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15" w:right="0" w:firstLine="0"/>
        <w:jc w:val="center"/>
        <w:spacing w:before="7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Федеральное государственное бюджетное Образовательное учреждение высшего</w:t>
      </w:r>
      <w:r>
        <w:rPr>
          <w:b w:val="0"/>
          <w:bCs w:val="0"/>
          <w:spacing w:val="-57"/>
          <w:sz w:val="24"/>
        </w:rPr>
        <w:t xml:space="preserve"> </w:t>
      </w:r>
      <w:r>
        <w:rPr>
          <w:b w:val="0"/>
          <w:bCs w:val="0"/>
          <w:sz w:val="24"/>
        </w:rPr>
        <w:t xml:space="preserve">образования «Красноярский государственный медицинский университет имени</w:t>
      </w:r>
      <w:r>
        <w:rPr>
          <w:b w:val="0"/>
          <w:bCs w:val="0"/>
          <w:spacing w:val="1"/>
          <w:sz w:val="24"/>
        </w:rPr>
        <w:t xml:space="preserve"> </w:t>
      </w:r>
      <w:r>
        <w:rPr>
          <w:b w:val="0"/>
          <w:bCs w:val="0"/>
          <w:sz w:val="24"/>
        </w:rPr>
        <w:t xml:space="preserve">профессора</w:t>
      </w:r>
      <w:r>
        <w:rPr>
          <w:b w:val="0"/>
          <w:bCs w:val="0"/>
          <w:spacing w:val="-10"/>
          <w:sz w:val="24"/>
        </w:rPr>
        <w:t xml:space="preserve"> </w:t>
      </w:r>
      <w:r>
        <w:rPr>
          <w:b w:val="0"/>
          <w:bCs w:val="0"/>
          <w:sz w:val="24"/>
        </w:rPr>
        <w:t xml:space="preserve">В.Ф.</w:t>
      </w:r>
      <w:r>
        <w:rPr>
          <w:b w:val="0"/>
          <w:bCs w:val="0"/>
          <w:spacing w:val="-10"/>
          <w:sz w:val="24"/>
        </w:rPr>
        <w:t xml:space="preserve"> </w:t>
      </w:r>
      <w:r>
        <w:rPr>
          <w:b w:val="0"/>
          <w:bCs w:val="0"/>
          <w:sz w:val="24"/>
        </w:rPr>
        <w:t xml:space="preserve">Войно-Ясенецкого»</w:t>
      </w:r>
      <w:r>
        <w:rPr>
          <w:b w:val="0"/>
          <w:bCs w:val="0"/>
          <w:spacing w:val="-9"/>
          <w:sz w:val="24"/>
        </w:rPr>
        <w:t xml:space="preserve"> </w:t>
      </w:r>
      <w:r>
        <w:rPr>
          <w:b w:val="0"/>
          <w:bCs w:val="0"/>
          <w:sz w:val="24"/>
        </w:rPr>
        <w:t xml:space="preserve">Министерства</w:t>
      </w:r>
      <w:r>
        <w:rPr>
          <w:b w:val="0"/>
          <w:bCs w:val="0"/>
          <w:spacing w:val="-9"/>
          <w:sz w:val="24"/>
        </w:rPr>
        <w:t xml:space="preserve"> </w:t>
      </w:r>
      <w:r>
        <w:rPr>
          <w:b w:val="0"/>
          <w:bCs w:val="0"/>
          <w:sz w:val="24"/>
        </w:rPr>
        <w:t xml:space="preserve">здравоохранения</w:t>
      </w:r>
      <w:r>
        <w:rPr>
          <w:b w:val="0"/>
          <w:bCs w:val="0"/>
          <w:spacing w:val="-9"/>
          <w:sz w:val="24"/>
        </w:rPr>
        <w:t xml:space="preserve"> </w:t>
      </w:r>
      <w:r>
        <w:rPr>
          <w:b w:val="0"/>
          <w:bCs w:val="0"/>
          <w:sz w:val="24"/>
        </w:rPr>
        <w:t xml:space="preserve">российской</w:t>
      </w:r>
      <w:r>
        <w:rPr>
          <w:b w:val="0"/>
          <w:bCs w:val="0"/>
          <w:spacing w:val="-57"/>
          <w:sz w:val="24"/>
        </w:rPr>
        <w:t xml:space="preserve"> </w:t>
      </w:r>
      <w:r>
        <w:rPr>
          <w:b w:val="0"/>
          <w:bCs w:val="0"/>
          <w:sz w:val="24"/>
        </w:rPr>
        <w:t xml:space="preserve">федерации</w:t>
      </w:r>
      <w:r>
        <w:rPr>
          <w:b w:val="0"/>
          <w:bCs w:val="0"/>
          <w:sz w:val="24"/>
        </w:rPr>
      </w:r>
    </w:p>
    <w:p>
      <w:pPr>
        <w:pStyle w:val="641"/>
        <w:ind w:left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</w:r>
      <w:r>
        <w:rPr>
          <w:b w:val="0"/>
          <w:bCs w:val="0"/>
          <w:sz w:val="24"/>
        </w:rPr>
      </w:r>
    </w:p>
    <w:p>
      <w:pPr>
        <w:ind w:left="115" w:right="0" w:firstLine="0"/>
        <w:jc w:val="center"/>
        <w:spacing w:befor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Кафедра</w:t>
      </w:r>
      <w:r>
        <w:rPr>
          <w:b w:val="0"/>
          <w:bCs w:val="0"/>
          <w:spacing w:val="-6"/>
          <w:sz w:val="24"/>
        </w:rPr>
        <w:t xml:space="preserve"> </w:t>
      </w:r>
      <w:r>
        <w:rPr>
          <w:b w:val="0"/>
          <w:bCs w:val="0"/>
          <w:sz w:val="24"/>
        </w:rPr>
        <w:t xml:space="preserve">детской</w:t>
      </w:r>
      <w:r>
        <w:rPr>
          <w:b w:val="0"/>
          <w:bCs w:val="0"/>
          <w:spacing w:val="-6"/>
          <w:sz w:val="24"/>
        </w:rPr>
        <w:t xml:space="preserve"> </w:t>
      </w:r>
      <w:r>
        <w:rPr>
          <w:b w:val="0"/>
          <w:bCs w:val="0"/>
          <w:sz w:val="24"/>
        </w:rPr>
        <w:t xml:space="preserve">хирургии</w:t>
      </w:r>
      <w:r>
        <w:rPr>
          <w:b w:val="0"/>
          <w:bCs w:val="0"/>
          <w:spacing w:val="-6"/>
          <w:sz w:val="24"/>
        </w:rPr>
        <w:t xml:space="preserve"> </w:t>
      </w:r>
      <w:r>
        <w:rPr>
          <w:b w:val="0"/>
          <w:bCs w:val="0"/>
          <w:sz w:val="24"/>
        </w:rPr>
        <w:t xml:space="preserve">с</w:t>
      </w:r>
      <w:r>
        <w:rPr>
          <w:b w:val="0"/>
          <w:bCs w:val="0"/>
          <w:spacing w:val="-6"/>
          <w:sz w:val="24"/>
        </w:rPr>
        <w:t xml:space="preserve"> </w:t>
      </w:r>
      <w:r>
        <w:rPr>
          <w:b w:val="0"/>
          <w:bCs w:val="0"/>
          <w:sz w:val="24"/>
        </w:rPr>
        <w:t xml:space="preserve">курсом</w:t>
      </w:r>
      <w:r>
        <w:rPr>
          <w:b w:val="0"/>
          <w:bCs w:val="0"/>
          <w:spacing w:val="-5"/>
          <w:sz w:val="24"/>
        </w:rPr>
        <w:t xml:space="preserve"> </w:t>
      </w:r>
      <w:r>
        <w:rPr>
          <w:b w:val="0"/>
          <w:bCs w:val="0"/>
          <w:sz w:val="24"/>
        </w:rPr>
        <w:t xml:space="preserve">ПО</w:t>
      </w:r>
      <w:r>
        <w:rPr>
          <w:b w:val="0"/>
          <w:bCs w:val="0"/>
          <w:spacing w:val="-4"/>
          <w:sz w:val="24"/>
        </w:rPr>
        <w:t xml:space="preserve"> </w:t>
      </w:r>
      <w:r>
        <w:rPr>
          <w:b w:val="0"/>
          <w:bCs w:val="0"/>
          <w:sz w:val="24"/>
        </w:rPr>
        <w:t xml:space="preserve">им.проф.</w:t>
      </w:r>
      <w:r>
        <w:rPr>
          <w:b w:val="0"/>
          <w:bCs w:val="0"/>
          <w:spacing w:val="-6"/>
          <w:sz w:val="24"/>
        </w:rPr>
        <w:t xml:space="preserve"> </w:t>
      </w:r>
      <w:r>
        <w:rPr>
          <w:b w:val="0"/>
          <w:bCs w:val="0"/>
          <w:sz w:val="24"/>
        </w:rPr>
        <w:t xml:space="preserve">В.П.Красовской</w:t>
      </w:r>
      <w:r>
        <w:rPr>
          <w:b w:val="0"/>
          <w:bCs w:val="0"/>
          <w:sz w:val="24"/>
        </w:rPr>
      </w:r>
    </w:p>
    <w:p>
      <w:pPr>
        <w:pStyle w:val="641"/>
        <w:ind w:left="0"/>
        <w:rPr>
          <w:b/>
          <w:sz w:val="26"/>
        </w:rPr>
      </w:pPr>
      <w:r>
        <w:rPr>
          <w:b/>
          <w:sz w:val="26"/>
        </w:rPr>
      </w:r>
      <w:r>
        <w:rPr>
          <w:b/>
          <w:sz w:val="26"/>
        </w:rPr>
      </w:r>
    </w:p>
    <w:p>
      <w:pPr>
        <w:pStyle w:val="641"/>
        <w:ind w:left="0"/>
        <w:rPr>
          <w:b/>
          <w:sz w:val="26"/>
        </w:rPr>
      </w:pPr>
      <w:r>
        <w:rPr>
          <w:b/>
          <w:sz w:val="26"/>
        </w:rPr>
      </w:r>
      <w:r>
        <w:rPr>
          <w:b/>
          <w:sz w:val="26"/>
        </w:rPr>
      </w:r>
    </w:p>
    <w:p>
      <w:pPr>
        <w:pStyle w:val="641"/>
        <w:ind w:left="0"/>
        <w:rPr>
          <w:b/>
          <w:sz w:val="26"/>
        </w:rPr>
      </w:pPr>
      <w:r>
        <w:rPr>
          <w:b/>
          <w:sz w:val="26"/>
        </w:rPr>
      </w:r>
      <w:r>
        <w:rPr>
          <w:b/>
          <w:sz w:val="26"/>
        </w:rPr>
      </w:r>
    </w:p>
    <w:p>
      <w:pPr>
        <w:pStyle w:val="643"/>
        <w:jc w:val="center"/>
        <w:rPr>
          <w:b w:val="0"/>
          <w:bCs w:val="0"/>
          <w:highlight w:val="none"/>
        </w:rPr>
      </w:pPr>
      <w:r>
        <w:rPr>
          <w:b w:val="0"/>
          <w:bCs w:val="0"/>
        </w:rPr>
        <w:t xml:space="preserve">Реферат</w:t>
      </w:r>
      <w:r/>
    </w:p>
    <w:p>
      <w:pPr>
        <w:pStyle w:val="643"/>
        <w:jc w:val="center"/>
      </w:pPr>
      <w:r/>
      <w:r/>
    </w:p>
    <w:p>
      <w:pPr>
        <w:pStyle w:val="643"/>
        <w:jc w:val="center"/>
      </w:pP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ind w:left="115" w:right="0" w:firstLine="0"/>
        <w:jc w:val="center"/>
        <w:spacing w:before="0"/>
        <w:rPr>
          <w:sz w:val="24"/>
        </w:rPr>
      </w:pPr>
      <w:r>
        <w:rPr>
          <w:sz w:val="24"/>
        </w:rPr>
        <w:t xml:space="preserve">Тема: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Диафрагмальная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грыжа.</w:t>
      </w:r>
      <w:r>
        <w:rPr>
          <w:sz w:val="24"/>
        </w:rPr>
      </w:r>
    </w:p>
    <w:p>
      <w:pPr>
        <w:pStyle w:val="641"/>
        <w:ind w:left="0"/>
        <w:jc w:val="center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</w:pPr>
      <w:r/>
      <w:r/>
    </w:p>
    <w:p>
      <w:pPr>
        <w:ind w:left="6270" w:right="97" w:firstLine="1238"/>
        <w:jc w:val="left"/>
        <w:spacing w:before="1"/>
        <w:rPr>
          <w:sz w:val="24"/>
        </w:rPr>
      </w:pPr>
      <w:r>
        <w:rPr>
          <w:spacing w:val="-1"/>
          <w:sz w:val="24"/>
        </w:rPr>
        <w:t xml:space="preserve">Выполнила ординатор 1 года обучения: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Воронова Ася Валерьевна</w:t>
      </w:r>
      <w:r>
        <w:rPr>
          <w:sz w:val="24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left="0"/>
        <w:rPr>
          <w:sz w:val="30"/>
        </w:rPr>
      </w:pPr>
      <w:r>
        <w:rPr>
          <w:sz w:val="30"/>
        </w:rPr>
      </w:r>
      <w:r>
        <w:rPr>
          <w:sz w:val="30"/>
        </w:rPr>
      </w:r>
    </w:p>
    <w:p>
      <w:pPr>
        <w:pStyle w:val="641"/>
        <w:ind w:left="615" w:right="620"/>
        <w:jc w:val="center"/>
        <w:sectPr>
          <w:footnotePr/>
          <w:endnotePr/>
          <w:type w:val="continuous"/>
          <w:pgSz w:w="11910" w:h="16840" w:orient="portrait"/>
          <w:pgMar w:top="1040" w:right="1020" w:bottom="280" w:left="1020" w:header="709" w:footer="709" w:gutter="0"/>
          <w:cols w:num="1" w:sep="0" w:space="1701" w:equalWidth="1"/>
          <w:docGrid w:linePitch="360"/>
        </w:sectPr>
      </w:pPr>
      <w:r>
        <w:rPr>
          <w:spacing w:val="-12"/>
        </w:rPr>
        <w:t xml:space="preserve">Красноярск</w:t>
      </w:r>
      <w:r>
        <w:rPr>
          <w:spacing w:val="-25"/>
        </w:rPr>
        <w:t xml:space="preserve"> </w:t>
      </w:r>
      <w:r>
        <w:rPr>
          <w:spacing w:val="-12"/>
        </w:rPr>
        <w:t xml:space="preserve">2023 </w:t>
      </w:r>
      <w:r>
        <w:t xml:space="preserve">г.</w:t>
      </w:r>
      <w:r/>
      <w:r/>
    </w:p>
    <w:p>
      <w:pPr>
        <w:pStyle w:val="642"/>
        <w:ind w:left="624" w:right="620"/>
        <w:jc w:val="center"/>
      </w:pPr>
      <w:r>
        <w:t xml:space="preserve">План</w:t>
      </w:r>
      <w:r>
        <w:rPr>
          <w:spacing w:val="-4"/>
        </w:rPr>
        <w:t xml:space="preserve"> </w:t>
      </w:r>
      <w:r>
        <w:t xml:space="preserve">реферата</w:t>
      </w:r>
      <w:r/>
    </w:p>
    <w:p>
      <w:pPr>
        <w:pStyle w:val="641"/>
        <w:ind w:left="0"/>
        <w:rPr>
          <w:b/>
          <w:sz w:val="30"/>
        </w:rPr>
      </w:pPr>
      <w:r>
        <w:rPr>
          <w:b/>
          <w:sz w:val="30"/>
        </w:rPr>
      </w:r>
      <w:r>
        <w:rPr>
          <w:b/>
          <w:sz w:val="30"/>
        </w:rPr>
      </w:r>
    </w:p>
    <w:p>
      <w:pPr>
        <w:pStyle w:val="641"/>
        <w:ind w:left="0"/>
        <w:rPr>
          <w:b/>
          <w:sz w:val="26"/>
        </w:rPr>
      </w:pPr>
      <w:r>
        <w:rPr>
          <w:b/>
          <w:sz w:val="26"/>
        </w:rPr>
      </w:r>
      <w:r>
        <w:rPr>
          <w:b/>
          <w:sz w:val="26"/>
        </w:rPr>
      </w:r>
    </w:p>
    <w:p>
      <w:pPr>
        <w:pStyle w:val="644"/>
        <w:numPr>
          <w:ilvl w:val="0"/>
          <w:numId w:val="10"/>
        </w:numPr>
        <w:ind w:left="419" w:right="0" w:hanging="305"/>
        <w:jc w:val="left"/>
        <w:spacing w:before="0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Общие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сведения,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определение</w:t>
      </w:r>
      <w:r>
        <w:rPr>
          <w:sz w:val="28"/>
        </w:rPr>
      </w:r>
    </w:p>
    <w:p>
      <w:pPr>
        <w:pStyle w:val="644"/>
        <w:numPr>
          <w:ilvl w:val="0"/>
          <w:numId w:val="10"/>
        </w:numPr>
        <w:ind w:left="419" w:right="0" w:hanging="305"/>
        <w:jc w:val="left"/>
        <w:spacing w:before="162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Этиология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формальный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генез</w:t>
      </w:r>
      <w:r>
        <w:rPr>
          <w:sz w:val="28"/>
        </w:rPr>
      </w:r>
    </w:p>
    <w:p>
      <w:pPr>
        <w:pStyle w:val="644"/>
        <w:numPr>
          <w:ilvl w:val="0"/>
          <w:numId w:val="10"/>
        </w:numPr>
        <w:ind w:left="419" w:right="0" w:hanging="305"/>
        <w:jc w:val="left"/>
        <w:spacing w:before="160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Классификация</w:t>
      </w:r>
      <w:r>
        <w:rPr>
          <w:sz w:val="28"/>
        </w:rPr>
      </w:r>
    </w:p>
    <w:p>
      <w:pPr>
        <w:pStyle w:val="644"/>
        <w:numPr>
          <w:ilvl w:val="0"/>
          <w:numId w:val="10"/>
        </w:numPr>
        <w:ind w:left="420" w:right="0" w:hanging="305"/>
        <w:jc w:val="left"/>
        <w:spacing w:before="162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Грыжи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пищеводного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отверстия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диафрагмы</w:t>
      </w:r>
      <w:r>
        <w:rPr>
          <w:sz w:val="28"/>
        </w:rPr>
      </w:r>
    </w:p>
    <w:p>
      <w:pPr>
        <w:pStyle w:val="644"/>
        <w:numPr>
          <w:ilvl w:val="0"/>
          <w:numId w:val="10"/>
        </w:numPr>
        <w:ind w:left="420" w:right="0" w:hanging="305"/>
        <w:jc w:val="left"/>
        <w:spacing w:before="160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Параэзофагеальная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грыжа</w:t>
      </w:r>
      <w:r>
        <w:rPr>
          <w:sz w:val="28"/>
        </w:rPr>
      </w:r>
    </w:p>
    <w:p>
      <w:pPr>
        <w:pStyle w:val="644"/>
        <w:numPr>
          <w:ilvl w:val="0"/>
          <w:numId w:val="10"/>
        </w:numPr>
        <w:ind w:left="419" w:right="0" w:hanging="305"/>
        <w:jc w:val="left"/>
        <w:spacing w:before="163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Скользящая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грыжа</w:t>
      </w:r>
      <w:r>
        <w:rPr>
          <w:sz w:val="28"/>
        </w:rPr>
      </w:r>
    </w:p>
    <w:p>
      <w:pPr>
        <w:pStyle w:val="644"/>
        <w:numPr>
          <w:ilvl w:val="0"/>
          <w:numId w:val="10"/>
        </w:numPr>
        <w:ind w:left="419" w:right="0" w:hanging="305"/>
        <w:jc w:val="left"/>
        <w:spacing w:before="160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Травматическая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диафрагмальная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грыжа</w:t>
      </w:r>
      <w:r>
        <w:rPr>
          <w:sz w:val="28"/>
        </w:rPr>
      </w:r>
    </w:p>
    <w:p>
      <w:pPr>
        <w:pStyle w:val="644"/>
        <w:numPr>
          <w:ilvl w:val="0"/>
          <w:numId w:val="10"/>
        </w:numPr>
        <w:ind w:left="419" w:right="0" w:hanging="305"/>
        <w:jc w:val="left"/>
        <w:spacing w:before="162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Список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литературы</w:t>
      </w:r>
      <w:r>
        <w:rPr>
          <w:sz w:val="28"/>
        </w:rPr>
      </w:r>
    </w:p>
    <w:p>
      <w:pPr>
        <w:jc w:val="left"/>
        <w:spacing w:after="0" w:line="240" w:lineRule="auto"/>
        <w:rPr>
          <w:sz w:val="28"/>
        </w:rPr>
        <w:sectPr>
          <w:footnotePr/>
          <w:endnotePr/>
          <w:type w:val="nextPage"/>
          <w:pgSz w:w="11910" w:h="16840" w:orient="portrait"/>
          <w:pgMar w:top="1060" w:right="1020" w:bottom="280" w:left="102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p>
      <w:pPr>
        <w:pStyle w:val="641"/>
        <w:spacing w:before="58" w:line="360" w:lineRule="auto"/>
      </w:pPr>
      <w:r>
        <w:t xml:space="preserve">Диафрагмальные грыжи (ДГ) составляют 2% от всех видов грыж. Это</w:t>
      </w:r>
      <w:r>
        <w:rPr>
          <w:spacing w:val="1"/>
        </w:rPr>
        <w:t xml:space="preserve"> </w:t>
      </w:r>
      <w:r>
        <w:t xml:space="preserve">заболевание</w:t>
      </w:r>
      <w:r>
        <w:rPr>
          <w:spacing w:val="-7"/>
        </w:rPr>
        <w:t xml:space="preserve"> </w:t>
      </w:r>
      <w:r>
        <w:t xml:space="preserve">встречается</w:t>
      </w:r>
      <w:r>
        <w:rPr>
          <w:spacing w:val="-7"/>
        </w:rPr>
        <w:t xml:space="preserve"> </w:t>
      </w:r>
      <w:r>
        <w:t xml:space="preserve">в</w:t>
      </w:r>
      <w:r>
        <w:rPr>
          <w:spacing w:val="-8"/>
        </w:rPr>
        <w:t xml:space="preserve"> </w:t>
      </w:r>
      <w:r>
        <w:t xml:space="preserve">5-7%</w:t>
      </w:r>
      <w:r>
        <w:rPr>
          <w:spacing w:val="-7"/>
        </w:rPr>
        <w:t xml:space="preserve"> </w:t>
      </w:r>
      <w:r>
        <w:t xml:space="preserve">у</w:t>
      </w:r>
      <w:r>
        <w:rPr>
          <w:spacing w:val="-7"/>
        </w:rPr>
        <w:t xml:space="preserve"> </w:t>
      </w:r>
      <w:r>
        <w:t xml:space="preserve">больных</w:t>
      </w:r>
      <w:r>
        <w:rPr>
          <w:spacing w:val="-8"/>
        </w:rPr>
        <w:t xml:space="preserve"> </w:t>
      </w:r>
      <w:r>
        <w:t xml:space="preserve">с</w:t>
      </w:r>
      <w:r>
        <w:rPr>
          <w:spacing w:val="-8"/>
        </w:rPr>
        <w:t xml:space="preserve"> </w:t>
      </w:r>
      <w:r>
        <w:t xml:space="preserve">желудочными</w:t>
      </w:r>
      <w:r>
        <w:rPr>
          <w:spacing w:val="-7"/>
        </w:rPr>
        <w:t xml:space="preserve"> </w:t>
      </w:r>
      <w:r>
        <w:t xml:space="preserve">жалобами</w:t>
      </w:r>
      <w:r>
        <w:rPr>
          <w:spacing w:val="-8"/>
        </w:rPr>
        <w:t xml:space="preserve"> </w:t>
      </w:r>
      <w:r>
        <w:t xml:space="preserve">во</w:t>
      </w:r>
      <w:r>
        <w:rPr>
          <w:spacing w:val="-7"/>
        </w:rPr>
        <w:t xml:space="preserve"> </w:t>
      </w:r>
      <w:r>
        <w:t xml:space="preserve">время</w:t>
      </w:r>
      <w:r>
        <w:rPr>
          <w:spacing w:val="-67"/>
        </w:rPr>
        <w:t xml:space="preserve"> </w:t>
      </w:r>
      <w:r>
        <w:t xml:space="preserve">рентгенологического исследования.</w:t>
      </w:r>
      <w:r/>
    </w:p>
    <w:p>
      <w:pPr>
        <w:pStyle w:val="641"/>
        <w:spacing w:before="1" w:line="360" w:lineRule="auto"/>
      </w:pPr>
      <w:r>
        <w:t xml:space="preserve">Первое</w:t>
      </w:r>
      <w:r>
        <w:rPr>
          <w:spacing w:val="-6"/>
        </w:rPr>
        <w:t xml:space="preserve"> </w:t>
      </w:r>
      <w:r>
        <w:t xml:space="preserve">описание</w:t>
      </w:r>
      <w:r>
        <w:rPr>
          <w:spacing w:val="-7"/>
        </w:rPr>
        <w:t xml:space="preserve"> </w:t>
      </w:r>
      <w:r>
        <w:t xml:space="preserve">диафрагмальной</w:t>
      </w:r>
      <w:r>
        <w:rPr>
          <w:spacing w:val="-7"/>
        </w:rPr>
        <w:t xml:space="preserve"> </w:t>
      </w:r>
      <w:r>
        <w:t xml:space="preserve">грыжи</w:t>
      </w:r>
      <w:r>
        <w:rPr>
          <w:spacing w:val="-8"/>
        </w:rPr>
        <w:t xml:space="preserve"> </w:t>
      </w:r>
      <w:r>
        <w:t xml:space="preserve">принадлежит</w:t>
      </w:r>
      <w:r>
        <w:rPr>
          <w:spacing w:val="-7"/>
        </w:rPr>
        <w:t xml:space="preserve"> </w:t>
      </w:r>
      <w:r>
        <w:t xml:space="preserve">Амбруазу</w:t>
      </w:r>
      <w:r>
        <w:rPr>
          <w:spacing w:val="-5"/>
        </w:rPr>
        <w:t xml:space="preserve"> </w:t>
      </w:r>
      <w:r>
        <w:t xml:space="preserve">Паре</w:t>
      </w:r>
      <w:r>
        <w:rPr>
          <w:spacing w:val="-8"/>
        </w:rPr>
        <w:t xml:space="preserve"> </w:t>
      </w:r>
      <w:r>
        <w:t xml:space="preserve">(1579).</w:t>
      </w:r>
      <w:r>
        <w:rPr>
          <w:spacing w:val="-67"/>
        </w:rPr>
        <w:t xml:space="preserve"> </w:t>
      </w:r>
      <w:r>
        <w:t xml:space="preserve">Под диафрагмальной грыжей следует понимать проникновение внутренних</w:t>
      </w:r>
      <w:r>
        <w:rPr>
          <w:spacing w:val="1"/>
        </w:rPr>
        <w:t xml:space="preserve"> </w:t>
      </w:r>
      <w:r>
        <w:t xml:space="preserve">органов</w:t>
      </w:r>
      <w:r>
        <w:rPr>
          <w:spacing w:val="-1"/>
        </w:rPr>
        <w:t xml:space="preserve"> </w:t>
      </w:r>
      <w:r>
        <w:t xml:space="preserve">через дефект в</w:t>
      </w:r>
      <w:r>
        <w:rPr>
          <w:spacing w:val="-2"/>
        </w:rPr>
        <w:t xml:space="preserve"> </w:t>
      </w:r>
      <w:r>
        <w:t xml:space="preserve">диафрагме из</w:t>
      </w:r>
      <w:r>
        <w:rPr>
          <w:spacing w:val="-2"/>
        </w:rPr>
        <w:t xml:space="preserve"> </w:t>
      </w:r>
      <w:r>
        <w:t xml:space="preserve">одной</w:t>
      </w:r>
      <w:r>
        <w:rPr>
          <w:spacing w:val="-2"/>
        </w:rPr>
        <w:t xml:space="preserve"> </w:t>
      </w:r>
      <w:r>
        <w:t xml:space="preserve">полости в</w:t>
      </w:r>
      <w:r>
        <w:rPr>
          <w:spacing w:val="-2"/>
        </w:rPr>
        <w:t xml:space="preserve"> </w:t>
      </w:r>
      <w:r>
        <w:t xml:space="preserve">другую.</w:t>
      </w:r>
      <w:r/>
    </w:p>
    <w:p>
      <w:pPr>
        <w:pStyle w:val="641"/>
        <w:ind w:right="106"/>
        <w:spacing w:line="360" w:lineRule="auto"/>
      </w:pPr>
      <w:r>
        <w:t xml:space="preserve">Следует</w:t>
      </w:r>
      <w:r>
        <w:rPr>
          <w:spacing w:val="-9"/>
        </w:rPr>
        <w:t xml:space="preserve"> </w:t>
      </w:r>
      <w:r>
        <w:t xml:space="preserve">напомнить,</w:t>
      </w:r>
      <w:r>
        <w:rPr>
          <w:spacing w:val="-9"/>
        </w:rPr>
        <w:t xml:space="preserve"> </w:t>
      </w:r>
      <w:r>
        <w:t xml:space="preserve">что</w:t>
      </w:r>
      <w:r>
        <w:rPr>
          <w:spacing w:val="-9"/>
        </w:rPr>
        <w:t xml:space="preserve"> </w:t>
      </w:r>
      <w:r>
        <w:t xml:space="preserve">развитие</w:t>
      </w:r>
      <w:r>
        <w:rPr>
          <w:spacing w:val="-10"/>
        </w:rPr>
        <w:t xml:space="preserve"> </w:t>
      </w:r>
      <w:r>
        <w:t xml:space="preserve">диафрагмы</w:t>
      </w:r>
      <w:r>
        <w:rPr>
          <w:spacing w:val="-8"/>
        </w:rPr>
        <w:t xml:space="preserve"> </w:t>
      </w:r>
      <w:r>
        <w:t xml:space="preserve">происходит</w:t>
      </w:r>
      <w:r>
        <w:rPr>
          <w:spacing w:val="-9"/>
        </w:rPr>
        <w:t xml:space="preserve"> </w:t>
      </w:r>
      <w:r>
        <w:t xml:space="preserve">за</w:t>
      </w:r>
      <w:r>
        <w:rPr>
          <w:spacing w:val="-9"/>
        </w:rPr>
        <w:t xml:space="preserve"> </w:t>
      </w:r>
      <w:r>
        <w:t xml:space="preserve">счет</w:t>
      </w:r>
      <w:r>
        <w:rPr>
          <w:spacing w:val="-10"/>
        </w:rPr>
        <w:t xml:space="preserve"> </w:t>
      </w:r>
      <w:r>
        <w:t xml:space="preserve">соединения</w:t>
      </w:r>
      <w:r>
        <w:rPr>
          <w:spacing w:val="-10"/>
        </w:rPr>
        <w:t xml:space="preserve"> </w:t>
      </w:r>
      <w:r>
        <w:t xml:space="preserve">с</w:t>
      </w:r>
      <w:r>
        <w:rPr>
          <w:spacing w:val="-67"/>
        </w:rPr>
        <w:t xml:space="preserve"> </w:t>
      </w:r>
      <w:r>
        <w:t xml:space="preserve">двух сторон плевроперитонеальной мембраны, поперечной перегородки и</w:t>
      </w:r>
      <w:r>
        <w:rPr>
          <w:spacing w:val="1"/>
        </w:rPr>
        <w:t xml:space="preserve"> </w:t>
      </w:r>
      <w:r>
        <w:t xml:space="preserve">мезоэзофагуса.</w:t>
      </w:r>
      <w:r/>
    </w:p>
    <w:p>
      <w:pPr>
        <w:spacing w:after="0" w:line="360" w:lineRule="auto"/>
        <w:sectPr>
          <w:footnotePr/>
          <w:endnotePr/>
          <w:type w:val="nextPage"/>
          <w:pgSz w:w="11910" w:h="16840" w:orient="portrait"/>
          <w:pgMar w:top="1060" w:right="1020" w:bottom="280" w:left="102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42"/>
      </w:pPr>
      <w:r>
        <w:t xml:space="preserve">Этиология</w:t>
      </w:r>
      <w:r/>
    </w:p>
    <w:p>
      <w:pPr>
        <w:pStyle w:val="641"/>
        <w:ind w:right="170"/>
        <w:spacing w:before="162" w:line="360" w:lineRule="auto"/>
      </w:pPr>
      <w:r>
        <w:t xml:space="preserve">Нарушения, возникающие при осложненном эмбриональном развитии, могут</w:t>
      </w:r>
      <w:r>
        <w:rPr>
          <w:spacing w:val="1"/>
        </w:rPr>
        <w:t xml:space="preserve"> </w:t>
      </w:r>
      <w:r>
        <w:t xml:space="preserve">привести к возникновению у новорожденного частичного или полного дефекта</w:t>
      </w:r>
      <w:r>
        <w:rPr>
          <w:spacing w:val="-67"/>
        </w:rPr>
        <w:t xml:space="preserve"> </w:t>
      </w:r>
      <w:r>
        <w:t xml:space="preserve">диафрагмы.</w:t>
      </w:r>
      <w:r>
        <w:rPr>
          <w:spacing w:val="-13"/>
        </w:rPr>
        <w:t xml:space="preserve"> </w:t>
      </w:r>
      <w:r>
        <w:t xml:space="preserve">Когда</w:t>
      </w:r>
      <w:r>
        <w:rPr>
          <w:spacing w:val="-13"/>
        </w:rPr>
        <w:t xml:space="preserve"> </w:t>
      </w:r>
      <w:r>
        <w:t xml:space="preserve">нарушения</w:t>
      </w:r>
      <w:r>
        <w:rPr>
          <w:spacing w:val="-12"/>
        </w:rPr>
        <w:t xml:space="preserve"> </w:t>
      </w:r>
      <w:r>
        <w:t xml:space="preserve">развития</w:t>
      </w:r>
      <w:r>
        <w:rPr>
          <w:spacing w:val="-11"/>
        </w:rPr>
        <w:t xml:space="preserve"> </w:t>
      </w:r>
      <w:r>
        <w:t xml:space="preserve">происходят</w:t>
      </w:r>
      <w:r>
        <w:rPr>
          <w:spacing w:val="-13"/>
        </w:rPr>
        <w:t xml:space="preserve"> </w:t>
      </w:r>
      <w:r>
        <w:t xml:space="preserve">до</w:t>
      </w:r>
      <w:r>
        <w:rPr>
          <w:spacing w:val="-12"/>
        </w:rPr>
        <w:t xml:space="preserve"> </w:t>
      </w:r>
      <w:r>
        <w:t xml:space="preserve">формирования</w:t>
      </w:r>
      <w:r>
        <w:rPr>
          <w:spacing w:val="-13"/>
        </w:rPr>
        <w:t xml:space="preserve"> </w:t>
      </w:r>
      <w:r>
        <w:t xml:space="preserve">мембраны</w:t>
      </w:r>
      <w:r>
        <w:rPr>
          <w:spacing w:val="-67"/>
        </w:rPr>
        <w:t xml:space="preserve"> </w:t>
      </w:r>
      <w:r>
        <w:t xml:space="preserve">диафрагмы,</w:t>
      </w:r>
      <w:r>
        <w:rPr>
          <w:spacing w:val="-9"/>
        </w:rPr>
        <w:t xml:space="preserve"> </w:t>
      </w:r>
      <w:r>
        <w:t xml:space="preserve">то</w:t>
      </w:r>
      <w:r>
        <w:rPr>
          <w:spacing w:val="-8"/>
        </w:rPr>
        <w:t xml:space="preserve"> </w:t>
      </w:r>
      <w:r>
        <w:t xml:space="preserve">тогда</w:t>
      </w:r>
      <w:r>
        <w:rPr>
          <w:spacing w:val="-8"/>
        </w:rPr>
        <w:t xml:space="preserve"> </w:t>
      </w:r>
      <w:r>
        <w:t xml:space="preserve">грыжа</w:t>
      </w:r>
      <w:r>
        <w:rPr>
          <w:spacing w:val="-7"/>
        </w:rPr>
        <w:t xml:space="preserve"> </w:t>
      </w:r>
      <w:r>
        <w:t xml:space="preserve">не</w:t>
      </w:r>
      <w:r>
        <w:rPr>
          <w:spacing w:val="-9"/>
        </w:rPr>
        <w:t xml:space="preserve"> </w:t>
      </w:r>
      <w:r>
        <w:t xml:space="preserve">имеет</w:t>
      </w:r>
      <w:r>
        <w:rPr>
          <w:spacing w:val="-7"/>
        </w:rPr>
        <w:t xml:space="preserve"> </w:t>
      </w:r>
      <w:r>
        <w:t xml:space="preserve">грыжевого</w:t>
      </w:r>
      <w:r>
        <w:rPr>
          <w:spacing w:val="-7"/>
        </w:rPr>
        <w:t xml:space="preserve"> </w:t>
      </w:r>
      <w:r>
        <w:t xml:space="preserve">мешка</w:t>
      </w:r>
      <w:r>
        <w:rPr>
          <w:spacing w:val="-9"/>
        </w:rPr>
        <w:t xml:space="preserve"> </w:t>
      </w:r>
      <w:r>
        <w:t xml:space="preserve">(правильнее</w:t>
      </w:r>
      <w:r>
        <w:rPr>
          <w:spacing w:val="-7"/>
        </w:rPr>
        <w:t xml:space="preserve"> </w:t>
      </w:r>
      <w:r>
        <w:t xml:space="preserve">говорить</w:t>
      </w:r>
      <w:r>
        <w:rPr>
          <w:spacing w:val="-8"/>
        </w:rPr>
        <w:t xml:space="preserve"> </w:t>
      </w:r>
      <w:r>
        <w:t xml:space="preserve">об</w:t>
      </w:r>
      <w:r>
        <w:rPr>
          <w:spacing w:val="-67"/>
        </w:rPr>
        <w:t xml:space="preserve"> </w:t>
      </w:r>
      <w:r>
        <w:t xml:space="preserve">эвентрации). При более поздних сроках развития, когда уже образовалась</w:t>
      </w:r>
      <w:r>
        <w:rPr>
          <w:spacing w:val="1"/>
        </w:rPr>
        <w:t xml:space="preserve"> </w:t>
      </w:r>
      <w:r>
        <w:t xml:space="preserve">мембранозная диафрагма и только задерживается развитие мышечной части,</w:t>
      </w:r>
      <w:r>
        <w:rPr>
          <w:spacing w:val="1"/>
        </w:rPr>
        <w:t xml:space="preserve"> </w:t>
      </w:r>
      <w:r>
        <w:t xml:space="preserve">через не содержащие мышцу грыжевые ворота происходит проникновение</w:t>
      </w:r>
      <w:r>
        <w:rPr>
          <w:spacing w:val="1"/>
        </w:rPr>
        <w:t xml:space="preserve"> </w:t>
      </w:r>
      <w:r>
        <w:t xml:space="preserve">грыжевого мешка, состоящего из двух серозных пленок. Местом</w:t>
      </w:r>
      <w:r>
        <w:rPr>
          <w:spacing w:val="1"/>
        </w:rPr>
        <w:t xml:space="preserve"> </w:t>
      </w:r>
      <w:r>
        <w:t xml:space="preserve">проникновения грудинно-реберных грыж (стернокостальных) является</w:t>
      </w:r>
      <w:r>
        <w:rPr>
          <w:spacing w:val="1"/>
        </w:rPr>
        <w:t xml:space="preserve"> </w:t>
      </w:r>
      <w:r>
        <w:t xml:space="preserve">лишенная мышц область соединения с грудиной и реберной частью. Это место</w:t>
      </w:r>
      <w:r>
        <w:rPr>
          <w:spacing w:val="1"/>
        </w:rPr>
        <w:t xml:space="preserve"> </w:t>
      </w:r>
      <w:r>
        <w:t xml:space="preserve">носит название стернокостального треугольника Ларрея, а такие грыжи носят</w:t>
      </w:r>
      <w:r>
        <w:rPr>
          <w:spacing w:val="1"/>
        </w:rPr>
        <w:t xml:space="preserve"> </w:t>
      </w:r>
      <w:r>
        <w:t xml:space="preserve">название грыж треугольника Ларрея. При отсутствии серозного покрова</w:t>
      </w:r>
      <w:r>
        <w:rPr>
          <w:spacing w:val="1"/>
        </w:rPr>
        <w:t xml:space="preserve"> </w:t>
      </w:r>
      <w:r>
        <w:t xml:space="preserve">имеется стернокостальное отверстие Морганьи. В связи с анатомическими</w:t>
      </w:r>
      <w:r>
        <w:rPr>
          <w:spacing w:val="1"/>
        </w:rPr>
        <w:t xml:space="preserve"> </w:t>
      </w:r>
      <w:r>
        <w:t xml:space="preserve">особенностями расположения передних и задних мышц в пределах пояснично-</w:t>
      </w:r>
      <w:r>
        <w:rPr>
          <w:spacing w:val="1"/>
        </w:rPr>
        <w:t xml:space="preserve"> </w:t>
      </w:r>
      <w:r>
        <w:t xml:space="preserve">реберного треугольника Бохдалека в этом месте может возникнуть грыжевое</w:t>
      </w:r>
      <w:r>
        <w:rPr>
          <w:spacing w:val="1"/>
        </w:rPr>
        <w:t xml:space="preserve"> </w:t>
      </w:r>
      <w:r>
        <w:t xml:space="preserve">выпячивание.</w:t>
      </w:r>
      <w:r/>
    </w:p>
    <w:p>
      <w:pPr>
        <w:spacing w:after="0" w:line="360" w:lineRule="auto"/>
        <w:sectPr>
          <w:footnotePr/>
          <w:endnotePr/>
          <w:type w:val="nextPage"/>
          <w:pgSz w:w="11910" w:h="16840" w:orient="portrait"/>
          <w:pgMar w:top="1060" w:right="1020" w:bottom="280" w:left="1020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15" w:right="0" w:firstLine="0"/>
        <w:jc w:val="left"/>
        <w:spacing w:before="62"/>
        <w:rPr>
          <w:sz w:val="28"/>
        </w:rPr>
      </w:pPr>
      <w:r>
        <w:rPr>
          <w:b/>
          <w:sz w:val="28"/>
        </w:rPr>
        <w:t xml:space="preserve">Классификация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диафрагмальных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грыж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 xml:space="preserve">по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Б.В.Петровскому:</w:t>
      </w:r>
      <w:r>
        <w:rPr>
          <w:sz w:val="28"/>
        </w:rPr>
      </w:r>
    </w:p>
    <w:p>
      <w:pPr>
        <w:pStyle w:val="644"/>
        <w:numPr>
          <w:ilvl w:val="0"/>
          <w:numId w:val="9"/>
        </w:numPr>
        <w:ind w:left="349" w:right="0" w:hanging="235"/>
        <w:jc w:val="left"/>
        <w:spacing w:before="160" w:after="0" w:line="240" w:lineRule="auto"/>
        <w:tabs>
          <w:tab w:val="left" w:pos="350" w:leader="none"/>
        </w:tabs>
        <w:rPr>
          <w:sz w:val="28"/>
        </w:rPr>
      </w:pPr>
      <w:r>
        <w:rPr>
          <w:sz w:val="28"/>
        </w:rPr>
        <w:t xml:space="preserve">Травматические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грыжи:</w:t>
      </w:r>
      <w:r>
        <w:rPr>
          <w:sz w:val="28"/>
        </w:rPr>
      </w:r>
    </w:p>
    <w:p>
      <w:pPr>
        <w:pStyle w:val="644"/>
        <w:numPr>
          <w:ilvl w:val="1"/>
          <w:numId w:val="9"/>
        </w:numPr>
        <w:ind w:left="489" w:right="0" w:hanging="164"/>
        <w:jc w:val="left"/>
        <w:spacing w:before="162" w:after="0" w:line="240" w:lineRule="auto"/>
        <w:tabs>
          <w:tab w:val="left" w:pos="490" w:leader="none"/>
        </w:tabs>
        <w:rPr>
          <w:sz w:val="28"/>
        </w:rPr>
      </w:pPr>
      <w:r>
        <w:rPr>
          <w:sz w:val="28"/>
        </w:rPr>
        <w:t xml:space="preserve">истинные;</w:t>
      </w:r>
      <w:r>
        <w:rPr>
          <w:sz w:val="28"/>
        </w:rPr>
      </w:r>
    </w:p>
    <w:p>
      <w:pPr>
        <w:pStyle w:val="644"/>
        <w:numPr>
          <w:ilvl w:val="1"/>
          <w:numId w:val="9"/>
        </w:numPr>
        <w:ind w:left="489" w:right="0" w:hanging="164"/>
        <w:jc w:val="left"/>
        <w:spacing w:before="160" w:after="0" w:line="240" w:lineRule="auto"/>
        <w:tabs>
          <w:tab w:val="left" w:pos="490" w:leader="none"/>
        </w:tabs>
        <w:rPr>
          <w:sz w:val="28"/>
        </w:rPr>
      </w:pPr>
      <w:r>
        <w:rPr>
          <w:sz w:val="28"/>
        </w:rPr>
        <w:t xml:space="preserve">ложные.</w:t>
      </w:r>
      <w:r>
        <w:rPr>
          <w:sz w:val="28"/>
        </w:rPr>
      </w:r>
    </w:p>
    <w:p>
      <w:pPr>
        <w:pStyle w:val="644"/>
        <w:numPr>
          <w:ilvl w:val="0"/>
          <w:numId w:val="9"/>
        </w:numPr>
        <w:ind w:left="441" w:right="0" w:hanging="327"/>
        <w:jc w:val="left"/>
        <w:spacing w:before="162" w:after="0" w:line="240" w:lineRule="auto"/>
        <w:tabs>
          <w:tab w:val="left" w:pos="442" w:leader="none"/>
        </w:tabs>
        <w:rPr>
          <w:sz w:val="28"/>
        </w:rPr>
      </w:pPr>
      <w:r>
        <w:rPr>
          <w:sz w:val="28"/>
        </w:rPr>
        <w:t xml:space="preserve">Нетравматические:</w:t>
      </w:r>
      <w:r>
        <w:rPr>
          <w:sz w:val="28"/>
        </w:rPr>
      </w:r>
    </w:p>
    <w:p>
      <w:pPr>
        <w:pStyle w:val="644"/>
        <w:numPr>
          <w:ilvl w:val="0"/>
          <w:numId w:val="8"/>
        </w:numPr>
        <w:ind w:left="279" w:right="0" w:hanging="165"/>
        <w:jc w:val="left"/>
        <w:spacing w:before="160" w:after="0" w:line="240" w:lineRule="auto"/>
        <w:tabs>
          <w:tab w:val="left" w:pos="280" w:leader="none"/>
        </w:tabs>
        <w:rPr>
          <w:sz w:val="28"/>
        </w:rPr>
      </w:pPr>
      <w:r>
        <w:rPr>
          <w:sz w:val="28"/>
        </w:rPr>
        <w:t xml:space="preserve">ложные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врожденные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грыжи;</w:t>
      </w:r>
      <w:r>
        <w:rPr>
          <w:sz w:val="28"/>
        </w:rPr>
      </w:r>
    </w:p>
    <w:p>
      <w:pPr>
        <w:pStyle w:val="644"/>
        <w:numPr>
          <w:ilvl w:val="0"/>
          <w:numId w:val="8"/>
        </w:numPr>
        <w:ind w:left="279" w:right="0" w:hanging="165"/>
        <w:jc w:val="left"/>
        <w:spacing w:before="162" w:after="0" w:line="240" w:lineRule="auto"/>
        <w:tabs>
          <w:tab w:val="left" w:pos="280" w:leader="none"/>
        </w:tabs>
        <w:rPr>
          <w:sz w:val="28"/>
        </w:rPr>
      </w:pPr>
      <w:r>
        <w:rPr>
          <w:sz w:val="28"/>
        </w:rPr>
        <w:t xml:space="preserve">истинные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грыжи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слабых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зон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диафрагмы;</w:t>
      </w:r>
      <w:r>
        <w:rPr>
          <w:sz w:val="28"/>
        </w:rPr>
      </w:r>
    </w:p>
    <w:p>
      <w:pPr>
        <w:pStyle w:val="644"/>
        <w:numPr>
          <w:ilvl w:val="0"/>
          <w:numId w:val="8"/>
        </w:numPr>
        <w:ind w:left="279" w:right="0" w:hanging="165"/>
        <w:jc w:val="left"/>
        <w:spacing w:before="160" w:after="0" w:line="240" w:lineRule="auto"/>
        <w:tabs>
          <w:tab w:val="left" w:pos="280" w:leader="none"/>
        </w:tabs>
        <w:rPr>
          <w:sz w:val="28"/>
        </w:rPr>
      </w:pPr>
      <w:r>
        <w:rPr>
          <w:sz w:val="28"/>
        </w:rPr>
        <w:t xml:space="preserve">истинные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грыжи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атипичной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локализации;</w:t>
      </w:r>
      <w:r>
        <w:rPr>
          <w:sz w:val="28"/>
        </w:rPr>
      </w:r>
    </w:p>
    <w:p>
      <w:pPr>
        <w:pStyle w:val="644"/>
        <w:numPr>
          <w:ilvl w:val="0"/>
          <w:numId w:val="8"/>
        </w:numPr>
        <w:ind w:left="466" w:right="4336" w:hanging="350"/>
        <w:jc w:val="left"/>
        <w:spacing w:before="163" w:after="0" w:line="360" w:lineRule="auto"/>
        <w:tabs>
          <w:tab w:val="left" w:pos="280" w:leader="none"/>
        </w:tabs>
        <w:rPr>
          <w:sz w:val="28"/>
        </w:rPr>
      </w:pPr>
      <w:r>
        <w:rPr>
          <w:sz w:val="28"/>
        </w:rPr>
        <w:t xml:space="preserve">грыжи естественных отверстий диафрагмы: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а)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пищеводного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отверстия;</w:t>
      </w:r>
      <w:r>
        <w:rPr>
          <w:sz w:val="28"/>
        </w:rPr>
      </w:r>
    </w:p>
    <w:p>
      <w:pPr>
        <w:pStyle w:val="641"/>
        <w:ind w:left="466"/>
      </w:pPr>
      <w:r>
        <w:t xml:space="preserve">б)</w:t>
      </w:r>
      <w:r>
        <w:rPr>
          <w:spacing w:val="-4"/>
        </w:rPr>
        <w:t xml:space="preserve"> </w:t>
      </w:r>
      <w:r>
        <w:t xml:space="preserve">редкие</w:t>
      </w:r>
      <w:r>
        <w:rPr>
          <w:spacing w:val="-3"/>
        </w:rPr>
        <w:t xml:space="preserve"> </w:t>
      </w:r>
      <w:r>
        <w:t xml:space="preserve">грыжи</w:t>
      </w:r>
      <w:r>
        <w:rPr>
          <w:spacing w:val="-5"/>
        </w:rPr>
        <w:t xml:space="preserve"> </w:t>
      </w:r>
      <w:r>
        <w:t xml:space="preserve">естественных</w:t>
      </w:r>
      <w:r>
        <w:rPr>
          <w:spacing w:val="-5"/>
        </w:rPr>
        <w:t xml:space="preserve"> </w:t>
      </w:r>
      <w:r>
        <w:t xml:space="preserve">отверстий</w:t>
      </w:r>
      <w:r>
        <w:rPr>
          <w:spacing w:val="-5"/>
        </w:rPr>
        <w:t xml:space="preserve"> </w:t>
      </w:r>
      <w:r>
        <w:t xml:space="preserve">диафрагмы.</w:t>
      </w:r>
      <w:r/>
    </w:p>
    <w:p>
      <w:pPr>
        <w:pStyle w:val="641"/>
        <w:ind w:right="170"/>
        <w:spacing w:before="160" w:line="360" w:lineRule="auto"/>
      </w:pPr>
      <w:r>
        <w:t xml:space="preserve">Травматические грыжи вследствие ранений в основном ложные, закрытых</w:t>
      </w:r>
      <w:r>
        <w:rPr>
          <w:spacing w:val="1"/>
        </w:rPr>
        <w:t xml:space="preserve"> </w:t>
      </w:r>
      <w:r>
        <w:t xml:space="preserve">травм – истинные и ложные. При нетравматических грыжах единственной</w:t>
      </w:r>
      <w:r>
        <w:rPr>
          <w:spacing w:val="1"/>
        </w:rPr>
        <w:t xml:space="preserve"> </w:t>
      </w:r>
      <w:r>
        <w:t xml:space="preserve">ложной является грыжа врожденная – дефект диафрагмы, вследствие</w:t>
      </w:r>
      <w:r>
        <w:rPr>
          <w:spacing w:val="1"/>
        </w:rPr>
        <w:t xml:space="preserve"> </w:t>
      </w:r>
      <w:r>
        <w:t xml:space="preserve">незаращения</w:t>
      </w:r>
      <w:r>
        <w:rPr>
          <w:spacing w:val="-7"/>
        </w:rPr>
        <w:t xml:space="preserve"> </w:t>
      </w:r>
      <w:r>
        <w:t xml:space="preserve">между</w:t>
      </w:r>
      <w:r>
        <w:rPr>
          <w:spacing w:val="-5"/>
        </w:rPr>
        <w:t xml:space="preserve"> </w:t>
      </w:r>
      <w:r>
        <w:t xml:space="preserve">грудной</w:t>
      </w:r>
      <w:r>
        <w:rPr>
          <w:spacing w:val="-6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t xml:space="preserve">брюшной</w:t>
      </w:r>
      <w:r>
        <w:rPr>
          <w:spacing w:val="-7"/>
        </w:rPr>
        <w:t xml:space="preserve"> </w:t>
      </w:r>
      <w:r>
        <w:t xml:space="preserve">полостями.</w:t>
      </w:r>
      <w:r>
        <w:rPr>
          <w:spacing w:val="-8"/>
        </w:rPr>
        <w:t xml:space="preserve"> </w:t>
      </w:r>
      <w:r>
        <w:t xml:space="preserve">Из</w:t>
      </w:r>
      <w:r>
        <w:rPr>
          <w:spacing w:val="-7"/>
        </w:rPr>
        <w:t xml:space="preserve"> </w:t>
      </w:r>
      <w:r>
        <w:t xml:space="preserve">слабых</w:t>
      </w:r>
      <w:r>
        <w:rPr>
          <w:spacing w:val="-5"/>
        </w:rPr>
        <w:t xml:space="preserve"> </w:t>
      </w:r>
      <w:r>
        <w:t xml:space="preserve">зон</w:t>
      </w:r>
      <w:r>
        <w:rPr>
          <w:spacing w:val="-7"/>
        </w:rPr>
        <w:t xml:space="preserve"> </w:t>
      </w:r>
      <w:r>
        <w:t xml:space="preserve">диафрагмы</w:t>
      </w:r>
      <w:r/>
    </w:p>
    <w:p>
      <w:pPr>
        <w:pStyle w:val="641"/>
        <w:ind w:right="106"/>
        <w:spacing w:line="360" w:lineRule="auto"/>
      </w:pPr>
      <w:r>
        <w:t xml:space="preserve">– это грыжи зоны грудинно-реберного треугольника (щель Богдалека). Грудная</w:t>
      </w:r>
      <w:r>
        <w:rPr>
          <w:spacing w:val="1"/>
        </w:rPr>
        <w:t xml:space="preserve"> </w:t>
      </w:r>
      <w:r>
        <w:t xml:space="preserve">клетка в этих областях отделена от брюшной полости тонкой соединительно-</w:t>
      </w:r>
      <w:r>
        <w:rPr>
          <w:spacing w:val="1"/>
        </w:rPr>
        <w:t xml:space="preserve"> </w:t>
      </w:r>
      <w:r>
        <w:t xml:space="preserve">тканной пластинкой между плеврой и брюшиной. Область слаборазвитой</w:t>
      </w:r>
      <w:r>
        <w:rPr>
          <w:spacing w:val="1"/>
        </w:rPr>
        <w:t xml:space="preserve"> </w:t>
      </w:r>
      <w:r>
        <w:t xml:space="preserve">грудинной</w:t>
      </w:r>
      <w:r>
        <w:rPr>
          <w:spacing w:val="-8"/>
        </w:rPr>
        <w:t xml:space="preserve"> </w:t>
      </w:r>
      <w:r>
        <w:t xml:space="preserve">части</w:t>
      </w:r>
      <w:r>
        <w:rPr>
          <w:spacing w:val="-6"/>
        </w:rPr>
        <w:t xml:space="preserve"> </w:t>
      </w:r>
      <w:r>
        <w:t xml:space="preserve">диафрагмы</w:t>
      </w:r>
      <w:r>
        <w:rPr>
          <w:spacing w:val="-7"/>
        </w:rPr>
        <w:t xml:space="preserve"> </w:t>
      </w:r>
      <w:r>
        <w:t xml:space="preserve">–</w:t>
      </w:r>
      <w:r>
        <w:rPr>
          <w:spacing w:val="-7"/>
        </w:rPr>
        <w:t xml:space="preserve"> </w:t>
      </w:r>
      <w:r>
        <w:t xml:space="preserve">ретростернальные</w:t>
      </w:r>
      <w:r>
        <w:rPr>
          <w:spacing w:val="-8"/>
        </w:rPr>
        <w:t xml:space="preserve"> </w:t>
      </w:r>
      <w:r>
        <w:t xml:space="preserve">грыжи.</w:t>
      </w:r>
      <w:r>
        <w:rPr>
          <w:spacing w:val="-5"/>
        </w:rPr>
        <w:t xml:space="preserve"> </w:t>
      </w:r>
      <w:r>
        <w:t xml:space="preserve">Редкие</w:t>
      </w:r>
      <w:r>
        <w:rPr>
          <w:spacing w:val="-8"/>
        </w:rPr>
        <w:t xml:space="preserve"> </w:t>
      </w:r>
      <w:r>
        <w:t xml:space="preserve">(крайне)</w:t>
      </w:r>
      <w:r>
        <w:rPr>
          <w:spacing w:val="-6"/>
        </w:rPr>
        <w:t xml:space="preserve"> </w:t>
      </w:r>
      <w:r>
        <w:t xml:space="preserve">грыжи</w:t>
      </w:r>
      <w:r>
        <w:rPr>
          <w:spacing w:val="-67"/>
        </w:rPr>
        <w:t xml:space="preserve"> </w:t>
      </w:r>
      <w:r>
        <w:t xml:space="preserve">щели симпатического нерва, полой вены, аорты. По частоте на первом месте –</w:t>
      </w:r>
      <w:r>
        <w:rPr>
          <w:spacing w:val="1"/>
        </w:rPr>
        <w:t xml:space="preserve"> </w:t>
      </w:r>
      <w:r>
        <w:t xml:space="preserve">грыжи пищеводного отверстия диафрагмы (ГПОД), они составляют 98% всех</w:t>
      </w:r>
      <w:r>
        <w:rPr>
          <w:spacing w:val="1"/>
        </w:rPr>
        <w:t xml:space="preserve"> </w:t>
      </w:r>
      <w:r>
        <w:t xml:space="preserve">диафрагмальных</w:t>
      </w:r>
      <w:r>
        <w:rPr>
          <w:spacing w:val="-3"/>
        </w:rPr>
        <w:t xml:space="preserve"> </w:t>
      </w:r>
      <w:r>
        <w:t xml:space="preserve">грыж</w:t>
      </w:r>
      <w:r>
        <w:rPr>
          <w:spacing w:val="-2"/>
        </w:rPr>
        <w:t xml:space="preserve"> </w:t>
      </w:r>
      <w:r>
        <w:t xml:space="preserve">нетравматического</w:t>
      </w:r>
      <w:r>
        <w:rPr>
          <w:spacing w:val="-2"/>
        </w:rPr>
        <w:t xml:space="preserve"> </w:t>
      </w:r>
      <w:r>
        <w:t xml:space="preserve">происхождения.</w:t>
      </w:r>
      <w:r/>
    </w:p>
    <w:p>
      <w:pPr>
        <w:spacing w:after="0" w:line="360" w:lineRule="auto"/>
        <w:sectPr>
          <w:footnotePr/>
          <w:endnotePr/>
          <w:type w:val="nextPage"/>
          <w:pgSz w:w="11910" w:h="16840" w:orient="portrait"/>
          <w:pgMar w:top="1540" w:right="1020" w:bottom="280" w:left="102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42"/>
        <w:spacing w:before="62"/>
      </w:pPr>
      <w:r>
        <w:t xml:space="preserve">Грыжи</w:t>
      </w:r>
      <w:r>
        <w:rPr>
          <w:spacing w:val="-15"/>
        </w:rPr>
        <w:t xml:space="preserve"> </w:t>
      </w:r>
      <w:r>
        <w:t xml:space="preserve">пищеводного</w:t>
      </w:r>
      <w:r>
        <w:rPr>
          <w:spacing w:val="-14"/>
        </w:rPr>
        <w:t xml:space="preserve"> </w:t>
      </w:r>
      <w:r>
        <w:t xml:space="preserve">отверстия</w:t>
      </w:r>
      <w:r>
        <w:rPr>
          <w:spacing w:val="-14"/>
        </w:rPr>
        <w:t xml:space="preserve"> </w:t>
      </w:r>
      <w:r>
        <w:t xml:space="preserve">диафрагмы</w:t>
      </w:r>
      <w:r/>
    </w:p>
    <w:p>
      <w:pPr>
        <w:pStyle w:val="641"/>
        <w:ind w:right="139"/>
        <w:spacing w:before="160" w:line="360" w:lineRule="auto"/>
      </w:pPr>
      <w:r>
        <w:rPr>
          <w:u w:val="single"/>
        </w:rPr>
        <w:t xml:space="preserve">Анатомические особенности.</w:t>
      </w:r>
      <w:r>
        <w:t xml:space="preserve"> Пищевод переходит из грудной полости в</w:t>
      </w:r>
      <w:r>
        <w:rPr>
          <w:spacing w:val="1"/>
        </w:rPr>
        <w:t xml:space="preserve"> </w:t>
      </w:r>
      <w:r>
        <w:t xml:space="preserve">брюшную через hiatus oesophagus, сформированный из мышц, входящих в</w:t>
      </w:r>
      <w:r>
        <w:rPr>
          <w:spacing w:val="1"/>
        </w:rPr>
        <w:t xml:space="preserve"> </w:t>
      </w:r>
      <w:r>
        <w:t xml:space="preserve">состав диафрагмы. Мышечные волокна, образующие правую и левую ножки</w:t>
      </w:r>
      <w:r>
        <w:rPr>
          <w:spacing w:val="1"/>
        </w:rPr>
        <w:t xml:space="preserve"> </w:t>
      </w:r>
      <w:r>
        <w:t xml:space="preserve">диафрагмы, формируют также переднюю петлю, которая в большинстве</w:t>
      </w:r>
      <w:r>
        <w:rPr>
          <w:spacing w:val="1"/>
        </w:rPr>
        <w:t xml:space="preserve"> </w:t>
      </w:r>
      <w:r>
        <w:t xml:space="preserve">случаев образуется из правой ножки. Позади пищевода ножки диафрагмы не</w:t>
      </w:r>
      <w:r>
        <w:rPr>
          <w:spacing w:val="1"/>
        </w:rPr>
        <w:t xml:space="preserve"> </w:t>
      </w:r>
      <w:r>
        <w:t xml:space="preserve">соединяются интимно, образуя V-образный дефект. В норме пищеводное</w:t>
      </w:r>
      <w:r>
        <w:rPr>
          <w:spacing w:val="1"/>
        </w:rPr>
        <w:t xml:space="preserve"> </w:t>
      </w:r>
      <w:r>
        <w:t xml:space="preserve">отверстие имеет достаточно широкий диаметр, приблизительно около 2,6 см,</w:t>
      </w:r>
      <w:r>
        <w:rPr>
          <w:spacing w:val="1"/>
        </w:rPr>
        <w:t xml:space="preserve"> </w:t>
      </w:r>
      <w:r>
        <w:t xml:space="preserve">через</w:t>
      </w:r>
      <w:r>
        <w:rPr>
          <w:spacing w:val="-12"/>
        </w:rPr>
        <w:t xml:space="preserve"> </w:t>
      </w:r>
      <w:r>
        <w:t xml:space="preserve">которое</w:t>
      </w:r>
      <w:r>
        <w:rPr>
          <w:spacing w:val="-12"/>
        </w:rPr>
        <w:t xml:space="preserve"> </w:t>
      </w:r>
      <w:r>
        <w:t xml:space="preserve">свободно</w:t>
      </w:r>
      <w:r>
        <w:rPr>
          <w:spacing w:val="-11"/>
        </w:rPr>
        <w:t xml:space="preserve"> </w:t>
      </w:r>
      <w:r>
        <w:t xml:space="preserve">проходит</w:t>
      </w:r>
      <w:r>
        <w:rPr>
          <w:spacing w:val="-10"/>
        </w:rPr>
        <w:t xml:space="preserve"> </w:t>
      </w:r>
      <w:r>
        <w:t xml:space="preserve">пища.</w:t>
      </w:r>
      <w:r>
        <w:rPr>
          <w:spacing w:val="-12"/>
        </w:rPr>
        <w:t xml:space="preserve"> </w:t>
      </w:r>
      <w:r>
        <w:t xml:space="preserve">Пищевод</w:t>
      </w:r>
      <w:r>
        <w:rPr>
          <w:spacing w:val="-10"/>
        </w:rPr>
        <w:t xml:space="preserve"> </w:t>
      </w:r>
      <w:r>
        <w:t xml:space="preserve">идет</w:t>
      </w:r>
      <w:r>
        <w:rPr>
          <w:spacing w:val="-12"/>
        </w:rPr>
        <w:t xml:space="preserve"> </w:t>
      </w:r>
      <w:r>
        <w:t xml:space="preserve">через</w:t>
      </w:r>
      <w:r>
        <w:rPr>
          <w:spacing w:val="-11"/>
        </w:rPr>
        <w:t xml:space="preserve"> </w:t>
      </w:r>
      <w:r>
        <w:t xml:space="preserve">это</w:t>
      </w:r>
      <w:r>
        <w:rPr>
          <w:spacing w:val="-11"/>
        </w:rPr>
        <w:t xml:space="preserve"> </w:t>
      </w:r>
      <w:r>
        <w:t xml:space="preserve">отверстие</w:t>
      </w:r>
      <w:r>
        <w:rPr>
          <w:spacing w:val="-10"/>
        </w:rPr>
        <w:t xml:space="preserve"> </w:t>
      </w:r>
      <w:r>
        <w:t xml:space="preserve">косо,</w:t>
      </w:r>
      <w:r>
        <w:rPr>
          <w:spacing w:val="-67"/>
        </w:rPr>
        <w:t xml:space="preserve"> </w:t>
      </w:r>
      <w:r>
        <w:t xml:space="preserve">над</w:t>
      </w:r>
      <w:r>
        <w:rPr>
          <w:spacing w:val="-4"/>
        </w:rPr>
        <w:t xml:space="preserve"> </w:t>
      </w:r>
      <w:r>
        <w:t xml:space="preserve">отверстием</w:t>
      </w:r>
      <w:r>
        <w:rPr>
          <w:spacing w:val="-5"/>
        </w:rPr>
        <w:t xml:space="preserve"> </w:t>
      </w:r>
      <w:r>
        <w:t xml:space="preserve">он</w:t>
      </w:r>
      <w:r>
        <w:rPr>
          <w:spacing w:val="-4"/>
        </w:rPr>
        <w:t xml:space="preserve"> </w:t>
      </w:r>
      <w:r>
        <w:t xml:space="preserve">лежит</w:t>
      </w:r>
      <w:r>
        <w:rPr>
          <w:spacing w:val="-6"/>
        </w:rPr>
        <w:t xml:space="preserve"> </w:t>
      </w:r>
      <w:r>
        <w:t xml:space="preserve">перед</w:t>
      </w:r>
      <w:r>
        <w:rPr>
          <w:spacing w:val="-3"/>
        </w:rPr>
        <w:t xml:space="preserve"> </w:t>
      </w:r>
      <w:r>
        <w:t xml:space="preserve">аортой,</w:t>
      </w:r>
      <w:r>
        <w:rPr>
          <w:spacing w:val="-5"/>
        </w:rPr>
        <w:t xml:space="preserve"> </w:t>
      </w:r>
      <w:r>
        <w:t xml:space="preserve">ниже</w:t>
      </w:r>
      <w:r>
        <w:rPr>
          <w:spacing w:val="-5"/>
        </w:rPr>
        <w:t xml:space="preserve"> </w:t>
      </w:r>
      <w:r>
        <w:t xml:space="preserve">отверстия</w:t>
      </w:r>
      <w:r>
        <w:rPr>
          <w:spacing w:val="-4"/>
        </w:rPr>
        <w:t xml:space="preserve"> </w:t>
      </w:r>
      <w:r>
        <w:t xml:space="preserve">несколько</w:t>
      </w:r>
      <w:r>
        <w:rPr>
          <w:spacing w:val="-4"/>
        </w:rPr>
        <w:t xml:space="preserve"> </w:t>
      </w:r>
      <w:r>
        <w:t xml:space="preserve">левее</w:t>
      </w:r>
      <w:r>
        <w:rPr>
          <w:spacing w:val="-4"/>
        </w:rPr>
        <w:t xml:space="preserve"> </w:t>
      </w:r>
      <w:r>
        <w:t xml:space="preserve">ее.</w:t>
      </w:r>
      <w:r/>
    </w:p>
    <w:p>
      <w:pPr>
        <w:pStyle w:val="641"/>
        <w:ind w:right="181"/>
        <w:spacing w:before="2" w:line="360" w:lineRule="auto"/>
      </w:pPr>
      <w:r>
        <w:t xml:space="preserve">Описано 11 вариантов анатомии мышц в области пищеводного отверстия. В</w:t>
      </w:r>
      <w:r>
        <w:rPr>
          <w:spacing w:val="1"/>
        </w:rPr>
        <w:t xml:space="preserve"> </w:t>
      </w:r>
      <w:r>
        <w:t xml:space="preserve">50% случаев пищеводное отверстие образуется из правой ножки диафрагмы, в</w:t>
      </w:r>
      <w:r>
        <w:rPr>
          <w:spacing w:val="1"/>
        </w:rPr>
        <w:t xml:space="preserve"> </w:t>
      </w:r>
      <w:r>
        <w:t xml:space="preserve">40% имеются включения мышечных волокон из левой ножки. Обе</w:t>
      </w:r>
      <w:r>
        <w:rPr>
          <w:spacing w:val="1"/>
        </w:rPr>
        <w:t xml:space="preserve"> </w:t>
      </w:r>
      <w:r>
        <w:t xml:space="preserve">диафрагмальные ножки начинаются от боковых поверхностей с I -IV</w:t>
      </w:r>
      <w:r>
        <w:rPr>
          <w:spacing w:val="1"/>
        </w:rPr>
        <w:t xml:space="preserve"> </w:t>
      </w:r>
      <w:r>
        <w:t xml:space="preserve">поясничных позвонков. Эзофагеальное кольцо несколько сокращается при</w:t>
      </w:r>
      <w:r>
        <w:rPr>
          <w:spacing w:val="1"/>
        </w:rPr>
        <w:t xml:space="preserve"> </w:t>
      </w:r>
      <w:r>
        <w:t xml:space="preserve">вдохе, в результате чего увеличивается изгиб пищевода в пищеводном</w:t>
      </w:r>
      <w:r>
        <w:rPr>
          <w:spacing w:val="1"/>
        </w:rPr>
        <w:t xml:space="preserve"> </w:t>
      </w:r>
      <w:r>
        <w:t xml:space="preserve">отверстии. Абдоминальный отрезок пищевода небольшой, длина его</w:t>
      </w:r>
      <w:r>
        <w:rPr>
          <w:spacing w:val="1"/>
        </w:rPr>
        <w:t xml:space="preserve"> </w:t>
      </w:r>
      <w:r>
        <w:t xml:space="preserve">вариабельна, в среднем около 2 см. Пищевод входит в желудок под острым</w:t>
      </w:r>
      <w:r>
        <w:rPr>
          <w:spacing w:val="1"/>
        </w:rPr>
        <w:t xml:space="preserve"> </w:t>
      </w:r>
      <w:r>
        <w:t xml:space="preserve">углом. Дно желудка располагается выше и слева от пищеводно-желудочного</w:t>
      </w:r>
      <w:r>
        <w:rPr>
          <w:spacing w:val="1"/>
        </w:rPr>
        <w:t xml:space="preserve"> </w:t>
      </w:r>
      <w:r>
        <w:t xml:space="preserve">соединения, занимая почти всё пространство под левым куполом диафрагмы.</w:t>
      </w:r>
      <w:r>
        <w:rPr>
          <w:spacing w:val="1"/>
        </w:rPr>
        <w:t xml:space="preserve"> </w:t>
      </w:r>
      <w:r>
        <w:t xml:space="preserve">Острый угол между левым краем абдоминального отдела пищевода и</w:t>
      </w:r>
      <w:r>
        <w:rPr>
          <w:spacing w:val="1"/>
        </w:rPr>
        <w:t xml:space="preserve"> </w:t>
      </w:r>
      <w:r>
        <w:t xml:space="preserve">медиальным краем дна желудка называется углом Гиса. Складки слизистой</w:t>
      </w:r>
      <w:r>
        <w:rPr>
          <w:spacing w:val="1"/>
        </w:rPr>
        <w:t xml:space="preserve"> </w:t>
      </w:r>
      <w:r>
        <w:t xml:space="preserve">оболочки пищевода, спускающиеся в просвет желудка с вершины угла, (клапан</w:t>
      </w:r>
      <w:r>
        <w:rPr>
          <w:spacing w:val="-67"/>
        </w:rPr>
        <w:t xml:space="preserve"> </w:t>
      </w:r>
      <w:r>
        <w:t xml:space="preserve">Губарева), играют роль дополнительного клапана. При подъеме давления в</w:t>
      </w:r>
      <w:r>
        <w:rPr>
          <w:spacing w:val="1"/>
        </w:rPr>
        <w:t xml:space="preserve"> </w:t>
      </w:r>
      <w:r>
        <w:t xml:space="preserve">желудке, особенно в области его дна, левая половина полукольца пищеводно-</w:t>
      </w:r>
      <w:r>
        <w:rPr>
          <w:spacing w:val="1"/>
        </w:rPr>
        <w:t xml:space="preserve"> </w:t>
      </w:r>
      <w:r>
        <w:t xml:space="preserve">желудочного соединения смещается вправо, перекрывая при этом вход в</w:t>
      </w:r>
      <w:r>
        <w:rPr>
          <w:spacing w:val="1"/>
        </w:rPr>
        <w:t xml:space="preserve"> </w:t>
      </w:r>
      <w:r>
        <w:t xml:space="preserve">пищевод. Кардиальный отдел желудка в месте соединения с пищеводом</w:t>
      </w:r>
      <w:r>
        <w:rPr>
          <w:spacing w:val="1"/>
        </w:rPr>
        <w:t xml:space="preserve"> </w:t>
      </w:r>
      <w:r>
        <w:t xml:space="preserve">представляет</w:t>
      </w:r>
      <w:r>
        <w:rPr>
          <w:spacing w:val="-10"/>
        </w:rPr>
        <w:t xml:space="preserve"> </w:t>
      </w:r>
      <w:r>
        <w:t xml:space="preserve">узкое</w:t>
      </w:r>
      <w:r>
        <w:rPr>
          <w:spacing w:val="-11"/>
        </w:rPr>
        <w:t xml:space="preserve"> </w:t>
      </w:r>
      <w:r>
        <w:t xml:space="preserve">кольцо</w:t>
      </w:r>
      <w:r>
        <w:rPr>
          <w:spacing w:val="-11"/>
        </w:rPr>
        <w:t xml:space="preserve"> </w:t>
      </w:r>
      <w:r>
        <w:t xml:space="preserve">около</w:t>
      </w:r>
      <w:r>
        <w:rPr>
          <w:spacing w:val="-11"/>
        </w:rPr>
        <w:t xml:space="preserve"> </w:t>
      </w:r>
      <w:r>
        <w:t xml:space="preserve">1</w:t>
      </w:r>
      <w:r>
        <w:rPr>
          <w:spacing w:val="-10"/>
        </w:rPr>
        <w:t xml:space="preserve"> </w:t>
      </w:r>
      <w:r>
        <w:t xml:space="preserve">см</w:t>
      </w:r>
      <w:r>
        <w:rPr>
          <w:spacing w:val="-10"/>
        </w:rPr>
        <w:t xml:space="preserve"> </w:t>
      </w:r>
      <w:r>
        <w:t xml:space="preserve">в</w:t>
      </w:r>
      <w:r>
        <w:rPr>
          <w:spacing w:val="-11"/>
        </w:rPr>
        <w:t xml:space="preserve"> </w:t>
      </w:r>
      <w:r>
        <w:t xml:space="preserve">диаметре.</w:t>
      </w:r>
      <w:r>
        <w:rPr>
          <w:spacing w:val="-10"/>
        </w:rPr>
        <w:t xml:space="preserve"> </w:t>
      </w:r>
      <w:r>
        <w:t xml:space="preserve">Структура</w:t>
      </w:r>
      <w:r>
        <w:rPr>
          <w:spacing w:val="-9"/>
        </w:rPr>
        <w:t xml:space="preserve"> </w:t>
      </w:r>
      <w:r>
        <w:t xml:space="preserve">этого</w:t>
      </w:r>
      <w:r>
        <w:rPr>
          <w:spacing w:val="-10"/>
        </w:rPr>
        <w:t xml:space="preserve"> </w:t>
      </w:r>
      <w:r>
        <w:t xml:space="preserve">отдела</w:t>
      </w:r>
      <w:r>
        <w:rPr>
          <w:spacing w:val="-11"/>
        </w:rPr>
        <w:t xml:space="preserve"> </w:t>
      </w:r>
      <w:r>
        <w:t xml:space="preserve">очень</w:t>
      </w:r>
      <w:r>
        <w:rPr>
          <w:spacing w:val="-67"/>
        </w:rPr>
        <w:t xml:space="preserve"> </w:t>
      </w:r>
      <w:r>
        <w:t xml:space="preserve">похожа</w:t>
      </w:r>
      <w:r>
        <w:rPr>
          <w:spacing w:val="-10"/>
        </w:rPr>
        <w:t xml:space="preserve"> </w:t>
      </w:r>
      <w:r>
        <w:t xml:space="preserve">на</w:t>
      </w:r>
      <w:r>
        <w:rPr>
          <w:spacing w:val="-9"/>
        </w:rPr>
        <w:t xml:space="preserve"> </w:t>
      </w:r>
      <w:r>
        <w:t xml:space="preserve">строение</w:t>
      </w:r>
      <w:r>
        <w:rPr>
          <w:spacing w:val="-9"/>
        </w:rPr>
        <w:t xml:space="preserve"> </w:t>
      </w:r>
      <w:r>
        <w:t xml:space="preserve">пилорического</w:t>
      </w:r>
      <w:r>
        <w:rPr>
          <w:spacing w:val="-8"/>
        </w:rPr>
        <w:t xml:space="preserve"> </w:t>
      </w:r>
      <w:r>
        <w:t xml:space="preserve">отдела</w:t>
      </w:r>
      <w:r>
        <w:rPr>
          <w:spacing w:val="-9"/>
        </w:rPr>
        <w:t xml:space="preserve"> </w:t>
      </w:r>
      <w:r>
        <w:t xml:space="preserve">желудка.</w:t>
      </w:r>
      <w:r>
        <w:rPr>
          <w:spacing w:val="-7"/>
        </w:rPr>
        <w:t xml:space="preserve"> </w:t>
      </w:r>
      <w:r>
        <w:t xml:space="preserve">Подслизистая</w:t>
      </w:r>
      <w:r>
        <w:rPr>
          <w:spacing w:val="-10"/>
        </w:rPr>
        <w:t xml:space="preserve"> </w:t>
      </w:r>
      <w:r>
        <w:t xml:space="preserve">оболочка</w:t>
      </w:r>
      <w:r/>
    </w:p>
    <w:p>
      <w:pPr>
        <w:spacing w:after="0" w:line="360" w:lineRule="auto"/>
        <w:sectPr>
          <w:footnotePr/>
          <w:endnotePr/>
          <w:type w:val="nextPage"/>
          <w:pgSz w:w="11910" w:h="16840" w:orient="portrait"/>
          <w:pgMar w:top="1540" w:right="1020" w:bottom="280" w:left="102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41"/>
        <w:spacing w:before="58" w:line="360" w:lineRule="auto"/>
      </w:pPr>
      <w:r>
        <w:t xml:space="preserve">рыхлая, париетальные и главные клетки отсутствуют. На глаз можно видеть</w:t>
      </w:r>
      <w:r>
        <w:rPr>
          <w:spacing w:val="1"/>
        </w:rPr>
        <w:t xml:space="preserve"> </w:t>
      </w:r>
      <w:r>
        <w:t xml:space="preserve">место</w:t>
      </w:r>
      <w:r>
        <w:rPr>
          <w:spacing w:val="-12"/>
        </w:rPr>
        <w:t xml:space="preserve"> </w:t>
      </w:r>
      <w:r>
        <w:t xml:space="preserve">соединения</w:t>
      </w:r>
      <w:r>
        <w:rPr>
          <w:spacing w:val="-11"/>
        </w:rPr>
        <w:t xml:space="preserve"> </w:t>
      </w:r>
      <w:r>
        <w:t xml:space="preserve">слизистой</w:t>
      </w:r>
      <w:r>
        <w:rPr>
          <w:spacing w:val="-11"/>
        </w:rPr>
        <w:t xml:space="preserve"> </w:t>
      </w:r>
      <w:r>
        <w:t xml:space="preserve">оболочки</w:t>
      </w:r>
      <w:r>
        <w:rPr>
          <w:spacing w:val="-13"/>
        </w:rPr>
        <w:t xml:space="preserve"> </w:t>
      </w:r>
      <w:r>
        <w:t xml:space="preserve">пищевода</w:t>
      </w:r>
      <w:r>
        <w:rPr>
          <w:spacing w:val="-10"/>
        </w:rPr>
        <w:t xml:space="preserve"> </w:t>
      </w:r>
      <w:r>
        <w:t xml:space="preserve">со</w:t>
      </w:r>
      <w:r>
        <w:rPr>
          <w:spacing w:val="-13"/>
        </w:rPr>
        <w:t xml:space="preserve"> </w:t>
      </w:r>
      <w:r>
        <w:t xml:space="preserve">слизистой</w:t>
      </w:r>
      <w:r>
        <w:rPr>
          <w:spacing w:val="-10"/>
        </w:rPr>
        <w:t xml:space="preserve"> </w:t>
      </w:r>
      <w:r>
        <w:t xml:space="preserve">желудка.</w:t>
      </w:r>
      <w:r>
        <w:rPr>
          <w:spacing w:val="-11"/>
        </w:rPr>
        <w:t xml:space="preserve"> </w:t>
      </w:r>
      <w:r>
        <w:t xml:space="preserve">Место</w:t>
      </w:r>
      <w:r>
        <w:rPr>
          <w:spacing w:val="-67"/>
        </w:rPr>
        <w:t xml:space="preserve"> </w:t>
      </w:r>
      <w:r>
        <w:t xml:space="preserve">соединения слизистых находится рядом с соустьем, но не обязательно</w:t>
      </w:r>
      <w:r>
        <w:rPr>
          <w:spacing w:val="1"/>
        </w:rPr>
        <w:t xml:space="preserve"> </w:t>
      </w:r>
      <w:r>
        <w:t xml:space="preserve">соответствует</w:t>
      </w:r>
      <w:r>
        <w:rPr>
          <w:spacing w:val="-2"/>
        </w:rPr>
        <w:t xml:space="preserve"> </w:t>
      </w:r>
      <w:r>
        <w:t xml:space="preserve">ему.</w:t>
      </w:r>
      <w:r/>
    </w:p>
    <w:p>
      <w:pPr>
        <w:pStyle w:val="641"/>
        <w:ind w:right="97"/>
        <w:spacing w:line="360" w:lineRule="auto"/>
      </w:pPr>
      <w:r>
        <w:t xml:space="preserve">Анатомически выраженного клапана в этой области нет. Нижняя часть</w:t>
      </w:r>
      <w:r>
        <w:rPr>
          <w:spacing w:val="1"/>
        </w:rPr>
        <w:t xml:space="preserve"> </w:t>
      </w:r>
      <w:r>
        <w:rPr>
          <w:spacing w:val="-1"/>
        </w:rPr>
        <w:t xml:space="preserve">пищевода</w:t>
      </w:r>
      <w:r>
        <w:rPr>
          <w:spacing w:val="-15"/>
        </w:rPr>
        <w:t xml:space="preserve"> </w:t>
      </w:r>
      <w:r>
        <w:rPr>
          <w:spacing w:val="-1"/>
        </w:rPr>
        <w:t xml:space="preserve">и</w:t>
      </w:r>
      <w:r>
        <w:rPr>
          <w:spacing w:val="-16"/>
        </w:rPr>
        <w:t xml:space="preserve"> </w:t>
      </w:r>
      <w:r>
        <w:rPr>
          <w:spacing w:val="-1"/>
        </w:rPr>
        <w:t xml:space="preserve">пищеводно-желудочное</w:t>
      </w:r>
      <w:r>
        <w:rPr>
          <w:spacing w:val="-16"/>
        </w:rPr>
        <w:t xml:space="preserve"> </w:t>
      </w:r>
      <w:r>
        <w:t xml:space="preserve">соединение</w:t>
      </w:r>
      <w:r>
        <w:rPr>
          <w:spacing w:val="-15"/>
        </w:rPr>
        <w:t xml:space="preserve"> </w:t>
      </w:r>
      <w:r>
        <w:t xml:space="preserve">удерживаются</w:t>
      </w:r>
      <w:r>
        <w:rPr>
          <w:spacing w:val="-15"/>
        </w:rPr>
        <w:t xml:space="preserve"> </w:t>
      </w:r>
      <w:r>
        <w:t xml:space="preserve">в</w:t>
      </w:r>
      <w:r>
        <w:rPr>
          <w:spacing w:val="-16"/>
        </w:rPr>
        <w:t xml:space="preserve"> </w:t>
      </w:r>
      <w:r>
        <w:t xml:space="preserve">пищеводном</w:t>
      </w:r>
      <w:r>
        <w:rPr>
          <w:spacing w:val="-67"/>
        </w:rPr>
        <w:t xml:space="preserve"> </w:t>
      </w:r>
      <w:r>
        <w:t xml:space="preserve">отверстии френоэзофагиальной связкой. Она состоит из листков поперечной</w:t>
      </w:r>
      <w:r>
        <w:rPr>
          <w:spacing w:val="1"/>
        </w:rPr>
        <w:t xml:space="preserve"> </w:t>
      </w:r>
      <w:r>
        <w:t xml:space="preserve">фасции живота и внутригрудной фасции. Диафрагмо-эзофагеальная связка</w:t>
      </w:r>
      <w:r>
        <w:rPr>
          <w:spacing w:val="1"/>
        </w:rPr>
        <w:t xml:space="preserve"> </w:t>
      </w:r>
      <w:r>
        <w:t xml:space="preserve">прикрепляется</w:t>
      </w:r>
      <w:r>
        <w:rPr>
          <w:spacing w:val="-4"/>
        </w:rPr>
        <w:t xml:space="preserve"> </w:t>
      </w:r>
      <w:r>
        <w:t xml:space="preserve">по</w:t>
      </w:r>
      <w:r>
        <w:rPr>
          <w:spacing w:val="-3"/>
        </w:rPr>
        <w:t xml:space="preserve"> </w:t>
      </w:r>
      <w:r>
        <w:t xml:space="preserve">окружности</w:t>
      </w:r>
      <w:r>
        <w:rPr>
          <w:spacing w:val="-2"/>
        </w:rPr>
        <w:t xml:space="preserve"> </w:t>
      </w:r>
      <w:r>
        <w:t xml:space="preserve">пищевода</w:t>
      </w:r>
      <w:r>
        <w:rPr>
          <w:spacing w:val="-3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диафрагмальной</w:t>
      </w:r>
      <w:r>
        <w:rPr>
          <w:spacing w:val="-3"/>
        </w:rPr>
        <w:t xml:space="preserve"> </w:t>
      </w:r>
      <w:r>
        <w:t xml:space="preserve">его</w:t>
      </w:r>
      <w:r>
        <w:rPr>
          <w:spacing w:val="-2"/>
        </w:rPr>
        <w:t xml:space="preserve"> </w:t>
      </w:r>
      <w:r>
        <w:t xml:space="preserve">части.</w:t>
      </w:r>
      <w:r/>
    </w:p>
    <w:p>
      <w:pPr>
        <w:pStyle w:val="641"/>
        <w:ind w:right="197"/>
        <w:jc w:val="both"/>
        <w:spacing w:before="2" w:line="360" w:lineRule="auto"/>
      </w:pPr>
      <w:r>
        <w:t xml:space="preserve">Прикрепление</w:t>
      </w:r>
      <w:r>
        <w:rPr>
          <w:spacing w:val="-7"/>
        </w:rPr>
        <w:t xml:space="preserve"> </w:t>
      </w:r>
      <w:r>
        <w:t xml:space="preserve">связки</w:t>
      </w:r>
      <w:r>
        <w:rPr>
          <w:spacing w:val="-8"/>
        </w:rPr>
        <w:t xml:space="preserve"> </w:t>
      </w:r>
      <w:r>
        <w:t xml:space="preserve">происходит</w:t>
      </w:r>
      <w:r>
        <w:rPr>
          <w:spacing w:val="-6"/>
        </w:rPr>
        <w:t xml:space="preserve"> </w:t>
      </w:r>
      <w:r>
        <w:t xml:space="preserve">на</w:t>
      </w:r>
      <w:r>
        <w:rPr>
          <w:spacing w:val="-7"/>
        </w:rPr>
        <w:t xml:space="preserve"> </w:t>
      </w:r>
      <w:r>
        <w:t xml:space="preserve">довольно</w:t>
      </w:r>
      <w:r>
        <w:rPr>
          <w:spacing w:val="-8"/>
        </w:rPr>
        <w:t xml:space="preserve"> </w:t>
      </w:r>
      <w:r>
        <w:t xml:space="preserve">широком</w:t>
      </w:r>
      <w:r>
        <w:rPr>
          <w:spacing w:val="-6"/>
        </w:rPr>
        <w:t xml:space="preserve"> </w:t>
      </w:r>
      <w:r>
        <w:t xml:space="preserve">участке</w:t>
      </w:r>
      <w:r>
        <w:rPr>
          <w:spacing w:val="-8"/>
        </w:rPr>
        <w:t xml:space="preserve"> </w:t>
      </w:r>
      <w:r>
        <w:t xml:space="preserve">–</w:t>
      </w:r>
      <w:r>
        <w:rPr>
          <w:spacing w:val="-7"/>
        </w:rPr>
        <w:t xml:space="preserve"> </w:t>
      </w:r>
      <w:r>
        <w:t xml:space="preserve">от</w:t>
      </w:r>
      <w:r>
        <w:rPr>
          <w:spacing w:val="-7"/>
        </w:rPr>
        <w:t xml:space="preserve"> </w:t>
      </w:r>
      <w:r>
        <w:t xml:space="preserve">3</w:t>
      </w:r>
      <w:r>
        <w:rPr>
          <w:spacing w:val="-7"/>
        </w:rPr>
        <w:t xml:space="preserve"> </w:t>
      </w:r>
      <w:r>
        <w:t xml:space="preserve">до</w:t>
      </w:r>
      <w:r>
        <w:rPr>
          <w:spacing w:val="-6"/>
        </w:rPr>
        <w:t xml:space="preserve"> </w:t>
      </w:r>
      <w:r>
        <w:t xml:space="preserve">5</w:t>
      </w:r>
      <w:r>
        <w:rPr>
          <w:spacing w:val="-6"/>
        </w:rPr>
        <w:t xml:space="preserve"> </w:t>
      </w:r>
      <w:r>
        <w:t xml:space="preserve">см</w:t>
      </w:r>
      <w:r>
        <w:rPr>
          <w:spacing w:val="-7"/>
        </w:rPr>
        <w:t xml:space="preserve"> </w:t>
      </w:r>
      <w:r>
        <w:t xml:space="preserve">в</w:t>
      </w:r>
      <w:r>
        <w:rPr>
          <w:spacing w:val="-68"/>
        </w:rPr>
        <w:t xml:space="preserve"> </w:t>
      </w:r>
      <w:r>
        <w:t xml:space="preserve">длину. Верхний листок френоэзофагеальной связки обычно прикрепляется на 3</w:t>
      </w:r>
      <w:r>
        <w:rPr>
          <w:spacing w:val="-67"/>
        </w:rPr>
        <w:t xml:space="preserve"> </w:t>
      </w:r>
      <w:r>
        <w:t xml:space="preserve">сантиметра</w:t>
      </w:r>
      <w:r>
        <w:rPr>
          <w:spacing w:val="-3"/>
        </w:rPr>
        <w:t xml:space="preserve"> </w:t>
      </w:r>
      <w:r>
        <w:t xml:space="preserve">выше</w:t>
      </w:r>
      <w:r>
        <w:rPr>
          <w:spacing w:val="-4"/>
        </w:rPr>
        <w:t xml:space="preserve"> </w:t>
      </w:r>
      <w:r>
        <w:t xml:space="preserve">места</w:t>
      </w:r>
      <w:r>
        <w:rPr>
          <w:spacing w:val="-3"/>
        </w:rPr>
        <w:t xml:space="preserve"> </w:t>
      </w:r>
      <w:r>
        <w:t xml:space="preserve">перехода</w:t>
      </w:r>
      <w:r>
        <w:rPr>
          <w:spacing w:val="-4"/>
        </w:rPr>
        <w:t xml:space="preserve"> </w:t>
      </w:r>
      <w:r>
        <w:t xml:space="preserve">плоского</w:t>
      </w:r>
      <w:r>
        <w:rPr>
          <w:spacing w:val="-1"/>
        </w:rPr>
        <w:t xml:space="preserve"> </w:t>
      </w:r>
      <w:r>
        <w:t xml:space="preserve">эпителия</w:t>
      </w:r>
      <w:r>
        <w:rPr>
          <w:spacing w:val="-3"/>
        </w:rPr>
        <w:t xml:space="preserve"> </w:t>
      </w:r>
      <w:r>
        <w:t xml:space="preserve">в</w:t>
      </w:r>
      <w:r>
        <w:rPr>
          <w:spacing w:val="-3"/>
        </w:rPr>
        <w:t xml:space="preserve"> </w:t>
      </w:r>
      <w:r>
        <w:t xml:space="preserve">цилиндрический.</w:t>
      </w:r>
      <w:r/>
    </w:p>
    <w:p>
      <w:pPr>
        <w:pStyle w:val="641"/>
        <w:spacing w:line="360" w:lineRule="auto"/>
      </w:pPr>
      <w:r>
        <w:t xml:space="preserve">Нижний</w:t>
      </w:r>
      <w:r>
        <w:rPr>
          <w:spacing w:val="-6"/>
        </w:rPr>
        <w:t xml:space="preserve"> </w:t>
      </w:r>
      <w:r>
        <w:t xml:space="preserve">листок</w:t>
      </w:r>
      <w:r>
        <w:rPr>
          <w:spacing w:val="-5"/>
        </w:rPr>
        <w:t xml:space="preserve"> </w:t>
      </w:r>
      <w:r>
        <w:t xml:space="preserve">связки</w:t>
      </w:r>
      <w:r>
        <w:rPr>
          <w:spacing w:val="-6"/>
        </w:rPr>
        <w:t xml:space="preserve"> </w:t>
      </w:r>
      <w:r>
        <w:t xml:space="preserve">на</w:t>
      </w:r>
      <w:r>
        <w:rPr>
          <w:spacing w:val="-5"/>
        </w:rPr>
        <w:t xml:space="preserve"> </w:t>
      </w:r>
      <w:r>
        <w:t xml:space="preserve">1,6</w:t>
      </w:r>
      <w:r>
        <w:rPr>
          <w:spacing w:val="-5"/>
        </w:rPr>
        <w:t xml:space="preserve"> </w:t>
      </w:r>
      <w:r>
        <w:t xml:space="preserve">сантиметра</w:t>
      </w:r>
      <w:r>
        <w:rPr>
          <w:spacing w:val="-5"/>
        </w:rPr>
        <w:t xml:space="preserve"> </w:t>
      </w:r>
      <w:r>
        <w:t xml:space="preserve">ниже</w:t>
      </w:r>
      <w:r>
        <w:rPr>
          <w:spacing w:val="-5"/>
        </w:rPr>
        <w:t xml:space="preserve"> </w:t>
      </w:r>
      <w:r>
        <w:t xml:space="preserve">этого</w:t>
      </w:r>
      <w:r>
        <w:rPr>
          <w:spacing w:val="-5"/>
        </w:rPr>
        <w:t xml:space="preserve"> </w:t>
      </w:r>
      <w:r>
        <w:t xml:space="preserve">соединения.</w:t>
      </w:r>
      <w:r>
        <w:rPr>
          <w:spacing w:val="-5"/>
        </w:rPr>
        <w:t xml:space="preserve"> </w:t>
      </w:r>
      <w:r>
        <w:t xml:space="preserve">Прикрепление</w:t>
      </w:r>
      <w:r>
        <w:rPr>
          <w:spacing w:val="-67"/>
        </w:rPr>
        <w:t xml:space="preserve"> </w:t>
      </w:r>
      <w:r>
        <w:t xml:space="preserve">мембраны к стенке пищевода осуществляется через тончайшие трабекулярные</w:t>
      </w:r>
      <w:r>
        <w:rPr>
          <w:spacing w:val="1"/>
        </w:rPr>
        <w:t xml:space="preserve"> </w:t>
      </w:r>
      <w:r>
        <w:t xml:space="preserve">перемычки, соединяющиеся с мышечной оболочкой пищевода. Это</w:t>
      </w:r>
      <w:r>
        <w:rPr>
          <w:spacing w:val="1"/>
        </w:rPr>
        <w:t xml:space="preserve"> </w:t>
      </w:r>
      <w:r>
        <w:t xml:space="preserve">прикрепление обеспечивает динамическое взаимодействие между пищеводом и</w:t>
      </w:r>
      <w:r>
        <w:rPr>
          <w:spacing w:val="-67"/>
        </w:rPr>
        <w:t xml:space="preserve"> </w:t>
      </w:r>
      <w:r>
        <w:t xml:space="preserve">диафрагмой</w:t>
      </w:r>
      <w:r>
        <w:rPr>
          <w:spacing w:val="-10"/>
        </w:rPr>
        <w:t xml:space="preserve"> </w:t>
      </w:r>
      <w:r>
        <w:t xml:space="preserve">во</w:t>
      </w:r>
      <w:r>
        <w:rPr>
          <w:spacing w:val="-9"/>
        </w:rPr>
        <w:t xml:space="preserve"> </w:t>
      </w:r>
      <w:r>
        <w:t xml:space="preserve">время</w:t>
      </w:r>
      <w:r>
        <w:rPr>
          <w:spacing w:val="-9"/>
        </w:rPr>
        <w:t xml:space="preserve"> </w:t>
      </w:r>
      <w:r>
        <w:t xml:space="preserve">акта</w:t>
      </w:r>
      <w:r>
        <w:rPr>
          <w:spacing w:val="-10"/>
        </w:rPr>
        <w:t xml:space="preserve"> </w:t>
      </w:r>
      <w:r>
        <w:t xml:space="preserve">глотания</w:t>
      </w:r>
      <w:r>
        <w:rPr>
          <w:spacing w:val="-10"/>
        </w:rPr>
        <w:t xml:space="preserve"> </w:t>
      </w:r>
      <w:r>
        <w:t xml:space="preserve">и</w:t>
      </w:r>
      <w:r>
        <w:rPr>
          <w:spacing w:val="-10"/>
        </w:rPr>
        <w:t xml:space="preserve"> </w:t>
      </w:r>
      <w:r>
        <w:t xml:space="preserve">при</w:t>
      </w:r>
      <w:r>
        <w:rPr>
          <w:spacing w:val="-10"/>
        </w:rPr>
        <w:t xml:space="preserve"> </w:t>
      </w:r>
      <w:r>
        <w:t xml:space="preserve">дыхании,</w:t>
      </w:r>
      <w:r>
        <w:rPr>
          <w:spacing w:val="-10"/>
        </w:rPr>
        <w:t xml:space="preserve"> </w:t>
      </w:r>
      <w:r>
        <w:t xml:space="preserve">когда</w:t>
      </w:r>
      <w:r>
        <w:rPr>
          <w:spacing w:val="-10"/>
        </w:rPr>
        <w:t xml:space="preserve"> </w:t>
      </w:r>
      <w:r>
        <w:t xml:space="preserve">абдоминальный</w:t>
      </w:r>
      <w:r>
        <w:rPr>
          <w:spacing w:val="-10"/>
        </w:rPr>
        <w:t xml:space="preserve"> </w:t>
      </w:r>
      <w:r>
        <w:t xml:space="preserve">отдел</w:t>
      </w:r>
      <w:r>
        <w:rPr>
          <w:spacing w:val="1"/>
        </w:rPr>
        <w:t xml:space="preserve"> </w:t>
      </w:r>
      <w:r>
        <w:t xml:space="preserve">пищевода удлиняется</w:t>
      </w:r>
      <w:r>
        <w:rPr>
          <w:spacing w:val="-1"/>
        </w:rPr>
        <w:t xml:space="preserve"> </w:t>
      </w:r>
      <w:r>
        <w:t xml:space="preserve">или</w:t>
      </w:r>
      <w:r>
        <w:rPr>
          <w:spacing w:val="-1"/>
        </w:rPr>
        <w:t xml:space="preserve"> </w:t>
      </w:r>
      <w:r>
        <w:t xml:space="preserve">сокращается.</w:t>
      </w:r>
      <w:r/>
    </w:p>
    <w:p>
      <w:pPr>
        <w:pStyle w:val="641"/>
        <w:ind w:right="123"/>
        <w:spacing w:line="360" w:lineRule="auto"/>
      </w:pPr>
      <w:r>
        <w:rPr>
          <w:u w:val="single"/>
        </w:rPr>
        <w:t xml:space="preserve">Замыкательный механизм пищевода.</w:t>
      </w:r>
      <w:r>
        <w:t xml:space="preserve"> Анатомически выраженного сфинктера в</w:t>
      </w:r>
      <w:r>
        <w:rPr>
          <w:spacing w:val="1"/>
        </w:rPr>
        <w:t xml:space="preserve"> </w:t>
      </w:r>
      <w:r>
        <w:t xml:space="preserve">области кардиального отдела нет. Установлено, что диафрагма и ее ножки не</w:t>
      </w:r>
      <w:r>
        <w:rPr>
          <w:spacing w:val="1"/>
        </w:rPr>
        <w:t xml:space="preserve"> </w:t>
      </w:r>
      <w:r>
        <w:t xml:space="preserve">принимают участия в замыкании кардии. Рефлюкс желудочного содержимого в</w:t>
      </w:r>
      <w:r>
        <w:rPr>
          <w:spacing w:val="-67"/>
        </w:rPr>
        <w:t xml:space="preserve"> </w:t>
      </w:r>
      <w:r>
        <w:t xml:space="preserve">пищевод нежелателен, поскольку эпителий пищевода чрезвычайно</w:t>
      </w:r>
      <w:r>
        <w:rPr>
          <w:spacing w:val="1"/>
        </w:rPr>
        <w:t xml:space="preserve"> </w:t>
      </w:r>
      <w:r>
        <w:t xml:space="preserve">чувствителен</w:t>
      </w:r>
      <w:r>
        <w:rPr>
          <w:spacing w:val="-12"/>
        </w:rPr>
        <w:t xml:space="preserve"> </w:t>
      </w:r>
      <w:r>
        <w:t xml:space="preserve">к</w:t>
      </w:r>
      <w:r>
        <w:rPr>
          <w:spacing w:val="-13"/>
        </w:rPr>
        <w:t xml:space="preserve"> </w:t>
      </w:r>
      <w:r>
        <w:t xml:space="preserve">переваривающему</w:t>
      </w:r>
      <w:r>
        <w:rPr>
          <w:spacing w:val="-12"/>
        </w:rPr>
        <w:t xml:space="preserve"> </w:t>
      </w:r>
      <w:r>
        <w:t xml:space="preserve">действию</w:t>
      </w:r>
      <w:r>
        <w:rPr>
          <w:spacing w:val="-12"/>
        </w:rPr>
        <w:t xml:space="preserve"> </w:t>
      </w:r>
      <w:r>
        <w:t xml:space="preserve">кислого</w:t>
      </w:r>
      <w:r>
        <w:rPr>
          <w:spacing w:val="-13"/>
        </w:rPr>
        <w:t xml:space="preserve"> </w:t>
      </w:r>
      <w:r>
        <w:t xml:space="preserve">желудочного</w:t>
      </w:r>
      <w:r>
        <w:rPr>
          <w:spacing w:val="-11"/>
        </w:rPr>
        <w:t xml:space="preserve"> </w:t>
      </w:r>
      <w:r>
        <w:t xml:space="preserve">сока.</w:t>
      </w:r>
      <w:r>
        <w:rPr>
          <w:spacing w:val="-13"/>
        </w:rPr>
        <w:t xml:space="preserve"> </w:t>
      </w:r>
      <w:r>
        <w:t xml:space="preserve">В</w:t>
      </w:r>
      <w:r>
        <w:rPr>
          <w:spacing w:val="-13"/>
        </w:rPr>
        <w:t xml:space="preserve"> </w:t>
      </w:r>
      <w:r>
        <w:t xml:space="preserve">норме</w:t>
      </w:r>
      <w:r>
        <w:rPr>
          <w:spacing w:val="-67"/>
        </w:rPr>
        <w:t xml:space="preserve"> </w:t>
      </w:r>
      <w:r>
        <w:t xml:space="preserve">давление, казалось бы, предрасполагает к его появлению, поскольку в желудке</w:t>
      </w:r>
      <w:r>
        <w:rPr>
          <w:spacing w:val="1"/>
        </w:rPr>
        <w:t xml:space="preserve"> </w:t>
      </w:r>
      <w:r>
        <w:t xml:space="preserve">оно выше атмосферного, а в пищеводе – ниже. Впервые работами Code и</w:t>
      </w:r>
      <w:r>
        <w:rPr>
          <w:spacing w:val="1"/>
        </w:rPr>
        <w:t xml:space="preserve"> </w:t>
      </w:r>
      <w:r>
        <w:t xml:space="preserve">Ingeifinger было доказано, что в нижнем отрезке пищевода на 2-3 сантиметра</w:t>
      </w:r>
      <w:r>
        <w:rPr>
          <w:spacing w:val="1"/>
        </w:rPr>
        <w:t xml:space="preserve"> </w:t>
      </w:r>
      <w:r>
        <w:t xml:space="preserve">выше уровня диафрагмы существует зона повышенного давления. При</w:t>
      </w:r>
      <w:r>
        <w:rPr>
          <w:spacing w:val="1"/>
        </w:rPr>
        <w:t xml:space="preserve"> </w:t>
      </w:r>
      <w:r>
        <w:t xml:space="preserve">измерении давления баллоном было показано, что давление в этой зоне всегда</w:t>
      </w:r>
      <w:r>
        <w:rPr>
          <w:spacing w:val="1"/>
        </w:rPr>
        <w:t xml:space="preserve"> </w:t>
      </w:r>
      <w:r>
        <w:t xml:space="preserve">выше, чем в желудке и в верхних отделах пищевода, вне зависимости от</w:t>
      </w:r>
      <w:r>
        <w:rPr>
          <w:spacing w:val="1"/>
        </w:rPr>
        <w:t xml:space="preserve"> </w:t>
      </w:r>
      <w:r>
        <w:t xml:space="preserve">положения</w:t>
      </w:r>
      <w:r>
        <w:rPr>
          <w:spacing w:val="-6"/>
        </w:rPr>
        <w:t xml:space="preserve"> </w:t>
      </w:r>
      <w:r>
        <w:t xml:space="preserve">тела</w:t>
      </w:r>
      <w:r>
        <w:rPr>
          <w:spacing w:val="-5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дыхательного</w:t>
      </w:r>
      <w:r>
        <w:rPr>
          <w:spacing w:val="-5"/>
        </w:rPr>
        <w:t xml:space="preserve"> </w:t>
      </w:r>
      <w:r>
        <w:t xml:space="preserve">цикла.</w:t>
      </w:r>
      <w:r>
        <w:rPr>
          <w:spacing w:val="-5"/>
        </w:rPr>
        <w:t xml:space="preserve"> </w:t>
      </w:r>
      <w:r>
        <w:t xml:space="preserve">Этот</w:t>
      </w:r>
      <w:r>
        <w:rPr>
          <w:spacing w:val="-5"/>
        </w:rPr>
        <w:t xml:space="preserve"> </w:t>
      </w:r>
      <w:r>
        <w:t xml:space="preserve">отдел</w:t>
      </w:r>
      <w:r>
        <w:rPr>
          <w:spacing w:val="-4"/>
        </w:rPr>
        <w:t xml:space="preserve"> </w:t>
      </w:r>
      <w:r>
        <w:t xml:space="preserve">обладает</w:t>
      </w:r>
      <w:r>
        <w:rPr>
          <w:spacing w:val="-5"/>
        </w:rPr>
        <w:t xml:space="preserve"> </w:t>
      </w:r>
      <w:r>
        <w:t xml:space="preserve">выраженной</w:t>
      </w:r>
      <w:r/>
    </w:p>
    <w:p>
      <w:pPr>
        <w:spacing w:after="0" w:line="360" w:lineRule="auto"/>
        <w:sectPr>
          <w:footnotePr/>
          <w:endnotePr/>
          <w:type w:val="nextPage"/>
          <w:pgSz w:w="11910" w:h="16840" w:orient="portrait"/>
          <w:pgMar w:top="1060" w:right="1020" w:bottom="280" w:left="102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41"/>
        <w:spacing w:before="58" w:line="360" w:lineRule="auto"/>
      </w:pPr>
      <w:r>
        <w:t xml:space="preserve">моторной функцией, которая убедительно доказывается физиологическими</w:t>
      </w:r>
      <w:r>
        <w:rPr>
          <w:spacing w:val="1"/>
        </w:rPr>
        <w:t xml:space="preserve"> </w:t>
      </w:r>
      <w:r>
        <w:t xml:space="preserve">фармакологическими</w:t>
      </w:r>
      <w:r>
        <w:rPr>
          <w:spacing w:val="-12"/>
        </w:rPr>
        <w:t xml:space="preserve"> </w:t>
      </w:r>
      <w:r>
        <w:t xml:space="preserve">и</w:t>
      </w:r>
      <w:r>
        <w:rPr>
          <w:spacing w:val="-11"/>
        </w:rPr>
        <w:t xml:space="preserve"> </w:t>
      </w:r>
      <w:r>
        <w:t xml:space="preserve">радиологическими</w:t>
      </w:r>
      <w:r>
        <w:rPr>
          <w:spacing w:val="-11"/>
        </w:rPr>
        <w:t xml:space="preserve"> </w:t>
      </w:r>
      <w:r>
        <w:t xml:space="preserve">исследованиями.</w:t>
      </w:r>
      <w:r>
        <w:rPr>
          <w:spacing w:val="-11"/>
        </w:rPr>
        <w:t xml:space="preserve"> </w:t>
      </w:r>
      <w:r>
        <w:t xml:space="preserve">Эта</w:t>
      </w:r>
      <w:r>
        <w:rPr>
          <w:spacing w:val="-11"/>
        </w:rPr>
        <w:t xml:space="preserve"> </w:t>
      </w:r>
      <w:r>
        <w:t xml:space="preserve">часть</w:t>
      </w:r>
      <w:r>
        <w:rPr>
          <w:spacing w:val="-11"/>
        </w:rPr>
        <w:t xml:space="preserve"> </w:t>
      </w:r>
      <w:r>
        <w:t xml:space="preserve">пищевода</w:t>
      </w:r>
      <w:r>
        <w:rPr>
          <w:spacing w:val="-67"/>
        </w:rPr>
        <w:t xml:space="preserve"> </w:t>
      </w:r>
      <w:r>
        <w:t xml:space="preserve">действует как пищеводно-желудочный сфинктер, смыкание производится</w:t>
      </w:r>
      <w:r>
        <w:rPr>
          <w:spacing w:val="1"/>
        </w:rPr>
        <w:t xml:space="preserve"> </w:t>
      </w:r>
      <w:r>
        <w:t xml:space="preserve">полностью на всем участке, а не в виде сокращения отдельных сегментов. При</w:t>
      </w:r>
      <w:r>
        <w:rPr>
          <w:spacing w:val="1"/>
        </w:rPr>
        <w:t xml:space="preserve"> </w:t>
      </w:r>
      <w:r>
        <w:t xml:space="preserve">приближении</w:t>
      </w:r>
      <w:r>
        <w:rPr>
          <w:spacing w:val="-4"/>
        </w:rPr>
        <w:t xml:space="preserve"> </w:t>
      </w:r>
      <w:r>
        <w:t xml:space="preserve">перистальтической</w:t>
      </w:r>
      <w:r>
        <w:rPr>
          <w:spacing w:val="-2"/>
        </w:rPr>
        <w:t xml:space="preserve"> </w:t>
      </w:r>
      <w:r>
        <w:t xml:space="preserve">волны</w:t>
      </w:r>
      <w:r>
        <w:rPr>
          <w:spacing w:val="-2"/>
        </w:rPr>
        <w:t xml:space="preserve"> </w:t>
      </w:r>
      <w:r>
        <w:t xml:space="preserve">он</w:t>
      </w:r>
      <w:r>
        <w:rPr>
          <w:spacing w:val="-3"/>
        </w:rPr>
        <w:t xml:space="preserve"> </w:t>
      </w:r>
      <w:r>
        <w:t xml:space="preserve">полностью</w:t>
      </w:r>
      <w:r>
        <w:rPr>
          <w:spacing w:val="-3"/>
        </w:rPr>
        <w:t xml:space="preserve"> </w:t>
      </w:r>
      <w:r>
        <w:t xml:space="preserve">расслабляется.</w:t>
      </w:r>
      <w:r/>
    </w:p>
    <w:p>
      <w:pPr>
        <w:pStyle w:val="641"/>
        <w:ind w:left="0"/>
        <w:rPr>
          <w:sz w:val="42"/>
        </w:rPr>
      </w:pPr>
      <w:r>
        <w:rPr>
          <w:sz w:val="42"/>
        </w:rPr>
      </w:r>
      <w:r>
        <w:rPr>
          <w:sz w:val="42"/>
        </w:rPr>
      </w:r>
    </w:p>
    <w:p>
      <w:pPr>
        <w:pStyle w:val="641"/>
        <w:spacing w:before="1" w:line="360" w:lineRule="auto"/>
      </w:pPr>
      <w:r>
        <w:rPr>
          <w:spacing w:val="-1"/>
        </w:rPr>
        <w:t xml:space="preserve">Имеется</w:t>
      </w:r>
      <w:r>
        <w:rPr>
          <w:spacing w:val="-13"/>
        </w:rPr>
        <w:t xml:space="preserve"> </w:t>
      </w:r>
      <w:r>
        <w:rPr>
          <w:spacing w:val="-1"/>
        </w:rPr>
        <w:t xml:space="preserve">несколько</w:t>
      </w:r>
      <w:r>
        <w:rPr>
          <w:spacing w:val="-12"/>
        </w:rPr>
        <w:t xml:space="preserve"> </w:t>
      </w:r>
      <w:r>
        <w:rPr>
          <w:spacing w:val="-1"/>
        </w:rPr>
        <w:t xml:space="preserve">вариантов</w:t>
      </w:r>
      <w:r>
        <w:rPr>
          <w:spacing w:val="-12"/>
        </w:rPr>
        <w:t xml:space="preserve"> </w:t>
      </w:r>
      <w:r>
        <w:rPr>
          <w:spacing w:val="-1"/>
        </w:rPr>
        <w:t xml:space="preserve">грыж</w:t>
      </w:r>
      <w:r>
        <w:rPr>
          <w:spacing w:val="-12"/>
        </w:rPr>
        <w:t xml:space="preserve"> </w:t>
      </w:r>
      <w:r>
        <w:rPr>
          <w:spacing w:val="-1"/>
        </w:rPr>
        <w:t xml:space="preserve">пищеводно-желудочного</w:t>
      </w:r>
      <w:r>
        <w:rPr>
          <w:spacing w:val="-12"/>
        </w:rPr>
        <w:t xml:space="preserve"> </w:t>
      </w:r>
      <w:r>
        <w:t xml:space="preserve">отверстия</w:t>
      </w:r>
      <w:r>
        <w:rPr>
          <w:spacing w:val="-67"/>
        </w:rPr>
        <w:t xml:space="preserve"> </w:t>
      </w:r>
      <w:r>
        <w:t xml:space="preserve">диафрагмы.</w:t>
      </w:r>
      <w:r/>
    </w:p>
    <w:p>
      <w:pPr>
        <w:pStyle w:val="641"/>
      </w:pPr>
      <w:r>
        <w:rPr>
          <w:u w:val="single"/>
        </w:rPr>
        <w:t xml:space="preserve">Б.В.</w:t>
      </w:r>
      <w:r>
        <w:rPr>
          <w:spacing w:val="-9"/>
          <w:u w:val="single"/>
        </w:rPr>
        <w:t xml:space="preserve"> </w:t>
      </w:r>
      <w:r>
        <w:rPr>
          <w:u w:val="single"/>
        </w:rPr>
        <w:t xml:space="preserve">Петровским</w:t>
      </w:r>
      <w:r>
        <w:rPr>
          <w:spacing w:val="-9"/>
          <w:u w:val="single"/>
        </w:rPr>
        <w:t xml:space="preserve"> </w:t>
      </w:r>
      <w:r>
        <w:rPr>
          <w:u w:val="single"/>
        </w:rPr>
        <w:t xml:space="preserve">предложена</w:t>
      </w:r>
      <w:r>
        <w:rPr>
          <w:spacing w:val="-10"/>
          <w:u w:val="single"/>
        </w:rPr>
        <w:t xml:space="preserve"> </w:t>
      </w:r>
      <w:r>
        <w:rPr>
          <w:u w:val="single"/>
        </w:rPr>
        <w:t xml:space="preserve">следующая</w:t>
      </w:r>
      <w:r>
        <w:rPr>
          <w:spacing w:val="-8"/>
          <w:u w:val="single"/>
        </w:rPr>
        <w:t xml:space="preserve"> </w:t>
      </w:r>
      <w:r>
        <w:rPr>
          <w:u w:val="single"/>
        </w:rPr>
        <w:t xml:space="preserve">классификация:</w:t>
      </w:r>
      <w:r/>
    </w:p>
    <w:p>
      <w:pPr>
        <w:pStyle w:val="644"/>
        <w:numPr>
          <w:ilvl w:val="0"/>
          <w:numId w:val="7"/>
        </w:numPr>
        <w:ind w:left="349" w:right="0" w:hanging="235"/>
        <w:jc w:val="left"/>
        <w:spacing w:before="162" w:after="0" w:line="240" w:lineRule="auto"/>
        <w:tabs>
          <w:tab w:val="left" w:pos="350" w:leader="none"/>
        </w:tabs>
        <w:rPr>
          <w:sz w:val="28"/>
        </w:rPr>
      </w:pPr>
      <w:r>
        <w:rPr>
          <w:sz w:val="28"/>
        </w:rPr>
        <w:t xml:space="preserve">Скользящие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(аксиальные)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грыжи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пищеводного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отверстия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диафрагмы.</w:t>
      </w:r>
      <w:r>
        <w:rPr>
          <w:sz w:val="28"/>
        </w:rPr>
      </w:r>
    </w:p>
    <w:p>
      <w:pPr>
        <w:pStyle w:val="644"/>
        <w:numPr>
          <w:ilvl w:val="0"/>
          <w:numId w:val="6"/>
        </w:numPr>
        <w:ind w:left="419" w:right="0" w:hanging="164"/>
        <w:jc w:val="left"/>
        <w:spacing w:before="160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без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укорочения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пищевода/с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укорочением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пищевода.</w:t>
      </w:r>
      <w:r>
        <w:rPr>
          <w:sz w:val="28"/>
        </w:rPr>
      </w:r>
    </w:p>
    <w:p>
      <w:pPr>
        <w:pStyle w:val="644"/>
        <w:numPr>
          <w:ilvl w:val="0"/>
          <w:numId w:val="6"/>
        </w:numPr>
        <w:ind w:left="419" w:right="0" w:hanging="164"/>
        <w:jc w:val="left"/>
        <w:spacing w:before="162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кардиальная;</w:t>
      </w:r>
      <w:r>
        <w:rPr>
          <w:sz w:val="28"/>
        </w:rPr>
      </w:r>
    </w:p>
    <w:p>
      <w:pPr>
        <w:pStyle w:val="644"/>
        <w:numPr>
          <w:ilvl w:val="0"/>
          <w:numId w:val="6"/>
        </w:numPr>
        <w:ind w:left="419" w:right="0" w:hanging="164"/>
        <w:jc w:val="left"/>
        <w:spacing w:before="160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кардиофундальная;</w:t>
      </w:r>
      <w:r>
        <w:rPr>
          <w:sz w:val="28"/>
        </w:rPr>
      </w:r>
    </w:p>
    <w:p>
      <w:pPr>
        <w:pStyle w:val="644"/>
        <w:numPr>
          <w:ilvl w:val="0"/>
          <w:numId w:val="6"/>
        </w:numPr>
        <w:ind w:left="419" w:right="0" w:hanging="164"/>
        <w:jc w:val="left"/>
        <w:spacing w:before="162" w:after="0" w:line="240" w:lineRule="auto"/>
        <w:tabs>
          <w:tab w:val="left" w:pos="420" w:leader="none"/>
        </w:tabs>
        <w:rPr>
          <w:sz w:val="28"/>
        </w:rPr>
      </w:pPr>
      <w:r>
        <w:rPr>
          <w:spacing w:val="-1"/>
          <w:sz w:val="28"/>
        </w:rPr>
        <w:t xml:space="preserve">субтотальная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желудочная;</w:t>
      </w:r>
      <w:r>
        <w:rPr>
          <w:sz w:val="28"/>
        </w:rPr>
      </w:r>
    </w:p>
    <w:p>
      <w:pPr>
        <w:pStyle w:val="644"/>
        <w:numPr>
          <w:ilvl w:val="0"/>
          <w:numId w:val="6"/>
        </w:numPr>
        <w:ind w:left="419" w:right="0" w:hanging="164"/>
        <w:jc w:val="left"/>
        <w:spacing w:before="160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тотальная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желудочная.</w:t>
      </w:r>
      <w:r>
        <w:rPr>
          <w:sz w:val="28"/>
        </w:rPr>
      </w:r>
    </w:p>
    <w:p>
      <w:pPr>
        <w:pStyle w:val="644"/>
        <w:numPr>
          <w:ilvl w:val="0"/>
          <w:numId w:val="7"/>
        </w:numPr>
        <w:ind w:left="441" w:right="0" w:hanging="327"/>
        <w:jc w:val="left"/>
        <w:spacing w:before="162" w:after="0" w:line="240" w:lineRule="auto"/>
        <w:tabs>
          <w:tab w:val="left" w:pos="442" w:leader="none"/>
        </w:tabs>
        <w:rPr>
          <w:sz w:val="28"/>
        </w:rPr>
      </w:pPr>
      <w:r>
        <w:rPr>
          <w:sz w:val="28"/>
        </w:rPr>
        <w:t xml:space="preserve">Параэзофагеальные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грыжи.</w:t>
      </w:r>
      <w:r>
        <w:rPr>
          <w:sz w:val="28"/>
        </w:rPr>
      </w:r>
    </w:p>
    <w:p>
      <w:pPr>
        <w:pStyle w:val="644"/>
        <w:numPr>
          <w:ilvl w:val="0"/>
          <w:numId w:val="5"/>
        </w:numPr>
        <w:ind w:left="349" w:right="0" w:hanging="164"/>
        <w:jc w:val="left"/>
        <w:spacing w:before="160" w:after="0" w:line="240" w:lineRule="auto"/>
        <w:tabs>
          <w:tab w:val="left" w:pos="350" w:leader="none"/>
        </w:tabs>
        <w:rPr>
          <w:sz w:val="28"/>
        </w:rPr>
      </w:pPr>
      <w:r>
        <w:rPr>
          <w:sz w:val="28"/>
        </w:rPr>
        <w:t xml:space="preserve">фундальная;</w:t>
      </w:r>
      <w:r>
        <w:rPr>
          <w:sz w:val="28"/>
        </w:rPr>
      </w:r>
    </w:p>
    <w:p>
      <w:pPr>
        <w:pStyle w:val="644"/>
        <w:numPr>
          <w:ilvl w:val="0"/>
          <w:numId w:val="5"/>
        </w:numPr>
        <w:ind w:left="349" w:right="0" w:hanging="164"/>
        <w:jc w:val="left"/>
        <w:spacing w:before="162" w:after="0" w:line="240" w:lineRule="auto"/>
        <w:tabs>
          <w:tab w:val="left" w:pos="350" w:leader="none"/>
        </w:tabs>
        <w:rPr>
          <w:sz w:val="28"/>
        </w:rPr>
      </w:pPr>
      <w:r>
        <w:rPr>
          <w:sz w:val="28"/>
        </w:rPr>
        <w:t xml:space="preserve">антральная;</w:t>
      </w:r>
      <w:r>
        <w:rPr>
          <w:sz w:val="28"/>
        </w:rPr>
      </w:r>
    </w:p>
    <w:p>
      <w:pPr>
        <w:pStyle w:val="644"/>
        <w:numPr>
          <w:ilvl w:val="0"/>
          <w:numId w:val="5"/>
        </w:numPr>
        <w:ind w:left="349" w:right="0" w:hanging="164"/>
        <w:jc w:val="left"/>
        <w:spacing w:before="160" w:after="0" w:line="240" w:lineRule="auto"/>
        <w:tabs>
          <w:tab w:val="left" w:pos="350" w:leader="none"/>
        </w:tabs>
        <w:rPr>
          <w:sz w:val="28"/>
        </w:rPr>
      </w:pPr>
      <w:r>
        <w:rPr>
          <w:sz w:val="28"/>
        </w:rPr>
        <w:t xml:space="preserve">кишечная;</w:t>
      </w:r>
      <w:r>
        <w:rPr>
          <w:sz w:val="28"/>
        </w:rPr>
      </w:r>
    </w:p>
    <w:p>
      <w:pPr>
        <w:pStyle w:val="644"/>
        <w:numPr>
          <w:ilvl w:val="0"/>
          <w:numId w:val="5"/>
        </w:numPr>
        <w:ind w:left="349" w:right="0" w:hanging="164"/>
        <w:jc w:val="left"/>
        <w:spacing w:before="162" w:after="0" w:line="240" w:lineRule="auto"/>
        <w:tabs>
          <w:tab w:val="left" w:pos="350" w:leader="none"/>
        </w:tabs>
        <w:rPr>
          <w:sz w:val="28"/>
        </w:rPr>
      </w:pPr>
      <w:r>
        <w:rPr>
          <w:sz w:val="28"/>
        </w:rPr>
        <w:t xml:space="preserve">кишечно-желудочная;</w:t>
      </w:r>
      <w:r>
        <w:rPr>
          <w:sz w:val="28"/>
        </w:rPr>
      </w:r>
    </w:p>
    <w:p>
      <w:pPr>
        <w:pStyle w:val="644"/>
        <w:numPr>
          <w:ilvl w:val="0"/>
          <w:numId w:val="8"/>
        </w:numPr>
        <w:ind w:left="279" w:right="0" w:hanging="165"/>
        <w:jc w:val="left"/>
        <w:spacing w:before="160" w:after="0" w:line="240" w:lineRule="auto"/>
        <w:tabs>
          <w:tab w:val="left" w:pos="280" w:leader="none"/>
        </w:tabs>
        <w:rPr>
          <w:sz w:val="28"/>
        </w:rPr>
      </w:pPr>
      <w:r>
        <w:rPr>
          <w:sz w:val="28"/>
        </w:rPr>
        <w:t xml:space="preserve">сальниковая.</w:t>
      </w:r>
      <w:r>
        <w:rPr>
          <w:sz w:val="28"/>
        </w:rPr>
      </w:r>
    </w:p>
    <w:p>
      <w:pPr>
        <w:pStyle w:val="641"/>
        <w:ind w:left="0"/>
        <w:rPr>
          <w:sz w:val="30"/>
        </w:rPr>
      </w:pPr>
      <w:r>
        <w:rPr>
          <w:sz w:val="30"/>
        </w:rPr>
      </w:r>
      <w:r>
        <w:rPr>
          <w:sz w:val="30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</w:pPr>
      <w:r>
        <w:t xml:space="preserve">Следует</w:t>
      </w:r>
      <w:r>
        <w:rPr>
          <w:spacing w:val="-9"/>
        </w:rPr>
        <w:t xml:space="preserve"> </w:t>
      </w:r>
      <w:r>
        <w:t xml:space="preserve">различать:</w:t>
      </w:r>
      <w:r/>
    </w:p>
    <w:p>
      <w:pPr>
        <w:pStyle w:val="644"/>
        <w:numPr>
          <w:ilvl w:val="1"/>
          <w:numId w:val="7"/>
        </w:numPr>
        <w:ind w:left="115" w:right="963" w:firstLine="0"/>
        <w:jc w:val="left"/>
        <w:spacing w:before="162" w:after="0" w:line="360" w:lineRule="auto"/>
        <w:tabs>
          <w:tab w:val="left" w:pos="396" w:leader="none"/>
        </w:tabs>
        <w:rPr>
          <w:sz w:val="28"/>
        </w:rPr>
      </w:pPr>
      <w:r>
        <w:rPr>
          <w:sz w:val="28"/>
        </w:rPr>
        <w:t xml:space="preserve">Врожденный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"короткий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пищевод"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интраторакальным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расположением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желудка.</w:t>
      </w:r>
      <w:r>
        <w:rPr>
          <w:sz w:val="28"/>
        </w:rPr>
      </w:r>
    </w:p>
    <w:p>
      <w:pPr>
        <w:pStyle w:val="644"/>
        <w:numPr>
          <w:ilvl w:val="1"/>
          <w:numId w:val="7"/>
        </w:numPr>
        <w:ind w:left="115" w:right="1264" w:firstLine="0"/>
        <w:jc w:val="left"/>
        <w:spacing w:before="0" w:after="0" w:line="360" w:lineRule="auto"/>
        <w:tabs>
          <w:tab w:val="left" w:pos="396" w:leader="none"/>
        </w:tabs>
        <w:rPr>
          <w:sz w:val="28"/>
        </w:rPr>
      </w:pPr>
      <w:r>
        <w:rPr>
          <w:sz w:val="28"/>
        </w:rPr>
        <w:t xml:space="preserve">Параэзофагеальную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грыжу,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когда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часть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желудка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внедряется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сбоку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от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нормально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расположенного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пищевода.</w:t>
      </w:r>
      <w:r>
        <w:rPr>
          <w:sz w:val="28"/>
        </w:rPr>
      </w:r>
    </w:p>
    <w:p>
      <w:pPr>
        <w:pStyle w:val="644"/>
        <w:numPr>
          <w:ilvl w:val="1"/>
          <w:numId w:val="7"/>
        </w:numPr>
        <w:ind w:left="115" w:right="915" w:firstLine="0"/>
        <w:jc w:val="left"/>
        <w:spacing w:before="0" w:after="0" w:line="360" w:lineRule="auto"/>
        <w:tabs>
          <w:tab w:val="left" w:pos="396" w:leader="none"/>
        </w:tabs>
        <w:rPr>
          <w:sz w:val="28"/>
        </w:rPr>
      </w:pPr>
      <w:r>
        <w:rPr>
          <w:spacing w:val="-1"/>
          <w:sz w:val="28"/>
        </w:rPr>
        <w:t xml:space="preserve">Скользящую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грыжу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пищеводного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отверстия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диафрагмы,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когда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пищевод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вместе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кардиальным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отделом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желудка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втягивается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грудную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полость.</w:t>
      </w:r>
      <w:r>
        <w:rPr>
          <w:sz w:val="28"/>
        </w:rPr>
      </w:r>
    </w:p>
    <w:p>
      <w:pPr>
        <w:jc w:val="left"/>
        <w:spacing w:after="0" w:line="360" w:lineRule="auto"/>
        <w:rPr>
          <w:sz w:val="28"/>
        </w:rPr>
        <w:sectPr>
          <w:footnotePr/>
          <w:endnotePr/>
          <w:type w:val="nextPage"/>
          <w:pgSz w:w="11910" w:h="16840" w:orient="portrait"/>
          <w:pgMar w:top="1060" w:right="1020" w:bottom="280" w:left="102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p>
      <w:pPr>
        <w:pStyle w:val="641"/>
        <w:ind w:right="189"/>
        <w:spacing w:before="58" w:line="360" w:lineRule="auto"/>
      </w:pPr>
      <w:r>
        <w:t xml:space="preserve">Скользящая грыжа называется так потому, что задне-верхняя часть</w:t>
      </w:r>
      <w:r>
        <w:rPr>
          <w:spacing w:val="1"/>
        </w:rPr>
        <w:t xml:space="preserve"> </w:t>
      </w:r>
      <w:r>
        <w:t xml:space="preserve">кардиального отдела желудка не покрыта брюшиной и при смещении грыжи в</w:t>
      </w:r>
      <w:r>
        <w:rPr>
          <w:spacing w:val="1"/>
        </w:rPr>
        <w:t xml:space="preserve"> </w:t>
      </w:r>
      <w:r>
        <w:t xml:space="preserve">средостение соскальзывает по типу выхождения мочевого пузыря или слепой</w:t>
      </w:r>
      <w:r>
        <w:rPr>
          <w:spacing w:val="1"/>
        </w:rPr>
        <w:t xml:space="preserve"> </w:t>
      </w:r>
      <w:r>
        <w:t xml:space="preserve">кишка при паховой грыже. При параэзофагеальной грыже орган или часть</w:t>
      </w:r>
      <w:r>
        <w:rPr>
          <w:spacing w:val="1"/>
        </w:rPr>
        <w:t xml:space="preserve"> </w:t>
      </w:r>
      <w:r>
        <w:t xml:space="preserve">органа</w:t>
      </w:r>
      <w:r>
        <w:rPr>
          <w:spacing w:val="-9"/>
        </w:rPr>
        <w:t xml:space="preserve"> </w:t>
      </w:r>
      <w:r>
        <w:t xml:space="preserve">брюшной</w:t>
      </w:r>
      <w:r>
        <w:rPr>
          <w:spacing w:val="-11"/>
        </w:rPr>
        <w:t xml:space="preserve"> </w:t>
      </w:r>
      <w:r>
        <w:t xml:space="preserve">полости</w:t>
      </w:r>
      <w:r>
        <w:rPr>
          <w:spacing w:val="-11"/>
        </w:rPr>
        <w:t xml:space="preserve"> </w:t>
      </w:r>
      <w:r>
        <w:t xml:space="preserve">проходит</w:t>
      </w:r>
      <w:r>
        <w:rPr>
          <w:spacing w:val="-9"/>
        </w:rPr>
        <w:t xml:space="preserve"> </w:t>
      </w:r>
      <w:r>
        <w:t xml:space="preserve">в</w:t>
      </w:r>
      <w:r>
        <w:rPr>
          <w:spacing w:val="-11"/>
        </w:rPr>
        <w:t xml:space="preserve"> </w:t>
      </w:r>
      <w:r>
        <w:t xml:space="preserve">пищеводное</w:t>
      </w:r>
      <w:r>
        <w:rPr>
          <w:spacing w:val="-9"/>
        </w:rPr>
        <w:t xml:space="preserve"> </w:t>
      </w:r>
      <w:r>
        <w:t xml:space="preserve">отверстие</w:t>
      </w:r>
      <w:r>
        <w:rPr>
          <w:spacing w:val="-9"/>
        </w:rPr>
        <w:t xml:space="preserve"> </w:t>
      </w:r>
      <w:r>
        <w:t xml:space="preserve">слева</w:t>
      </w:r>
      <w:r>
        <w:rPr>
          <w:spacing w:val="-10"/>
        </w:rPr>
        <w:t xml:space="preserve"> </w:t>
      </w:r>
      <w:r>
        <w:t xml:space="preserve">от</w:t>
      </w:r>
      <w:r>
        <w:rPr>
          <w:spacing w:val="-9"/>
        </w:rPr>
        <w:t xml:space="preserve"> </w:t>
      </w:r>
      <w:r>
        <w:t xml:space="preserve">пищевода,</w:t>
      </w:r>
      <w:r>
        <w:rPr>
          <w:spacing w:val="-67"/>
        </w:rPr>
        <w:t xml:space="preserve"> </w:t>
      </w:r>
      <w:r>
        <w:t xml:space="preserve">а</w:t>
      </w:r>
      <w:r>
        <w:rPr>
          <w:spacing w:val="-4"/>
        </w:rPr>
        <w:t xml:space="preserve"> </w:t>
      </w:r>
      <w:r>
        <w:t xml:space="preserve">кардиальный</w:t>
      </w:r>
      <w:r>
        <w:rPr>
          <w:spacing w:val="-3"/>
        </w:rPr>
        <w:t xml:space="preserve"> </w:t>
      </w:r>
      <w:r>
        <w:t xml:space="preserve">отдел</w:t>
      </w:r>
      <w:r>
        <w:rPr>
          <w:spacing w:val="-1"/>
        </w:rPr>
        <w:t xml:space="preserve"> </w:t>
      </w:r>
      <w:r>
        <w:t xml:space="preserve">желудка</w:t>
      </w:r>
      <w:r>
        <w:rPr>
          <w:spacing w:val="-1"/>
        </w:rPr>
        <w:t xml:space="preserve"> </w:t>
      </w:r>
      <w:r>
        <w:t xml:space="preserve">остается</w:t>
      </w:r>
      <w:r>
        <w:rPr>
          <w:spacing w:val="-3"/>
        </w:rPr>
        <w:t xml:space="preserve"> </w:t>
      </w:r>
      <w:r>
        <w:t xml:space="preserve">фиксированным</w:t>
      </w:r>
      <w:r>
        <w:rPr>
          <w:spacing w:val="-2"/>
        </w:rPr>
        <w:t xml:space="preserve"> </w:t>
      </w:r>
      <w:r>
        <w:t xml:space="preserve">на</w:t>
      </w:r>
      <w:r>
        <w:rPr>
          <w:spacing w:val="-3"/>
        </w:rPr>
        <w:t xml:space="preserve"> </w:t>
      </w:r>
      <w:r>
        <w:t xml:space="preserve">месте.</w:t>
      </w:r>
      <w:r/>
    </w:p>
    <w:p>
      <w:pPr>
        <w:pStyle w:val="641"/>
        <w:ind w:right="212"/>
        <w:spacing w:before="1" w:line="360" w:lineRule="auto"/>
      </w:pPr>
      <w:r>
        <w:t xml:space="preserve">Параэзофагеальные грыжи, так же как и скользящие, могут быть врожденными</w:t>
      </w:r>
      <w:r>
        <w:rPr>
          <w:spacing w:val="-67"/>
        </w:rPr>
        <w:t xml:space="preserve"> </w:t>
      </w:r>
      <w:r>
        <w:t xml:space="preserve">и приобретенными, но врожденные грыжи встречаются намного реже, чем</w:t>
      </w:r>
      <w:r>
        <w:rPr>
          <w:spacing w:val="1"/>
        </w:rPr>
        <w:t xml:space="preserve"> </w:t>
      </w:r>
      <w:r>
        <w:t xml:space="preserve">приобретенные.</w:t>
      </w:r>
      <w:r>
        <w:rPr>
          <w:spacing w:val="-4"/>
        </w:rPr>
        <w:t xml:space="preserve"> </w:t>
      </w:r>
      <w:r>
        <w:t xml:space="preserve">Приобретенные</w:t>
      </w:r>
      <w:r>
        <w:rPr>
          <w:spacing w:val="-4"/>
        </w:rPr>
        <w:t xml:space="preserve"> </w:t>
      </w:r>
      <w:r>
        <w:t xml:space="preserve">грыжи</w:t>
      </w:r>
      <w:r>
        <w:rPr>
          <w:spacing w:val="-6"/>
        </w:rPr>
        <w:t xml:space="preserve"> </w:t>
      </w:r>
      <w:r>
        <w:t xml:space="preserve">чаще</w:t>
      </w:r>
      <w:r>
        <w:rPr>
          <w:spacing w:val="-4"/>
        </w:rPr>
        <w:t xml:space="preserve"> </w:t>
      </w:r>
      <w:r>
        <w:t xml:space="preserve">встречаются</w:t>
      </w:r>
      <w:r>
        <w:rPr>
          <w:spacing w:val="-5"/>
        </w:rPr>
        <w:t xml:space="preserve"> </w:t>
      </w:r>
      <w:r>
        <w:t xml:space="preserve">в</w:t>
      </w:r>
      <w:r>
        <w:rPr>
          <w:spacing w:val="-6"/>
        </w:rPr>
        <w:t xml:space="preserve"> </w:t>
      </w:r>
      <w:r>
        <w:t xml:space="preserve">возрасте</w:t>
      </w:r>
      <w:r>
        <w:rPr>
          <w:spacing w:val="-4"/>
        </w:rPr>
        <w:t xml:space="preserve"> </w:t>
      </w:r>
      <w:r>
        <w:t xml:space="preserve">старше</w:t>
      </w:r>
      <w:r>
        <w:rPr>
          <w:spacing w:val="-6"/>
        </w:rPr>
        <w:t xml:space="preserve"> </w:t>
      </w:r>
      <w:r>
        <w:t xml:space="preserve">40</w:t>
      </w:r>
      <w:r>
        <w:rPr>
          <w:spacing w:val="-67"/>
        </w:rPr>
        <w:t xml:space="preserve"> </w:t>
      </w:r>
      <w:r>
        <w:t xml:space="preserve">лет. Имеет значение возрастная инволюция тканей, которая приводит к</w:t>
      </w:r>
      <w:r>
        <w:rPr>
          <w:spacing w:val="1"/>
        </w:rPr>
        <w:t xml:space="preserve"> </w:t>
      </w:r>
      <w:r>
        <w:t xml:space="preserve">расширению</w:t>
      </w:r>
      <w:r>
        <w:rPr>
          <w:spacing w:val="-9"/>
        </w:rPr>
        <w:t xml:space="preserve"> </w:t>
      </w:r>
      <w:r>
        <w:t xml:space="preserve">пищеводною</w:t>
      </w:r>
      <w:r>
        <w:rPr>
          <w:spacing w:val="-9"/>
        </w:rPr>
        <w:t xml:space="preserve"> </w:t>
      </w:r>
      <w:r>
        <w:t xml:space="preserve">отверстия</w:t>
      </w:r>
      <w:r>
        <w:rPr>
          <w:spacing w:val="-10"/>
        </w:rPr>
        <w:t xml:space="preserve"> </w:t>
      </w:r>
      <w:r>
        <w:t xml:space="preserve">диафрагмы,</w:t>
      </w:r>
      <w:r>
        <w:rPr>
          <w:spacing w:val="-10"/>
        </w:rPr>
        <w:t xml:space="preserve"> </w:t>
      </w:r>
      <w:r>
        <w:t xml:space="preserve">ослаблению</w:t>
      </w:r>
      <w:r>
        <w:rPr>
          <w:spacing w:val="-9"/>
        </w:rPr>
        <w:t xml:space="preserve"> </w:t>
      </w:r>
      <w:r>
        <w:t xml:space="preserve">связи</w:t>
      </w:r>
      <w:r>
        <w:rPr>
          <w:spacing w:val="-8"/>
        </w:rPr>
        <w:t xml:space="preserve"> </w:t>
      </w:r>
      <w:r>
        <w:t xml:space="preserve">пищевода</w:t>
      </w:r>
      <w:r>
        <w:rPr>
          <w:spacing w:val="-8"/>
        </w:rPr>
        <w:t xml:space="preserve"> </w:t>
      </w:r>
      <w:r>
        <w:t xml:space="preserve">с</w:t>
      </w:r>
      <w:r>
        <w:rPr>
          <w:spacing w:val="-67"/>
        </w:rPr>
        <w:t xml:space="preserve"> </w:t>
      </w:r>
      <w:r>
        <w:t xml:space="preserve">диафрагмой.</w:t>
      </w:r>
      <w:r/>
    </w:p>
    <w:p>
      <w:pPr>
        <w:pStyle w:val="641"/>
        <w:spacing w:line="360" w:lineRule="auto"/>
      </w:pPr>
      <w:r>
        <w:t xml:space="preserve">Непосредственными причинами грыжеобразования могут быть два фактора.</w:t>
      </w:r>
      <w:r>
        <w:rPr>
          <w:spacing w:val="1"/>
        </w:rPr>
        <w:t xml:space="preserve"> </w:t>
      </w:r>
      <w:r>
        <w:t xml:space="preserve">Пульсационный</w:t>
      </w:r>
      <w:r>
        <w:rPr>
          <w:spacing w:val="-11"/>
        </w:rPr>
        <w:t xml:space="preserve"> </w:t>
      </w:r>
      <w:r>
        <w:t xml:space="preserve">фактор</w:t>
      </w:r>
      <w:r>
        <w:rPr>
          <w:spacing w:val="-9"/>
        </w:rPr>
        <w:t xml:space="preserve"> </w:t>
      </w:r>
      <w:r>
        <w:t xml:space="preserve">-</w:t>
      </w:r>
      <w:r>
        <w:rPr>
          <w:spacing w:val="-10"/>
        </w:rPr>
        <w:t xml:space="preserve"> </w:t>
      </w:r>
      <w:r>
        <w:t xml:space="preserve">повышение</w:t>
      </w:r>
      <w:r>
        <w:rPr>
          <w:spacing w:val="-8"/>
        </w:rPr>
        <w:t xml:space="preserve"> </w:t>
      </w:r>
      <w:r>
        <w:t xml:space="preserve">внутрибрюшного</w:t>
      </w:r>
      <w:r>
        <w:rPr>
          <w:spacing w:val="-10"/>
        </w:rPr>
        <w:t xml:space="preserve"> </w:t>
      </w:r>
      <w:r>
        <w:t xml:space="preserve">давления</w:t>
      </w:r>
      <w:r>
        <w:rPr>
          <w:spacing w:val="-9"/>
        </w:rPr>
        <w:t xml:space="preserve"> </w:t>
      </w:r>
      <w:r>
        <w:t xml:space="preserve">при</w:t>
      </w:r>
      <w:r>
        <w:rPr>
          <w:spacing w:val="-10"/>
        </w:rPr>
        <w:t xml:space="preserve"> </w:t>
      </w:r>
      <w:r>
        <w:t xml:space="preserve">тяжелой</w:t>
      </w:r>
      <w:r>
        <w:rPr>
          <w:spacing w:val="-67"/>
        </w:rPr>
        <w:t xml:space="preserve"> </w:t>
      </w:r>
      <w:r>
        <w:t xml:space="preserve">физической нагрузке, переедании, метеоризме, беременности, постоянном</w:t>
      </w:r>
      <w:r>
        <w:rPr>
          <w:spacing w:val="1"/>
        </w:rPr>
        <w:t xml:space="preserve"> </w:t>
      </w:r>
      <w:r>
        <w:t xml:space="preserve">ношении</w:t>
      </w:r>
      <w:r>
        <w:rPr>
          <w:spacing w:val="-2"/>
        </w:rPr>
        <w:t xml:space="preserve"> </w:t>
      </w:r>
      <w:r>
        <w:t xml:space="preserve">тугих</w:t>
      </w:r>
      <w:r>
        <w:rPr>
          <w:spacing w:val="1"/>
        </w:rPr>
        <w:t xml:space="preserve"> </w:t>
      </w:r>
      <w:r>
        <w:t xml:space="preserve">поясов.</w:t>
      </w:r>
      <w:r/>
    </w:p>
    <w:p>
      <w:pPr>
        <w:pStyle w:val="641"/>
        <w:ind w:right="189"/>
        <w:spacing w:line="360" w:lineRule="auto"/>
      </w:pPr>
      <w:r>
        <w:t xml:space="preserve">Тракционный</w:t>
      </w:r>
      <w:r>
        <w:rPr>
          <w:spacing w:val="-10"/>
        </w:rPr>
        <w:t xml:space="preserve"> </w:t>
      </w:r>
      <w:r>
        <w:t xml:space="preserve">фактор</w:t>
      </w:r>
      <w:r>
        <w:rPr>
          <w:spacing w:val="-9"/>
        </w:rPr>
        <w:t xml:space="preserve"> </w:t>
      </w:r>
      <w:r>
        <w:t xml:space="preserve">-</w:t>
      </w:r>
      <w:r>
        <w:rPr>
          <w:spacing w:val="-11"/>
        </w:rPr>
        <w:t xml:space="preserve"> </w:t>
      </w:r>
      <w:r>
        <w:t xml:space="preserve">гипермоторика</w:t>
      </w:r>
      <w:r>
        <w:rPr>
          <w:spacing w:val="-9"/>
        </w:rPr>
        <w:t xml:space="preserve"> </w:t>
      </w:r>
      <w:r>
        <w:t xml:space="preserve">пищевода,</w:t>
      </w:r>
      <w:r>
        <w:rPr>
          <w:spacing w:val="-11"/>
        </w:rPr>
        <w:t xml:space="preserve"> </w:t>
      </w:r>
      <w:r>
        <w:t xml:space="preserve">связанная</w:t>
      </w:r>
      <w:r>
        <w:rPr>
          <w:spacing w:val="-9"/>
        </w:rPr>
        <w:t xml:space="preserve"> </w:t>
      </w:r>
      <w:r>
        <w:t xml:space="preserve">с</w:t>
      </w:r>
      <w:r>
        <w:rPr>
          <w:spacing w:val="-11"/>
        </w:rPr>
        <w:t xml:space="preserve"> </w:t>
      </w:r>
      <w:r>
        <w:t xml:space="preserve">частыми</w:t>
      </w:r>
      <w:r>
        <w:rPr>
          <w:spacing w:val="-10"/>
        </w:rPr>
        <w:t xml:space="preserve"> </w:t>
      </w:r>
      <w:r>
        <w:t xml:space="preserve">рвотами,</w:t>
      </w:r>
      <w:r>
        <w:rPr>
          <w:spacing w:val="-67"/>
        </w:rPr>
        <w:t xml:space="preserve"> </w:t>
      </w:r>
      <w:r>
        <w:t xml:space="preserve">а</w:t>
      </w:r>
      <w:r>
        <w:rPr>
          <w:spacing w:val="-2"/>
        </w:rPr>
        <w:t xml:space="preserve"> </w:t>
      </w:r>
      <w:r>
        <w:t xml:space="preserve">также нарушением</w:t>
      </w:r>
      <w:r>
        <w:rPr>
          <w:spacing w:val="-1"/>
        </w:rPr>
        <w:t xml:space="preserve"> </w:t>
      </w:r>
      <w:r>
        <w:t xml:space="preserve">нервной</w:t>
      </w:r>
      <w:r>
        <w:rPr>
          <w:spacing w:val="-2"/>
        </w:rPr>
        <w:t xml:space="preserve"> </w:t>
      </w:r>
      <w:r>
        <w:t xml:space="preserve">регуляции</w:t>
      </w:r>
      <w:r>
        <w:rPr>
          <w:spacing w:val="-1"/>
        </w:rPr>
        <w:t xml:space="preserve"> </w:t>
      </w:r>
      <w:r>
        <w:t xml:space="preserve">моторики.</w:t>
      </w:r>
      <w:r/>
    </w:p>
    <w:p>
      <w:pPr>
        <w:spacing w:after="0" w:line="360" w:lineRule="auto"/>
        <w:sectPr>
          <w:footnotePr/>
          <w:endnotePr/>
          <w:type w:val="nextPage"/>
          <w:pgSz w:w="11910" w:h="16840" w:orient="portrait"/>
          <w:pgMar w:top="1060" w:right="1020" w:bottom="280" w:left="102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42"/>
      </w:pPr>
      <w:r>
        <w:t xml:space="preserve">Параэзофагеальная</w:t>
      </w:r>
      <w:r>
        <w:rPr>
          <w:spacing w:val="-6"/>
        </w:rPr>
        <w:t xml:space="preserve"> </w:t>
      </w:r>
      <w:r>
        <w:t xml:space="preserve">грыжа</w:t>
      </w:r>
      <w:r/>
    </w:p>
    <w:p>
      <w:pPr>
        <w:pStyle w:val="641"/>
        <w:spacing w:before="162" w:line="360" w:lineRule="auto"/>
      </w:pPr>
      <w:r>
        <w:t xml:space="preserve">Грыжевой дефект располагается слева от пищевода и может быть различной</w:t>
      </w:r>
      <w:r>
        <w:rPr>
          <w:spacing w:val="1"/>
        </w:rPr>
        <w:t xml:space="preserve"> </w:t>
      </w:r>
      <w:r>
        <w:t xml:space="preserve">величины</w:t>
      </w:r>
      <w:r>
        <w:rPr>
          <w:spacing w:val="-5"/>
        </w:rPr>
        <w:t xml:space="preserve"> </w:t>
      </w:r>
      <w:r>
        <w:t xml:space="preserve">-</w:t>
      </w:r>
      <w:r>
        <w:rPr>
          <w:spacing w:val="-6"/>
        </w:rPr>
        <w:t xml:space="preserve"> </w:t>
      </w:r>
      <w:r>
        <w:t xml:space="preserve">до</w:t>
      </w:r>
      <w:r>
        <w:rPr>
          <w:spacing w:val="-5"/>
        </w:rPr>
        <w:t xml:space="preserve"> </w:t>
      </w:r>
      <w:r>
        <w:t xml:space="preserve">10</w:t>
      </w:r>
      <w:r>
        <w:rPr>
          <w:spacing w:val="-5"/>
        </w:rPr>
        <w:t xml:space="preserve"> </w:t>
      </w:r>
      <w:r>
        <w:t xml:space="preserve">сантиметров</w:t>
      </w:r>
      <w:r>
        <w:rPr>
          <w:spacing w:val="-6"/>
        </w:rPr>
        <w:t xml:space="preserve"> </w:t>
      </w:r>
      <w:r>
        <w:t xml:space="preserve">в</w:t>
      </w:r>
      <w:r>
        <w:rPr>
          <w:spacing w:val="-5"/>
        </w:rPr>
        <w:t xml:space="preserve"> </w:t>
      </w:r>
      <w:r>
        <w:t xml:space="preserve">диаметре.</w:t>
      </w:r>
      <w:r>
        <w:rPr>
          <w:spacing w:val="-5"/>
        </w:rPr>
        <w:t xml:space="preserve"> </w:t>
      </w:r>
      <w:r>
        <w:t xml:space="preserve">Часть</w:t>
      </w:r>
      <w:r>
        <w:rPr>
          <w:spacing w:val="-6"/>
        </w:rPr>
        <w:t xml:space="preserve"> </w:t>
      </w:r>
      <w:r>
        <w:t xml:space="preserve">желудка</w:t>
      </w:r>
      <w:r>
        <w:rPr>
          <w:spacing w:val="-5"/>
        </w:rPr>
        <w:t xml:space="preserve"> </w:t>
      </w:r>
      <w:r>
        <w:t xml:space="preserve">выпадает</w:t>
      </w:r>
      <w:r>
        <w:rPr>
          <w:spacing w:val="-6"/>
        </w:rPr>
        <w:t xml:space="preserve"> </w:t>
      </w:r>
      <w:r>
        <w:t xml:space="preserve">в</w:t>
      </w:r>
      <w:r>
        <w:rPr>
          <w:spacing w:val="-6"/>
        </w:rPr>
        <w:t xml:space="preserve"> </w:t>
      </w:r>
      <w:r>
        <w:t xml:space="preserve">грыжевой</w:t>
      </w:r>
      <w:r>
        <w:rPr>
          <w:spacing w:val="-67"/>
        </w:rPr>
        <w:t xml:space="preserve"> </w:t>
      </w:r>
      <w:r>
        <w:t xml:space="preserve">мешок,</w:t>
      </w:r>
      <w:r>
        <w:rPr>
          <w:spacing w:val="-4"/>
        </w:rPr>
        <w:t xml:space="preserve"> </w:t>
      </w:r>
      <w:r>
        <w:t xml:space="preserve">выстланный</w:t>
      </w:r>
      <w:r>
        <w:rPr>
          <w:spacing w:val="-4"/>
        </w:rPr>
        <w:t xml:space="preserve"> </w:t>
      </w:r>
      <w:r>
        <w:t xml:space="preserve">фиброзно</w:t>
      </w:r>
      <w:r>
        <w:rPr>
          <w:spacing w:val="-2"/>
        </w:rPr>
        <w:t xml:space="preserve"> </w:t>
      </w:r>
      <w:r>
        <w:t xml:space="preserve">измененной</w:t>
      </w:r>
      <w:r>
        <w:rPr>
          <w:spacing w:val="-4"/>
        </w:rPr>
        <w:t xml:space="preserve"> </w:t>
      </w:r>
      <w:r>
        <w:t xml:space="preserve">диафрагмальной</w:t>
      </w:r>
      <w:r>
        <w:rPr>
          <w:spacing w:val="-4"/>
        </w:rPr>
        <w:t xml:space="preserve"> </w:t>
      </w:r>
      <w:r>
        <w:t xml:space="preserve">брюшиной.</w:t>
      </w:r>
      <w:r/>
    </w:p>
    <w:p>
      <w:pPr>
        <w:pStyle w:val="641"/>
        <w:ind w:right="106"/>
        <w:spacing w:line="360" w:lineRule="auto"/>
      </w:pPr>
      <w:r>
        <w:t xml:space="preserve">Желудок как бы завертывается в дефект по отношению к фиксированному в</w:t>
      </w:r>
      <w:r>
        <w:rPr>
          <w:spacing w:val="1"/>
        </w:rPr>
        <w:t xml:space="preserve"> </w:t>
      </w:r>
      <w:r>
        <w:t xml:space="preserve">отверстии</w:t>
      </w:r>
      <w:r>
        <w:rPr>
          <w:spacing w:val="-18"/>
        </w:rPr>
        <w:t xml:space="preserve"> </w:t>
      </w:r>
      <w:r>
        <w:t xml:space="preserve">пищеводно-желудочному</w:t>
      </w:r>
      <w:r>
        <w:rPr>
          <w:spacing w:val="-16"/>
        </w:rPr>
        <w:t xml:space="preserve"> </w:t>
      </w:r>
      <w:r>
        <w:t xml:space="preserve">соединению.</w:t>
      </w:r>
      <w:r>
        <w:rPr>
          <w:spacing w:val="-17"/>
        </w:rPr>
        <w:t xml:space="preserve"> </w:t>
      </w:r>
      <w:r>
        <w:t xml:space="preserve">Степень</w:t>
      </w:r>
      <w:r>
        <w:rPr>
          <w:spacing w:val="-17"/>
        </w:rPr>
        <w:t xml:space="preserve"> </w:t>
      </w:r>
      <w:r>
        <w:t xml:space="preserve">заворота</w:t>
      </w:r>
      <w:r>
        <w:rPr>
          <w:spacing w:val="-18"/>
        </w:rPr>
        <w:t xml:space="preserve"> </w:t>
      </w:r>
      <w:r>
        <w:t xml:space="preserve">может</w:t>
      </w:r>
      <w:r>
        <w:rPr>
          <w:spacing w:val="-15"/>
        </w:rPr>
        <w:t xml:space="preserve"> </w:t>
      </w:r>
      <w:r>
        <w:t xml:space="preserve">быть</w:t>
      </w:r>
      <w:r>
        <w:rPr>
          <w:spacing w:val="-67"/>
        </w:rPr>
        <w:t xml:space="preserve"> </w:t>
      </w:r>
      <w:r>
        <w:t xml:space="preserve">различной.</w:t>
      </w:r>
      <w:r/>
    </w:p>
    <w:p>
      <w:pPr>
        <w:pStyle w:val="641"/>
        <w:ind w:right="97"/>
        <w:spacing w:before="1" w:line="360" w:lineRule="auto"/>
      </w:pPr>
      <w:r>
        <w:rPr>
          <w:u w:val="single"/>
        </w:rPr>
        <w:t xml:space="preserve">Клиника.</w:t>
      </w:r>
      <w:r>
        <w:t xml:space="preserve"> Клиническая симптоматика при параэзофагеальной грыже</w:t>
      </w:r>
      <w:r>
        <w:rPr>
          <w:spacing w:val="1"/>
        </w:rPr>
        <w:t xml:space="preserve"> </w:t>
      </w:r>
      <w:r>
        <w:t xml:space="preserve">обусловлена главным образом скоплением пищи в желудке, частично</w:t>
      </w:r>
      <w:r>
        <w:rPr>
          <w:spacing w:val="1"/>
        </w:rPr>
        <w:t xml:space="preserve"> </w:t>
      </w:r>
      <w:r>
        <w:t xml:space="preserve">расположенном в грудной полости. Больные чувствуют давящие боли за</w:t>
      </w:r>
      <w:r>
        <w:rPr>
          <w:spacing w:val="1"/>
        </w:rPr>
        <w:t xml:space="preserve"> </w:t>
      </w:r>
      <w:r>
        <w:t xml:space="preserve">грудиной, особенно интенсивные после еды. Сначала они избегают приема</w:t>
      </w:r>
      <w:r>
        <w:rPr>
          <w:spacing w:val="1"/>
        </w:rPr>
        <w:t xml:space="preserve"> </w:t>
      </w:r>
      <w:r>
        <w:t xml:space="preserve">пищи</w:t>
      </w:r>
      <w:r>
        <w:rPr>
          <w:spacing w:val="-8"/>
        </w:rPr>
        <w:t xml:space="preserve"> </w:t>
      </w:r>
      <w:r>
        <w:t xml:space="preserve">в</w:t>
      </w:r>
      <w:r>
        <w:rPr>
          <w:spacing w:val="-9"/>
        </w:rPr>
        <w:t xml:space="preserve"> </w:t>
      </w:r>
      <w:r>
        <w:t xml:space="preserve">больших</w:t>
      </w:r>
      <w:r>
        <w:rPr>
          <w:spacing w:val="-8"/>
        </w:rPr>
        <w:t xml:space="preserve"> </w:t>
      </w:r>
      <w:r>
        <w:t xml:space="preserve">количествах,</w:t>
      </w:r>
      <w:r>
        <w:rPr>
          <w:spacing w:val="-8"/>
        </w:rPr>
        <w:t xml:space="preserve"> </w:t>
      </w:r>
      <w:r>
        <w:t xml:space="preserve">затем</w:t>
      </w:r>
      <w:r>
        <w:rPr>
          <w:spacing w:val="-7"/>
        </w:rPr>
        <w:t xml:space="preserve"> </w:t>
      </w:r>
      <w:r>
        <w:t xml:space="preserve">в</w:t>
      </w:r>
      <w:r>
        <w:rPr>
          <w:spacing w:val="-8"/>
        </w:rPr>
        <w:t xml:space="preserve"> </w:t>
      </w:r>
      <w:r>
        <w:t xml:space="preserve">обычных</w:t>
      </w:r>
      <w:r>
        <w:rPr>
          <w:spacing w:val="-8"/>
        </w:rPr>
        <w:t xml:space="preserve"> </w:t>
      </w:r>
      <w:r>
        <w:t xml:space="preserve">дозах.</w:t>
      </w:r>
      <w:r>
        <w:rPr>
          <w:spacing w:val="-6"/>
        </w:rPr>
        <w:t xml:space="preserve"> </w:t>
      </w:r>
      <w:r>
        <w:t xml:space="preserve">Наблюдается</w:t>
      </w:r>
      <w:r>
        <w:rPr>
          <w:spacing w:val="-8"/>
        </w:rPr>
        <w:t xml:space="preserve"> </w:t>
      </w:r>
      <w:r>
        <w:t xml:space="preserve">потеря</w:t>
      </w:r>
      <w:r>
        <w:rPr>
          <w:spacing w:val="-8"/>
        </w:rPr>
        <w:t xml:space="preserve"> </w:t>
      </w:r>
      <w:r>
        <w:t xml:space="preserve">веса.</w:t>
      </w:r>
      <w:r>
        <w:rPr>
          <w:spacing w:val="-67"/>
        </w:rPr>
        <w:t xml:space="preserve"> </w:t>
      </w:r>
      <w:r>
        <w:t xml:space="preserve">Симптомы, характерные для эзофагита, бывают только при сочетании</w:t>
      </w:r>
      <w:r>
        <w:rPr>
          <w:spacing w:val="1"/>
        </w:rPr>
        <w:t xml:space="preserve"> </w:t>
      </w:r>
      <w:r>
        <w:t xml:space="preserve">параэзофагеальной грыжи со скользящей. При ущемлении грыжи наступает</w:t>
      </w:r>
      <w:r>
        <w:rPr>
          <w:spacing w:val="1"/>
        </w:rPr>
        <w:t xml:space="preserve"> </w:t>
      </w:r>
      <w:r>
        <w:t xml:space="preserve">прогрессирующее</w:t>
      </w:r>
      <w:r>
        <w:rPr>
          <w:spacing w:val="-6"/>
        </w:rPr>
        <w:t xml:space="preserve"> </w:t>
      </w:r>
      <w:r>
        <w:t xml:space="preserve">растяжение</w:t>
      </w:r>
      <w:r>
        <w:rPr>
          <w:spacing w:val="-4"/>
        </w:rPr>
        <w:t xml:space="preserve"> </w:t>
      </w:r>
      <w:r>
        <w:t xml:space="preserve">выпавшей</w:t>
      </w:r>
      <w:r>
        <w:rPr>
          <w:spacing w:val="-5"/>
        </w:rPr>
        <w:t xml:space="preserve"> </w:t>
      </w:r>
      <w:r>
        <w:t xml:space="preserve">части</w:t>
      </w:r>
      <w:r>
        <w:rPr>
          <w:spacing w:val="-4"/>
        </w:rPr>
        <w:t xml:space="preserve"> </w:t>
      </w:r>
      <w:r>
        <w:t xml:space="preserve">желудка</w:t>
      </w:r>
      <w:r>
        <w:rPr>
          <w:spacing w:val="-6"/>
        </w:rPr>
        <w:t xml:space="preserve"> </w:t>
      </w:r>
      <w:r>
        <w:t xml:space="preserve">вплоть</w:t>
      </w:r>
      <w:r>
        <w:rPr>
          <w:spacing w:val="-5"/>
        </w:rPr>
        <w:t xml:space="preserve"> </w:t>
      </w:r>
      <w:r>
        <w:t xml:space="preserve">до</w:t>
      </w:r>
      <w:r>
        <w:rPr>
          <w:spacing w:val="-5"/>
        </w:rPr>
        <w:t xml:space="preserve"> </w:t>
      </w:r>
      <w:r>
        <w:t xml:space="preserve">разрыва.</w:t>
      </w:r>
      <w:r/>
    </w:p>
    <w:p>
      <w:pPr>
        <w:pStyle w:val="641"/>
        <w:spacing w:line="360" w:lineRule="auto"/>
      </w:pPr>
      <w:r>
        <w:t xml:space="preserve">Быстро развивается медиастинит с сильными болями, признаками сепсиса и</w:t>
      </w:r>
      <w:r>
        <w:rPr>
          <w:spacing w:val="1"/>
        </w:rPr>
        <w:t xml:space="preserve"> </w:t>
      </w:r>
      <w:r>
        <w:t xml:space="preserve">скоплением жидкости в левой плевральной полости. Грыжа может быть</w:t>
      </w:r>
      <w:r>
        <w:rPr>
          <w:spacing w:val="1"/>
        </w:rPr>
        <w:t xml:space="preserve"> </w:t>
      </w:r>
      <w:r>
        <w:t xml:space="preserve">причиной развития пептической язвы желудка, поскольку пассаж пищи из</w:t>
      </w:r>
      <w:r>
        <w:rPr>
          <w:spacing w:val="1"/>
        </w:rPr>
        <w:t xml:space="preserve"> </w:t>
      </w:r>
      <w:r>
        <w:t xml:space="preserve">деформированного желудка нарушается. Эти язвы плохо поддаются лечению и</w:t>
      </w:r>
      <w:r>
        <w:rPr>
          <w:spacing w:val="1"/>
        </w:rPr>
        <w:t xml:space="preserve"> </w:t>
      </w:r>
      <w:r>
        <w:t xml:space="preserve">часто осложняются кровотечением или перфорацией. Диагноз ставится в</w:t>
      </w:r>
      <w:r>
        <w:rPr>
          <w:spacing w:val="1"/>
        </w:rPr>
        <w:t xml:space="preserve"> </w:t>
      </w:r>
      <w:r>
        <w:t xml:space="preserve">основном</w:t>
      </w:r>
      <w:r>
        <w:rPr>
          <w:spacing w:val="-11"/>
        </w:rPr>
        <w:t xml:space="preserve"> </w:t>
      </w:r>
      <w:r>
        <w:t xml:space="preserve">при</w:t>
      </w:r>
      <w:r>
        <w:rPr>
          <w:spacing w:val="-11"/>
        </w:rPr>
        <w:t xml:space="preserve"> </w:t>
      </w:r>
      <w:r>
        <w:t xml:space="preserve">рентгенологическом</w:t>
      </w:r>
      <w:r>
        <w:rPr>
          <w:spacing w:val="-10"/>
        </w:rPr>
        <w:t xml:space="preserve"> </w:t>
      </w:r>
      <w:r>
        <w:t xml:space="preserve">исследовании,</w:t>
      </w:r>
      <w:r>
        <w:rPr>
          <w:spacing w:val="-11"/>
        </w:rPr>
        <w:t xml:space="preserve"> </w:t>
      </w:r>
      <w:r>
        <w:t xml:space="preserve">если</w:t>
      </w:r>
      <w:r>
        <w:rPr>
          <w:spacing w:val="-12"/>
        </w:rPr>
        <w:t xml:space="preserve"> </w:t>
      </w:r>
      <w:r>
        <w:t xml:space="preserve">обнаруживается</w:t>
      </w:r>
      <w:r>
        <w:rPr>
          <w:spacing w:val="-10"/>
        </w:rPr>
        <w:t xml:space="preserve"> </w:t>
      </w:r>
      <w:r>
        <w:t xml:space="preserve">газовый</w:t>
      </w:r>
      <w:r>
        <w:rPr>
          <w:spacing w:val="-67"/>
        </w:rPr>
        <w:t xml:space="preserve"> </w:t>
      </w:r>
      <w:r>
        <w:t xml:space="preserve">пузырь</w:t>
      </w:r>
      <w:r>
        <w:rPr>
          <w:spacing w:val="-6"/>
        </w:rPr>
        <w:t xml:space="preserve"> </w:t>
      </w:r>
      <w:r>
        <w:t xml:space="preserve">в</w:t>
      </w:r>
      <w:r>
        <w:rPr>
          <w:spacing w:val="-3"/>
        </w:rPr>
        <w:t xml:space="preserve"> </w:t>
      </w:r>
      <w:r>
        <w:t xml:space="preserve">грудной</w:t>
      </w:r>
      <w:r>
        <w:rPr>
          <w:spacing w:val="-5"/>
        </w:rPr>
        <w:t xml:space="preserve"> </w:t>
      </w:r>
      <w:r>
        <w:t xml:space="preserve">полости.</w:t>
      </w:r>
      <w:r>
        <w:rPr>
          <w:spacing w:val="-5"/>
        </w:rPr>
        <w:t xml:space="preserve"> </w:t>
      </w:r>
      <w:r>
        <w:t xml:space="preserve">Исследование</w:t>
      </w:r>
      <w:r>
        <w:rPr>
          <w:spacing w:val="-5"/>
        </w:rPr>
        <w:t xml:space="preserve"> </w:t>
      </w:r>
      <w:r>
        <w:t xml:space="preserve">с</w:t>
      </w:r>
      <w:r>
        <w:rPr>
          <w:spacing w:val="-5"/>
        </w:rPr>
        <w:t xml:space="preserve"> </w:t>
      </w:r>
      <w:r>
        <w:t xml:space="preserve">барием</w:t>
      </w:r>
      <w:r>
        <w:rPr>
          <w:spacing w:val="-2"/>
        </w:rPr>
        <w:t xml:space="preserve"> </w:t>
      </w:r>
      <w:r>
        <w:t xml:space="preserve">подтверждает</w:t>
      </w:r>
      <w:r>
        <w:rPr>
          <w:spacing w:val="-4"/>
        </w:rPr>
        <w:t xml:space="preserve"> </w:t>
      </w:r>
      <w:r>
        <w:t xml:space="preserve">диагноз.</w:t>
      </w:r>
      <w:r/>
    </w:p>
    <w:p>
      <w:pPr>
        <w:pStyle w:val="641"/>
        <w:ind w:left="0"/>
        <w:rPr>
          <w:sz w:val="42"/>
        </w:rPr>
      </w:pPr>
      <w:r>
        <w:rPr>
          <w:sz w:val="42"/>
        </w:rPr>
      </w:r>
      <w:r>
        <w:rPr>
          <w:sz w:val="42"/>
        </w:rPr>
      </w:r>
    </w:p>
    <w:p>
      <w:pPr>
        <w:pStyle w:val="641"/>
        <w:ind w:right="619"/>
        <w:spacing w:line="360" w:lineRule="auto"/>
      </w:pPr>
      <w:r>
        <w:t xml:space="preserve">Для</w:t>
      </w:r>
      <w:r>
        <w:rPr>
          <w:spacing w:val="-8"/>
        </w:rPr>
        <w:t xml:space="preserve"> </w:t>
      </w:r>
      <w:r>
        <w:t xml:space="preserve">того,</w:t>
      </w:r>
      <w:r>
        <w:rPr>
          <w:spacing w:val="-7"/>
        </w:rPr>
        <w:t xml:space="preserve"> </w:t>
      </w:r>
      <w:r>
        <w:t xml:space="preserve">чтобы</w:t>
      </w:r>
      <w:r>
        <w:rPr>
          <w:spacing w:val="-7"/>
        </w:rPr>
        <w:t xml:space="preserve"> </w:t>
      </w:r>
      <w:r>
        <w:t xml:space="preserve">выяснить</w:t>
      </w:r>
      <w:r>
        <w:rPr>
          <w:spacing w:val="-8"/>
        </w:rPr>
        <w:t xml:space="preserve"> </w:t>
      </w:r>
      <w:r>
        <w:t xml:space="preserve">тип</w:t>
      </w:r>
      <w:r>
        <w:rPr>
          <w:spacing w:val="-7"/>
        </w:rPr>
        <w:t xml:space="preserve"> </w:t>
      </w:r>
      <w:r>
        <w:t xml:space="preserve">грыжи,</w:t>
      </w:r>
      <w:r>
        <w:rPr>
          <w:spacing w:val="-8"/>
        </w:rPr>
        <w:t xml:space="preserve"> </w:t>
      </w:r>
      <w:r>
        <w:t xml:space="preserve">очень</w:t>
      </w:r>
      <w:r>
        <w:rPr>
          <w:spacing w:val="-8"/>
        </w:rPr>
        <w:t xml:space="preserve"> </w:t>
      </w:r>
      <w:r>
        <w:t xml:space="preserve">важно</w:t>
      </w:r>
      <w:r>
        <w:rPr>
          <w:spacing w:val="-7"/>
        </w:rPr>
        <w:t xml:space="preserve"> </w:t>
      </w:r>
      <w:r>
        <w:t xml:space="preserve">определить</w:t>
      </w:r>
      <w:r>
        <w:rPr>
          <w:spacing w:val="-8"/>
        </w:rPr>
        <w:t xml:space="preserve"> </w:t>
      </w:r>
      <w:r>
        <w:t xml:space="preserve">локализацию</w:t>
      </w:r>
      <w:r>
        <w:rPr>
          <w:spacing w:val="-67"/>
        </w:rPr>
        <w:t xml:space="preserve"> </w:t>
      </w:r>
      <w:r>
        <w:t xml:space="preserve">пищеводно-желудочного соустья. С помощью эзофагоскопии можно</w:t>
      </w:r>
      <w:r>
        <w:rPr>
          <w:spacing w:val="1"/>
        </w:rPr>
        <w:t xml:space="preserve"> </w:t>
      </w:r>
      <w:r>
        <w:t xml:space="preserve">диагностировать</w:t>
      </w:r>
      <w:r>
        <w:rPr>
          <w:spacing w:val="-2"/>
        </w:rPr>
        <w:t xml:space="preserve"> </w:t>
      </w:r>
      <w:r>
        <w:t xml:space="preserve">сопутствующий</w:t>
      </w:r>
      <w:r>
        <w:rPr>
          <w:spacing w:val="-2"/>
        </w:rPr>
        <w:t xml:space="preserve"> </w:t>
      </w:r>
      <w:r>
        <w:t xml:space="preserve">эзофагит.</w:t>
      </w:r>
      <w:r/>
    </w:p>
    <w:p>
      <w:pPr>
        <w:pStyle w:val="641"/>
        <w:ind w:right="170"/>
        <w:spacing w:line="360" w:lineRule="auto"/>
      </w:pPr>
      <w:r>
        <w:rPr>
          <w:u w:val="single"/>
        </w:rPr>
        <w:t xml:space="preserve">Клиника.</w:t>
      </w:r>
      <w:r>
        <w:t xml:space="preserve"> Наиболее типичными признаками являются: боль после еды в</w:t>
      </w:r>
      <w:r>
        <w:rPr>
          <w:spacing w:val="1"/>
        </w:rPr>
        <w:t xml:space="preserve"> </w:t>
      </w:r>
      <w:r>
        <w:t xml:space="preserve">подложечной</w:t>
      </w:r>
      <w:r>
        <w:rPr>
          <w:spacing w:val="-13"/>
        </w:rPr>
        <w:t xml:space="preserve"> </w:t>
      </w:r>
      <w:r>
        <w:t xml:space="preserve">области,</w:t>
      </w:r>
      <w:r>
        <w:rPr>
          <w:spacing w:val="-13"/>
        </w:rPr>
        <w:t xml:space="preserve"> </w:t>
      </w:r>
      <w:r>
        <w:t xml:space="preserve">отрыжка,</w:t>
      </w:r>
      <w:r>
        <w:rPr>
          <w:spacing w:val="-12"/>
        </w:rPr>
        <w:t xml:space="preserve"> </w:t>
      </w:r>
      <w:r>
        <w:t xml:space="preserve">рвота.</w:t>
      </w:r>
      <w:r>
        <w:rPr>
          <w:spacing w:val="-15"/>
        </w:rPr>
        <w:t xml:space="preserve"> </w:t>
      </w:r>
      <w:r>
        <w:t xml:space="preserve">При</w:t>
      </w:r>
      <w:r>
        <w:rPr>
          <w:spacing w:val="-13"/>
        </w:rPr>
        <w:t xml:space="preserve"> </w:t>
      </w:r>
      <w:r>
        <w:t xml:space="preserve">длительном</w:t>
      </w:r>
      <w:r>
        <w:rPr>
          <w:spacing w:val="-14"/>
        </w:rPr>
        <w:t xml:space="preserve"> </w:t>
      </w:r>
      <w:r>
        <w:t xml:space="preserve">пребывании</w:t>
      </w:r>
      <w:r>
        <w:rPr>
          <w:spacing w:val="-14"/>
        </w:rPr>
        <w:t xml:space="preserve"> </w:t>
      </w:r>
      <w:r>
        <w:t xml:space="preserve">желудка</w:t>
      </w:r>
      <w:r>
        <w:rPr>
          <w:spacing w:val="-13"/>
        </w:rPr>
        <w:t xml:space="preserve"> </w:t>
      </w:r>
      <w:r>
        <w:t xml:space="preserve">в</w:t>
      </w:r>
      <w:r>
        <w:rPr>
          <w:spacing w:val="-67"/>
        </w:rPr>
        <w:t xml:space="preserve"> </w:t>
      </w:r>
      <w:r>
        <w:t xml:space="preserve">грыжевом отверстии диафрагмы может возникнуть расширение вен</w:t>
      </w:r>
      <w:r>
        <w:rPr>
          <w:spacing w:val="1"/>
        </w:rPr>
        <w:t xml:space="preserve"> </w:t>
      </w:r>
      <w:r>
        <w:t xml:space="preserve">дистального</w:t>
      </w:r>
      <w:r>
        <w:rPr>
          <w:spacing w:val="-5"/>
        </w:rPr>
        <w:t xml:space="preserve"> </w:t>
      </w:r>
      <w:r>
        <w:t xml:space="preserve">отдела</w:t>
      </w:r>
      <w:r>
        <w:rPr>
          <w:spacing w:val="-6"/>
        </w:rPr>
        <w:t xml:space="preserve"> </w:t>
      </w:r>
      <w:r>
        <w:t xml:space="preserve">пищевода</w:t>
      </w:r>
      <w:r>
        <w:rPr>
          <w:spacing w:val="-4"/>
        </w:rPr>
        <w:t xml:space="preserve"> </w:t>
      </w:r>
      <w:r>
        <w:t xml:space="preserve">и</w:t>
      </w:r>
      <w:r>
        <w:rPr>
          <w:spacing w:val="-6"/>
        </w:rPr>
        <w:t xml:space="preserve"> </w:t>
      </w:r>
      <w:r>
        <w:t xml:space="preserve">кардии,</w:t>
      </w:r>
      <w:r>
        <w:rPr>
          <w:spacing w:val="-6"/>
        </w:rPr>
        <w:t xml:space="preserve"> </w:t>
      </w:r>
      <w:r>
        <w:t xml:space="preserve">проявляющееся</w:t>
      </w:r>
      <w:r>
        <w:rPr>
          <w:spacing w:val="-5"/>
        </w:rPr>
        <w:t xml:space="preserve"> </w:t>
      </w:r>
      <w:r>
        <w:t xml:space="preserve">кровавой</w:t>
      </w:r>
      <w:r>
        <w:rPr>
          <w:spacing w:val="-4"/>
        </w:rPr>
        <w:t xml:space="preserve"> </w:t>
      </w:r>
      <w:r>
        <w:t xml:space="preserve">рвотой.</w:t>
      </w:r>
      <w:r/>
    </w:p>
    <w:p>
      <w:pPr>
        <w:spacing w:after="0" w:line="360" w:lineRule="auto"/>
        <w:sectPr>
          <w:footnotePr/>
          <w:endnotePr/>
          <w:type w:val="nextPage"/>
          <w:pgSz w:w="11910" w:h="16840" w:orient="portrait"/>
          <w:pgMar w:top="1060" w:right="1020" w:bottom="280" w:left="102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41"/>
        <w:ind w:right="137"/>
        <w:spacing w:before="62" w:line="360" w:lineRule="auto"/>
      </w:pPr>
      <w:r>
        <w:rPr>
          <w:u w:val="single"/>
        </w:rPr>
        <w:t xml:space="preserve">Лечение.</w:t>
      </w:r>
      <w:r>
        <w:rPr>
          <w:spacing w:val="-7"/>
        </w:rPr>
        <w:t xml:space="preserve"> </w:t>
      </w:r>
      <w:r>
        <w:t xml:space="preserve">Консервативная</w:t>
      </w:r>
      <w:r>
        <w:rPr>
          <w:spacing w:val="-8"/>
        </w:rPr>
        <w:t xml:space="preserve"> </w:t>
      </w:r>
      <w:r>
        <w:t xml:space="preserve">терапия</w:t>
      </w:r>
      <w:r>
        <w:rPr>
          <w:spacing w:val="-9"/>
        </w:rPr>
        <w:t xml:space="preserve"> </w:t>
      </w:r>
      <w:r>
        <w:t xml:space="preserve">заключается</w:t>
      </w:r>
      <w:r>
        <w:rPr>
          <w:spacing w:val="-10"/>
        </w:rPr>
        <w:t xml:space="preserve"> </w:t>
      </w:r>
      <w:r>
        <w:t xml:space="preserve">в</w:t>
      </w:r>
      <w:r>
        <w:rPr>
          <w:spacing w:val="-10"/>
        </w:rPr>
        <w:t xml:space="preserve"> </w:t>
      </w:r>
      <w:r>
        <w:t xml:space="preserve">особом</w:t>
      </w:r>
      <w:r>
        <w:rPr>
          <w:spacing w:val="-8"/>
        </w:rPr>
        <w:t xml:space="preserve"> </w:t>
      </w:r>
      <w:r>
        <w:t xml:space="preserve">режиме</w:t>
      </w:r>
      <w:r>
        <w:rPr>
          <w:spacing w:val="-10"/>
        </w:rPr>
        <w:t xml:space="preserve"> </w:t>
      </w:r>
      <w:r>
        <w:t xml:space="preserve">питания.</w:t>
      </w:r>
      <w:r>
        <w:rPr>
          <w:spacing w:val="-9"/>
        </w:rPr>
        <w:t xml:space="preserve"> </w:t>
      </w:r>
      <w:r>
        <w:t xml:space="preserve">Пища</w:t>
      </w:r>
      <w:r>
        <w:rPr>
          <w:spacing w:val="-67"/>
        </w:rPr>
        <w:t xml:space="preserve"> </w:t>
      </w:r>
      <w:r>
        <w:t xml:space="preserve">должна приниматься часто и малыми порциями. Диета в общих чертах сходна с</w:t>
      </w:r>
      <w:r>
        <w:rPr>
          <w:spacing w:val="-67"/>
        </w:rPr>
        <w:t xml:space="preserve"> </w:t>
      </w:r>
      <w:r>
        <w:t xml:space="preserve">противоязвенной.</w:t>
      </w:r>
      <w:r>
        <w:rPr>
          <w:spacing w:val="-10"/>
        </w:rPr>
        <w:t xml:space="preserve"> </w:t>
      </w:r>
      <w:r>
        <w:t xml:space="preserve">После</w:t>
      </w:r>
      <w:r>
        <w:rPr>
          <w:spacing w:val="-8"/>
        </w:rPr>
        <w:t xml:space="preserve"> </w:t>
      </w:r>
      <w:r>
        <w:t xml:space="preserve">еды</w:t>
      </w:r>
      <w:r>
        <w:rPr>
          <w:spacing w:val="-10"/>
        </w:rPr>
        <w:t xml:space="preserve"> </w:t>
      </w:r>
      <w:r>
        <w:t xml:space="preserve">рекомендуется</w:t>
      </w:r>
      <w:r>
        <w:rPr>
          <w:spacing w:val="-10"/>
        </w:rPr>
        <w:t xml:space="preserve"> </w:t>
      </w:r>
      <w:r>
        <w:t xml:space="preserve">делать</w:t>
      </w:r>
      <w:r>
        <w:rPr>
          <w:spacing w:val="-9"/>
        </w:rPr>
        <w:t xml:space="preserve"> </w:t>
      </w:r>
      <w:r>
        <w:t xml:space="preserve">прогулки</w:t>
      </w:r>
      <w:r>
        <w:rPr>
          <w:spacing w:val="-10"/>
        </w:rPr>
        <w:t xml:space="preserve"> </w:t>
      </w:r>
      <w:r>
        <w:t xml:space="preserve">и</w:t>
      </w:r>
      <w:r>
        <w:rPr>
          <w:spacing w:val="-10"/>
        </w:rPr>
        <w:t xml:space="preserve"> </w:t>
      </w:r>
      <w:r>
        <w:t xml:space="preserve">ни</w:t>
      </w:r>
      <w:r>
        <w:rPr>
          <w:spacing w:val="-9"/>
        </w:rPr>
        <w:t xml:space="preserve"> </w:t>
      </w:r>
      <w:r>
        <w:t xml:space="preserve">в</w:t>
      </w:r>
      <w:r>
        <w:rPr>
          <w:spacing w:val="-10"/>
        </w:rPr>
        <w:t xml:space="preserve"> </w:t>
      </w:r>
      <w:r>
        <w:t xml:space="preserve">коем</w:t>
      </w:r>
      <w:r>
        <w:rPr>
          <w:spacing w:val="-9"/>
        </w:rPr>
        <w:t xml:space="preserve"> </w:t>
      </w:r>
      <w:r>
        <w:t xml:space="preserve">случае</w:t>
      </w:r>
      <w:r>
        <w:rPr>
          <w:spacing w:val="1"/>
        </w:rPr>
        <w:t xml:space="preserve"> </w:t>
      </w:r>
      <w:r>
        <w:t xml:space="preserve">не лежать.</w:t>
      </w:r>
      <w:r>
        <w:rPr>
          <w:spacing w:val="1"/>
        </w:rPr>
        <w:t xml:space="preserve"> </w:t>
      </w:r>
      <w:r>
        <w:t xml:space="preserve">Для предотвращения</w:t>
      </w:r>
      <w:r>
        <w:rPr>
          <w:spacing w:val="3"/>
        </w:rPr>
        <w:t xml:space="preserve"> </w:t>
      </w:r>
      <w:r>
        <w:t xml:space="preserve">возможных осложнений</w:t>
      </w:r>
      <w:r>
        <w:rPr>
          <w:spacing w:val="1"/>
        </w:rPr>
        <w:t xml:space="preserve"> </w:t>
      </w:r>
      <w:r>
        <w:t xml:space="preserve">–</w:t>
      </w:r>
      <w:r>
        <w:rPr>
          <w:spacing w:val="1"/>
        </w:rPr>
        <w:t xml:space="preserve"> </w:t>
      </w:r>
      <w:r>
        <w:t xml:space="preserve">ущемления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разрыва стенки показано хирургическое лечение. Оптимальный доступ –</w:t>
      </w:r>
      <w:r>
        <w:rPr>
          <w:spacing w:val="1"/>
        </w:rPr>
        <w:t xml:space="preserve"> </w:t>
      </w:r>
      <w:r>
        <w:t xml:space="preserve">трансабдоминальный. Осторожным потягиванием желудок низводится в</w:t>
      </w:r>
      <w:r>
        <w:rPr>
          <w:spacing w:val="1"/>
        </w:rPr>
        <w:t xml:space="preserve"> </w:t>
      </w:r>
      <w:r>
        <w:t xml:space="preserve">брюшную</w:t>
      </w:r>
      <w:r>
        <w:rPr>
          <w:spacing w:val="-7"/>
        </w:rPr>
        <w:t xml:space="preserve"> </w:t>
      </w:r>
      <w:r>
        <w:t xml:space="preserve">полость.</w:t>
      </w:r>
      <w:r>
        <w:rPr>
          <w:spacing w:val="-8"/>
        </w:rPr>
        <w:t xml:space="preserve"> </w:t>
      </w:r>
      <w:r>
        <w:t xml:space="preserve">Производится</w:t>
      </w:r>
      <w:r>
        <w:rPr>
          <w:spacing w:val="-8"/>
        </w:rPr>
        <w:t xml:space="preserve"> </w:t>
      </w:r>
      <w:r>
        <w:t xml:space="preserve">ушивание</w:t>
      </w:r>
      <w:r>
        <w:rPr>
          <w:spacing w:val="-7"/>
        </w:rPr>
        <w:t xml:space="preserve"> </w:t>
      </w:r>
      <w:r>
        <w:t xml:space="preserve">грыжевых</w:t>
      </w:r>
      <w:r>
        <w:rPr>
          <w:spacing w:val="-8"/>
        </w:rPr>
        <w:t xml:space="preserve"> </w:t>
      </w:r>
      <w:r>
        <w:t xml:space="preserve">ворот</w:t>
      </w:r>
      <w:r>
        <w:rPr>
          <w:spacing w:val="-6"/>
        </w:rPr>
        <w:t xml:space="preserve"> </w:t>
      </w:r>
      <w:r>
        <w:t xml:space="preserve">с</w:t>
      </w:r>
      <w:r>
        <w:rPr>
          <w:spacing w:val="-7"/>
        </w:rPr>
        <w:t xml:space="preserve"> </w:t>
      </w:r>
      <w:r>
        <w:t xml:space="preserve">дополнительным</w:t>
      </w:r>
      <w:r>
        <w:rPr>
          <w:spacing w:val="-67"/>
        </w:rPr>
        <w:t xml:space="preserve"> </w:t>
      </w:r>
      <w:r>
        <w:t xml:space="preserve">ушиванием угла Гиса или эзофагофундопликацией. Рецидивы редки. После</w:t>
      </w:r>
      <w:r>
        <w:rPr>
          <w:spacing w:val="1"/>
        </w:rPr>
        <w:t xml:space="preserve"> </w:t>
      </w:r>
      <w:r>
        <w:t xml:space="preserve">операции</w:t>
      </w:r>
      <w:r>
        <w:rPr>
          <w:spacing w:val="-4"/>
        </w:rPr>
        <w:t xml:space="preserve"> </w:t>
      </w:r>
      <w:r>
        <w:t xml:space="preserve">уменьшается</w:t>
      </w:r>
      <w:r>
        <w:rPr>
          <w:spacing w:val="-3"/>
        </w:rPr>
        <w:t xml:space="preserve"> </w:t>
      </w:r>
      <w:r>
        <w:t xml:space="preserve">клиническая</w:t>
      </w:r>
      <w:r>
        <w:rPr>
          <w:spacing w:val="-3"/>
        </w:rPr>
        <w:t xml:space="preserve"> </w:t>
      </w:r>
      <w:r>
        <w:t xml:space="preserve">симптоматика,</w:t>
      </w:r>
      <w:r>
        <w:rPr>
          <w:spacing w:val="-2"/>
        </w:rPr>
        <w:t xml:space="preserve"> </w:t>
      </w:r>
      <w:r>
        <w:t xml:space="preserve">улучшается</w:t>
      </w:r>
      <w:r>
        <w:rPr>
          <w:spacing w:val="-4"/>
        </w:rPr>
        <w:t xml:space="preserve"> </w:t>
      </w:r>
      <w:r>
        <w:t xml:space="preserve">питание.</w:t>
      </w:r>
      <w:r/>
    </w:p>
    <w:p>
      <w:pPr>
        <w:spacing w:after="0" w:line="360" w:lineRule="auto"/>
        <w:sectPr>
          <w:footnotePr/>
          <w:endnotePr/>
          <w:type w:val="nextPage"/>
          <w:pgSz w:w="11910" w:h="16840" w:orient="portrait"/>
          <w:pgMar w:top="1540" w:right="1020" w:bottom="280" w:left="102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42"/>
        <w:spacing w:before="62"/>
      </w:pPr>
      <w:r>
        <w:t xml:space="preserve">Скользящая</w:t>
      </w:r>
      <w:r>
        <w:rPr>
          <w:spacing w:val="-7"/>
        </w:rPr>
        <w:t xml:space="preserve"> </w:t>
      </w:r>
      <w:r>
        <w:t xml:space="preserve">грыжа</w:t>
      </w:r>
      <w:r/>
    </w:p>
    <w:p>
      <w:pPr>
        <w:pStyle w:val="641"/>
        <w:spacing w:before="160" w:line="360" w:lineRule="auto"/>
      </w:pPr>
      <w:r>
        <w:t xml:space="preserve">Причиной возникновения этой грыжи является патология френоэзофагеальной</w:t>
      </w:r>
      <w:r>
        <w:rPr>
          <w:spacing w:val="1"/>
        </w:rPr>
        <w:t xml:space="preserve"> </w:t>
      </w:r>
      <w:r>
        <w:rPr>
          <w:spacing w:val="-1"/>
        </w:rPr>
        <w:t xml:space="preserve">связки,</w:t>
      </w:r>
      <w:r>
        <w:rPr>
          <w:spacing w:val="-16"/>
        </w:rPr>
        <w:t xml:space="preserve"> </w:t>
      </w:r>
      <w:r>
        <w:rPr>
          <w:spacing w:val="-1"/>
        </w:rPr>
        <w:t xml:space="preserve">которая</w:t>
      </w:r>
      <w:r>
        <w:rPr>
          <w:spacing w:val="-15"/>
        </w:rPr>
        <w:t xml:space="preserve"> </w:t>
      </w:r>
      <w:r>
        <w:rPr>
          <w:spacing w:val="-1"/>
        </w:rPr>
        <w:t xml:space="preserve">фиксирует</w:t>
      </w:r>
      <w:r>
        <w:rPr>
          <w:spacing w:val="-15"/>
        </w:rPr>
        <w:t xml:space="preserve"> </w:t>
      </w:r>
      <w:r>
        <w:rPr>
          <w:spacing w:val="-1"/>
        </w:rPr>
        <w:t xml:space="preserve">пищеводно-желудочное</w:t>
      </w:r>
      <w:r>
        <w:rPr>
          <w:spacing w:val="-16"/>
        </w:rPr>
        <w:t xml:space="preserve"> </w:t>
      </w:r>
      <w:r>
        <w:t xml:space="preserve">соустье</w:t>
      </w:r>
      <w:r>
        <w:rPr>
          <w:spacing w:val="-15"/>
        </w:rPr>
        <w:t xml:space="preserve"> </w:t>
      </w:r>
      <w:r>
        <w:t xml:space="preserve">внутри</w:t>
      </w:r>
      <w:r>
        <w:rPr>
          <w:spacing w:val="-15"/>
        </w:rPr>
        <w:t xml:space="preserve"> </w:t>
      </w:r>
      <w:r>
        <w:t xml:space="preserve">пищеводного</w:t>
      </w:r>
      <w:r>
        <w:rPr>
          <w:spacing w:val="-67"/>
        </w:rPr>
        <w:t xml:space="preserve"> </w:t>
      </w:r>
      <w:r>
        <w:t xml:space="preserve">отверстия диафрагмы. Часть кардиального отдела желудка смещается вверх в</w:t>
      </w:r>
      <w:r>
        <w:rPr>
          <w:spacing w:val="1"/>
        </w:rPr>
        <w:t xml:space="preserve"> </w:t>
      </w:r>
      <w:r>
        <w:t xml:space="preserve">грудную</w:t>
      </w:r>
      <w:r>
        <w:rPr>
          <w:spacing w:val="-4"/>
        </w:rPr>
        <w:t xml:space="preserve"> </w:t>
      </w:r>
      <w:r>
        <w:t xml:space="preserve">полость.</w:t>
      </w:r>
      <w:r>
        <w:rPr>
          <w:spacing w:val="-5"/>
        </w:rPr>
        <w:t xml:space="preserve"> </w:t>
      </w:r>
      <w:r>
        <w:t xml:space="preserve">Френоэзофатеальная</w:t>
      </w:r>
      <w:r>
        <w:rPr>
          <w:spacing w:val="-4"/>
        </w:rPr>
        <w:t xml:space="preserve"> </w:t>
      </w:r>
      <w:r>
        <w:t xml:space="preserve">связка</w:t>
      </w:r>
      <w:r>
        <w:rPr>
          <w:spacing w:val="-5"/>
        </w:rPr>
        <w:t xml:space="preserve"> </w:t>
      </w:r>
      <w:r>
        <w:t xml:space="preserve">истончается</w:t>
      </w:r>
      <w:r>
        <w:rPr>
          <w:spacing w:val="-3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удлиняется.</w:t>
      </w:r>
      <w:r/>
    </w:p>
    <w:p>
      <w:pPr>
        <w:pStyle w:val="641"/>
        <w:ind w:right="135"/>
        <w:spacing w:line="360" w:lineRule="auto"/>
      </w:pPr>
      <w:r>
        <w:t xml:space="preserve">Пищеводное отверстие в диафрагме расширяется. В зависимости от положения</w:t>
      </w:r>
      <w:r>
        <w:rPr>
          <w:spacing w:val="1"/>
        </w:rPr>
        <w:t xml:space="preserve"> </w:t>
      </w:r>
      <w:r>
        <w:t xml:space="preserve">тела и наполнения желудка пищеводно-желудочное соустье смещается из</w:t>
      </w:r>
      <w:r>
        <w:rPr>
          <w:spacing w:val="1"/>
        </w:rPr>
        <w:t xml:space="preserve"> </w:t>
      </w:r>
      <w:r>
        <w:t xml:space="preserve">брюшной</w:t>
      </w:r>
      <w:r>
        <w:rPr>
          <w:spacing w:val="-11"/>
        </w:rPr>
        <w:t xml:space="preserve"> </w:t>
      </w:r>
      <w:r>
        <w:t xml:space="preserve">полости</w:t>
      </w:r>
      <w:r>
        <w:rPr>
          <w:spacing w:val="-10"/>
        </w:rPr>
        <w:t xml:space="preserve"> </w:t>
      </w:r>
      <w:r>
        <w:t xml:space="preserve">в</w:t>
      </w:r>
      <w:r>
        <w:rPr>
          <w:spacing w:val="-8"/>
        </w:rPr>
        <w:t xml:space="preserve"> </w:t>
      </w:r>
      <w:r>
        <w:t xml:space="preserve">грудную</w:t>
      </w:r>
      <w:r>
        <w:rPr>
          <w:spacing w:val="-10"/>
        </w:rPr>
        <w:t xml:space="preserve"> </w:t>
      </w:r>
      <w:r>
        <w:t xml:space="preserve">и</w:t>
      </w:r>
      <w:r>
        <w:rPr>
          <w:spacing w:val="-10"/>
        </w:rPr>
        <w:t xml:space="preserve"> </w:t>
      </w:r>
      <w:r>
        <w:t xml:space="preserve">наоборот.</w:t>
      </w:r>
      <w:r>
        <w:rPr>
          <w:spacing w:val="-9"/>
        </w:rPr>
        <w:t xml:space="preserve"> </w:t>
      </w:r>
      <w:r>
        <w:t xml:space="preserve">При</w:t>
      </w:r>
      <w:r>
        <w:rPr>
          <w:spacing w:val="-10"/>
        </w:rPr>
        <w:t xml:space="preserve"> </w:t>
      </w:r>
      <w:r>
        <w:t xml:space="preserve">смещении</w:t>
      </w:r>
      <w:r>
        <w:rPr>
          <w:spacing w:val="-10"/>
        </w:rPr>
        <w:t xml:space="preserve"> </w:t>
      </w:r>
      <w:r>
        <w:t xml:space="preserve">кардии</w:t>
      </w:r>
      <w:r>
        <w:rPr>
          <w:spacing w:val="-10"/>
        </w:rPr>
        <w:t xml:space="preserve"> </w:t>
      </w:r>
      <w:r>
        <w:t xml:space="preserve">вверх</w:t>
      </w:r>
      <w:r>
        <w:rPr>
          <w:spacing w:val="-9"/>
        </w:rPr>
        <w:t xml:space="preserve"> </w:t>
      </w:r>
      <w:r>
        <w:t xml:space="preserve">угол</w:t>
      </w:r>
      <w:r>
        <w:rPr>
          <w:spacing w:val="-10"/>
        </w:rPr>
        <w:t xml:space="preserve"> </w:t>
      </w:r>
      <w:r>
        <w:t xml:space="preserve">Гиса</w:t>
      </w:r>
      <w:r>
        <w:rPr>
          <w:spacing w:val="-67"/>
        </w:rPr>
        <w:t xml:space="preserve"> </w:t>
      </w:r>
      <w:r>
        <w:t xml:space="preserve">становится</w:t>
      </w:r>
      <w:r>
        <w:rPr>
          <w:spacing w:val="-12"/>
        </w:rPr>
        <w:t xml:space="preserve"> </w:t>
      </w:r>
      <w:r>
        <w:t xml:space="preserve">тупым,</w:t>
      </w:r>
      <w:r>
        <w:rPr>
          <w:spacing w:val="-11"/>
        </w:rPr>
        <w:t xml:space="preserve"> </w:t>
      </w:r>
      <w:r>
        <w:t xml:space="preserve">сглаживаются</w:t>
      </w:r>
      <w:r>
        <w:rPr>
          <w:spacing w:val="-11"/>
        </w:rPr>
        <w:t xml:space="preserve"> </w:t>
      </w:r>
      <w:r>
        <w:t xml:space="preserve">складки</w:t>
      </w:r>
      <w:r>
        <w:rPr>
          <w:spacing w:val="-11"/>
        </w:rPr>
        <w:t xml:space="preserve"> </w:t>
      </w:r>
      <w:r>
        <w:t xml:space="preserve">слизистой</w:t>
      </w:r>
      <w:r>
        <w:rPr>
          <w:spacing w:val="-11"/>
        </w:rPr>
        <w:t xml:space="preserve"> </w:t>
      </w:r>
      <w:r>
        <w:t xml:space="preserve">оболочки.</w:t>
      </w:r>
      <w:r>
        <w:rPr>
          <w:spacing w:val="-10"/>
        </w:rPr>
        <w:t xml:space="preserve"> </w:t>
      </w:r>
      <w:r>
        <w:t xml:space="preserve">Диафрагмальная</w:t>
      </w:r>
      <w:r>
        <w:rPr>
          <w:spacing w:val="-67"/>
        </w:rPr>
        <w:t xml:space="preserve"> </w:t>
      </w:r>
      <w:r>
        <w:t xml:space="preserve">брюшина смещается вместе с кардией, хорошо выраженный грыжевой мешок</w:t>
      </w:r>
      <w:r>
        <w:rPr>
          <w:spacing w:val="1"/>
        </w:rPr>
        <w:t xml:space="preserve"> </w:t>
      </w:r>
      <w:r>
        <w:t xml:space="preserve">бывает только при больших грыжах. Фиксация и сужение рубцами могут</w:t>
      </w:r>
      <w:r>
        <w:rPr>
          <w:spacing w:val="1"/>
        </w:rPr>
        <w:t xml:space="preserve"> </w:t>
      </w:r>
      <w:r>
        <w:t xml:space="preserve">привести к укорочению пищевода и постоянному нахождению пищеводно-</w:t>
      </w:r>
      <w:r>
        <w:rPr>
          <w:spacing w:val="1"/>
        </w:rPr>
        <w:t xml:space="preserve"> </w:t>
      </w:r>
      <w:r>
        <w:t xml:space="preserve">желудочного соустья выше диафрагмы. В запущенных случаях наступает</w:t>
      </w:r>
      <w:r>
        <w:rPr>
          <w:spacing w:val="1"/>
        </w:rPr>
        <w:t xml:space="preserve"> </w:t>
      </w:r>
      <w:r>
        <w:t xml:space="preserve">фиброзный стеноз. Скользящие грыжи никогда не ущемляются. Если наступает</w:t>
      </w:r>
      <w:r>
        <w:rPr>
          <w:spacing w:val="-67"/>
        </w:rPr>
        <w:t xml:space="preserve"> </w:t>
      </w:r>
      <w:r>
        <w:t xml:space="preserve">сдавление смещенной в грудную полость кардии, то нарушение</w:t>
      </w:r>
      <w:r>
        <w:rPr>
          <w:spacing w:val="1"/>
        </w:rPr>
        <w:t xml:space="preserve"> </w:t>
      </w:r>
      <w:r>
        <w:t xml:space="preserve">кровообращения не наступает, поскольку отток венозной крови осуществляется</w:t>
      </w:r>
      <w:r>
        <w:rPr>
          <w:spacing w:val="-67"/>
        </w:rPr>
        <w:t xml:space="preserve"> </w:t>
      </w:r>
      <w:r>
        <w:t xml:space="preserve">по</w:t>
      </w:r>
      <w:r>
        <w:rPr>
          <w:spacing w:val="-6"/>
        </w:rPr>
        <w:t xml:space="preserve"> </w:t>
      </w:r>
      <w:r>
        <w:t xml:space="preserve">пищеводным</w:t>
      </w:r>
      <w:r>
        <w:rPr>
          <w:spacing w:val="-4"/>
        </w:rPr>
        <w:t xml:space="preserve"> </w:t>
      </w:r>
      <w:r>
        <w:t xml:space="preserve">венам,</w:t>
      </w:r>
      <w:r>
        <w:rPr>
          <w:spacing w:val="-4"/>
        </w:rPr>
        <w:t xml:space="preserve"> </w:t>
      </w:r>
      <w:r>
        <w:t xml:space="preserve">содержимое</w:t>
      </w:r>
      <w:r>
        <w:rPr>
          <w:spacing w:val="-5"/>
        </w:rPr>
        <w:t xml:space="preserve"> </w:t>
      </w:r>
      <w:r>
        <w:t xml:space="preserve">может</w:t>
      </w:r>
      <w:r>
        <w:rPr>
          <w:spacing w:val="-5"/>
        </w:rPr>
        <w:t xml:space="preserve"> </w:t>
      </w:r>
      <w:r>
        <w:t xml:space="preserve">опорожниться</w:t>
      </w:r>
      <w:r>
        <w:rPr>
          <w:spacing w:val="-3"/>
        </w:rPr>
        <w:t xml:space="preserve"> </w:t>
      </w:r>
      <w:r>
        <w:t xml:space="preserve">через</w:t>
      </w:r>
      <w:r>
        <w:rPr>
          <w:spacing w:val="-4"/>
        </w:rPr>
        <w:t xml:space="preserve"> </w:t>
      </w:r>
      <w:r>
        <w:t xml:space="preserve">пищевод.</w:t>
      </w:r>
      <w:r/>
    </w:p>
    <w:p>
      <w:pPr>
        <w:pStyle w:val="641"/>
        <w:spacing w:before="1"/>
      </w:pPr>
      <w:r>
        <w:t xml:space="preserve">Скользящая</w:t>
      </w:r>
      <w:r>
        <w:rPr>
          <w:spacing w:val="-10"/>
        </w:rPr>
        <w:t xml:space="preserve"> </w:t>
      </w:r>
      <w:r>
        <w:t xml:space="preserve">грыжа</w:t>
      </w:r>
      <w:r>
        <w:rPr>
          <w:spacing w:val="-10"/>
        </w:rPr>
        <w:t xml:space="preserve"> </w:t>
      </w:r>
      <w:r>
        <w:t xml:space="preserve">часто</w:t>
      </w:r>
      <w:r>
        <w:rPr>
          <w:spacing w:val="-10"/>
        </w:rPr>
        <w:t xml:space="preserve"> </w:t>
      </w:r>
      <w:r>
        <w:t xml:space="preserve">сочетается</w:t>
      </w:r>
      <w:r>
        <w:rPr>
          <w:spacing w:val="-11"/>
        </w:rPr>
        <w:t xml:space="preserve"> </w:t>
      </w:r>
      <w:r>
        <w:t xml:space="preserve">с</w:t>
      </w:r>
      <w:r>
        <w:rPr>
          <w:spacing w:val="-11"/>
        </w:rPr>
        <w:t xml:space="preserve"> </w:t>
      </w:r>
      <w:r>
        <w:t xml:space="preserve">рефлюкс-эзофагитом.</w:t>
      </w:r>
      <w:r/>
    </w:p>
    <w:p>
      <w:pPr>
        <w:pStyle w:val="641"/>
        <w:ind w:left="0"/>
        <w:rPr>
          <w:sz w:val="30"/>
        </w:rPr>
      </w:pPr>
      <w:r>
        <w:rPr>
          <w:sz w:val="30"/>
        </w:rPr>
      </w:r>
      <w:r>
        <w:rPr>
          <w:sz w:val="30"/>
        </w:rPr>
      </w:r>
    </w:p>
    <w:p>
      <w:pPr>
        <w:pStyle w:val="641"/>
        <w:ind w:left="0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41"/>
        <w:ind w:right="218"/>
        <w:spacing w:line="360" w:lineRule="auto"/>
      </w:pPr>
      <w:r>
        <w:t xml:space="preserve">Смещение кардиального отдела вверх приводит к сглаживанию угла Гиса,</w:t>
      </w:r>
      <w:r>
        <w:rPr>
          <w:spacing w:val="1"/>
        </w:rPr>
        <w:t xml:space="preserve"> </w:t>
      </w:r>
      <w:r>
        <w:t xml:space="preserve">нарушается деятельность сфинктера, создается возможность</w:t>
      </w:r>
      <w:r>
        <w:rPr>
          <w:spacing w:val="1"/>
        </w:rPr>
        <w:t xml:space="preserve"> </w:t>
      </w:r>
      <w:r>
        <w:t xml:space="preserve">гастропищеводного рефлюкса. Однако эти изменения не являются</w:t>
      </w:r>
      <w:r>
        <w:rPr>
          <w:spacing w:val="1"/>
        </w:rPr>
        <w:t xml:space="preserve"> </w:t>
      </w:r>
      <w:r>
        <w:t xml:space="preserve">закономерными, и у значительного числа пациентов рефлюкс-эзофагит не</w:t>
      </w:r>
      <w:r>
        <w:rPr>
          <w:spacing w:val="1"/>
        </w:rPr>
        <w:t xml:space="preserve"> </w:t>
      </w:r>
      <w:r>
        <w:t xml:space="preserve">развивается, поскольку физиологическая функция сфинктера сохраняется.</w:t>
      </w:r>
      <w:r>
        <w:rPr>
          <w:spacing w:val="1"/>
        </w:rPr>
        <w:t xml:space="preserve"> </w:t>
      </w:r>
      <w:r>
        <w:t xml:space="preserve">Поэтому одного смещения кардии недостаточно, чтобы развилась</w:t>
      </w:r>
      <w:r>
        <w:rPr>
          <w:spacing w:val="1"/>
        </w:rPr>
        <w:t xml:space="preserve"> </w:t>
      </w:r>
      <w:r>
        <w:t xml:space="preserve">недостаточность сфинктера, кроме того, рефлюкс может наблюдаться и без</w:t>
      </w:r>
      <w:r>
        <w:rPr>
          <w:spacing w:val="1"/>
        </w:rPr>
        <w:t xml:space="preserve"> </w:t>
      </w:r>
      <w:r>
        <w:t xml:space="preserve">скользящей</w:t>
      </w:r>
      <w:r>
        <w:rPr>
          <w:spacing w:val="-11"/>
        </w:rPr>
        <w:t xml:space="preserve"> </w:t>
      </w:r>
      <w:r>
        <w:t xml:space="preserve">грыжи.</w:t>
      </w:r>
      <w:r>
        <w:rPr>
          <w:spacing w:val="-12"/>
        </w:rPr>
        <w:t xml:space="preserve"> </w:t>
      </w:r>
      <w:r>
        <w:t xml:space="preserve">Неблагоприятное</w:t>
      </w:r>
      <w:r>
        <w:rPr>
          <w:spacing w:val="-12"/>
        </w:rPr>
        <w:t xml:space="preserve"> </w:t>
      </w:r>
      <w:r>
        <w:t xml:space="preserve">соотношение</w:t>
      </w:r>
      <w:r>
        <w:rPr>
          <w:spacing w:val="-10"/>
        </w:rPr>
        <w:t xml:space="preserve"> </w:t>
      </w:r>
      <w:r>
        <w:t xml:space="preserve">между</w:t>
      </w:r>
      <w:r>
        <w:rPr>
          <w:spacing w:val="-12"/>
        </w:rPr>
        <w:t xml:space="preserve"> </w:t>
      </w:r>
      <w:r>
        <w:t xml:space="preserve">величиной</w:t>
      </w:r>
      <w:r>
        <w:rPr>
          <w:spacing w:val="-10"/>
        </w:rPr>
        <w:t xml:space="preserve"> </w:t>
      </w:r>
      <w:r>
        <w:t xml:space="preserve">давления</w:t>
      </w:r>
      <w:r>
        <w:rPr>
          <w:spacing w:val="-67"/>
        </w:rPr>
        <w:t xml:space="preserve"> </w:t>
      </w:r>
      <w:r>
        <w:t xml:space="preserve">в желудке и в пищеводе способствует проникновению желудочного</w:t>
      </w:r>
      <w:r>
        <w:rPr>
          <w:spacing w:val="1"/>
        </w:rPr>
        <w:t xml:space="preserve"> </w:t>
      </w:r>
      <w:r>
        <w:t xml:space="preserve">содержимого</w:t>
      </w:r>
      <w:r>
        <w:rPr>
          <w:spacing w:val="-9"/>
        </w:rPr>
        <w:t xml:space="preserve"> </w:t>
      </w:r>
      <w:r>
        <w:t xml:space="preserve">в</w:t>
      </w:r>
      <w:r>
        <w:rPr>
          <w:spacing w:val="-9"/>
        </w:rPr>
        <w:t xml:space="preserve"> </w:t>
      </w:r>
      <w:r>
        <w:t xml:space="preserve">пищевод.</w:t>
      </w:r>
      <w:r>
        <w:rPr>
          <w:spacing w:val="-8"/>
        </w:rPr>
        <w:t xml:space="preserve"> </w:t>
      </w:r>
      <w:r>
        <w:t xml:space="preserve">Эпителий</w:t>
      </w:r>
      <w:r>
        <w:rPr>
          <w:spacing w:val="-7"/>
        </w:rPr>
        <w:t xml:space="preserve"> </w:t>
      </w:r>
      <w:r>
        <w:t xml:space="preserve">пищевода</w:t>
      </w:r>
      <w:r>
        <w:rPr>
          <w:spacing w:val="-9"/>
        </w:rPr>
        <w:t xml:space="preserve"> </w:t>
      </w:r>
      <w:r>
        <w:t xml:space="preserve">очень</w:t>
      </w:r>
      <w:r>
        <w:rPr>
          <w:spacing w:val="-9"/>
        </w:rPr>
        <w:t xml:space="preserve"> </w:t>
      </w:r>
      <w:r>
        <w:t xml:space="preserve">чувствителен</w:t>
      </w:r>
      <w:r>
        <w:rPr>
          <w:spacing w:val="-9"/>
        </w:rPr>
        <w:t xml:space="preserve"> </w:t>
      </w:r>
      <w:r>
        <w:t xml:space="preserve">к</w:t>
      </w:r>
      <w:r>
        <w:rPr>
          <w:spacing w:val="-9"/>
        </w:rPr>
        <w:t xml:space="preserve"> </w:t>
      </w:r>
      <w:r>
        <w:t xml:space="preserve">действию</w:t>
      </w:r>
      <w:r/>
    </w:p>
    <w:p>
      <w:pPr>
        <w:spacing w:after="0" w:line="360" w:lineRule="auto"/>
        <w:sectPr>
          <w:footnotePr/>
          <w:endnotePr/>
          <w:type w:val="nextPage"/>
          <w:pgSz w:w="11910" w:h="16840" w:orient="portrait"/>
          <w:pgMar w:top="1540" w:right="1020" w:bottom="280" w:left="102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41"/>
        <w:ind w:right="106"/>
        <w:spacing w:before="58" w:line="360" w:lineRule="auto"/>
      </w:pPr>
      <w:r>
        <w:rPr>
          <w:spacing w:val="-1"/>
        </w:rPr>
        <w:t xml:space="preserve">желудочного</w:t>
      </w:r>
      <w:r>
        <w:rPr>
          <w:spacing w:val="-16"/>
        </w:rPr>
        <w:t xml:space="preserve"> </w:t>
      </w:r>
      <w:r>
        <w:rPr>
          <w:spacing w:val="-1"/>
        </w:rPr>
        <w:t xml:space="preserve">и</w:t>
      </w:r>
      <w:r>
        <w:rPr>
          <w:spacing w:val="-16"/>
        </w:rPr>
        <w:t xml:space="preserve"> </w:t>
      </w:r>
      <w:r>
        <w:rPr>
          <w:spacing w:val="-1"/>
        </w:rPr>
        <w:t xml:space="preserve">дуоденального</w:t>
      </w:r>
      <w:r>
        <w:rPr>
          <w:spacing w:val="-15"/>
        </w:rPr>
        <w:t xml:space="preserve"> </w:t>
      </w:r>
      <w:r>
        <w:t xml:space="preserve">содержимого.</w:t>
      </w:r>
      <w:r>
        <w:rPr>
          <w:spacing w:val="-15"/>
        </w:rPr>
        <w:t xml:space="preserve"> </w:t>
      </w:r>
      <w:r>
        <w:t xml:space="preserve">Щелочной</w:t>
      </w:r>
      <w:r>
        <w:rPr>
          <w:spacing w:val="-15"/>
        </w:rPr>
        <w:t xml:space="preserve"> </w:t>
      </w:r>
      <w:r>
        <w:t xml:space="preserve">эзофагит</w:t>
      </w:r>
      <w:r>
        <w:rPr>
          <w:spacing w:val="-14"/>
        </w:rPr>
        <w:t xml:space="preserve"> </w:t>
      </w:r>
      <w:r>
        <w:t xml:space="preserve">вследствие</w:t>
      </w:r>
      <w:r>
        <w:rPr>
          <w:spacing w:val="-67"/>
        </w:rPr>
        <w:t xml:space="preserve"> </w:t>
      </w:r>
      <w:r>
        <w:t xml:space="preserve">влияния</w:t>
      </w:r>
      <w:r>
        <w:rPr>
          <w:spacing w:val="-5"/>
        </w:rPr>
        <w:t xml:space="preserve"> </w:t>
      </w:r>
      <w:r>
        <w:t xml:space="preserve">дуоденального</w:t>
      </w:r>
      <w:r>
        <w:rPr>
          <w:spacing w:val="-4"/>
        </w:rPr>
        <w:t xml:space="preserve"> </w:t>
      </w:r>
      <w:r>
        <w:t xml:space="preserve">сока</w:t>
      </w:r>
      <w:r>
        <w:rPr>
          <w:spacing w:val="-6"/>
        </w:rPr>
        <w:t xml:space="preserve"> </w:t>
      </w:r>
      <w:r>
        <w:t xml:space="preserve">протекает</w:t>
      </w:r>
      <w:r>
        <w:rPr>
          <w:spacing w:val="-4"/>
        </w:rPr>
        <w:t xml:space="preserve"> </w:t>
      </w:r>
      <w:r>
        <w:t xml:space="preserve">даже</w:t>
      </w:r>
      <w:r>
        <w:rPr>
          <w:spacing w:val="-6"/>
        </w:rPr>
        <w:t xml:space="preserve"> </w:t>
      </w:r>
      <w:r>
        <w:t xml:space="preserve">тяжелее,</w:t>
      </w:r>
      <w:r>
        <w:rPr>
          <w:spacing w:val="-6"/>
        </w:rPr>
        <w:t xml:space="preserve"> </w:t>
      </w:r>
      <w:r>
        <w:t xml:space="preserve">чем</w:t>
      </w:r>
      <w:r>
        <w:rPr>
          <w:spacing w:val="-5"/>
        </w:rPr>
        <w:t xml:space="preserve"> </w:t>
      </w:r>
      <w:r>
        <w:t xml:space="preserve">пептический.</w:t>
      </w:r>
      <w:r/>
    </w:p>
    <w:p>
      <w:pPr>
        <w:pStyle w:val="641"/>
        <w:ind w:right="379"/>
        <w:spacing w:line="360" w:lineRule="auto"/>
      </w:pPr>
      <w:r>
        <w:t xml:space="preserve">Эзофагит может становиться эрозивным и даже язвенным. Постоянный</w:t>
      </w:r>
      <w:r>
        <w:rPr>
          <w:spacing w:val="1"/>
        </w:rPr>
        <w:t xml:space="preserve"> </w:t>
      </w:r>
      <w:r>
        <w:t xml:space="preserve">воспалительный отек слизистой оболочки способствует легкой ее</w:t>
      </w:r>
      <w:r>
        <w:rPr>
          <w:spacing w:val="1"/>
        </w:rPr>
        <w:t xml:space="preserve"> </w:t>
      </w:r>
      <w:r>
        <w:t xml:space="preserve">травматизации</w:t>
      </w:r>
      <w:r>
        <w:rPr>
          <w:spacing w:val="-10"/>
        </w:rPr>
        <w:t xml:space="preserve"> </w:t>
      </w:r>
      <w:r>
        <w:t xml:space="preserve">с</w:t>
      </w:r>
      <w:r>
        <w:rPr>
          <w:spacing w:val="-11"/>
        </w:rPr>
        <w:t xml:space="preserve"> </w:t>
      </w:r>
      <w:r>
        <w:t xml:space="preserve">кровоизлияниями</w:t>
      </w:r>
      <w:r>
        <w:rPr>
          <w:spacing w:val="-11"/>
        </w:rPr>
        <w:t xml:space="preserve"> </w:t>
      </w:r>
      <w:r>
        <w:t xml:space="preserve">и</w:t>
      </w:r>
      <w:r>
        <w:rPr>
          <w:spacing w:val="-12"/>
        </w:rPr>
        <w:t xml:space="preserve"> </w:t>
      </w:r>
      <w:r>
        <w:t xml:space="preserve">кровотечением,</w:t>
      </w:r>
      <w:r>
        <w:rPr>
          <w:spacing w:val="-10"/>
        </w:rPr>
        <w:t xml:space="preserve"> </w:t>
      </w:r>
      <w:r>
        <w:t xml:space="preserve">что</w:t>
      </w:r>
      <w:r>
        <w:rPr>
          <w:spacing w:val="-10"/>
        </w:rPr>
        <w:t xml:space="preserve"> </w:t>
      </w:r>
      <w:r>
        <w:t xml:space="preserve">иногда</w:t>
      </w:r>
      <w:r>
        <w:rPr>
          <w:spacing w:val="-10"/>
        </w:rPr>
        <w:t xml:space="preserve"> </w:t>
      </w:r>
      <w:r>
        <w:t xml:space="preserve">проявляется</w:t>
      </w:r>
      <w:r>
        <w:rPr>
          <w:spacing w:val="-10"/>
        </w:rPr>
        <w:t xml:space="preserve"> </w:t>
      </w:r>
      <w:r>
        <w:t xml:space="preserve">в</w:t>
      </w:r>
      <w:r>
        <w:rPr>
          <w:spacing w:val="-67"/>
        </w:rPr>
        <w:t xml:space="preserve"> </w:t>
      </w:r>
      <w:r>
        <w:t xml:space="preserve">виде анемии. Последующее рубцевание приводит к образованию стриктуры и</w:t>
      </w:r>
      <w:r>
        <w:rPr>
          <w:spacing w:val="-67"/>
        </w:rPr>
        <w:t xml:space="preserve"> </w:t>
      </w:r>
      <w:r>
        <w:t xml:space="preserve">даже полному закрытию просвета. Наиболее часто рефлюкс-эзофагит</w:t>
      </w:r>
      <w:r>
        <w:rPr>
          <w:spacing w:val="1"/>
        </w:rPr>
        <w:t xml:space="preserve"> </w:t>
      </w:r>
      <w:r>
        <w:t xml:space="preserve">сопровождает</w:t>
      </w:r>
      <w:r>
        <w:rPr>
          <w:spacing w:val="-2"/>
        </w:rPr>
        <w:t xml:space="preserve"> </w:t>
      </w:r>
      <w:r>
        <w:t xml:space="preserve">кардиальную</w:t>
      </w:r>
      <w:r>
        <w:rPr>
          <w:spacing w:val="-3"/>
        </w:rPr>
        <w:t xml:space="preserve"> </w:t>
      </w:r>
      <w:r>
        <w:t xml:space="preserve">грыжу,</w:t>
      </w:r>
      <w:r>
        <w:rPr>
          <w:spacing w:val="-1"/>
        </w:rPr>
        <w:t xml:space="preserve"> </w:t>
      </w:r>
      <w:r>
        <w:t xml:space="preserve">реже</w:t>
      </w:r>
      <w:r>
        <w:rPr>
          <w:spacing w:val="-4"/>
        </w:rPr>
        <w:t xml:space="preserve"> </w:t>
      </w:r>
      <w:r>
        <w:t xml:space="preserve">кардиофундальную.</w:t>
      </w:r>
      <w:r/>
    </w:p>
    <w:p>
      <w:pPr>
        <w:pStyle w:val="641"/>
        <w:ind w:left="0"/>
        <w:spacing w:before="1"/>
        <w:rPr>
          <w:sz w:val="42"/>
        </w:rPr>
      </w:pPr>
      <w:r>
        <w:rPr>
          <w:sz w:val="42"/>
        </w:rPr>
      </w:r>
      <w:r>
        <w:rPr>
          <w:sz w:val="42"/>
        </w:rPr>
      </w:r>
    </w:p>
    <w:p>
      <w:pPr>
        <w:pStyle w:val="641"/>
        <w:spacing w:before="1" w:line="360" w:lineRule="auto"/>
      </w:pPr>
      <w:r>
        <w:rPr>
          <w:u w:val="single"/>
        </w:rPr>
        <w:t xml:space="preserve">Клиника.</w:t>
      </w:r>
      <w:r>
        <w:rPr>
          <w:spacing w:val="-9"/>
        </w:rPr>
        <w:t xml:space="preserve"> </w:t>
      </w:r>
      <w:r>
        <w:t xml:space="preserve">Скользящие</w:t>
      </w:r>
      <w:r>
        <w:rPr>
          <w:spacing w:val="-11"/>
        </w:rPr>
        <w:t xml:space="preserve"> </w:t>
      </w:r>
      <w:r>
        <w:t xml:space="preserve">грыжи</w:t>
      </w:r>
      <w:r>
        <w:rPr>
          <w:spacing w:val="-10"/>
        </w:rPr>
        <w:t xml:space="preserve"> </w:t>
      </w:r>
      <w:r>
        <w:t xml:space="preserve">без</w:t>
      </w:r>
      <w:r>
        <w:rPr>
          <w:spacing w:val="-9"/>
        </w:rPr>
        <w:t xml:space="preserve"> </w:t>
      </w:r>
      <w:r>
        <w:t xml:space="preserve">осложнений</w:t>
      </w:r>
      <w:r>
        <w:rPr>
          <w:spacing w:val="-11"/>
        </w:rPr>
        <w:t xml:space="preserve"> </w:t>
      </w:r>
      <w:r>
        <w:t xml:space="preserve">не</w:t>
      </w:r>
      <w:r>
        <w:rPr>
          <w:spacing w:val="-8"/>
        </w:rPr>
        <w:t xml:space="preserve"> </w:t>
      </w:r>
      <w:r>
        <w:t xml:space="preserve">сопровождаются</w:t>
      </w:r>
      <w:r>
        <w:rPr>
          <w:spacing w:val="-10"/>
        </w:rPr>
        <w:t xml:space="preserve"> </w:t>
      </w:r>
      <w:r>
        <w:t xml:space="preserve">клинической</w:t>
      </w:r>
      <w:r>
        <w:rPr>
          <w:spacing w:val="-67"/>
        </w:rPr>
        <w:t xml:space="preserve"> </w:t>
      </w:r>
      <w:r>
        <w:t xml:space="preserve">симптоматикой. Симптомы возникают тогда, когда присоединяется гастро-</w:t>
      </w:r>
      <w:r>
        <w:rPr>
          <w:spacing w:val="1"/>
        </w:rPr>
        <w:t xml:space="preserve"> </w:t>
      </w:r>
      <w:r>
        <w:t xml:space="preserve">эзофагеальный рефлюкс и рефлюкс-эзофагит. Больные могут жаловаться на</w:t>
      </w:r>
      <w:r>
        <w:rPr>
          <w:spacing w:val="1"/>
        </w:rPr>
        <w:t xml:space="preserve"> </w:t>
      </w:r>
      <w:r>
        <w:t xml:space="preserve">изжогу, отрыжку, срыгивания. Появление этих симптомов обычно связано с</w:t>
      </w:r>
      <w:r>
        <w:rPr>
          <w:spacing w:val="1"/>
        </w:rPr>
        <w:t xml:space="preserve"> </w:t>
      </w:r>
      <w:r>
        <w:t xml:space="preserve">изменением положения тела, боли усиливаются после еды. Наиболее частый</w:t>
      </w:r>
      <w:r>
        <w:rPr>
          <w:spacing w:val="1"/>
        </w:rPr>
        <w:t xml:space="preserve"> </w:t>
      </w:r>
      <w:r>
        <w:t xml:space="preserve">симптом жжения за грудиной наблюдается у 90% больных. Боли могут</w:t>
      </w:r>
      <w:r>
        <w:rPr>
          <w:spacing w:val="1"/>
        </w:rPr>
        <w:t xml:space="preserve"> </w:t>
      </w:r>
      <w:r>
        <w:t xml:space="preserve">локализоваться в эпигастральной области, левом подреберье и даже в области</w:t>
      </w:r>
      <w:r>
        <w:rPr>
          <w:spacing w:val="1"/>
        </w:rPr>
        <w:t xml:space="preserve"> </w:t>
      </w:r>
      <w:r>
        <w:t xml:space="preserve">сердца.</w:t>
      </w:r>
      <w:r>
        <w:rPr>
          <w:spacing w:val="-8"/>
        </w:rPr>
        <w:t xml:space="preserve"> </w:t>
      </w:r>
      <w:r>
        <w:t xml:space="preserve">Они</w:t>
      </w:r>
      <w:r>
        <w:rPr>
          <w:spacing w:val="-9"/>
        </w:rPr>
        <w:t xml:space="preserve"> </w:t>
      </w:r>
      <w:r>
        <w:t xml:space="preserve">не</w:t>
      </w:r>
      <w:r>
        <w:rPr>
          <w:spacing w:val="-10"/>
        </w:rPr>
        <w:t xml:space="preserve"> </w:t>
      </w:r>
      <w:r>
        <w:t xml:space="preserve">похожи</w:t>
      </w:r>
      <w:r>
        <w:rPr>
          <w:spacing w:val="-9"/>
        </w:rPr>
        <w:t xml:space="preserve"> </w:t>
      </w:r>
      <w:r>
        <w:t xml:space="preserve">на</w:t>
      </w:r>
      <w:r>
        <w:rPr>
          <w:spacing w:val="-9"/>
        </w:rPr>
        <w:t xml:space="preserve"> </w:t>
      </w:r>
      <w:r>
        <w:t xml:space="preserve">язвенные,</w:t>
      </w:r>
      <w:r>
        <w:rPr>
          <w:spacing w:val="-10"/>
        </w:rPr>
        <w:t xml:space="preserve"> </w:t>
      </w:r>
      <w:r>
        <w:t xml:space="preserve">поскольку</w:t>
      </w:r>
      <w:r>
        <w:rPr>
          <w:spacing w:val="-8"/>
        </w:rPr>
        <w:t xml:space="preserve"> </w:t>
      </w:r>
      <w:r>
        <w:t xml:space="preserve">появляются</w:t>
      </w:r>
      <w:r>
        <w:rPr>
          <w:spacing w:val="-9"/>
        </w:rPr>
        <w:t xml:space="preserve"> </w:t>
      </w:r>
      <w:r>
        <w:t xml:space="preserve">сразу</w:t>
      </w:r>
      <w:r>
        <w:rPr>
          <w:spacing w:val="-8"/>
        </w:rPr>
        <w:t xml:space="preserve"> </w:t>
      </w:r>
      <w:r>
        <w:t xml:space="preserve">после</w:t>
      </w:r>
      <w:r>
        <w:rPr>
          <w:spacing w:val="-9"/>
        </w:rPr>
        <w:t xml:space="preserve"> </w:t>
      </w:r>
      <w:r>
        <w:t xml:space="preserve">приема</w:t>
      </w:r>
      <w:r>
        <w:rPr>
          <w:spacing w:val="-67"/>
        </w:rPr>
        <w:t xml:space="preserve"> </w:t>
      </w:r>
      <w:r>
        <w:t xml:space="preserve">пищи, связаны с количеством принятой пищи, особенно мучительные после</w:t>
      </w:r>
      <w:r>
        <w:rPr>
          <w:spacing w:val="1"/>
        </w:rPr>
        <w:t xml:space="preserve"> </w:t>
      </w:r>
      <w:r>
        <w:t xml:space="preserve">обильной еды. Облегчение наступает после приема средств, понижающих</w:t>
      </w:r>
      <w:r>
        <w:rPr>
          <w:spacing w:val="1"/>
        </w:rPr>
        <w:t xml:space="preserve"> </w:t>
      </w:r>
      <w:r>
        <w:t xml:space="preserve">кислотность в желудке. Регургитация наступает в половине случаев, особенно</w:t>
      </w:r>
      <w:r>
        <w:rPr>
          <w:spacing w:val="1"/>
        </w:rPr>
        <w:t xml:space="preserve"> </w:t>
      </w:r>
      <w:r>
        <w:t xml:space="preserve">после приема обильной пищи, часто ощущается горечь в гортани. Дисфагия</w:t>
      </w:r>
      <w:r>
        <w:rPr>
          <w:spacing w:val="1"/>
        </w:rPr>
        <w:t xml:space="preserve"> </w:t>
      </w:r>
      <w:r>
        <w:t xml:space="preserve">является поздним симптомам и наблюдается в 10% случаев. Она развивается</w:t>
      </w:r>
      <w:r>
        <w:rPr>
          <w:spacing w:val="1"/>
        </w:rPr>
        <w:t xml:space="preserve"> </w:t>
      </w:r>
      <w:r>
        <w:t xml:space="preserve">вследствие спазмов воспаленного дистального конца пищевода. Дисфагия</w:t>
      </w:r>
      <w:r>
        <w:rPr>
          <w:spacing w:val="1"/>
        </w:rPr>
        <w:t xml:space="preserve"> </w:t>
      </w:r>
      <w:r>
        <w:t xml:space="preserve">периодически возникает, периодически исчезает. Если воспалительные</w:t>
      </w:r>
      <w:r>
        <w:rPr>
          <w:spacing w:val="1"/>
        </w:rPr>
        <w:t xml:space="preserve"> </w:t>
      </w:r>
      <w:r>
        <w:t xml:space="preserve">изменения прогрессируют, дисфагия наблюдается чаще и может стать</w:t>
      </w:r>
      <w:r>
        <w:rPr>
          <w:spacing w:val="1"/>
        </w:rPr>
        <w:t xml:space="preserve"> </w:t>
      </w:r>
      <w:r>
        <w:t xml:space="preserve">постоянной. Из образовавшихся изъязвлений пищевода могут возникать</w:t>
      </w:r>
      <w:r>
        <w:rPr>
          <w:spacing w:val="1"/>
        </w:rPr>
        <w:t xml:space="preserve"> </w:t>
      </w:r>
      <w:r>
        <w:t xml:space="preserve">кровотечения,</w:t>
      </w:r>
      <w:r>
        <w:rPr>
          <w:spacing w:val="-2"/>
        </w:rPr>
        <w:t xml:space="preserve"> </w:t>
      </w:r>
      <w:r>
        <w:t xml:space="preserve">которые протекают</w:t>
      </w:r>
      <w:r>
        <w:rPr>
          <w:spacing w:val="-2"/>
        </w:rPr>
        <w:t xml:space="preserve"> </w:t>
      </w:r>
      <w:r>
        <w:t xml:space="preserve">скрыто.</w:t>
      </w:r>
      <w:r/>
    </w:p>
    <w:p>
      <w:pPr>
        <w:pStyle w:val="641"/>
        <w:ind w:left="0"/>
        <w:spacing w:before="11"/>
        <w:rPr>
          <w:sz w:val="41"/>
        </w:rPr>
      </w:pPr>
      <w:r>
        <w:rPr>
          <w:sz w:val="41"/>
        </w:rPr>
      </w:r>
      <w:r>
        <w:rPr>
          <w:sz w:val="41"/>
        </w:rPr>
      </w:r>
    </w:p>
    <w:p>
      <w:pPr>
        <w:pStyle w:val="641"/>
        <w:spacing w:line="360" w:lineRule="auto"/>
      </w:pPr>
      <w:r>
        <w:rPr>
          <w:i/>
          <w:u w:val="single"/>
        </w:rPr>
        <w:t xml:space="preserve">Синдром Кастена</w:t>
      </w:r>
      <w:r>
        <w:rPr>
          <w:i/>
        </w:rPr>
        <w:t xml:space="preserve"> </w:t>
      </w:r>
      <w:r>
        <w:t xml:space="preserve">– сочетание грыжи пищеводного отверстия диафрагмы,</w:t>
      </w:r>
      <w:r>
        <w:rPr>
          <w:spacing w:val="1"/>
        </w:rPr>
        <w:t xml:space="preserve"> </w:t>
      </w:r>
      <w:r>
        <w:t xml:space="preserve">хронического</w:t>
      </w:r>
      <w:r>
        <w:rPr>
          <w:spacing w:val="-11"/>
        </w:rPr>
        <w:t xml:space="preserve"> </w:t>
      </w:r>
      <w:r>
        <w:t xml:space="preserve">холецистита</w:t>
      </w:r>
      <w:r>
        <w:rPr>
          <w:spacing w:val="-12"/>
        </w:rPr>
        <w:t xml:space="preserve"> </w:t>
      </w:r>
      <w:r>
        <w:t xml:space="preserve">и</w:t>
      </w:r>
      <w:r>
        <w:rPr>
          <w:spacing w:val="-12"/>
        </w:rPr>
        <w:t xml:space="preserve"> </w:t>
      </w:r>
      <w:r>
        <w:t xml:space="preserve">язвенной</w:t>
      </w:r>
      <w:r>
        <w:rPr>
          <w:spacing w:val="-11"/>
        </w:rPr>
        <w:t xml:space="preserve"> </w:t>
      </w:r>
      <w:r>
        <w:t xml:space="preserve">болезни</w:t>
      </w:r>
      <w:r>
        <w:rPr>
          <w:spacing w:val="-12"/>
        </w:rPr>
        <w:t xml:space="preserve"> </w:t>
      </w:r>
      <w:r>
        <w:t xml:space="preserve">двенадцатиперстной</w:t>
      </w:r>
      <w:r>
        <w:rPr>
          <w:spacing w:val="-11"/>
        </w:rPr>
        <w:t xml:space="preserve"> </w:t>
      </w:r>
      <w:r>
        <w:t xml:space="preserve">кишки.</w:t>
      </w:r>
      <w:r/>
    </w:p>
    <w:p>
      <w:pPr>
        <w:spacing w:after="0" w:line="360" w:lineRule="auto"/>
        <w:sectPr>
          <w:footnotePr/>
          <w:endnotePr/>
          <w:type w:val="nextPage"/>
          <w:pgSz w:w="11910" w:h="16840" w:orient="portrait"/>
          <w:pgMar w:top="1060" w:right="1020" w:bottom="280" w:left="102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41"/>
        <w:ind w:right="139"/>
        <w:spacing w:before="58" w:line="360" w:lineRule="auto"/>
      </w:pPr>
      <w:r>
        <w:t xml:space="preserve">Диагностика</w:t>
      </w:r>
      <w:r>
        <w:rPr>
          <w:spacing w:val="-9"/>
        </w:rPr>
        <w:t xml:space="preserve"> </w:t>
      </w:r>
      <w:r>
        <w:t xml:space="preserve">трудна.</w:t>
      </w:r>
      <w:r>
        <w:rPr>
          <w:spacing w:val="-8"/>
        </w:rPr>
        <w:t xml:space="preserve"> </w:t>
      </w:r>
      <w:r>
        <w:t xml:space="preserve">Больные</w:t>
      </w:r>
      <w:r>
        <w:rPr>
          <w:spacing w:val="-9"/>
        </w:rPr>
        <w:t xml:space="preserve"> </w:t>
      </w:r>
      <w:r>
        <w:t xml:space="preserve">чаще</w:t>
      </w:r>
      <w:r>
        <w:rPr>
          <w:spacing w:val="-7"/>
        </w:rPr>
        <w:t xml:space="preserve"> </w:t>
      </w:r>
      <w:r>
        <w:t xml:space="preserve">всего</w:t>
      </w:r>
      <w:r>
        <w:rPr>
          <w:spacing w:val="-8"/>
        </w:rPr>
        <w:t xml:space="preserve"> </w:t>
      </w:r>
      <w:r>
        <w:t xml:space="preserve">трактуются</w:t>
      </w:r>
      <w:r>
        <w:rPr>
          <w:spacing w:val="-8"/>
        </w:rPr>
        <w:t xml:space="preserve"> </w:t>
      </w:r>
      <w:r>
        <w:t xml:space="preserve">как</w:t>
      </w:r>
      <w:r>
        <w:rPr>
          <w:spacing w:val="-9"/>
        </w:rPr>
        <w:t xml:space="preserve"> </w:t>
      </w:r>
      <w:r>
        <w:t xml:space="preserve">страдающие</w:t>
      </w:r>
      <w:r>
        <w:rPr>
          <w:spacing w:val="-9"/>
        </w:rPr>
        <w:t xml:space="preserve"> </w:t>
      </w:r>
      <w:r>
        <w:t xml:space="preserve">язвенной</w:t>
      </w:r>
      <w:r>
        <w:rPr>
          <w:spacing w:val="-67"/>
        </w:rPr>
        <w:t xml:space="preserve"> </w:t>
      </w:r>
      <w:r>
        <w:t xml:space="preserve">болезнью, холециститом, стенокардией или плевритом. Известный случаи</w:t>
      </w:r>
      <w:r>
        <w:rPr>
          <w:spacing w:val="1"/>
        </w:rPr>
        <w:t xml:space="preserve"> </w:t>
      </w:r>
      <w:r>
        <w:t xml:space="preserve">ошибочной пункции плевральной полости и прокола или даже дренирования</w:t>
      </w:r>
      <w:r>
        <w:rPr>
          <w:spacing w:val="1"/>
        </w:rPr>
        <w:t xml:space="preserve"> </w:t>
      </w:r>
      <w:r>
        <w:t xml:space="preserve">полого органа (в своей практики наблюдали, как дважды дренажная трубка</w:t>
      </w:r>
      <w:r>
        <w:rPr>
          <w:spacing w:val="1"/>
        </w:rPr>
        <w:t xml:space="preserve"> </w:t>
      </w:r>
      <w:r>
        <w:t xml:space="preserve">была установлена в дно желудка) в связи с подозрением на наличие</w:t>
      </w:r>
      <w:r>
        <w:rPr>
          <w:spacing w:val="1"/>
        </w:rPr>
        <w:t xml:space="preserve"> </w:t>
      </w:r>
      <w:r>
        <w:t xml:space="preserve">экссудативного</w:t>
      </w:r>
      <w:r>
        <w:rPr>
          <w:spacing w:val="-1"/>
        </w:rPr>
        <w:t xml:space="preserve"> </w:t>
      </w:r>
      <w:r>
        <w:t xml:space="preserve">плеврита.</w:t>
      </w:r>
      <w:r/>
    </w:p>
    <w:p>
      <w:pPr>
        <w:pStyle w:val="641"/>
        <w:ind w:left="0"/>
        <w:spacing w:before="1"/>
        <w:rPr>
          <w:sz w:val="42"/>
        </w:rPr>
      </w:pPr>
      <w:r>
        <w:rPr>
          <w:sz w:val="42"/>
        </w:rPr>
      </w:r>
      <w:r>
        <w:rPr>
          <w:sz w:val="42"/>
        </w:rPr>
      </w:r>
    </w:p>
    <w:p>
      <w:pPr>
        <w:pStyle w:val="641"/>
        <w:spacing w:before="1" w:line="360" w:lineRule="auto"/>
      </w:pPr>
      <w:r>
        <w:rPr>
          <w:i/>
          <w:u w:val="single"/>
        </w:rPr>
        <w:t xml:space="preserve">Триада</w:t>
      </w:r>
      <w:r>
        <w:rPr>
          <w:i/>
          <w:spacing w:val="-11"/>
          <w:u w:val="single"/>
        </w:rPr>
        <w:t xml:space="preserve"> </w:t>
      </w:r>
      <w:r>
        <w:rPr>
          <w:i/>
          <w:u w:val="single"/>
        </w:rPr>
        <w:t xml:space="preserve">Сента:</w:t>
      </w:r>
      <w:r>
        <w:rPr>
          <w:i/>
          <w:spacing w:val="-10"/>
        </w:rPr>
        <w:t xml:space="preserve"> </w:t>
      </w:r>
      <w:r>
        <w:t xml:space="preserve">грыжа</w:t>
      </w:r>
      <w:r>
        <w:rPr>
          <w:spacing w:val="-12"/>
        </w:rPr>
        <w:t xml:space="preserve"> </w:t>
      </w:r>
      <w:r>
        <w:t xml:space="preserve">пищеводного</w:t>
      </w:r>
      <w:r>
        <w:rPr>
          <w:spacing w:val="-11"/>
        </w:rPr>
        <w:t xml:space="preserve"> </w:t>
      </w:r>
      <w:r>
        <w:t xml:space="preserve">отверстия</w:t>
      </w:r>
      <w:r>
        <w:rPr>
          <w:spacing w:val="-11"/>
        </w:rPr>
        <w:t xml:space="preserve"> </w:t>
      </w:r>
      <w:r>
        <w:t xml:space="preserve">диафрагмы,</w:t>
      </w:r>
      <w:r>
        <w:rPr>
          <w:spacing w:val="-12"/>
        </w:rPr>
        <w:t xml:space="preserve"> </w:t>
      </w:r>
      <w:r>
        <w:t xml:space="preserve">желчнокаменная</w:t>
      </w:r>
      <w:r>
        <w:rPr>
          <w:spacing w:val="-67"/>
        </w:rPr>
        <w:t xml:space="preserve"> </w:t>
      </w:r>
      <w:r>
        <w:t xml:space="preserve">болезнь,</w:t>
      </w:r>
      <w:r>
        <w:rPr>
          <w:spacing w:val="-2"/>
        </w:rPr>
        <w:t xml:space="preserve"> </w:t>
      </w:r>
      <w:r>
        <w:t xml:space="preserve">дивертикулез</w:t>
      </w:r>
      <w:r>
        <w:rPr>
          <w:spacing w:val="-2"/>
        </w:rPr>
        <w:t xml:space="preserve"> </w:t>
      </w:r>
      <w:r>
        <w:t xml:space="preserve">толстой кишки.</w:t>
      </w:r>
      <w:r/>
    </w:p>
    <w:p>
      <w:pPr>
        <w:pStyle w:val="641"/>
        <w:ind w:right="106"/>
        <w:spacing w:line="360" w:lineRule="auto"/>
      </w:pPr>
      <w:r>
        <w:t xml:space="preserve">Диагностика сложна. Больные чаще трактуются как страдающие</w:t>
      </w:r>
      <w:r>
        <w:rPr>
          <w:spacing w:val="1"/>
        </w:rPr>
        <w:t xml:space="preserve"> </w:t>
      </w:r>
      <w:r>
        <w:t xml:space="preserve">желчнокаменной болезнью или хроническим колитом. Выявляется чаще во</w:t>
      </w:r>
      <w:r>
        <w:rPr>
          <w:spacing w:val="1"/>
        </w:rPr>
        <w:t xml:space="preserve"> </w:t>
      </w:r>
      <w:r>
        <w:t xml:space="preserve">время операции по поводу острого калькулезного холецистита или острой</w:t>
      </w:r>
      <w:r>
        <w:rPr>
          <w:spacing w:val="1"/>
        </w:rPr>
        <w:t xml:space="preserve"> </w:t>
      </w:r>
      <w:r>
        <w:t xml:space="preserve">кишечной непроходимости при ущемлении толстой кишки в грыже. Помочь</w:t>
      </w:r>
      <w:r>
        <w:rPr>
          <w:spacing w:val="1"/>
        </w:rPr>
        <w:t xml:space="preserve"> </w:t>
      </w:r>
      <w:r>
        <w:t xml:space="preserve">может рентгенологическое исследование. Но помогло нам поставить</w:t>
      </w:r>
      <w:r>
        <w:rPr>
          <w:spacing w:val="1"/>
        </w:rPr>
        <w:t xml:space="preserve"> </w:t>
      </w:r>
      <w:r>
        <w:t xml:space="preserve">правильный диагноз и избрать оптимальную тактику у больной, поступившей с</w:t>
      </w:r>
      <w:r>
        <w:rPr>
          <w:spacing w:val="-67"/>
        </w:rPr>
        <w:t xml:space="preserve"> </w:t>
      </w:r>
      <w:r>
        <w:t xml:space="preserve">клиникой острого деструктивного холецистита. Больной выполнена</w:t>
      </w:r>
      <w:r>
        <w:rPr>
          <w:spacing w:val="1"/>
        </w:rPr>
        <w:t xml:space="preserve"> </w:t>
      </w:r>
      <w:r>
        <w:t xml:space="preserve">холецистэктомия, устранение невправимой грыжи пищеводного отверстия</w:t>
      </w:r>
      <w:r>
        <w:rPr>
          <w:spacing w:val="1"/>
        </w:rPr>
        <w:t xml:space="preserve"> </w:t>
      </w:r>
      <w:r>
        <w:t xml:space="preserve">диафрагмы с резекцией поперечно-ободочной и нисходящей кишок, ушиванием</w:t>
      </w:r>
      <w:r>
        <w:rPr>
          <w:spacing w:val="-68"/>
        </w:rPr>
        <w:t xml:space="preserve"> </w:t>
      </w:r>
      <w:r>
        <w:t xml:space="preserve">грыжевых ворот с эзофагофундопликацией по Ниссену. Решающую роль в</w:t>
      </w:r>
      <w:r>
        <w:rPr>
          <w:spacing w:val="1"/>
        </w:rPr>
        <w:t xml:space="preserve"> </w:t>
      </w:r>
      <w:r>
        <w:t xml:space="preserve">постановке диагноза играет рентгеновское исследование. В диагностике грыжи</w:t>
      </w:r>
      <w:r>
        <w:rPr>
          <w:spacing w:val="1"/>
        </w:rPr>
        <w:t xml:space="preserve"> </w:t>
      </w:r>
      <w:r>
        <w:t xml:space="preserve">пищеводного отверстия диафрагмы основной диагностический метод –</w:t>
      </w:r>
      <w:r>
        <w:rPr>
          <w:spacing w:val="1"/>
        </w:rPr>
        <w:t xml:space="preserve"> </w:t>
      </w:r>
      <w:r>
        <w:t xml:space="preserve">рентгенологический. Положение Квинке (ноги выше головы). К прямым</w:t>
      </w:r>
      <w:r>
        <w:rPr>
          <w:spacing w:val="1"/>
        </w:rPr>
        <w:t xml:space="preserve"> </w:t>
      </w:r>
      <w:r>
        <w:t xml:space="preserve">симптомам грыжи пищеводного отверстия диафрагмы относят отек кардии и</w:t>
      </w:r>
      <w:r>
        <w:rPr>
          <w:spacing w:val="1"/>
        </w:rPr>
        <w:t xml:space="preserve"> </w:t>
      </w:r>
      <w:r>
        <w:t xml:space="preserve">свода желудка, повышенную подвижность абдоминального отдела пищевода,</w:t>
      </w:r>
      <w:r>
        <w:rPr>
          <w:spacing w:val="1"/>
        </w:rPr>
        <w:t xml:space="preserve"> </w:t>
      </w:r>
      <w:r>
        <w:t xml:space="preserve">сглаженность</w:t>
      </w:r>
      <w:r>
        <w:rPr>
          <w:spacing w:val="-15"/>
        </w:rPr>
        <w:t xml:space="preserve"> </w:t>
      </w:r>
      <w:r>
        <w:t xml:space="preserve">отсутствие</w:t>
      </w:r>
      <w:r>
        <w:rPr>
          <w:spacing w:val="-14"/>
        </w:rPr>
        <w:t xml:space="preserve"> </w:t>
      </w:r>
      <w:r>
        <w:t xml:space="preserve">угла</w:t>
      </w:r>
      <w:r>
        <w:rPr>
          <w:spacing w:val="-13"/>
        </w:rPr>
        <w:t xml:space="preserve"> </w:t>
      </w:r>
      <w:r>
        <w:t xml:space="preserve">Гиса,</w:t>
      </w:r>
      <w:r>
        <w:rPr>
          <w:spacing w:val="-15"/>
        </w:rPr>
        <w:t xml:space="preserve"> </w:t>
      </w:r>
      <w:r>
        <w:t xml:space="preserve">антиперистальтические</w:t>
      </w:r>
      <w:r>
        <w:rPr>
          <w:spacing w:val="-14"/>
        </w:rPr>
        <w:t xml:space="preserve"> </w:t>
      </w:r>
      <w:r>
        <w:t xml:space="preserve">движения</w:t>
      </w:r>
      <w:r>
        <w:rPr>
          <w:spacing w:val="-14"/>
        </w:rPr>
        <w:t xml:space="preserve"> </w:t>
      </w:r>
      <w:r>
        <w:t xml:space="preserve">пищевода</w:t>
      </w:r>
      <w:r>
        <w:rPr>
          <w:spacing w:val="-67"/>
        </w:rPr>
        <w:t xml:space="preserve"> </w:t>
      </w:r>
      <w:r>
        <w:t xml:space="preserve">("танец глотки"), выпадение слизистой пищевода в желудок. Грыжи до 3 см в</w:t>
      </w:r>
      <w:r>
        <w:rPr>
          <w:spacing w:val="1"/>
        </w:rPr>
        <w:t xml:space="preserve"> </w:t>
      </w:r>
      <w:r>
        <w:t xml:space="preserve">диаметре расценивают как малые, от 3 до 8 – как средние и более 8 см – как</w:t>
      </w:r>
      <w:r>
        <w:rPr>
          <w:spacing w:val="1"/>
        </w:rPr>
        <w:t xml:space="preserve"> </w:t>
      </w:r>
      <w:r>
        <w:t xml:space="preserve">крупные.</w:t>
      </w:r>
      <w:r/>
    </w:p>
    <w:p>
      <w:pPr>
        <w:pStyle w:val="641"/>
        <w:ind w:left="0"/>
        <w:rPr>
          <w:sz w:val="42"/>
        </w:rPr>
      </w:pPr>
      <w:r>
        <w:rPr>
          <w:sz w:val="42"/>
        </w:rPr>
      </w:r>
      <w:r>
        <w:rPr>
          <w:sz w:val="42"/>
        </w:rPr>
      </w:r>
    </w:p>
    <w:p>
      <w:pPr>
        <w:pStyle w:val="641"/>
      </w:pPr>
      <w:r>
        <w:t xml:space="preserve">На</w:t>
      </w:r>
      <w:r>
        <w:rPr>
          <w:spacing w:val="-10"/>
        </w:rPr>
        <w:t xml:space="preserve"> </w:t>
      </w:r>
      <w:r>
        <w:t xml:space="preserve">втором</w:t>
      </w:r>
      <w:r>
        <w:rPr>
          <w:spacing w:val="-10"/>
        </w:rPr>
        <w:t xml:space="preserve"> </w:t>
      </w:r>
      <w:r>
        <w:t xml:space="preserve">месте</w:t>
      </w:r>
      <w:r>
        <w:rPr>
          <w:spacing w:val="-11"/>
        </w:rPr>
        <w:t xml:space="preserve"> </w:t>
      </w:r>
      <w:r>
        <w:t xml:space="preserve">по</w:t>
      </w:r>
      <w:r>
        <w:rPr>
          <w:spacing w:val="-12"/>
        </w:rPr>
        <w:t xml:space="preserve"> </w:t>
      </w:r>
      <w:r>
        <w:t xml:space="preserve">информативности</w:t>
      </w:r>
      <w:r>
        <w:rPr>
          <w:spacing w:val="-9"/>
        </w:rPr>
        <w:t xml:space="preserve"> </w:t>
      </w:r>
      <w:r>
        <w:t xml:space="preserve">стоят</w:t>
      </w:r>
      <w:r>
        <w:rPr>
          <w:spacing w:val="-9"/>
        </w:rPr>
        <w:t xml:space="preserve"> </w:t>
      </w:r>
      <w:r>
        <w:t xml:space="preserve">эндоскопические</w:t>
      </w:r>
      <w:r>
        <w:rPr>
          <w:spacing w:val="-12"/>
        </w:rPr>
        <w:t xml:space="preserve"> </w:t>
      </w:r>
      <w:r>
        <w:t xml:space="preserve">методы,</w:t>
      </w:r>
      <w:r>
        <w:rPr>
          <w:spacing w:val="-11"/>
        </w:rPr>
        <w:t xml:space="preserve"> </w:t>
      </w:r>
      <w:r>
        <w:t xml:space="preserve">которые</w:t>
      </w:r>
      <w:r/>
    </w:p>
    <w:p>
      <w:pPr>
        <w:spacing w:after="0"/>
        <w:sectPr>
          <w:footnotePr/>
          <w:endnotePr/>
          <w:type w:val="nextPage"/>
          <w:pgSz w:w="11910" w:h="16840" w:orient="portrait"/>
          <w:pgMar w:top="1060" w:right="1020" w:bottom="280" w:left="102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41"/>
        <w:ind w:right="170"/>
        <w:spacing w:before="58" w:line="360" w:lineRule="auto"/>
      </w:pPr>
      <w:r>
        <w:t xml:space="preserve">в</w:t>
      </w:r>
      <w:r>
        <w:rPr>
          <w:spacing w:val="-9"/>
        </w:rPr>
        <w:t xml:space="preserve"> </w:t>
      </w:r>
      <w:r>
        <w:t xml:space="preserve">сочетании</w:t>
      </w:r>
      <w:r>
        <w:rPr>
          <w:spacing w:val="-9"/>
        </w:rPr>
        <w:t xml:space="preserve"> </w:t>
      </w:r>
      <w:r>
        <w:t xml:space="preserve">с</w:t>
      </w:r>
      <w:r>
        <w:rPr>
          <w:spacing w:val="-7"/>
        </w:rPr>
        <w:t xml:space="preserve"> </w:t>
      </w:r>
      <w:r>
        <w:t xml:space="preserve">рентгенологическими</w:t>
      </w:r>
      <w:r>
        <w:rPr>
          <w:spacing w:val="-9"/>
        </w:rPr>
        <w:t xml:space="preserve"> </w:t>
      </w:r>
      <w:r>
        <w:t xml:space="preserve">исследованиями</w:t>
      </w:r>
      <w:r>
        <w:rPr>
          <w:spacing w:val="-8"/>
        </w:rPr>
        <w:t xml:space="preserve"> </w:t>
      </w:r>
      <w:r>
        <w:t xml:space="preserve">позволяют</w:t>
      </w:r>
      <w:r>
        <w:rPr>
          <w:spacing w:val="-9"/>
        </w:rPr>
        <w:t xml:space="preserve"> </w:t>
      </w:r>
      <w:r>
        <w:t xml:space="preserve">довести</w:t>
      </w:r>
      <w:r>
        <w:rPr>
          <w:spacing w:val="-67"/>
        </w:rPr>
        <w:t xml:space="preserve"> </w:t>
      </w:r>
      <w:r>
        <w:t xml:space="preserve">процент</w:t>
      </w:r>
      <w:r>
        <w:rPr>
          <w:spacing w:val="-4"/>
        </w:rPr>
        <w:t xml:space="preserve"> </w:t>
      </w:r>
      <w:r>
        <w:t xml:space="preserve">выявления</w:t>
      </w:r>
      <w:r>
        <w:rPr>
          <w:spacing w:val="-4"/>
        </w:rPr>
        <w:t xml:space="preserve"> </w:t>
      </w:r>
      <w:r>
        <w:t xml:space="preserve">данного</w:t>
      </w:r>
      <w:r>
        <w:rPr>
          <w:spacing w:val="-1"/>
        </w:rPr>
        <w:t xml:space="preserve"> </w:t>
      </w:r>
      <w:r>
        <w:t xml:space="preserve">заболевания</w:t>
      </w:r>
      <w:r>
        <w:rPr>
          <w:spacing w:val="-4"/>
        </w:rPr>
        <w:t xml:space="preserve"> </w:t>
      </w:r>
      <w:r>
        <w:t xml:space="preserve">до</w:t>
      </w:r>
      <w:r>
        <w:rPr>
          <w:spacing w:val="-3"/>
        </w:rPr>
        <w:t xml:space="preserve"> </w:t>
      </w:r>
      <w:r>
        <w:t xml:space="preserve">98,5%.</w:t>
      </w:r>
      <w:r>
        <w:rPr>
          <w:spacing w:val="-2"/>
        </w:rPr>
        <w:t xml:space="preserve"> </w:t>
      </w:r>
      <w:r>
        <w:t xml:space="preserve">Характерны:</w:t>
      </w:r>
      <w:r/>
    </w:p>
    <w:p>
      <w:pPr>
        <w:pStyle w:val="644"/>
        <w:numPr>
          <w:ilvl w:val="0"/>
          <w:numId w:val="4"/>
        </w:numPr>
        <w:ind w:left="419" w:right="0" w:hanging="305"/>
        <w:jc w:val="left"/>
        <w:spacing w:before="0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уменьшение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расстояния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от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передних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резцов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кардии;</w:t>
      </w:r>
      <w:r>
        <w:rPr>
          <w:sz w:val="28"/>
        </w:rPr>
      </w:r>
    </w:p>
    <w:p>
      <w:pPr>
        <w:pStyle w:val="644"/>
        <w:numPr>
          <w:ilvl w:val="0"/>
          <w:numId w:val="4"/>
        </w:numPr>
        <w:ind w:left="419" w:right="0" w:hanging="305"/>
        <w:jc w:val="left"/>
        <w:spacing w:before="162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грыжевой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полости;</w:t>
      </w:r>
      <w:r>
        <w:rPr>
          <w:sz w:val="28"/>
        </w:rPr>
      </w:r>
    </w:p>
    <w:p>
      <w:pPr>
        <w:pStyle w:val="644"/>
        <w:numPr>
          <w:ilvl w:val="0"/>
          <w:numId w:val="4"/>
        </w:numPr>
        <w:ind w:left="419" w:right="0" w:hanging="305"/>
        <w:jc w:val="left"/>
        <w:spacing w:before="160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наличие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"второго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входа"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желудок;</w:t>
      </w:r>
      <w:r>
        <w:rPr>
          <w:sz w:val="28"/>
        </w:rPr>
      </w:r>
    </w:p>
    <w:p>
      <w:pPr>
        <w:pStyle w:val="644"/>
        <w:numPr>
          <w:ilvl w:val="0"/>
          <w:numId w:val="4"/>
        </w:numPr>
        <w:ind w:left="419" w:right="0" w:hanging="305"/>
        <w:jc w:val="left"/>
        <w:spacing w:before="162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зияние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или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неполное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смыкание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кардии;</w:t>
      </w:r>
      <w:r>
        <w:rPr>
          <w:sz w:val="28"/>
        </w:rPr>
      </w:r>
    </w:p>
    <w:p>
      <w:pPr>
        <w:pStyle w:val="644"/>
        <w:numPr>
          <w:ilvl w:val="0"/>
          <w:numId w:val="4"/>
        </w:numPr>
        <w:ind w:left="419" w:right="0" w:hanging="305"/>
        <w:jc w:val="left"/>
        <w:spacing w:before="160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транскардиальные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миграции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слизитой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оболочки;</w:t>
      </w:r>
      <w:r>
        <w:rPr>
          <w:sz w:val="28"/>
        </w:rPr>
      </w:r>
    </w:p>
    <w:p>
      <w:pPr>
        <w:pStyle w:val="644"/>
        <w:numPr>
          <w:ilvl w:val="0"/>
          <w:numId w:val="4"/>
        </w:numPr>
        <w:ind w:left="419" w:right="0" w:hanging="305"/>
        <w:jc w:val="left"/>
        <w:spacing w:before="163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гастроэзофагеальный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рефлюкс;</w:t>
      </w:r>
      <w:r>
        <w:rPr>
          <w:sz w:val="28"/>
        </w:rPr>
      </w:r>
    </w:p>
    <w:p>
      <w:pPr>
        <w:pStyle w:val="644"/>
        <w:numPr>
          <w:ilvl w:val="0"/>
          <w:numId w:val="4"/>
        </w:numPr>
        <w:ind w:left="419" w:right="0" w:hanging="305"/>
        <w:jc w:val="left"/>
        <w:spacing w:before="160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признаки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грыжевого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гастрита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рефлюкс-эзофагита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(РЭ);</w:t>
      </w:r>
      <w:r>
        <w:rPr>
          <w:sz w:val="28"/>
        </w:rPr>
      </w:r>
    </w:p>
    <w:p>
      <w:pPr>
        <w:pStyle w:val="644"/>
        <w:numPr>
          <w:ilvl w:val="0"/>
          <w:numId w:val="4"/>
        </w:numPr>
        <w:ind w:left="419" w:right="0" w:hanging="305"/>
        <w:jc w:val="left"/>
        <w:spacing w:before="162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наличие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контрактильного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кольца;</w:t>
      </w:r>
      <w:r>
        <w:rPr>
          <w:sz w:val="28"/>
        </w:rPr>
      </w:r>
    </w:p>
    <w:p>
      <w:pPr>
        <w:pStyle w:val="644"/>
        <w:numPr>
          <w:ilvl w:val="0"/>
          <w:numId w:val="4"/>
        </w:numPr>
        <w:ind w:left="419" w:right="0" w:hanging="305"/>
        <w:jc w:val="left"/>
        <w:spacing w:before="160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наличие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очагов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эктомии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эпителия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"пищевод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Баррета".</w:t>
      </w:r>
      <w:r>
        <w:rPr>
          <w:sz w:val="28"/>
        </w:rPr>
      </w:r>
    </w:p>
    <w:p>
      <w:pPr>
        <w:pStyle w:val="641"/>
        <w:ind w:left="0"/>
        <w:rPr>
          <w:sz w:val="30"/>
        </w:rPr>
      </w:pPr>
      <w:r>
        <w:rPr>
          <w:sz w:val="30"/>
        </w:rPr>
      </w:r>
      <w:r>
        <w:rPr>
          <w:sz w:val="30"/>
        </w:rPr>
      </w:r>
    </w:p>
    <w:p>
      <w:pPr>
        <w:pStyle w:val="641"/>
        <w:ind w:left="0"/>
        <w:spacing w:before="11"/>
        <w:rPr>
          <w:sz w:val="25"/>
        </w:rPr>
      </w:pPr>
      <w:r>
        <w:rPr>
          <w:sz w:val="25"/>
        </w:rPr>
      </w:r>
      <w:r>
        <w:rPr>
          <w:sz w:val="25"/>
        </w:rPr>
      </w:r>
    </w:p>
    <w:p>
      <w:pPr>
        <w:pStyle w:val="641"/>
        <w:spacing w:line="360" w:lineRule="auto"/>
      </w:pPr>
      <w:r>
        <w:t xml:space="preserve">Внутрипищеводная рН-метрия позволяет выявить РЭ у 89% больных.</w:t>
      </w:r>
      <w:r>
        <w:rPr>
          <w:spacing w:val="1"/>
        </w:rPr>
        <w:t xml:space="preserve"> </w:t>
      </w:r>
      <w:r>
        <w:t xml:space="preserve">Манометрический</w:t>
      </w:r>
      <w:r>
        <w:rPr>
          <w:spacing w:val="-9"/>
        </w:rPr>
        <w:t xml:space="preserve"> </w:t>
      </w:r>
      <w:r>
        <w:t xml:space="preserve">метод</w:t>
      </w:r>
      <w:r>
        <w:rPr>
          <w:spacing w:val="-9"/>
        </w:rPr>
        <w:t xml:space="preserve"> </w:t>
      </w:r>
      <w:r>
        <w:t xml:space="preserve">определения</w:t>
      </w:r>
      <w:r>
        <w:rPr>
          <w:spacing w:val="-9"/>
        </w:rPr>
        <w:t xml:space="preserve"> </w:t>
      </w:r>
      <w:r>
        <w:t xml:space="preserve">состояния</w:t>
      </w:r>
      <w:r>
        <w:rPr>
          <w:spacing w:val="-8"/>
        </w:rPr>
        <w:t xml:space="preserve"> </w:t>
      </w:r>
      <w:r>
        <w:t xml:space="preserve">НПС.</w:t>
      </w:r>
      <w:r>
        <w:rPr>
          <w:spacing w:val="-7"/>
        </w:rPr>
        <w:t xml:space="preserve"> </w:t>
      </w:r>
      <w:r>
        <w:t xml:space="preserve">При</w:t>
      </w:r>
      <w:r>
        <w:rPr>
          <w:spacing w:val="-8"/>
        </w:rPr>
        <w:t xml:space="preserve"> </w:t>
      </w:r>
      <w:r>
        <w:t xml:space="preserve">параэзофагеальном</w:t>
      </w:r>
      <w:r>
        <w:rPr>
          <w:spacing w:val="-67"/>
        </w:rPr>
        <w:t xml:space="preserve"> </w:t>
      </w:r>
      <w:r>
        <w:t xml:space="preserve">типе</w:t>
      </w:r>
      <w:r>
        <w:rPr>
          <w:spacing w:val="-2"/>
        </w:rPr>
        <w:t xml:space="preserve"> </w:t>
      </w:r>
      <w:r>
        <w:t xml:space="preserve">грыж</w:t>
      </w:r>
      <w:r>
        <w:rPr>
          <w:spacing w:val="1"/>
        </w:rPr>
        <w:t xml:space="preserve"> </w:t>
      </w:r>
      <w:r>
        <w:t xml:space="preserve">предлагается</w:t>
      </w:r>
      <w:r>
        <w:rPr>
          <w:spacing w:val="-2"/>
        </w:rPr>
        <w:t xml:space="preserve"> </w:t>
      </w:r>
      <w:r>
        <w:t xml:space="preserve">диагностическая</w:t>
      </w:r>
      <w:r>
        <w:rPr>
          <w:spacing w:val="-1"/>
        </w:rPr>
        <w:t xml:space="preserve"> </w:t>
      </w:r>
      <w:r>
        <w:t xml:space="preserve">торакоскопия.</w:t>
      </w:r>
      <w:r/>
    </w:p>
    <w:p>
      <w:pPr>
        <w:pStyle w:val="641"/>
        <w:ind w:right="144"/>
        <w:spacing w:before="1" w:line="360" w:lineRule="auto"/>
      </w:pPr>
      <w:r>
        <w:t xml:space="preserve">Лабораторные</w:t>
      </w:r>
      <w:r>
        <w:rPr>
          <w:spacing w:val="-14"/>
        </w:rPr>
        <w:t xml:space="preserve"> </w:t>
      </w:r>
      <w:r>
        <w:t xml:space="preserve">исследования</w:t>
      </w:r>
      <w:r>
        <w:rPr>
          <w:spacing w:val="-14"/>
        </w:rPr>
        <w:t xml:space="preserve"> </w:t>
      </w:r>
      <w:r>
        <w:t xml:space="preserve">играют</w:t>
      </w:r>
      <w:r>
        <w:rPr>
          <w:spacing w:val="-14"/>
        </w:rPr>
        <w:t xml:space="preserve"> </w:t>
      </w:r>
      <w:r>
        <w:t xml:space="preserve">подсобную</w:t>
      </w:r>
      <w:r>
        <w:rPr>
          <w:spacing w:val="-14"/>
        </w:rPr>
        <w:t xml:space="preserve"> </w:t>
      </w:r>
      <w:r>
        <w:t xml:space="preserve">роль.</w:t>
      </w:r>
      <w:r>
        <w:rPr>
          <w:spacing w:val="-15"/>
        </w:rPr>
        <w:t xml:space="preserve"> </w:t>
      </w:r>
      <w:r>
        <w:t xml:space="preserve">Значительное</w:t>
      </w:r>
      <w:r>
        <w:rPr>
          <w:spacing w:val="-15"/>
        </w:rPr>
        <w:t xml:space="preserve"> </w:t>
      </w:r>
      <w:r>
        <w:t xml:space="preserve">количество,</w:t>
      </w:r>
      <w:r>
        <w:rPr>
          <w:spacing w:val="-67"/>
        </w:rPr>
        <w:t xml:space="preserve"> </w:t>
      </w:r>
      <w:r>
        <w:t xml:space="preserve">больных с пищеводной грыжей и эзофагитом страдают также дуоденальной</w:t>
      </w:r>
      <w:r>
        <w:rPr>
          <w:spacing w:val="1"/>
        </w:rPr>
        <w:t xml:space="preserve"> </w:t>
      </w:r>
      <w:r>
        <w:t xml:space="preserve">язвой или желудочной гиперсекрецией, характерной для язвенной болезни. Чем</w:t>
      </w:r>
      <w:r>
        <w:rPr>
          <w:spacing w:val="-67"/>
        </w:rPr>
        <w:t xml:space="preserve"> </w:t>
      </w:r>
      <w:r>
        <w:t xml:space="preserve">тяжелее эзофагит и вызванные им расстройства, тем чаще у больных бывает</w:t>
      </w:r>
      <w:r>
        <w:rPr>
          <w:spacing w:val="1"/>
        </w:rPr>
        <w:t xml:space="preserve"> </w:t>
      </w:r>
      <w:r>
        <w:t xml:space="preserve">сопутствующая язва 12-перстной кишки. В целях уточнения диагностики в</w:t>
      </w:r>
      <w:r>
        <w:rPr>
          <w:spacing w:val="1"/>
        </w:rPr>
        <w:t xml:space="preserve"> </w:t>
      </w:r>
      <w:r>
        <w:t xml:space="preserve">сомнительных</w:t>
      </w:r>
      <w:r>
        <w:rPr>
          <w:spacing w:val="-10"/>
        </w:rPr>
        <w:t xml:space="preserve"> </w:t>
      </w:r>
      <w:r>
        <w:t xml:space="preserve">случаях</w:t>
      </w:r>
      <w:r>
        <w:rPr>
          <w:spacing w:val="-9"/>
        </w:rPr>
        <w:t xml:space="preserve"> </w:t>
      </w:r>
      <w:r>
        <w:t xml:space="preserve">проводится</w:t>
      </w:r>
      <w:r>
        <w:rPr>
          <w:spacing w:val="-9"/>
        </w:rPr>
        <w:t xml:space="preserve"> </w:t>
      </w:r>
      <w:r>
        <w:t xml:space="preserve">тест</w:t>
      </w:r>
      <w:r>
        <w:rPr>
          <w:spacing w:val="-10"/>
        </w:rPr>
        <w:t xml:space="preserve"> </w:t>
      </w:r>
      <w:r>
        <w:t xml:space="preserve">Бернштейна.</w:t>
      </w:r>
      <w:r>
        <w:rPr>
          <w:spacing w:val="-8"/>
        </w:rPr>
        <w:t xml:space="preserve"> </w:t>
      </w:r>
      <w:r>
        <w:t xml:space="preserve">В</w:t>
      </w:r>
      <w:r>
        <w:rPr>
          <w:spacing w:val="-10"/>
        </w:rPr>
        <w:t xml:space="preserve"> </w:t>
      </w:r>
      <w:r>
        <w:t xml:space="preserve">нижний</w:t>
      </w:r>
      <w:r>
        <w:rPr>
          <w:spacing w:val="-9"/>
        </w:rPr>
        <w:t xml:space="preserve"> </w:t>
      </w:r>
      <w:r>
        <w:t xml:space="preserve">конец</w:t>
      </w:r>
      <w:r>
        <w:rPr>
          <w:spacing w:val="-9"/>
        </w:rPr>
        <w:t xml:space="preserve"> </w:t>
      </w:r>
      <w:r>
        <w:t xml:space="preserve">пищевода</w:t>
      </w:r>
      <w:r>
        <w:rPr>
          <w:spacing w:val="-67"/>
        </w:rPr>
        <w:t xml:space="preserve"> </w:t>
      </w:r>
      <w:r>
        <w:t xml:space="preserve">вводится желудочный зонд и через него вливается 0,1% раствор соляной</w:t>
      </w:r>
      <w:r>
        <w:rPr>
          <w:spacing w:val="1"/>
        </w:rPr>
        <w:t xml:space="preserve"> </w:t>
      </w:r>
      <w:r>
        <w:t xml:space="preserve">кислоты, чтобы больной не мог этого видеть. Введение соляной кислоты</w:t>
      </w:r>
      <w:r>
        <w:rPr>
          <w:spacing w:val="1"/>
        </w:rPr>
        <w:t xml:space="preserve"> </w:t>
      </w:r>
      <w:r>
        <w:t xml:space="preserve">вызывает у</w:t>
      </w:r>
      <w:r>
        <w:rPr>
          <w:spacing w:val="-1"/>
        </w:rPr>
        <w:t xml:space="preserve"> </w:t>
      </w:r>
      <w:r>
        <w:t xml:space="preserve">больного симптомы</w:t>
      </w:r>
      <w:r>
        <w:rPr>
          <w:spacing w:val="-2"/>
        </w:rPr>
        <w:t xml:space="preserve"> </w:t>
      </w:r>
      <w:r>
        <w:t xml:space="preserve">эзофагита.</w:t>
      </w:r>
      <w:r/>
    </w:p>
    <w:p>
      <w:pPr>
        <w:pStyle w:val="641"/>
        <w:ind w:left="0"/>
        <w:spacing w:before="1"/>
        <w:rPr>
          <w:sz w:val="42"/>
        </w:rPr>
      </w:pPr>
      <w:r>
        <w:rPr>
          <w:sz w:val="42"/>
        </w:rPr>
      </w:r>
      <w:r>
        <w:rPr>
          <w:sz w:val="42"/>
        </w:rPr>
      </w:r>
    </w:p>
    <w:p>
      <w:pPr>
        <w:pStyle w:val="641"/>
        <w:ind w:right="97"/>
        <w:spacing w:line="360" w:lineRule="auto"/>
      </w:pPr>
      <w:r>
        <w:rPr>
          <w:u w:val="single"/>
        </w:rPr>
        <w:t xml:space="preserve">Лечение.</w:t>
      </w:r>
      <w:r>
        <w:rPr>
          <w:spacing w:val="-10"/>
        </w:rPr>
        <w:t xml:space="preserve"> </w:t>
      </w:r>
      <w:r>
        <w:t xml:space="preserve">Консервативное</w:t>
      </w:r>
      <w:r>
        <w:rPr>
          <w:spacing w:val="-13"/>
        </w:rPr>
        <w:t xml:space="preserve"> </w:t>
      </w:r>
      <w:r>
        <w:t xml:space="preserve">лечение</w:t>
      </w:r>
      <w:r>
        <w:rPr>
          <w:spacing w:val="-12"/>
        </w:rPr>
        <w:t xml:space="preserve"> </w:t>
      </w:r>
      <w:r>
        <w:t xml:space="preserve">при</w:t>
      </w:r>
      <w:r>
        <w:rPr>
          <w:spacing w:val="-13"/>
        </w:rPr>
        <w:t xml:space="preserve"> </w:t>
      </w:r>
      <w:r>
        <w:t xml:space="preserve">скользящей</w:t>
      </w:r>
      <w:r>
        <w:rPr>
          <w:spacing w:val="-13"/>
        </w:rPr>
        <w:t xml:space="preserve"> </w:t>
      </w:r>
      <w:r>
        <w:t xml:space="preserve">грыже</w:t>
      </w:r>
      <w:r>
        <w:rPr>
          <w:spacing w:val="-12"/>
        </w:rPr>
        <w:t xml:space="preserve"> </w:t>
      </w:r>
      <w:r>
        <w:t xml:space="preserve">с</w:t>
      </w:r>
      <w:r>
        <w:rPr>
          <w:spacing w:val="-13"/>
        </w:rPr>
        <w:t xml:space="preserve"> </w:t>
      </w:r>
      <w:r>
        <w:t xml:space="preserve">эзофагитом</w:t>
      </w:r>
      <w:r>
        <w:rPr>
          <w:spacing w:val="-12"/>
        </w:rPr>
        <w:t xml:space="preserve"> </w:t>
      </w:r>
      <w:r>
        <w:t xml:space="preserve">обычно</w:t>
      </w:r>
      <w:r>
        <w:rPr>
          <w:spacing w:val="-67"/>
        </w:rPr>
        <w:t xml:space="preserve"> </w:t>
      </w:r>
      <w:r>
        <w:t xml:space="preserve">не</w:t>
      </w:r>
      <w:r>
        <w:rPr>
          <w:spacing w:val="-11"/>
        </w:rPr>
        <w:t xml:space="preserve"> </w:t>
      </w:r>
      <w:r>
        <w:t xml:space="preserve">приносит</w:t>
      </w:r>
      <w:r>
        <w:rPr>
          <w:spacing w:val="-9"/>
        </w:rPr>
        <w:t xml:space="preserve"> </w:t>
      </w:r>
      <w:r>
        <w:t xml:space="preserve">большого</w:t>
      </w:r>
      <w:r>
        <w:rPr>
          <w:spacing w:val="-10"/>
        </w:rPr>
        <w:t xml:space="preserve"> </w:t>
      </w:r>
      <w:r>
        <w:t xml:space="preserve">успеха.</w:t>
      </w:r>
      <w:r>
        <w:rPr>
          <w:spacing w:val="-11"/>
        </w:rPr>
        <w:t xml:space="preserve"> </w:t>
      </w:r>
      <w:r>
        <w:t xml:space="preserve">Необходимо</w:t>
      </w:r>
      <w:r>
        <w:rPr>
          <w:spacing w:val="-10"/>
        </w:rPr>
        <w:t xml:space="preserve"> </w:t>
      </w:r>
      <w:r>
        <w:t xml:space="preserve">исключить</w:t>
      </w:r>
      <w:r>
        <w:rPr>
          <w:spacing w:val="-9"/>
        </w:rPr>
        <w:t xml:space="preserve"> </w:t>
      </w:r>
      <w:r>
        <w:t xml:space="preserve">табак,</w:t>
      </w:r>
      <w:r>
        <w:rPr>
          <w:spacing w:val="-11"/>
        </w:rPr>
        <w:t xml:space="preserve"> </w:t>
      </w:r>
      <w:r>
        <w:t xml:space="preserve">кофе,</w:t>
      </w:r>
      <w:r>
        <w:rPr>
          <w:spacing w:val="-11"/>
        </w:rPr>
        <w:t xml:space="preserve"> </w:t>
      </w:r>
      <w:r>
        <w:t xml:space="preserve">алкоголь.</w:t>
      </w:r>
      <w:r/>
    </w:p>
    <w:p>
      <w:pPr>
        <w:pStyle w:val="641"/>
        <w:spacing w:line="360" w:lineRule="auto"/>
      </w:pPr>
      <w:r>
        <w:t xml:space="preserve">Принимать пищу следует небольшими порциями, она должна содержать</w:t>
      </w:r>
      <w:r>
        <w:rPr>
          <w:spacing w:val="1"/>
        </w:rPr>
        <w:t xml:space="preserve"> </w:t>
      </w:r>
      <w:r>
        <w:t xml:space="preserve">минимальное</w:t>
      </w:r>
      <w:r>
        <w:rPr>
          <w:spacing w:val="-11"/>
        </w:rPr>
        <w:t xml:space="preserve"> </w:t>
      </w:r>
      <w:r>
        <w:t xml:space="preserve">количество</w:t>
      </w:r>
      <w:r>
        <w:rPr>
          <w:spacing w:val="-8"/>
        </w:rPr>
        <w:t xml:space="preserve"> </w:t>
      </w:r>
      <w:r>
        <w:t xml:space="preserve">жира,</w:t>
      </w:r>
      <w:r>
        <w:rPr>
          <w:spacing w:val="-10"/>
        </w:rPr>
        <w:t xml:space="preserve"> </w:t>
      </w:r>
      <w:r>
        <w:t xml:space="preserve">остающегося</w:t>
      </w:r>
      <w:r>
        <w:rPr>
          <w:spacing w:val="-9"/>
        </w:rPr>
        <w:t xml:space="preserve"> </w:t>
      </w:r>
      <w:r>
        <w:t xml:space="preserve">в</w:t>
      </w:r>
      <w:r>
        <w:rPr>
          <w:spacing w:val="-10"/>
        </w:rPr>
        <w:t xml:space="preserve"> </w:t>
      </w:r>
      <w:r>
        <w:t xml:space="preserve">желудке</w:t>
      </w:r>
      <w:r>
        <w:rPr>
          <w:spacing w:val="-10"/>
        </w:rPr>
        <w:t xml:space="preserve"> </w:t>
      </w:r>
      <w:r>
        <w:t xml:space="preserve">в</w:t>
      </w:r>
      <w:r>
        <w:rPr>
          <w:spacing w:val="-10"/>
        </w:rPr>
        <w:t xml:space="preserve"> </w:t>
      </w:r>
      <w:r>
        <w:t xml:space="preserve">течение</w:t>
      </w:r>
      <w:r>
        <w:rPr>
          <w:spacing w:val="-10"/>
        </w:rPr>
        <w:t xml:space="preserve"> </w:t>
      </w:r>
      <w:r>
        <w:t xml:space="preserve">длительного</w:t>
      </w:r>
      <w:r>
        <w:rPr>
          <w:spacing w:val="-67"/>
        </w:rPr>
        <w:t xml:space="preserve"> </w:t>
      </w:r>
      <w:r>
        <w:t xml:space="preserve">времени.</w:t>
      </w:r>
      <w:r>
        <w:rPr>
          <w:spacing w:val="-5"/>
        </w:rPr>
        <w:t xml:space="preserve"> </w:t>
      </w:r>
      <w:r>
        <w:t xml:space="preserve">Подъем</w:t>
      </w:r>
      <w:r>
        <w:rPr>
          <w:spacing w:val="-3"/>
        </w:rPr>
        <w:t xml:space="preserve"> </w:t>
      </w:r>
      <w:r>
        <w:t xml:space="preserve">головного</w:t>
      </w:r>
      <w:r>
        <w:rPr>
          <w:spacing w:val="-4"/>
        </w:rPr>
        <w:t xml:space="preserve"> </w:t>
      </w:r>
      <w:r>
        <w:t xml:space="preserve">конца</w:t>
      </w:r>
      <w:r>
        <w:rPr>
          <w:spacing w:val="-4"/>
        </w:rPr>
        <w:t xml:space="preserve"> </w:t>
      </w:r>
      <w:r>
        <w:t xml:space="preserve">кровати</w:t>
      </w:r>
      <w:r>
        <w:rPr>
          <w:spacing w:val="-4"/>
        </w:rPr>
        <w:t xml:space="preserve"> </w:t>
      </w:r>
      <w:r>
        <w:t xml:space="preserve">уменьшает</w:t>
      </w:r>
      <w:r>
        <w:rPr>
          <w:spacing w:val="-5"/>
        </w:rPr>
        <w:t xml:space="preserve"> </w:t>
      </w:r>
      <w:r>
        <w:t xml:space="preserve">возможность</w:t>
      </w:r>
      <w:r/>
    </w:p>
    <w:p>
      <w:pPr>
        <w:spacing w:after="0" w:line="360" w:lineRule="auto"/>
        <w:sectPr>
          <w:footnotePr/>
          <w:endnotePr/>
          <w:type w:val="nextPage"/>
          <w:pgSz w:w="11910" w:h="16840" w:orient="portrait"/>
          <w:pgMar w:top="1060" w:right="1020" w:bottom="280" w:left="102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41"/>
        <w:ind w:right="97"/>
        <w:spacing w:before="58" w:line="360" w:lineRule="auto"/>
      </w:pPr>
      <w:r>
        <w:t xml:space="preserve">наступления рефлюкса. Медикаментозная противоязвенная терапия</w:t>
      </w:r>
      <w:r>
        <w:rPr>
          <w:spacing w:val="1"/>
        </w:rPr>
        <w:t xml:space="preserve"> </w:t>
      </w:r>
      <w:r>
        <w:t xml:space="preserve">целесообразна, хотя эффективность ее невысока. Антисептики</w:t>
      </w:r>
      <w:r>
        <w:rPr>
          <w:spacing w:val="1"/>
        </w:rPr>
        <w:t xml:space="preserve"> </w:t>
      </w:r>
      <w:r>
        <w:t xml:space="preserve">противопоказаны,</w:t>
      </w:r>
      <w:r>
        <w:rPr>
          <w:spacing w:val="-13"/>
        </w:rPr>
        <w:t xml:space="preserve"> </w:t>
      </w:r>
      <w:r>
        <w:t xml:space="preserve">поскольку</w:t>
      </w:r>
      <w:r>
        <w:rPr>
          <w:spacing w:val="-13"/>
        </w:rPr>
        <w:t xml:space="preserve"> </w:t>
      </w:r>
      <w:r>
        <w:t xml:space="preserve">они</w:t>
      </w:r>
      <w:r>
        <w:rPr>
          <w:spacing w:val="-12"/>
        </w:rPr>
        <w:t xml:space="preserve"> </w:t>
      </w:r>
      <w:r>
        <w:t xml:space="preserve">увеличивают</w:t>
      </w:r>
      <w:r>
        <w:rPr>
          <w:spacing w:val="-13"/>
        </w:rPr>
        <w:t xml:space="preserve"> </w:t>
      </w:r>
      <w:r>
        <w:t xml:space="preserve">застой</w:t>
      </w:r>
      <w:r>
        <w:rPr>
          <w:spacing w:val="-12"/>
        </w:rPr>
        <w:t xml:space="preserve"> </w:t>
      </w:r>
      <w:r>
        <w:t xml:space="preserve">в</w:t>
      </w:r>
      <w:r>
        <w:rPr>
          <w:spacing w:val="-13"/>
        </w:rPr>
        <w:t xml:space="preserve"> </w:t>
      </w:r>
      <w:r>
        <w:t xml:space="preserve">желудке.</w:t>
      </w:r>
      <w:r>
        <w:rPr>
          <w:spacing w:val="-13"/>
        </w:rPr>
        <w:t xml:space="preserve"> </w:t>
      </w:r>
      <w:r>
        <w:t xml:space="preserve">Показаниями</w:t>
      </w:r>
      <w:r>
        <w:rPr>
          <w:spacing w:val="-13"/>
        </w:rPr>
        <w:t xml:space="preserve"> </w:t>
      </w:r>
      <w:r>
        <w:t xml:space="preserve">к</w:t>
      </w:r>
      <w:r>
        <w:rPr>
          <w:spacing w:val="-67"/>
        </w:rPr>
        <w:t xml:space="preserve"> </w:t>
      </w:r>
      <w:r>
        <w:t xml:space="preserve">операции служат: неэффективность консервативной терапии и осложнения</w:t>
      </w:r>
      <w:r>
        <w:rPr>
          <w:spacing w:val="1"/>
        </w:rPr>
        <w:t xml:space="preserve"> </w:t>
      </w:r>
      <w:r>
        <w:t xml:space="preserve">(эзофагит, нарушение проходимости пищевода, резкая деформация желудка и</w:t>
      </w:r>
      <w:r>
        <w:rPr>
          <w:spacing w:val="1"/>
        </w:rPr>
        <w:t xml:space="preserve"> </w:t>
      </w:r>
      <w:r>
        <w:t xml:space="preserve">др.).</w:t>
      </w:r>
      <w:r/>
    </w:p>
    <w:p>
      <w:pPr>
        <w:pStyle w:val="641"/>
        <w:spacing w:before="1" w:line="360" w:lineRule="auto"/>
      </w:pPr>
      <w:r>
        <w:t xml:space="preserve">Существует</w:t>
      </w:r>
      <w:r>
        <w:rPr>
          <w:spacing w:val="-11"/>
        </w:rPr>
        <w:t xml:space="preserve"> </w:t>
      </w:r>
      <w:r>
        <w:t xml:space="preserve">множество</w:t>
      </w:r>
      <w:r>
        <w:rPr>
          <w:spacing w:val="-10"/>
        </w:rPr>
        <w:t xml:space="preserve"> </w:t>
      </w:r>
      <w:r>
        <w:t xml:space="preserve">хирургических</w:t>
      </w:r>
      <w:r>
        <w:rPr>
          <w:spacing w:val="-11"/>
        </w:rPr>
        <w:t xml:space="preserve"> </w:t>
      </w:r>
      <w:r>
        <w:t xml:space="preserve">методов</w:t>
      </w:r>
      <w:r>
        <w:rPr>
          <w:spacing w:val="-10"/>
        </w:rPr>
        <w:t xml:space="preserve"> </w:t>
      </w:r>
      <w:r>
        <w:t xml:space="preserve">лечения</w:t>
      </w:r>
      <w:r>
        <w:rPr>
          <w:spacing w:val="-12"/>
        </w:rPr>
        <w:t xml:space="preserve"> </w:t>
      </w:r>
      <w:r>
        <w:t xml:space="preserve">ГПОД.</w:t>
      </w:r>
      <w:r>
        <w:rPr>
          <w:spacing w:val="-11"/>
        </w:rPr>
        <w:t xml:space="preserve"> </w:t>
      </w:r>
      <w:r>
        <w:t xml:space="preserve">К</w:t>
      </w:r>
      <w:r>
        <w:rPr>
          <w:spacing w:val="-12"/>
        </w:rPr>
        <w:t xml:space="preserve"> </w:t>
      </w:r>
      <w:r>
        <w:t xml:space="preserve">ним</w:t>
      </w:r>
      <w:r>
        <w:rPr>
          <w:spacing w:val="-67"/>
        </w:rPr>
        <w:t xml:space="preserve"> </w:t>
      </w:r>
      <w:r>
        <w:t xml:space="preserve">предъявляются</w:t>
      </w:r>
      <w:r>
        <w:rPr>
          <w:spacing w:val="-2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основном два требования:</w:t>
      </w:r>
      <w:r/>
    </w:p>
    <w:p>
      <w:pPr>
        <w:pStyle w:val="644"/>
        <w:numPr>
          <w:ilvl w:val="0"/>
          <w:numId w:val="3"/>
        </w:numPr>
        <w:ind w:left="419" w:right="0" w:hanging="305"/>
        <w:jc w:val="left"/>
        <w:spacing w:before="0" w:after="0" w:line="240" w:lineRule="auto"/>
        <w:tabs>
          <w:tab w:val="left" w:pos="420" w:leader="none"/>
        </w:tabs>
        <w:rPr>
          <w:sz w:val="28"/>
        </w:rPr>
      </w:pPr>
      <w:r>
        <w:rPr>
          <w:spacing w:val="-1"/>
          <w:sz w:val="28"/>
        </w:rPr>
        <w:t xml:space="preserve">репозиция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 xml:space="preserve"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 xml:space="preserve">удержание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 xml:space="preserve">под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 xml:space="preserve">диафрагмой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пищеводно-желудочного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перехода;</w:t>
      </w:r>
      <w:r>
        <w:rPr>
          <w:sz w:val="28"/>
        </w:rPr>
      </w:r>
    </w:p>
    <w:p>
      <w:pPr>
        <w:pStyle w:val="644"/>
        <w:numPr>
          <w:ilvl w:val="0"/>
          <w:numId w:val="3"/>
        </w:numPr>
        <w:ind w:left="115" w:right="1189" w:firstLine="0"/>
        <w:jc w:val="left"/>
        <w:spacing w:before="162" w:after="0" w:line="36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восстановление постоянного острого кардиофундального угла.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Интересна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операция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антелатерального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перемещения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ПОД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ушиванием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грыжевых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ворот наглухо.</w:t>
      </w:r>
      <w:r>
        <w:rPr>
          <w:sz w:val="28"/>
        </w:rPr>
      </w:r>
    </w:p>
    <w:p>
      <w:pPr>
        <w:pStyle w:val="641"/>
        <w:ind w:right="97"/>
        <w:spacing w:line="360" w:lineRule="auto"/>
      </w:pPr>
      <w:r>
        <w:t xml:space="preserve">R . Belsey в 1955 г. впервые сообщил о трансторакальной</w:t>
      </w:r>
      <w:r>
        <w:rPr>
          <w:spacing w:val="1"/>
        </w:rPr>
        <w:t xml:space="preserve"> </w:t>
      </w:r>
      <w:r>
        <w:t xml:space="preserve">эзофагофундопликации с последующей фиксацией к диафраме V - образными</w:t>
      </w:r>
      <w:r>
        <w:rPr>
          <w:spacing w:val="1"/>
        </w:rPr>
        <w:t xml:space="preserve"> </w:t>
      </w:r>
      <w:r>
        <w:t xml:space="preserve">швами. Рецидив в 12% наблюдений. Многие хирурги обычно подшивали</w:t>
      </w:r>
      <w:r>
        <w:rPr>
          <w:spacing w:val="1"/>
        </w:rPr>
        <w:t xml:space="preserve"> </w:t>
      </w:r>
      <w:r>
        <w:t xml:space="preserve">желудок</w:t>
      </w:r>
      <w:r>
        <w:rPr>
          <w:spacing w:val="-6"/>
        </w:rPr>
        <w:t xml:space="preserve"> </w:t>
      </w:r>
      <w:r>
        <w:t xml:space="preserve">к</w:t>
      </w:r>
      <w:r>
        <w:rPr>
          <w:spacing w:val="-6"/>
        </w:rPr>
        <w:t xml:space="preserve"> </w:t>
      </w:r>
      <w:r>
        <w:t xml:space="preserve">передней</w:t>
      </w:r>
      <w:r>
        <w:rPr>
          <w:spacing w:val="-7"/>
        </w:rPr>
        <w:t xml:space="preserve"> </w:t>
      </w:r>
      <w:r>
        <w:t xml:space="preserve">брюшной</w:t>
      </w:r>
      <w:r>
        <w:rPr>
          <w:spacing w:val="-7"/>
        </w:rPr>
        <w:t xml:space="preserve"> </w:t>
      </w:r>
      <w:r>
        <w:t xml:space="preserve">стенке.</w:t>
      </w:r>
      <w:r>
        <w:rPr>
          <w:spacing w:val="-7"/>
        </w:rPr>
        <w:t xml:space="preserve"> </w:t>
      </w:r>
      <w:r>
        <w:t xml:space="preserve">В</w:t>
      </w:r>
      <w:r>
        <w:rPr>
          <w:spacing w:val="-7"/>
        </w:rPr>
        <w:t xml:space="preserve"> </w:t>
      </w:r>
      <w:r>
        <w:t xml:space="preserve">1960</w:t>
      </w:r>
      <w:r>
        <w:rPr>
          <w:spacing w:val="-6"/>
        </w:rPr>
        <w:t xml:space="preserve"> </w:t>
      </w:r>
      <w:r>
        <w:t xml:space="preserve">году</w:t>
      </w:r>
      <w:r>
        <w:rPr>
          <w:spacing w:val="-6"/>
        </w:rPr>
        <w:t xml:space="preserve"> </w:t>
      </w:r>
      <w:r>
        <w:t xml:space="preserve">L</w:t>
      </w:r>
      <w:r>
        <w:rPr>
          <w:spacing w:val="-14"/>
        </w:rPr>
        <w:t xml:space="preserve"> </w:t>
      </w:r>
      <w:r>
        <w:t xml:space="preserve">.</w:t>
      </w:r>
      <w:r>
        <w:rPr>
          <w:spacing w:val="-6"/>
        </w:rPr>
        <w:t xml:space="preserve"> </w:t>
      </w:r>
      <w:r>
        <w:t xml:space="preserve">Hill</w:t>
      </w:r>
      <w:r>
        <w:rPr>
          <w:spacing w:val="-6"/>
        </w:rPr>
        <w:t xml:space="preserve"> </w:t>
      </w:r>
      <w:r>
        <w:t xml:space="preserve">разработал</w:t>
      </w:r>
      <w:r>
        <w:rPr>
          <w:spacing w:val="-5"/>
        </w:rPr>
        <w:t xml:space="preserve"> </w:t>
      </w:r>
      <w:r>
        <w:t xml:space="preserve">операцию</w:t>
      </w:r>
      <w:r>
        <w:rPr>
          <w:spacing w:val="-67"/>
        </w:rPr>
        <w:t xml:space="preserve"> </w:t>
      </w:r>
      <w:r>
        <w:t xml:space="preserve">задней гастропексии с "калибровкой" кардии. Некоторые хирурги для</w:t>
      </w:r>
      <w:r>
        <w:rPr>
          <w:spacing w:val="1"/>
        </w:rPr>
        <w:t xml:space="preserve"> </w:t>
      </w:r>
      <w:r>
        <w:t xml:space="preserve">восстановления клапанной функции кардии применяют эзофагофундорафию</w:t>
      </w:r>
      <w:r>
        <w:rPr>
          <w:spacing w:val="1"/>
        </w:rPr>
        <w:t xml:space="preserve"> </w:t>
      </w:r>
      <w:r>
        <w:t xml:space="preserve">(сшивание</w:t>
      </w:r>
      <w:r>
        <w:rPr>
          <w:spacing w:val="-4"/>
        </w:rPr>
        <w:t xml:space="preserve"> </w:t>
      </w:r>
      <w:r>
        <w:t xml:space="preserve">дна</w:t>
      </w:r>
      <w:r>
        <w:rPr>
          <w:spacing w:val="-1"/>
        </w:rPr>
        <w:t xml:space="preserve"> </w:t>
      </w:r>
      <w:r>
        <w:t xml:space="preserve">желудка</w:t>
      </w:r>
      <w:r>
        <w:rPr>
          <w:spacing w:val="-1"/>
        </w:rPr>
        <w:t xml:space="preserve"> </w:t>
      </w:r>
      <w:r>
        <w:t xml:space="preserve">с</w:t>
      </w:r>
      <w:r>
        <w:rPr>
          <w:spacing w:val="-4"/>
        </w:rPr>
        <w:t xml:space="preserve"> </w:t>
      </w:r>
      <w:r>
        <w:t xml:space="preserve">терминальным</w:t>
      </w:r>
      <w:r>
        <w:rPr>
          <w:spacing w:val="-2"/>
        </w:rPr>
        <w:t xml:space="preserve"> </w:t>
      </w:r>
      <w:r>
        <w:t xml:space="preserve">отделом</w:t>
      </w:r>
      <w:r>
        <w:rPr>
          <w:spacing w:val="-2"/>
        </w:rPr>
        <w:t xml:space="preserve"> </w:t>
      </w:r>
      <w:r>
        <w:t xml:space="preserve">пищевода).</w:t>
      </w:r>
      <w:r/>
    </w:p>
    <w:p>
      <w:pPr>
        <w:pStyle w:val="641"/>
        <w:ind w:left="0"/>
        <w:spacing w:before="10"/>
        <w:rPr>
          <w:sz w:val="41"/>
        </w:rPr>
      </w:pPr>
      <w:r>
        <w:rPr>
          <w:sz w:val="41"/>
        </w:rPr>
      </w:r>
      <w:r>
        <w:rPr>
          <w:sz w:val="41"/>
        </w:rPr>
      </w:r>
    </w:p>
    <w:p>
      <w:pPr>
        <w:pStyle w:val="641"/>
        <w:ind w:right="106"/>
        <w:spacing w:before="1" w:line="360" w:lineRule="auto"/>
      </w:pPr>
      <w:r>
        <w:t xml:space="preserve">Чрезбрюшинный</w:t>
      </w:r>
      <w:r>
        <w:rPr>
          <w:spacing w:val="-9"/>
        </w:rPr>
        <w:t xml:space="preserve"> </w:t>
      </w:r>
      <w:r>
        <w:t xml:space="preserve">доступ</w:t>
      </w:r>
      <w:r>
        <w:rPr>
          <w:spacing w:val="-8"/>
        </w:rPr>
        <w:t xml:space="preserve"> </w:t>
      </w:r>
      <w:r>
        <w:t xml:space="preserve">предпочтительнее</w:t>
      </w:r>
      <w:r>
        <w:rPr>
          <w:spacing w:val="-6"/>
        </w:rPr>
        <w:t xml:space="preserve"> </w:t>
      </w:r>
      <w:r>
        <w:t xml:space="preserve">при</w:t>
      </w:r>
      <w:r>
        <w:rPr>
          <w:spacing w:val="-9"/>
        </w:rPr>
        <w:t xml:space="preserve"> </w:t>
      </w:r>
      <w:r>
        <w:t xml:space="preserve">неосложненных</w:t>
      </w:r>
      <w:r>
        <w:rPr>
          <w:spacing w:val="-9"/>
        </w:rPr>
        <w:t xml:space="preserve"> </w:t>
      </w:r>
      <w:r>
        <w:t xml:space="preserve">грыжах.</w:t>
      </w:r>
      <w:r>
        <w:rPr>
          <w:spacing w:val="-6"/>
        </w:rPr>
        <w:t xml:space="preserve"> </w:t>
      </w:r>
      <w:r>
        <w:t xml:space="preserve">Если</w:t>
      </w:r>
      <w:r>
        <w:rPr>
          <w:spacing w:val="-67"/>
        </w:rPr>
        <w:t xml:space="preserve"> </w:t>
      </w:r>
      <w:r>
        <w:t xml:space="preserve">грыжа сочетается с укорочением пищевода за счет стеноза, лучше применить</w:t>
      </w:r>
      <w:r>
        <w:rPr>
          <w:spacing w:val="1"/>
        </w:rPr>
        <w:t xml:space="preserve"> </w:t>
      </w:r>
      <w:r>
        <w:t xml:space="preserve">трансторакальный.</w:t>
      </w:r>
      <w:r/>
    </w:p>
    <w:p>
      <w:pPr>
        <w:pStyle w:val="641"/>
        <w:ind w:right="189"/>
        <w:spacing w:before="1" w:line="360" w:lineRule="auto"/>
      </w:pPr>
      <w:r>
        <w:t xml:space="preserve">Трансабдоминальный доступ заслуживает внимания еще и потому, что часть</w:t>
      </w:r>
      <w:r>
        <w:rPr>
          <w:spacing w:val="1"/>
        </w:rPr>
        <w:t xml:space="preserve"> </w:t>
      </w:r>
      <w:r>
        <w:t xml:space="preserve">больных с ээофагитом имеют поражения желчных путей, которые нуждаются в</w:t>
      </w:r>
      <w:r>
        <w:rPr>
          <w:spacing w:val="-67"/>
        </w:rPr>
        <w:t xml:space="preserve"> </w:t>
      </w:r>
      <w:r>
        <w:t xml:space="preserve">хирургической</w:t>
      </w:r>
      <w:r>
        <w:rPr>
          <w:spacing w:val="-10"/>
        </w:rPr>
        <w:t xml:space="preserve"> </w:t>
      </w:r>
      <w:r>
        <w:t xml:space="preserve">коррекции.</w:t>
      </w:r>
      <w:r>
        <w:rPr>
          <w:spacing w:val="-10"/>
        </w:rPr>
        <w:t xml:space="preserve"> </w:t>
      </w:r>
      <w:r>
        <w:t xml:space="preserve">Приблизительно</w:t>
      </w:r>
      <w:r>
        <w:rPr>
          <w:spacing w:val="-11"/>
        </w:rPr>
        <w:t xml:space="preserve"> </w:t>
      </w:r>
      <w:r>
        <w:t xml:space="preserve">1/3</w:t>
      </w:r>
      <w:r>
        <w:rPr>
          <w:spacing w:val="-10"/>
        </w:rPr>
        <w:t xml:space="preserve"> </w:t>
      </w:r>
      <w:r>
        <w:t xml:space="preserve">больных</w:t>
      </w:r>
      <w:r>
        <w:rPr>
          <w:spacing w:val="-11"/>
        </w:rPr>
        <w:t xml:space="preserve"> </w:t>
      </w:r>
      <w:r>
        <w:t xml:space="preserve">с</w:t>
      </w:r>
      <w:r>
        <w:rPr>
          <w:spacing w:val="-11"/>
        </w:rPr>
        <w:t xml:space="preserve"> </w:t>
      </w:r>
      <w:r>
        <w:t xml:space="preserve">эзофагитом</w:t>
      </w:r>
      <w:r>
        <w:rPr>
          <w:spacing w:val="-8"/>
        </w:rPr>
        <w:t xml:space="preserve"> </w:t>
      </w:r>
      <w:r>
        <w:t xml:space="preserve">страдают</w:t>
      </w:r>
      <w:r>
        <w:rPr>
          <w:spacing w:val="-67"/>
        </w:rPr>
        <w:t xml:space="preserve"> </w:t>
      </w:r>
      <w:r>
        <w:t xml:space="preserve">дуоденальной язвой, поэтому устранение грыжи целесообразно сочетать с</w:t>
      </w:r>
      <w:r>
        <w:rPr>
          <w:spacing w:val="1"/>
        </w:rPr>
        <w:t xml:space="preserve"> </w:t>
      </w:r>
      <w:r>
        <w:t xml:space="preserve">ваготомией и пилоропластикой. Распространенным хирургическим методом</w:t>
      </w:r>
      <w:r>
        <w:rPr>
          <w:spacing w:val="1"/>
        </w:rPr>
        <w:t xml:space="preserve"> </w:t>
      </w:r>
      <w:r>
        <w:t xml:space="preserve">лечения является операция Ниссена в сочетании с закрытием угла Гиса. В 1963</w:t>
      </w:r>
      <w:r>
        <w:rPr>
          <w:spacing w:val="-67"/>
        </w:rPr>
        <w:t xml:space="preserve"> </w:t>
      </w:r>
      <w:r>
        <w:t xml:space="preserve">г.</w:t>
      </w:r>
      <w:r>
        <w:rPr>
          <w:spacing w:val="-5"/>
        </w:rPr>
        <w:t xml:space="preserve"> </w:t>
      </w:r>
      <w:r>
        <w:t xml:space="preserve">Ниссен</w:t>
      </w:r>
      <w:r>
        <w:rPr>
          <w:spacing w:val="-5"/>
        </w:rPr>
        <w:t xml:space="preserve"> </w:t>
      </w:r>
      <w:r>
        <w:t xml:space="preserve">предложил</w:t>
      </w:r>
      <w:r>
        <w:rPr>
          <w:spacing w:val="-5"/>
        </w:rPr>
        <w:t xml:space="preserve"> </w:t>
      </w:r>
      <w:r>
        <w:t xml:space="preserve">фундопликацию</w:t>
      </w:r>
      <w:r>
        <w:rPr>
          <w:spacing w:val="-4"/>
        </w:rPr>
        <w:t xml:space="preserve"> </w:t>
      </w:r>
      <w:r>
        <w:t xml:space="preserve">для</w:t>
      </w:r>
      <w:r>
        <w:rPr>
          <w:spacing w:val="-5"/>
        </w:rPr>
        <w:t xml:space="preserve"> </w:t>
      </w:r>
      <w:r>
        <w:t xml:space="preserve">лечения</w:t>
      </w:r>
      <w:r>
        <w:rPr>
          <w:spacing w:val="-4"/>
        </w:rPr>
        <w:t xml:space="preserve"> </w:t>
      </w:r>
      <w:r>
        <w:t xml:space="preserve">пищеводной</w:t>
      </w:r>
      <w:r>
        <w:rPr>
          <w:spacing w:val="-5"/>
        </w:rPr>
        <w:t xml:space="preserve"> </w:t>
      </w:r>
      <w:r>
        <w:t xml:space="preserve">грыжи,</w:t>
      </w:r>
      <w:r/>
    </w:p>
    <w:p>
      <w:pPr>
        <w:spacing w:after="0" w:line="360" w:lineRule="auto"/>
        <w:sectPr>
          <w:footnotePr/>
          <w:endnotePr/>
          <w:type w:val="nextPage"/>
          <w:pgSz w:w="11910" w:h="16840" w:orient="portrait"/>
          <w:pgMar w:top="1060" w:right="1020" w:bottom="280" w:left="102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41"/>
        <w:ind w:right="170"/>
        <w:spacing w:before="58" w:line="360" w:lineRule="auto"/>
      </w:pPr>
      <w:r>
        <w:t xml:space="preserve">осложненной эзофагитом. При этой операции дно желудка завертывается</w:t>
      </w:r>
      <w:r>
        <w:rPr>
          <w:spacing w:val="1"/>
        </w:rPr>
        <w:t xml:space="preserve"> </w:t>
      </w:r>
      <w:r>
        <w:t xml:space="preserve">вокруг абдоминального отдела пищевода, края желудка сшиваются вместе со</w:t>
      </w:r>
      <w:r>
        <w:rPr>
          <w:spacing w:val="1"/>
        </w:rPr>
        <w:t xml:space="preserve"> </w:t>
      </w:r>
      <w:r>
        <w:t xml:space="preserve">стенкой пищевода. При особенно широком пищеводном отверстии сшиваются</w:t>
      </w:r>
      <w:r>
        <w:rPr>
          <w:spacing w:val="1"/>
        </w:rPr>
        <w:t xml:space="preserve"> </w:t>
      </w:r>
      <w:r>
        <w:t xml:space="preserve">ножки</w:t>
      </w:r>
      <w:r>
        <w:rPr>
          <w:spacing w:val="-11"/>
        </w:rPr>
        <w:t xml:space="preserve"> </w:t>
      </w:r>
      <w:r>
        <w:t xml:space="preserve">диафрагмы.</w:t>
      </w:r>
      <w:r>
        <w:rPr>
          <w:spacing w:val="-10"/>
        </w:rPr>
        <w:t xml:space="preserve"> </w:t>
      </w:r>
      <w:r>
        <w:t xml:space="preserve">Эта</w:t>
      </w:r>
      <w:r>
        <w:rPr>
          <w:spacing w:val="-10"/>
        </w:rPr>
        <w:t xml:space="preserve"> </w:t>
      </w:r>
      <w:r>
        <w:t xml:space="preserve">операция</w:t>
      </w:r>
      <w:r>
        <w:rPr>
          <w:spacing w:val="-9"/>
        </w:rPr>
        <w:t xml:space="preserve"> </w:t>
      </w:r>
      <w:r>
        <w:t xml:space="preserve">хорошо</w:t>
      </w:r>
      <w:r>
        <w:rPr>
          <w:spacing w:val="-10"/>
        </w:rPr>
        <w:t xml:space="preserve"> </w:t>
      </w:r>
      <w:r>
        <w:t xml:space="preserve">предупреждает</w:t>
      </w:r>
      <w:r>
        <w:rPr>
          <w:spacing w:val="-10"/>
        </w:rPr>
        <w:t xml:space="preserve"> </w:t>
      </w:r>
      <w:r>
        <w:t xml:space="preserve">кардио-эзофагеальный</w:t>
      </w:r>
      <w:r>
        <w:rPr>
          <w:spacing w:val="-67"/>
        </w:rPr>
        <w:t xml:space="preserve"> </w:t>
      </w:r>
      <w:r>
        <w:t xml:space="preserve">рефлюкс</w:t>
      </w:r>
      <w:r>
        <w:rPr>
          <w:spacing w:val="-6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при</w:t>
      </w:r>
      <w:r>
        <w:rPr>
          <w:spacing w:val="-5"/>
        </w:rPr>
        <w:t xml:space="preserve"> </w:t>
      </w:r>
      <w:r>
        <w:t xml:space="preserve">этом</w:t>
      </w:r>
      <w:r>
        <w:rPr>
          <w:spacing w:val="-2"/>
        </w:rPr>
        <w:t xml:space="preserve"> </w:t>
      </w:r>
      <w:r>
        <w:t xml:space="preserve">не</w:t>
      </w:r>
      <w:r>
        <w:rPr>
          <w:spacing w:val="-5"/>
        </w:rPr>
        <w:t xml:space="preserve"> </w:t>
      </w:r>
      <w:r>
        <w:t xml:space="preserve">препятствует</w:t>
      </w:r>
      <w:r>
        <w:rPr>
          <w:spacing w:val="-5"/>
        </w:rPr>
        <w:t xml:space="preserve"> </w:t>
      </w:r>
      <w:r>
        <w:t xml:space="preserve">прохождению</w:t>
      </w:r>
      <w:r>
        <w:rPr>
          <w:spacing w:val="-5"/>
        </w:rPr>
        <w:t xml:space="preserve"> </w:t>
      </w:r>
      <w:r>
        <w:t xml:space="preserve">пищи</w:t>
      </w:r>
      <w:r>
        <w:rPr>
          <w:spacing w:val="-5"/>
        </w:rPr>
        <w:t xml:space="preserve"> </w:t>
      </w:r>
      <w:r>
        <w:t xml:space="preserve">из</w:t>
      </w:r>
      <w:r>
        <w:rPr>
          <w:spacing w:val="-5"/>
        </w:rPr>
        <w:t xml:space="preserve"> </w:t>
      </w:r>
      <w:r>
        <w:t xml:space="preserve">пищевода.</w:t>
      </w:r>
      <w:r/>
    </w:p>
    <w:p>
      <w:pPr>
        <w:pStyle w:val="641"/>
        <w:ind w:right="97"/>
        <w:spacing w:before="1" w:line="360" w:lineRule="auto"/>
      </w:pPr>
      <w:r>
        <w:t xml:space="preserve">Фундопликция по Ниссену одинаково хороша и для лечения грыжи и для</w:t>
      </w:r>
      <w:r>
        <w:rPr>
          <w:spacing w:val="1"/>
        </w:rPr>
        <w:t xml:space="preserve"> </w:t>
      </w:r>
      <w:r>
        <w:t xml:space="preserve">предупреждения рефлюкса. Рецидивы заболевания наблюдаются редко,</w:t>
      </w:r>
      <w:r>
        <w:rPr>
          <w:spacing w:val="1"/>
        </w:rPr>
        <w:t xml:space="preserve"> </w:t>
      </w:r>
      <w:r>
        <w:t xml:space="preserve">особенно в незапущенных случаях. Восстановление анатомических</w:t>
      </w:r>
      <w:r>
        <w:rPr>
          <w:spacing w:val="1"/>
        </w:rPr>
        <w:t xml:space="preserve"> </w:t>
      </w:r>
      <w:r>
        <w:t xml:space="preserve">взаимоотношений при скользящей грыже приводит к излечению от рефлюкс-</w:t>
      </w:r>
      <w:r>
        <w:rPr>
          <w:spacing w:val="1"/>
        </w:rPr>
        <w:t xml:space="preserve"> </w:t>
      </w:r>
      <w:r>
        <w:t xml:space="preserve">эзофагита. При грыжах, сочетающихся с укорочением пищевода вследствие</w:t>
      </w:r>
      <w:r>
        <w:rPr>
          <w:spacing w:val="1"/>
        </w:rPr>
        <w:t xml:space="preserve"> </w:t>
      </w:r>
      <w:r>
        <w:t xml:space="preserve">эзофагита, лучшие результаты дает операция Б.В. Петровского. После</w:t>
      </w:r>
      <w:r>
        <w:rPr>
          <w:spacing w:val="1"/>
        </w:rPr>
        <w:t xml:space="preserve"> </w:t>
      </w:r>
      <w:r>
        <w:t xml:space="preserve">фундопликации производится рассечение диафрагмы впереди, желудок</w:t>
      </w:r>
      <w:r>
        <w:rPr>
          <w:spacing w:val="1"/>
        </w:rPr>
        <w:t xml:space="preserve"> </w:t>
      </w:r>
      <w:r>
        <w:t xml:space="preserve">подшивается отдельными швами к диафрагме и остается фиксированным в</w:t>
      </w:r>
      <w:r>
        <w:rPr>
          <w:spacing w:val="1"/>
        </w:rPr>
        <w:t xml:space="preserve"> </w:t>
      </w:r>
      <w:r>
        <w:t xml:space="preserve">средостении (медиастинолизация кардии). После этой операции рефлюкс</w:t>
      </w:r>
      <w:r>
        <w:rPr>
          <w:spacing w:val="1"/>
        </w:rPr>
        <w:t xml:space="preserve"> </w:t>
      </w:r>
      <w:r>
        <w:t xml:space="preserve">исчезает ввиду наличия клапана и не происходит ущемления желудка, так как</w:t>
      </w:r>
      <w:r>
        <w:rPr>
          <w:spacing w:val="1"/>
        </w:rPr>
        <w:t xml:space="preserve"> </w:t>
      </w:r>
      <w:r>
        <w:t xml:space="preserve">отверстие</w:t>
      </w:r>
      <w:r>
        <w:rPr>
          <w:spacing w:val="-8"/>
        </w:rPr>
        <w:t xml:space="preserve"> </w:t>
      </w:r>
      <w:r>
        <w:t xml:space="preserve">в</w:t>
      </w:r>
      <w:r>
        <w:rPr>
          <w:spacing w:val="-5"/>
        </w:rPr>
        <w:t xml:space="preserve"> </w:t>
      </w:r>
      <w:r>
        <w:t xml:space="preserve">диафрагме</w:t>
      </w:r>
      <w:r>
        <w:rPr>
          <w:spacing w:val="-7"/>
        </w:rPr>
        <w:t xml:space="preserve"> </w:t>
      </w:r>
      <w:r>
        <w:t xml:space="preserve">становится</w:t>
      </w:r>
      <w:r>
        <w:rPr>
          <w:spacing w:val="-6"/>
        </w:rPr>
        <w:t xml:space="preserve"> </w:t>
      </w:r>
      <w:r>
        <w:t xml:space="preserve">достаточно</w:t>
      </w:r>
      <w:r>
        <w:rPr>
          <w:spacing w:val="-7"/>
        </w:rPr>
        <w:t xml:space="preserve"> </w:t>
      </w:r>
      <w:r>
        <w:t xml:space="preserve">широким.</w:t>
      </w:r>
      <w:r>
        <w:rPr>
          <w:spacing w:val="-6"/>
        </w:rPr>
        <w:t xml:space="preserve"> </w:t>
      </w:r>
      <w:r>
        <w:t xml:space="preserve">Фиксация</w:t>
      </w:r>
      <w:r>
        <w:rPr>
          <w:spacing w:val="-7"/>
        </w:rPr>
        <w:t xml:space="preserve"> </w:t>
      </w:r>
      <w:r>
        <w:t xml:space="preserve">к</w:t>
      </w:r>
      <w:r>
        <w:rPr>
          <w:spacing w:val="-7"/>
        </w:rPr>
        <w:t xml:space="preserve"> </w:t>
      </w:r>
      <w:r>
        <w:t xml:space="preserve">диафрагме</w:t>
      </w:r>
      <w:r>
        <w:rPr>
          <w:spacing w:val="-67"/>
        </w:rPr>
        <w:t xml:space="preserve"> </w:t>
      </w:r>
      <w:r>
        <w:t xml:space="preserve">предупреждает дальнейшее его смещение в средостение. Ниссен при</w:t>
      </w:r>
      <w:r>
        <w:rPr>
          <w:spacing w:val="1"/>
        </w:rPr>
        <w:t xml:space="preserve"> </w:t>
      </w:r>
      <w:r>
        <w:t xml:space="preserve">расположении кардии в средостении выше 4 см над уровнем диафрагмы</w:t>
      </w:r>
      <w:r>
        <w:rPr>
          <w:spacing w:val="1"/>
        </w:rPr>
        <w:t xml:space="preserve"> </w:t>
      </w:r>
      <w:r>
        <w:t xml:space="preserve">рекомендует применять у таких больных фундопликацию трансплевральным,</w:t>
      </w:r>
      <w:r>
        <w:rPr>
          <w:spacing w:val="1"/>
        </w:rPr>
        <w:t xml:space="preserve"> </w:t>
      </w:r>
      <w:r>
        <w:t xml:space="preserve">доступом, оставляя верхний отдел кардии в плевральной полости. Б.В.</w:t>
      </w:r>
      <w:r>
        <w:rPr>
          <w:spacing w:val="1"/>
        </w:rPr>
        <w:t xml:space="preserve"> </w:t>
      </w:r>
      <w:r>
        <w:t xml:space="preserve">Петровский в этих случаях применяет клапанную гастропликацию, которую</w:t>
      </w:r>
      <w:r>
        <w:rPr>
          <w:spacing w:val="1"/>
        </w:rPr>
        <w:t xml:space="preserve"> </w:t>
      </w:r>
      <w:r>
        <w:t xml:space="preserve">можно</w:t>
      </w:r>
      <w:r>
        <w:rPr>
          <w:spacing w:val="-10"/>
        </w:rPr>
        <w:t xml:space="preserve"> </w:t>
      </w:r>
      <w:r>
        <w:t xml:space="preserve">произвести</w:t>
      </w:r>
      <w:r>
        <w:rPr>
          <w:spacing w:val="-9"/>
        </w:rPr>
        <w:t xml:space="preserve"> </w:t>
      </w:r>
      <w:r>
        <w:t xml:space="preserve">трансабдоминально,</w:t>
      </w:r>
      <w:r>
        <w:rPr>
          <w:spacing w:val="-9"/>
        </w:rPr>
        <w:t xml:space="preserve"> </w:t>
      </w:r>
      <w:r>
        <w:t xml:space="preserve">что</w:t>
      </w:r>
      <w:r>
        <w:rPr>
          <w:spacing w:val="-8"/>
        </w:rPr>
        <w:t xml:space="preserve"> </w:t>
      </w:r>
      <w:r>
        <w:t xml:space="preserve">очень</w:t>
      </w:r>
      <w:r>
        <w:rPr>
          <w:spacing w:val="-8"/>
        </w:rPr>
        <w:t xml:space="preserve"> </w:t>
      </w:r>
      <w:r>
        <w:t xml:space="preserve">важно</w:t>
      </w:r>
      <w:r>
        <w:rPr>
          <w:spacing w:val="-9"/>
        </w:rPr>
        <w:t xml:space="preserve"> </w:t>
      </w:r>
      <w:r>
        <w:t xml:space="preserve">для</w:t>
      </w:r>
      <w:r>
        <w:rPr>
          <w:spacing w:val="-9"/>
        </w:rPr>
        <w:t xml:space="preserve"> </w:t>
      </w:r>
      <w:r>
        <w:t xml:space="preserve">пожилых</w:t>
      </w:r>
      <w:r>
        <w:rPr>
          <w:spacing w:val="-10"/>
        </w:rPr>
        <w:t xml:space="preserve"> </w:t>
      </w:r>
      <w:r>
        <w:t xml:space="preserve">больных.</w:t>
      </w:r>
      <w:r/>
    </w:p>
    <w:p>
      <w:pPr>
        <w:spacing w:after="0" w:line="360" w:lineRule="auto"/>
        <w:sectPr>
          <w:footnotePr/>
          <w:endnotePr/>
          <w:type w:val="nextPage"/>
          <w:pgSz w:w="11910" w:h="16840" w:orient="portrait"/>
          <w:pgMar w:top="1060" w:right="1020" w:bottom="280" w:left="102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42"/>
        <w:spacing w:before="62"/>
      </w:pPr>
      <w:r>
        <w:t xml:space="preserve">Травматические</w:t>
      </w:r>
      <w:r>
        <w:rPr>
          <w:spacing w:val="-15"/>
        </w:rPr>
        <w:t xml:space="preserve"> </w:t>
      </w:r>
      <w:r>
        <w:t xml:space="preserve">диафрагмальные</w:t>
      </w:r>
      <w:r>
        <w:rPr>
          <w:spacing w:val="-14"/>
        </w:rPr>
        <w:t xml:space="preserve"> </w:t>
      </w:r>
      <w:r>
        <w:t xml:space="preserve">грыжи.</w:t>
      </w:r>
      <w:r/>
    </w:p>
    <w:p>
      <w:pPr>
        <w:pStyle w:val="641"/>
        <w:ind w:right="170"/>
        <w:spacing w:before="160" w:line="360" w:lineRule="auto"/>
      </w:pPr>
      <w:r>
        <w:t xml:space="preserve">Особо следует различать диафрагмально-межреберные грыжи, когда разрыв</w:t>
      </w:r>
      <w:r>
        <w:rPr>
          <w:spacing w:val="1"/>
        </w:rPr>
        <w:t xml:space="preserve"> </w:t>
      </w:r>
      <w:r>
        <w:t xml:space="preserve">диафрагмы</w:t>
      </w:r>
      <w:r>
        <w:rPr>
          <w:spacing w:val="-8"/>
        </w:rPr>
        <w:t xml:space="preserve"> </w:t>
      </w:r>
      <w:r>
        <w:t xml:space="preserve">происходит</w:t>
      </w:r>
      <w:r>
        <w:rPr>
          <w:spacing w:val="-8"/>
        </w:rPr>
        <w:t xml:space="preserve"> </w:t>
      </w:r>
      <w:r>
        <w:t xml:space="preserve">в</w:t>
      </w:r>
      <w:r>
        <w:rPr>
          <w:spacing w:val="-8"/>
        </w:rPr>
        <w:t xml:space="preserve"> </w:t>
      </w:r>
      <w:r>
        <w:t xml:space="preserve">месте</w:t>
      </w:r>
      <w:r>
        <w:rPr>
          <w:spacing w:val="-7"/>
        </w:rPr>
        <w:t xml:space="preserve"> </w:t>
      </w:r>
      <w:r>
        <w:t xml:space="preserve">прикрепления</w:t>
      </w:r>
      <w:r>
        <w:rPr>
          <w:spacing w:val="-8"/>
        </w:rPr>
        <w:t xml:space="preserve"> </w:t>
      </w:r>
      <w:r>
        <w:t xml:space="preserve">ее</w:t>
      </w:r>
      <w:r>
        <w:rPr>
          <w:spacing w:val="-8"/>
        </w:rPr>
        <w:t xml:space="preserve"> </w:t>
      </w:r>
      <w:r>
        <w:t xml:space="preserve">волокон</w:t>
      </w:r>
      <w:r>
        <w:rPr>
          <w:spacing w:val="-7"/>
        </w:rPr>
        <w:t xml:space="preserve"> </w:t>
      </w:r>
      <w:r>
        <w:t xml:space="preserve">к</w:t>
      </w:r>
      <w:r>
        <w:rPr>
          <w:spacing w:val="-8"/>
        </w:rPr>
        <w:t xml:space="preserve"> </w:t>
      </w:r>
      <w:r>
        <w:t xml:space="preserve">нижним</w:t>
      </w:r>
      <w:r>
        <w:rPr>
          <w:spacing w:val="-7"/>
        </w:rPr>
        <w:t xml:space="preserve"> </w:t>
      </w:r>
      <w:r>
        <w:t xml:space="preserve">ребрам</w:t>
      </w:r>
      <w:r>
        <w:rPr>
          <w:spacing w:val="-7"/>
        </w:rPr>
        <w:t xml:space="preserve"> </w:t>
      </w:r>
      <w:r>
        <w:t xml:space="preserve">или</w:t>
      </w:r>
      <w:r>
        <w:rPr>
          <w:spacing w:val="-67"/>
        </w:rPr>
        <w:t xml:space="preserve"> </w:t>
      </w:r>
      <w:r>
        <w:t xml:space="preserve">в области запаянного плеврального синуса. В этих случаях грыжевое</w:t>
      </w:r>
      <w:r>
        <w:rPr>
          <w:spacing w:val="1"/>
        </w:rPr>
        <w:t xml:space="preserve"> </w:t>
      </w:r>
      <w:r>
        <w:t xml:space="preserve">выпячивание попадает не в свободную плевральную полость, а в одно из</w:t>
      </w:r>
      <w:r>
        <w:rPr>
          <w:spacing w:val="1"/>
        </w:rPr>
        <w:t xml:space="preserve"> </w:t>
      </w:r>
      <w:r>
        <w:t xml:space="preserve">межреберий,</w:t>
      </w:r>
      <w:r>
        <w:rPr>
          <w:spacing w:val="-2"/>
        </w:rPr>
        <w:t xml:space="preserve"> </w:t>
      </w:r>
      <w:r>
        <w:t xml:space="preserve">как</w:t>
      </w:r>
      <w:r>
        <w:rPr>
          <w:spacing w:val="-1"/>
        </w:rPr>
        <w:t xml:space="preserve"> </w:t>
      </w:r>
      <w:r>
        <w:t xml:space="preserve">правило,</w:t>
      </w:r>
      <w:r>
        <w:rPr>
          <w:spacing w:val="-2"/>
        </w:rPr>
        <w:t xml:space="preserve"> </w:t>
      </w:r>
      <w:r>
        <w:t xml:space="preserve">слева.</w:t>
      </w:r>
      <w:r/>
    </w:p>
    <w:p>
      <w:pPr>
        <w:pStyle w:val="641"/>
        <w:spacing w:before="2" w:line="360" w:lineRule="auto"/>
      </w:pPr>
      <w:r>
        <w:rPr>
          <w:u w:val="single"/>
        </w:rPr>
        <w:t xml:space="preserve">Клиническая</w:t>
      </w:r>
      <w:r>
        <w:rPr>
          <w:spacing w:val="-9"/>
          <w:u w:val="single"/>
        </w:rPr>
        <w:t xml:space="preserve"> </w:t>
      </w:r>
      <w:r>
        <w:rPr>
          <w:u w:val="single"/>
        </w:rPr>
        <w:t xml:space="preserve">картина.</w:t>
      </w:r>
      <w:r>
        <w:rPr>
          <w:spacing w:val="-7"/>
        </w:rPr>
        <w:t xml:space="preserve"> </w:t>
      </w:r>
      <w:r>
        <w:t xml:space="preserve">Различают</w:t>
      </w:r>
      <w:r>
        <w:rPr>
          <w:spacing w:val="-7"/>
        </w:rPr>
        <w:t xml:space="preserve"> </w:t>
      </w:r>
      <w:r>
        <w:t xml:space="preserve">симптомы</w:t>
      </w:r>
      <w:r>
        <w:rPr>
          <w:spacing w:val="-9"/>
        </w:rPr>
        <w:t xml:space="preserve"> </w:t>
      </w:r>
      <w:r>
        <w:t xml:space="preserve">острого</w:t>
      </w:r>
      <w:r>
        <w:rPr>
          <w:spacing w:val="-8"/>
        </w:rPr>
        <w:t xml:space="preserve"> </w:t>
      </w:r>
      <w:r>
        <w:t xml:space="preserve">перемещения</w:t>
      </w:r>
      <w:r>
        <w:rPr>
          <w:spacing w:val="-8"/>
        </w:rPr>
        <w:t xml:space="preserve"> </w:t>
      </w:r>
      <w:r>
        <w:t xml:space="preserve">органов,</w:t>
      </w:r>
      <w:r>
        <w:rPr>
          <w:spacing w:val="-67"/>
        </w:rPr>
        <w:t xml:space="preserve"> </w:t>
      </w:r>
      <w:r>
        <w:t xml:space="preserve">возникающего</w:t>
      </w:r>
      <w:r>
        <w:rPr>
          <w:spacing w:val="-5"/>
        </w:rPr>
        <w:t xml:space="preserve"> </w:t>
      </w:r>
      <w:r>
        <w:t xml:space="preserve">вслед</w:t>
      </w:r>
      <w:r>
        <w:rPr>
          <w:spacing w:val="-5"/>
        </w:rPr>
        <w:t xml:space="preserve"> </w:t>
      </w:r>
      <w:r>
        <w:t xml:space="preserve">за</w:t>
      </w:r>
      <w:r>
        <w:rPr>
          <w:spacing w:val="-3"/>
        </w:rPr>
        <w:t xml:space="preserve"> </w:t>
      </w:r>
      <w:r>
        <w:t xml:space="preserve">травмой</w:t>
      </w:r>
      <w:r>
        <w:rPr>
          <w:spacing w:val="-4"/>
        </w:rPr>
        <w:t xml:space="preserve"> </w:t>
      </w:r>
      <w:r>
        <w:t xml:space="preserve">и</w:t>
      </w:r>
      <w:r>
        <w:rPr>
          <w:spacing w:val="-6"/>
        </w:rPr>
        <w:t xml:space="preserve"> </w:t>
      </w:r>
      <w:r>
        <w:t xml:space="preserve">хронической</w:t>
      </w:r>
      <w:r>
        <w:rPr>
          <w:spacing w:val="-4"/>
        </w:rPr>
        <w:t xml:space="preserve"> </w:t>
      </w:r>
      <w:r>
        <w:t xml:space="preserve">диафрагмальной</w:t>
      </w:r>
      <w:r>
        <w:rPr>
          <w:spacing w:val="-5"/>
        </w:rPr>
        <w:t xml:space="preserve"> </w:t>
      </w:r>
      <w:r>
        <w:t xml:space="preserve">грыжи.</w:t>
      </w:r>
      <w:r/>
    </w:p>
    <w:p>
      <w:pPr>
        <w:pStyle w:val="641"/>
      </w:pPr>
      <w:r>
        <w:t xml:space="preserve">Характерны:</w:t>
      </w:r>
      <w:r/>
    </w:p>
    <w:p>
      <w:pPr>
        <w:pStyle w:val="644"/>
        <w:numPr>
          <w:ilvl w:val="0"/>
          <w:numId w:val="2"/>
        </w:numPr>
        <w:ind w:left="419" w:right="0" w:hanging="305"/>
        <w:jc w:val="left"/>
        <w:spacing w:before="160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расстройства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дыхания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сердечной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деятельности;</w:t>
      </w:r>
      <w:r>
        <w:rPr>
          <w:sz w:val="28"/>
        </w:rPr>
      </w:r>
    </w:p>
    <w:p>
      <w:pPr>
        <w:pStyle w:val="644"/>
        <w:numPr>
          <w:ilvl w:val="0"/>
          <w:numId w:val="2"/>
        </w:numPr>
        <w:ind w:left="115" w:right="293" w:firstLine="0"/>
        <w:jc w:val="left"/>
        <w:spacing w:before="162" w:after="0" w:line="36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симптомы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нарушений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стороны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брюшной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полости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(рвота,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запоры,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вздутие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живота)</w:t>
      </w:r>
      <w:r>
        <w:rPr>
          <w:sz w:val="28"/>
        </w:rPr>
      </w:r>
    </w:p>
    <w:p>
      <w:pPr>
        <w:pStyle w:val="641"/>
      </w:pPr>
      <w:r>
        <w:rPr>
          <w:u w:val="single"/>
        </w:rPr>
        <w:t xml:space="preserve">Осложнения.</w:t>
      </w:r>
      <w:r>
        <w:rPr>
          <w:spacing w:val="-4"/>
        </w:rPr>
        <w:t xml:space="preserve"> </w:t>
      </w:r>
      <w:r>
        <w:t xml:space="preserve">Невправимость</w:t>
      </w:r>
      <w:r>
        <w:rPr>
          <w:spacing w:val="-6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ущемление</w:t>
      </w:r>
      <w:r>
        <w:rPr>
          <w:spacing w:val="-5"/>
        </w:rPr>
        <w:t xml:space="preserve"> </w:t>
      </w:r>
      <w:r>
        <w:t xml:space="preserve">(30-40%</w:t>
      </w:r>
      <w:r>
        <w:rPr>
          <w:spacing w:val="-5"/>
        </w:rPr>
        <w:t xml:space="preserve"> </w:t>
      </w:r>
      <w:r>
        <w:t xml:space="preserve">всех</w:t>
      </w:r>
      <w:r>
        <w:rPr>
          <w:spacing w:val="-4"/>
        </w:rPr>
        <w:t xml:space="preserve"> </w:t>
      </w:r>
      <w:r>
        <w:t xml:space="preserve">ДГ).</w:t>
      </w:r>
      <w:r/>
    </w:p>
    <w:p>
      <w:pPr>
        <w:pStyle w:val="641"/>
        <w:ind w:right="97"/>
        <w:spacing w:before="160" w:line="360" w:lineRule="auto"/>
      </w:pPr>
      <w:r>
        <w:t xml:space="preserve">Грыжи</w:t>
      </w:r>
      <w:r>
        <w:rPr>
          <w:spacing w:val="-8"/>
        </w:rPr>
        <w:t xml:space="preserve"> </w:t>
      </w:r>
      <w:r>
        <w:t xml:space="preserve">после</w:t>
      </w:r>
      <w:r>
        <w:rPr>
          <w:spacing w:val="-5"/>
        </w:rPr>
        <w:t xml:space="preserve"> </w:t>
      </w:r>
      <w:r>
        <w:t xml:space="preserve">ранений</w:t>
      </w:r>
      <w:r>
        <w:rPr>
          <w:spacing w:val="-7"/>
        </w:rPr>
        <w:t xml:space="preserve"> </w:t>
      </w:r>
      <w:r>
        <w:t xml:space="preserve">более</w:t>
      </w:r>
      <w:r>
        <w:rPr>
          <w:spacing w:val="-7"/>
        </w:rPr>
        <w:t xml:space="preserve"> </w:t>
      </w:r>
      <w:r>
        <w:t xml:space="preserve">склонны</w:t>
      </w:r>
      <w:r>
        <w:rPr>
          <w:spacing w:val="-7"/>
        </w:rPr>
        <w:t xml:space="preserve"> </w:t>
      </w:r>
      <w:r>
        <w:t xml:space="preserve">к</w:t>
      </w:r>
      <w:r>
        <w:rPr>
          <w:spacing w:val="-7"/>
        </w:rPr>
        <w:t xml:space="preserve"> </w:t>
      </w:r>
      <w:r>
        <w:t xml:space="preserve">ущемлению.</w:t>
      </w:r>
      <w:r>
        <w:rPr>
          <w:spacing w:val="-7"/>
        </w:rPr>
        <w:t xml:space="preserve"> </w:t>
      </w:r>
      <w:r>
        <w:t xml:space="preserve">Факторы</w:t>
      </w:r>
      <w:r>
        <w:rPr>
          <w:spacing w:val="-5"/>
        </w:rPr>
        <w:t xml:space="preserve"> </w:t>
      </w:r>
      <w:r>
        <w:t xml:space="preserve">способствующее</w:t>
      </w:r>
      <w:r>
        <w:rPr>
          <w:spacing w:val="-67"/>
        </w:rPr>
        <w:t xml:space="preserve"> </w:t>
      </w:r>
      <w:r>
        <w:t xml:space="preserve">ущемлению: малые размеры дефекта, ригидность кольца, обильный прием</w:t>
      </w:r>
      <w:r>
        <w:rPr>
          <w:spacing w:val="1"/>
        </w:rPr>
        <w:t xml:space="preserve"> </w:t>
      </w:r>
      <w:r>
        <w:t xml:space="preserve">пищи, физическое напряжение. Клиническая картина при ущемлениях –</w:t>
      </w:r>
      <w:r>
        <w:rPr>
          <w:spacing w:val="1"/>
        </w:rPr>
        <w:t xml:space="preserve"> </w:t>
      </w:r>
      <w:r>
        <w:t xml:space="preserve">соответствует</w:t>
      </w:r>
      <w:r>
        <w:rPr>
          <w:spacing w:val="-17"/>
        </w:rPr>
        <w:t xml:space="preserve"> </w:t>
      </w:r>
      <w:r>
        <w:t xml:space="preserve">клинике</w:t>
      </w:r>
      <w:r>
        <w:rPr>
          <w:spacing w:val="-15"/>
        </w:rPr>
        <w:t xml:space="preserve"> </w:t>
      </w:r>
      <w:r>
        <w:t xml:space="preserve">кишечной</w:t>
      </w:r>
      <w:r>
        <w:rPr>
          <w:spacing w:val="-17"/>
        </w:rPr>
        <w:t xml:space="preserve"> </w:t>
      </w:r>
      <w:r>
        <w:t xml:space="preserve">непроходимости.</w:t>
      </w:r>
      <w:r>
        <w:rPr>
          <w:spacing w:val="-15"/>
        </w:rPr>
        <w:t xml:space="preserve"> </w:t>
      </w:r>
      <w:r>
        <w:t xml:space="preserve">При</w:t>
      </w:r>
      <w:r>
        <w:rPr>
          <w:spacing w:val="-16"/>
        </w:rPr>
        <w:t xml:space="preserve"> </w:t>
      </w:r>
      <w:r>
        <w:t xml:space="preserve">ущемлении</w:t>
      </w:r>
      <w:r>
        <w:rPr>
          <w:spacing w:val="-17"/>
        </w:rPr>
        <w:t xml:space="preserve"> </w:t>
      </w:r>
      <w:r>
        <w:t xml:space="preserve">желудка</w:t>
      </w:r>
      <w:r>
        <w:rPr>
          <w:spacing w:val="-15"/>
        </w:rPr>
        <w:t xml:space="preserve"> </w:t>
      </w:r>
      <w:r>
        <w:t xml:space="preserve">не</w:t>
      </w:r>
      <w:r>
        <w:rPr>
          <w:spacing w:val="-67"/>
        </w:rPr>
        <w:t xml:space="preserve"> </w:t>
      </w:r>
      <w:r>
        <w:t xml:space="preserve">удается</w:t>
      </w:r>
      <w:r>
        <w:rPr>
          <w:spacing w:val="-1"/>
        </w:rPr>
        <w:t xml:space="preserve"> </w:t>
      </w:r>
      <w:r>
        <w:t xml:space="preserve">установить</w:t>
      </w:r>
      <w:r>
        <w:rPr>
          <w:spacing w:val="-2"/>
        </w:rPr>
        <w:t xml:space="preserve"> </w:t>
      </w:r>
      <w:r>
        <w:t xml:space="preserve">желудочный зонд.</w:t>
      </w:r>
      <w:r/>
    </w:p>
    <w:p>
      <w:pPr>
        <w:pStyle w:val="641"/>
        <w:spacing w:before="1" w:line="360" w:lineRule="auto"/>
      </w:pPr>
      <w:r>
        <w:t xml:space="preserve">Дифференциальная</w:t>
      </w:r>
      <w:r>
        <w:rPr>
          <w:spacing w:val="-6"/>
        </w:rPr>
        <w:t xml:space="preserve"> </w:t>
      </w:r>
      <w:r>
        <w:t xml:space="preserve">диагностика</w:t>
      </w:r>
      <w:r>
        <w:rPr>
          <w:spacing w:val="-8"/>
        </w:rPr>
        <w:t xml:space="preserve"> </w:t>
      </w:r>
      <w:r>
        <w:t xml:space="preserve">между</w:t>
      </w:r>
      <w:r>
        <w:rPr>
          <w:spacing w:val="-6"/>
        </w:rPr>
        <w:t xml:space="preserve"> </w:t>
      </w:r>
      <w:r>
        <w:t xml:space="preserve">диафрагмальной</w:t>
      </w:r>
      <w:r>
        <w:rPr>
          <w:spacing w:val="-8"/>
        </w:rPr>
        <w:t xml:space="preserve"> </w:t>
      </w:r>
      <w:r>
        <w:t xml:space="preserve">грыжей</w:t>
      </w:r>
      <w:r>
        <w:rPr>
          <w:spacing w:val="-7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t xml:space="preserve">релаксацией</w:t>
      </w:r>
      <w:r>
        <w:rPr>
          <w:spacing w:val="-67"/>
        </w:rPr>
        <w:t xml:space="preserve"> </w:t>
      </w:r>
      <w:r>
        <w:t xml:space="preserve">диафрагмы</w:t>
      </w:r>
      <w:r>
        <w:rPr>
          <w:spacing w:val="-2"/>
        </w:rPr>
        <w:t xml:space="preserve"> </w:t>
      </w:r>
      <w:r>
        <w:t xml:space="preserve">-</w:t>
      </w:r>
      <w:r>
        <w:rPr>
          <w:spacing w:val="-2"/>
        </w:rPr>
        <w:t xml:space="preserve"> </w:t>
      </w:r>
      <w:r>
        <w:t xml:space="preserve">пневмоперитонеум.</w:t>
      </w:r>
      <w:r/>
    </w:p>
    <w:p>
      <w:pPr>
        <w:pStyle w:val="641"/>
        <w:ind w:right="106"/>
        <w:spacing w:line="360" w:lineRule="auto"/>
      </w:pPr>
      <w:r>
        <w:rPr>
          <w:u w:val="single"/>
        </w:rPr>
        <w:t xml:space="preserve">Лечение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 xml:space="preserve">оперативное.</w:t>
      </w:r>
      <w:r>
        <w:rPr>
          <w:spacing w:val="-6"/>
        </w:rPr>
        <w:t xml:space="preserve"> </w:t>
      </w:r>
      <w:r>
        <w:t xml:space="preserve">Чрезплевральным</w:t>
      </w:r>
      <w:r>
        <w:rPr>
          <w:spacing w:val="-8"/>
        </w:rPr>
        <w:t xml:space="preserve"> </w:t>
      </w:r>
      <w:r>
        <w:t xml:space="preserve">или</w:t>
      </w:r>
      <w:r>
        <w:rPr>
          <w:spacing w:val="-9"/>
        </w:rPr>
        <w:t xml:space="preserve"> </w:t>
      </w:r>
      <w:r>
        <w:t xml:space="preserve">трансабдоминальным</w:t>
      </w:r>
      <w:r>
        <w:rPr>
          <w:spacing w:val="-9"/>
        </w:rPr>
        <w:t xml:space="preserve"> </w:t>
      </w:r>
      <w:r>
        <w:t xml:space="preserve">доступами.</w:t>
      </w:r>
      <w:r>
        <w:rPr>
          <w:spacing w:val="-67"/>
        </w:rPr>
        <w:t xml:space="preserve"> </w:t>
      </w:r>
      <w:r>
        <w:t xml:space="preserve">Задачи врача общей практики: - при появлении жалоб характерных для</w:t>
      </w:r>
      <w:r>
        <w:rPr>
          <w:spacing w:val="1"/>
        </w:rPr>
        <w:t xml:space="preserve"> </w:t>
      </w:r>
      <w:r>
        <w:t xml:space="preserve">гастроинтестинальных проявлений (дисфагия, тошнота, рвота,</w:t>
      </w:r>
      <w:r>
        <w:rPr>
          <w:spacing w:val="1"/>
        </w:rPr>
        <w:t xml:space="preserve"> </w:t>
      </w:r>
      <w:r>
        <w:t xml:space="preserve">перистальтические шумы в грудной клетке и пр., в особенности после приема</w:t>
      </w:r>
      <w:r>
        <w:rPr>
          <w:spacing w:val="1"/>
        </w:rPr>
        <w:t xml:space="preserve"> </w:t>
      </w:r>
      <w:r>
        <w:t xml:space="preserve">пищи, подъема тяжестей) или кардиореспираторных (цианоз, одышка,</w:t>
      </w:r>
      <w:r>
        <w:rPr>
          <w:spacing w:val="1"/>
        </w:rPr>
        <w:t xml:space="preserve"> </w:t>
      </w:r>
      <w:r>
        <w:t xml:space="preserve">приступы, асфиксии при тех же условиях) следует направить больного на</w:t>
      </w:r>
      <w:r>
        <w:rPr>
          <w:spacing w:val="1"/>
        </w:rPr>
        <w:t xml:space="preserve"> </w:t>
      </w:r>
      <w:r>
        <w:t xml:space="preserve">обследование.</w:t>
      </w:r>
      <w:r/>
    </w:p>
    <w:p>
      <w:pPr>
        <w:spacing w:after="0" w:line="360" w:lineRule="auto"/>
        <w:sectPr>
          <w:footnotePr/>
          <w:endnotePr/>
          <w:type w:val="nextPage"/>
          <w:pgSz w:w="11910" w:h="16840" w:orient="portrait"/>
          <w:pgMar w:top="1540" w:right="1020" w:bottom="280" w:left="102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42"/>
        <w:ind w:left="620" w:right="620"/>
        <w:jc w:val="center"/>
      </w:pPr>
      <w:r>
        <w:t xml:space="preserve">Список</w:t>
      </w:r>
      <w:r>
        <w:rPr>
          <w:spacing w:val="-13"/>
        </w:rPr>
        <w:t xml:space="preserve"> </w:t>
      </w:r>
      <w:r>
        <w:t xml:space="preserve">использованной</w:t>
      </w:r>
      <w:r>
        <w:rPr>
          <w:spacing w:val="-13"/>
        </w:rPr>
        <w:t xml:space="preserve"> </w:t>
      </w:r>
      <w:r>
        <w:t xml:space="preserve">литературы</w:t>
      </w:r>
      <w:r/>
    </w:p>
    <w:p>
      <w:pPr>
        <w:pStyle w:val="641"/>
        <w:ind w:left="0"/>
        <w:rPr>
          <w:b/>
          <w:sz w:val="30"/>
        </w:rPr>
      </w:pPr>
      <w:r>
        <w:rPr>
          <w:b/>
          <w:sz w:val="30"/>
        </w:rPr>
      </w:r>
      <w:r>
        <w:rPr>
          <w:b/>
          <w:sz w:val="30"/>
        </w:rPr>
      </w:r>
    </w:p>
    <w:p>
      <w:pPr>
        <w:pStyle w:val="641"/>
        <w:ind w:left="0"/>
        <w:rPr>
          <w:b/>
          <w:sz w:val="30"/>
        </w:rPr>
      </w:pPr>
      <w:r>
        <w:rPr>
          <w:b/>
          <w:sz w:val="30"/>
        </w:rPr>
      </w:r>
      <w:r>
        <w:rPr>
          <w:b/>
          <w:sz w:val="30"/>
        </w:rPr>
      </w:r>
    </w:p>
    <w:p>
      <w:pPr>
        <w:pStyle w:val="641"/>
        <w:ind w:left="0"/>
        <w:spacing w:before="1"/>
        <w:rPr>
          <w:b/>
          <w:sz w:val="38"/>
        </w:rPr>
      </w:pPr>
      <w:r>
        <w:rPr>
          <w:b/>
          <w:sz w:val="38"/>
        </w:rPr>
      </w:r>
      <w:r>
        <w:rPr>
          <w:b/>
          <w:sz w:val="38"/>
        </w:rPr>
      </w:r>
    </w:p>
    <w:p>
      <w:pPr>
        <w:pStyle w:val="644"/>
        <w:numPr>
          <w:ilvl w:val="0"/>
          <w:numId w:val="1"/>
        </w:numPr>
        <w:ind w:left="419" w:right="0" w:hanging="305"/>
        <w:jc w:val="left"/>
        <w:spacing w:before="0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Клинические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рекомендации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«Диафрагмальная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грыжа»,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2014</w:t>
      </w:r>
      <w:r>
        <w:rPr>
          <w:sz w:val="28"/>
        </w:rPr>
      </w:r>
    </w:p>
    <w:p>
      <w:pPr>
        <w:pStyle w:val="644"/>
        <w:numPr>
          <w:ilvl w:val="0"/>
          <w:numId w:val="1"/>
        </w:numPr>
        <w:ind w:left="115" w:right="118" w:firstLine="0"/>
        <w:jc w:val="left"/>
        <w:spacing w:before="160" w:after="0" w:line="360" w:lineRule="auto"/>
        <w:tabs>
          <w:tab w:val="left" w:pos="502" w:leader="none"/>
        </w:tabs>
        <w:rPr>
          <w:sz w:val="28"/>
        </w:rPr>
      </w:pPr>
      <w:r>
        <w:rPr>
          <w:sz w:val="28"/>
        </w:rPr>
        <w:t xml:space="preserve">Журнал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им.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Н.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И.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Пирогова,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2018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«Диафрагмальные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грыжи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плановой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торакальной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хирургии»</w:t>
      </w:r>
      <w:r>
        <w:rPr>
          <w:sz w:val="28"/>
        </w:rPr>
      </w:r>
    </w:p>
    <w:p>
      <w:pPr>
        <w:pStyle w:val="644"/>
        <w:numPr>
          <w:ilvl w:val="0"/>
          <w:numId w:val="1"/>
        </w:numPr>
        <w:ind w:left="419" w:right="0" w:hanging="305"/>
        <w:jc w:val="left"/>
        <w:spacing w:before="1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Исаков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Ю.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Ф.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«Детская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хирургия»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М.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1978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г.</w:t>
      </w:r>
      <w:r>
        <w:rPr>
          <w:sz w:val="28"/>
        </w:rPr>
      </w:r>
    </w:p>
    <w:p>
      <w:pPr>
        <w:pStyle w:val="644"/>
        <w:numPr>
          <w:ilvl w:val="0"/>
          <w:numId w:val="1"/>
        </w:numPr>
        <w:ind w:left="419" w:right="0" w:hanging="305"/>
        <w:jc w:val="left"/>
        <w:spacing w:before="162" w:after="0" w:line="240" w:lineRule="auto"/>
        <w:tabs>
          <w:tab w:val="left" w:pos="420" w:leader="none"/>
        </w:tabs>
        <w:rPr>
          <w:sz w:val="28"/>
        </w:rPr>
      </w:pPr>
      <w:r>
        <w:rPr>
          <w:sz w:val="28"/>
        </w:rPr>
        <w:t xml:space="preserve">Долецкий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Я.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«Детская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хирургия»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М.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1970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г.</w:t>
      </w:r>
      <w:r>
        <w:rPr>
          <w:sz w:val="28"/>
        </w:rPr>
      </w:r>
    </w:p>
    <w:p>
      <w:pPr>
        <w:jc w:val="left"/>
        <w:spacing w:after="0" w:line="240" w:lineRule="auto"/>
        <w:rPr>
          <w:sz w:val="28"/>
        </w:rPr>
        <w:sectPr>
          <w:footnotePr/>
          <w:endnotePr/>
          <w:type w:val="nextPage"/>
          <w:pgSz w:w="11910" w:h="16840" w:orient="portrait"/>
          <w:pgMar w:top="1060" w:right="1020" w:bottom="280" w:left="102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p>
      <w:pPr>
        <w:ind w:left="792" w:right="620" w:firstLine="0"/>
        <w:jc w:val="center"/>
        <w:spacing w:before="78"/>
        <w:rPr>
          <w:sz w:val="24"/>
        </w:rPr>
      </w:pPr>
      <w:r>
        <w:rPr>
          <w:rFonts w:ascii="Microsoft Sans Serif" w:hAnsi="Microsoft Sans Serif"/>
          <w:sz w:val="20"/>
        </w:rPr>
        <w:t xml:space="preserve">Федеральное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sz w:val="24"/>
        </w:rPr>
        <w:t xml:space="preserve">государственное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бюджетное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образовательное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учреждение</w:t>
      </w:r>
      <w:r>
        <w:rPr>
          <w:spacing w:val="2"/>
          <w:sz w:val="24"/>
        </w:rPr>
        <w:t xml:space="preserve"> </w:t>
      </w:r>
      <w:r>
        <w:rPr>
          <w:rFonts w:ascii="Microsoft Sans Serif" w:hAnsi="Microsoft Sans Serif"/>
          <w:sz w:val="20"/>
        </w:rPr>
        <w:t xml:space="preserve">высшего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sz w:val="24"/>
        </w:rPr>
        <w:t xml:space="preserve"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«Красноярский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имени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профессора В.Ф. Войно-Ясенецкого» Министерства здравоохранения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</w:t>
      </w:r>
      <w:r>
        <w:rPr>
          <w:sz w:val="24"/>
        </w:rPr>
      </w:r>
    </w:p>
    <w:p>
      <w:pPr>
        <w:pStyle w:val="641"/>
        <w:ind w:left="0"/>
      </w:pPr>
      <w:r/>
      <w:r/>
    </w:p>
    <w:p>
      <w:pPr>
        <w:ind w:left="784" w:right="620" w:firstLine="0"/>
        <w:jc w:val="center"/>
        <w:spacing w:before="0"/>
        <w:rPr>
          <w:sz w:val="24"/>
        </w:rPr>
      </w:pPr>
      <w:r>
        <w:rPr>
          <w:sz w:val="24"/>
        </w:rPr>
        <w:t xml:space="preserve">Кафедра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хирургии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курсом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им.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проф.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Красовской</w:t>
      </w:r>
      <w:r>
        <w:rPr>
          <w:sz w:val="24"/>
        </w:rPr>
      </w:r>
    </w:p>
    <w:p>
      <w:pPr>
        <w:ind w:left="150" w:right="106" w:firstLine="0"/>
        <w:jc w:val="left"/>
        <w:spacing w:before="228"/>
        <w:rPr>
          <w:sz w:val="24"/>
        </w:rPr>
      </w:pPr>
      <w:r>
        <w:rPr>
          <w:sz w:val="24"/>
        </w:rPr>
        <w:t xml:space="preserve">Рецензия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зав.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кафедрой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хирургии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курсом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им.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проф.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В.П.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Красовской,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доцента,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КМН Портнягиной Эльвиры Васильевны на реферат ординатора первого года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Детская хирургия</w:t>
      </w:r>
      <w:r>
        <w:rPr>
          <w:spacing w:val="-3"/>
          <w:sz w:val="24"/>
        </w:rPr>
        <w:t xml:space="preserve"> Воронова Ася Валерьевна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теме:</w:t>
      </w:r>
      <w:r>
        <w:rPr>
          <w:sz w:val="24"/>
        </w:rPr>
      </w:r>
    </w:p>
    <w:p>
      <w:pPr>
        <w:ind w:left="150" w:right="0" w:firstLine="0"/>
        <w:jc w:val="left"/>
        <w:spacing w:before="0"/>
        <w:rPr>
          <w:sz w:val="24"/>
        </w:rPr>
      </w:pPr>
      <w:r>
        <w:rPr>
          <w:sz w:val="24"/>
        </w:rPr>
        <w:t xml:space="preserve">«Диафрагмальная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грыжа».</w:t>
      </w:r>
      <w:r>
        <w:rPr>
          <w:sz w:val="24"/>
        </w:rPr>
      </w:r>
    </w:p>
    <w:p>
      <w:pPr>
        <w:ind w:left="298" w:right="124" w:hanging="4"/>
        <w:jc w:val="both"/>
        <w:spacing w:before="192"/>
        <w:rPr>
          <w:sz w:val="24"/>
        </w:rPr>
      </w:pPr>
      <w:r>
        <w:rPr>
          <w:sz w:val="24"/>
        </w:rPr>
        <w:t xml:space="preserve">Рецензия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отзыв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ординатора с литературой по выбранной специальности обучения, включающий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рекомендации по оценке. Ознакомившись с рефератом, преподаватель убеждается в том,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ординатор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точку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реферата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однако,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автор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содержанию.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большего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удобства,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наглядности качества работ, нами были введены стандартизированные критерии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рефератов.</w:t>
      </w:r>
      <w:r>
        <w:rPr>
          <w:sz w:val="24"/>
        </w:rPr>
      </w:r>
    </w:p>
    <w:p>
      <w:pPr>
        <w:pStyle w:val="641"/>
        <w:ind w:left="0"/>
        <w:spacing w:before="7"/>
        <w:rPr>
          <w:sz w:val="23"/>
        </w:rPr>
      </w:pPr>
      <w:r>
        <w:rPr>
          <w:sz w:val="23"/>
        </w:rPr>
      </w:r>
      <w:r>
        <w:rPr>
          <w:sz w:val="23"/>
        </w:rPr>
      </w:r>
    </w:p>
    <w:p>
      <w:pPr>
        <w:ind w:left="298" w:right="124" w:hanging="4"/>
        <w:jc w:val="both"/>
        <w:spacing w:before="1"/>
        <w:rPr>
          <w:sz w:val="24"/>
        </w:rPr>
      </w:pPr>
      <w:r>
        <w:rPr>
          <w:sz w:val="24"/>
        </w:rPr>
        <w:t xml:space="preserve">Основные оценочные критерии рецензии на реферат ординатора первого года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специальности 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хирургия:</w:t>
      </w:r>
      <w:r>
        <w:rPr>
          <w:sz w:val="24"/>
        </w:rPr>
      </w:r>
    </w:p>
    <w:tbl>
      <w:tblPr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7226"/>
        <w:gridCol w:w="2260"/>
      </w:tblGrid>
      <w:tr>
        <w:trPr>
          <w:trHeight w:val="966"/>
        </w:trPr>
        <w:tc>
          <w:tcPr>
            <w:tcW w:w="7226" w:type="dxa"/>
            <w:textDirection w:val="lrTb"/>
            <w:noWrap w:val="false"/>
          </w:tcPr>
          <w:p>
            <w:pPr>
              <w:pStyle w:val="645"/>
              <w:ind w:left="2323" w:right="2308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Оценочные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критерии</w:t>
            </w:r>
            <w:r>
              <w:rPr>
                <w:sz w:val="28"/>
              </w:rPr>
            </w:r>
          </w:p>
        </w:tc>
        <w:tc>
          <w:tcPr>
            <w:tcW w:w="2260" w:type="dxa"/>
            <w:textDirection w:val="lrTb"/>
            <w:noWrap w:val="false"/>
          </w:tcPr>
          <w:p>
            <w:pPr>
              <w:pStyle w:val="645"/>
              <w:ind w:left="129" w:right="112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Положительный</w:t>
            </w:r>
            <w:r>
              <w:rPr>
                <w:sz w:val="28"/>
              </w:rPr>
            </w:r>
          </w:p>
          <w:p>
            <w:pPr>
              <w:pStyle w:val="645"/>
              <w:ind w:left="190" w:right="169" w:firstLine="1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 xml:space="preserve"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Отрицательный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W w:w="7226" w:type="dxa"/>
            <w:textDirection w:val="lrTb"/>
            <w:noWrap w:val="false"/>
          </w:tcPr>
          <w:p>
            <w:pPr>
              <w:pStyle w:val="645"/>
              <w:jc w:val="left"/>
              <w:rPr>
                <w:sz w:val="28"/>
              </w:rPr>
            </w:pPr>
            <w:r>
              <w:rPr>
                <w:sz w:val="28"/>
              </w:rPr>
              <w:t xml:space="preserve"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Структурированность</w:t>
            </w:r>
            <w:r>
              <w:rPr>
                <w:sz w:val="28"/>
              </w:rPr>
            </w:r>
          </w:p>
        </w:tc>
        <w:tc>
          <w:tcPr>
            <w:tcW w:w="2260" w:type="dxa"/>
            <w:textDirection w:val="lrTb"/>
            <w:noWrap w:val="false"/>
          </w:tcPr>
          <w:p>
            <w:pPr>
              <w:pStyle w:val="645"/>
              <w:ind w:left="19"/>
              <w:rPr>
                <w:sz w:val="28"/>
              </w:rPr>
            </w:pPr>
            <w:r>
              <w:rPr>
                <w:sz w:val="28"/>
              </w:rPr>
              <w:t xml:space="preserve">+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W w:w="7226" w:type="dxa"/>
            <w:textDirection w:val="lrTb"/>
            <w:noWrap w:val="false"/>
          </w:tcPr>
          <w:p>
            <w:pPr>
              <w:pStyle w:val="645"/>
              <w:jc w:val="left"/>
              <w:rPr>
                <w:sz w:val="28"/>
              </w:rPr>
            </w:pPr>
            <w:r>
              <w:rPr>
                <w:sz w:val="28"/>
              </w:rPr>
              <w:t xml:space="preserve"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орфографических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ошибок</w:t>
            </w:r>
            <w:r>
              <w:rPr>
                <w:sz w:val="28"/>
              </w:rPr>
            </w:r>
          </w:p>
        </w:tc>
        <w:tc>
          <w:tcPr>
            <w:tcW w:w="2260" w:type="dxa"/>
            <w:textDirection w:val="lrTb"/>
            <w:noWrap w:val="false"/>
          </w:tcPr>
          <w:p>
            <w:pPr>
              <w:pStyle w:val="645"/>
              <w:ind w:left="19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W w:w="7226" w:type="dxa"/>
            <w:textDirection w:val="lrTb"/>
            <w:noWrap w:val="false"/>
          </w:tcPr>
          <w:p>
            <w:pPr>
              <w:pStyle w:val="645"/>
              <w:jc w:val="left"/>
              <w:rPr>
                <w:sz w:val="28"/>
              </w:rPr>
            </w:pPr>
            <w:r>
              <w:rPr>
                <w:sz w:val="28"/>
              </w:rPr>
              <w:t xml:space="preserve"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реферата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теме</w:t>
            </w:r>
            <w:r>
              <w:rPr>
                <w:sz w:val="28"/>
              </w:rPr>
            </w:r>
          </w:p>
        </w:tc>
        <w:tc>
          <w:tcPr>
            <w:tcW w:w="2260" w:type="dxa"/>
            <w:textDirection w:val="lrTb"/>
            <w:noWrap w:val="false"/>
          </w:tcPr>
          <w:p>
            <w:pPr>
              <w:pStyle w:val="645"/>
              <w:ind w:left="19"/>
              <w:rPr>
                <w:sz w:val="28"/>
              </w:rPr>
            </w:pPr>
            <w:r>
              <w:rPr>
                <w:sz w:val="28"/>
              </w:rPr>
              <w:t xml:space="preserve">+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W w:w="7226" w:type="dxa"/>
            <w:textDirection w:val="lrTb"/>
            <w:noWrap w:val="false"/>
          </w:tcPr>
          <w:p>
            <w:pPr>
              <w:pStyle w:val="645"/>
              <w:jc w:val="left"/>
              <w:rPr>
                <w:sz w:val="28"/>
              </w:rPr>
            </w:pPr>
            <w:r>
              <w:rPr>
                <w:sz w:val="28"/>
              </w:rPr>
              <w:t xml:space="preserve">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Владение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терминологией</w:t>
            </w:r>
            <w:r>
              <w:rPr>
                <w:sz w:val="28"/>
              </w:rPr>
            </w:r>
          </w:p>
        </w:tc>
        <w:tc>
          <w:tcPr>
            <w:tcW w:w="2260" w:type="dxa"/>
            <w:textDirection w:val="lrTb"/>
            <w:noWrap w:val="false"/>
          </w:tcPr>
          <w:p>
            <w:pPr>
              <w:pStyle w:val="645"/>
              <w:ind w:left="19"/>
              <w:rPr>
                <w:sz w:val="28"/>
              </w:rPr>
            </w:pPr>
            <w:r>
              <w:rPr>
                <w:sz w:val="28"/>
              </w:rPr>
              <w:t xml:space="preserve">+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W w:w="7226" w:type="dxa"/>
            <w:textDirection w:val="lrTb"/>
            <w:noWrap w:val="false"/>
          </w:tcPr>
          <w:p>
            <w:pPr>
              <w:pStyle w:val="645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Полнота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глубина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раскрытия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темы</w:t>
            </w:r>
            <w:r>
              <w:rPr>
                <w:sz w:val="28"/>
              </w:rPr>
            </w:r>
          </w:p>
        </w:tc>
        <w:tc>
          <w:tcPr>
            <w:tcW w:w="2260" w:type="dxa"/>
            <w:textDirection w:val="lrTb"/>
            <w:noWrap w:val="false"/>
          </w:tcPr>
          <w:p>
            <w:pPr>
              <w:pStyle w:val="645"/>
              <w:ind w:left="19"/>
              <w:rPr>
                <w:sz w:val="28"/>
              </w:rPr>
            </w:pPr>
            <w:r>
              <w:rPr>
                <w:sz w:val="28"/>
              </w:rPr>
              <w:t xml:space="preserve">+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W w:w="7226" w:type="dxa"/>
            <w:textDirection w:val="lrTb"/>
            <w:noWrap w:val="false"/>
          </w:tcPr>
          <w:p>
            <w:pPr>
              <w:pStyle w:val="645"/>
              <w:jc w:val="left"/>
              <w:rPr>
                <w:sz w:val="28"/>
              </w:rPr>
            </w:pPr>
            <w:r>
              <w:rPr>
                <w:sz w:val="28"/>
              </w:rPr>
              <w:t xml:space="preserve">6.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Логичность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доказательной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базы</w:t>
            </w:r>
            <w:r>
              <w:rPr>
                <w:sz w:val="28"/>
              </w:rPr>
            </w:r>
          </w:p>
        </w:tc>
        <w:tc>
          <w:tcPr>
            <w:tcW w:w="2260" w:type="dxa"/>
            <w:textDirection w:val="lrTb"/>
            <w:noWrap w:val="false"/>
          </w:tcPr>
          <w:p>
            <w:pPr>
              <w:pStyle w:val="645"/>
              <w:ind w:left="129" w:right="111"/>
              <w:rPr>
                <w:sz w:val="28"/>
              </w:rPr>
            </w:pPr>
            <w:r>
              <w:rPr>
                <w:sz w:val="28"/>
              </w:rPr>
              <w:t xml:space="preserve">+/-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W w:w="7226" w:type="dxa"/>
            <w:textDirection w:val="lrTb"/>
            <w:noWrap w:val="false"/>
          </w:tcPr>
          <w:p>
            <w:pPr>
              <w:pStyle w:val="645"/>
              <w:jc w:val="left"/>
              <w:rPr>
                <w:sz w:val="28"/>
              </w:rPr>
            </w:pPr>
            <w:r>
              <w:rPr>
                <w:sz w:val="28"/>
              </w:rPr>
              <w:t xml:space="preserve">7.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положения</w:t>
            </w:r>
            <w:r>
              <w:rPr>
                <w:sz w:val="28"/>
              </w:rPr>
            </w:r>
          </w:p>
        </w:tc>
        <w:tc>
          <w:tcPr>
            <w:tcW w:w="2260" w:type="dxa"/>
            <w:textDirection w:val="lrTb"/>
            <w:noWrap w:val="false"/>
          </w:tcPr>
          <w:p>
            <w:pPr>
              <w:pStyle w:val="645"/>
              <w:ind w:left="129" w:right="111"/>
              <w:rPr>
                <w:sz w:val="28"/>
              </w:rPr>
            </w:pPr>
            <w:r>
              <w:rPr>
                <w:sz w:val="28"/>
              </w:rPr>
              <w:t xml:space="preserve">+/-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W w:w="7226" w:type="dxa"/>
            <w:textDirection w:val="lrTb"/>
            <w:noWrap w:val="false"/>
          </w:tcPr>
          <w:p>
            <w:pPr>
              <w:pStyle w:val="645"/>
              <w:jc w:val="left"/>
              <w:rPr>
                <w:sz w:val="28"/>
              </w:rPr>
            </w:pPr>
            <w:r>
              <w:rPr>
                <w:sz w:val="28"/>
              </w:rPr>
              <w:t xml:space="preserve">8.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Круг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научных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источников</w:t>
            </w:r>
            <w:r>
              <w:rPr>
                <w:sz w:val="28"/>
              </w:rPr>
            </w:r>
          </w:p>
        </w:tc>
        <w:tc>
          <w:tcPr>
            <w:tcW w:w="2260" w:type="dxa"/>
            <w:textDirection w:val="lrTb"/>
            <w:noWrap w:val="false"/>
          </w:tcPr>
          <w:p>
            <w:pPr>
              <w:pStyle w:val="645"/>
              <w:ind w:left="19"/>
              <w:rPr>
                <w:sz w:val="28"/>
              </w:rPr>
            </w:pPr>
            <w:r>
              <w:rPr>
                <w:sz w:val="28"/>
              </w:rPr>
              <w:t xml:space="preserve">+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W w:w="7226" w:type="dxa"/>
            <w:textDirection w:val="lrTb"/>
            <w:noWrap w:val="false"/>
          </w:tcPr>
          <w:p>
            <w:pPr>
              <w:pStyle w:val="645"/>
              <w:jc w:val="left"/>
              <w:rPr>
                <w:sz w:val="28"/>
              </w:rPr>
            </w:pPr>
            <w:r>
              <w:rPr>
                <w:sz w:val="28"/>
              </w:rPr>
              <w:t xml:space="preserve">9.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сделать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общий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вывод</w:t>
            </w:r>
            <w:r>
              <w:rPr>
                <w:sz w:val="28"/>
              </w:rPr>
            </w:r>
          </w:p>
        </w:tc>
        <w:tc>
          <w:tcPr>
            <w:tcW w:w="2260" w:type="dxa"/>
            <w:textDirection w:val="lrTb"/>
            <w:noWrap w:val="false"/>
          </w:tcPr>
          <w:p>
            <w:pPr>
              <w:pStyle w:val="645"/>
              <w:ind w:left="19"/>
              <w:rPr>
                <w:sz w:val="28"/>
              </w:rPr>
            </w:pPr>
            <w:r>
              <w:rPr>
                <w:sz w:val="28"/>
              </w:rPr>
              <w:t xml:space="preserve">+</w:t>
            </w:r>
            <w:r>
              <w:rPr>
                <w:sz w:val="28"/>
              </w:rPr>
            </w:r>
          </w:p>
        </w:tc>
      </w:tr>
    </w:tbl>
    <w:p>
      <w:pPr>
        <w:pStyle w:val="641"/>
        <w:ind w:left="167" w:right="5795" w:hanging="52"/>
        <w:spacing w:line="415" w:lineRule="auto"/>
      </w:pPr>
      <w:r>
        <w:rPr>
          <w:spacing w:val="-1"/>
        </w:rPr>
        <w:t xml:space="preserve">Итоговая</w:t>
      </w:r>
      <w:r>
        <w:rPr>
          <w:spacing w:val="-15"/>
        </w:rPr>
        <w:t xml:space="preserve"> </w:t>
      </w:r>
      <w:r>
        <w:t xml:space="preserve">оценка:</w:t>
      </w:r>
      <w:r>
        <w:rPr>
          <w:spacing w:val="-14"/>
        </w:rPr>
        <w:t xml:space="preserve"> </w:t>
      </w:r>
      <w:r>
        <w:t xml:space="preserve">положительная</w:t>
      </w:r>
      <w:r>
        <w:rPr>
          <w:spacing w:val="-67"/>
        </w:rPr>
        <w:t xml:space="preserve"> </w:t>
      </w:r>
      <w:r>
        <w:t xml:space="preserve">Комментарии</w:t>
      </w:r>
      <w:r>
        <w:rPr>
          <w:spacing w:val="-3"/>
        </w:rPr>
        <w:t xml:space="preserve"> </w:t>
      </w:r>
      <w:r>
        <w:t xml:space="preserve">рецензента:</w:t>
      </w:r>
      <w:r/>
    </w:p>
    <w:p>
      <w:pPr>
        <w:ind w:left="150" w:right="0" w:firstLine="0"/>
        <w:jc w:val="left"/>
        <w:spacing w:before="0" w:line="296" w:lineRule="exact"/>
        <w:rPr>
          <w:sz w:val="26"/>
        </w:rPr>
      </w:pPr>
      <w:r>
        <w:rPr>
          <w:sz w:val="26"/>
        </w:rPr>
        <w:t xml:space="preserve">Дата: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30.05.2023</w:t>
      </w:r>
      <w:r>
        <w:rPr>
          <w:sz w:val="26"/>
        </w:rPr>
      </w:r>
    </w:p>
    <w:p>
      <w:pPr>
        <w:ind w:left="150" w:right="561" w:hanging="34"/>
        <w:jc w:val="left"/>
        <w:spacing w:before="13" w:line="622" w:lineRule="exact"/>
        <w:tabs>
          <w:tab w:val="left" w:pos="6835" w:leader="none"/>
        </w:tabs>
        <w:rPr>
          <w:sz w:val="26"/>
        </w:rPr>
      </w:pPr>
      <w:r>
        <w:rPr>
          <w:sz w:val="26"/>
        </w:rPr>
        <w:t xml:space="preserve">Подпись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ординатора:</w:t>
        <w:tab/>
        <w:t xml:space="preserve">/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Воронова А.В.</w:t>
      </w:r>
      <w:r>
        <w:rPr>
          <w:sz w:val="26"/>
        </w:rPr>
        <w:t xml:space="preserve">/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Подпись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рецензента:</w:t>
      </w:r>
      <w:r>
        <w:rPr>
          <w:sz w:val="26"/>
        </w:rPr>
      </w:r>
    </w:p>
    <w:p>
      <w:pPr>
        <w:ind w:left="115" w:right="4307" w:firstLine="24"/>
        <w:jc w:val="both"/>
        <w:spacing w:before="0" w:line="240" w:lineRule="auto"/>
        <w:rPr>
          <w:sz w:val="2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28640" behindDoc="0" locked="0" layoutInCell="1" allowOverlap="1">
                <wp:simplePos x="0" y="0"/>
                <wp:positionH relativeFrom="page">
                  <wp:posOffset>5396229</wp:posOffset>
                </wp:positionH>
                <wp:positionV relativeFrom="paragraph">
                  <wp:posOffset>104606</wp:posOffset>
                </wp:positionV>
                <wp:extent cx="1203959" cy="588009"/>
                <wp:effectExtent l="0" t="0" r="0" b="0"/>
                <wp:wrapNone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203959" cy="588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15728640;o:allowoverlap:true;o:allowincell:true;mso-position-horizontal-relative:page;margin-left:424.90pt;mso-position-horizontal:absolute;mso-position-vertical-relative:text;margin-top:8.24pt;mso-position-vertical:absolute;width:94.80pt;height:46.30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sz w:val="26"/>
        </w:rPr>
        <w:t xml:space="preserve">Зав. кафедрой детской хирургии с курсом ПО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им.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проф.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В.П.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Красовской,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доцента,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КМН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Портнягина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Эльвира Васильевна</w:t>
      </w:r>
      <w:r>
        <w:rPr>
          <w:sz w:val="26"/>
        </w:rPr>
      </w:r>
    </w:p>
    <w:sectPr>
      <w:footnotePr/>
      <w:endnotePr/>
      <w:type w:val="nextPage"/>
      <w:pgSz w:w="11910" w:h="16840" w:orient="portrait"/>
      <w:pgMar w:top="1040" w:right="1020" w:bottom="280" w:left="102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19" w:hanging="304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364" w:hanging="304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309" w:hanging="30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253" w:hanging="30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198" w:hanging="30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42" w:hanging="30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87" w:hanging="30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1" w:hanging="30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76" w:hanging="30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19" w:hanging="304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364" w:hanging="304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309" w:hanging="30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253" w:hanging="30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198" w:hanging="30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42" w:hanging="30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87" w:hanging="30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1" w:hanging="30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76" w:hanging="30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19" w:hanging="304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364" w:hanging="304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309" w:hanging="30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253" w:hanging="30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198" w:hanging="30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42" w:hanging="30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87" w:hanging="30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1" w:hanging="30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76" w:hanging="30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19" w:hanging="304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364" w:hanging="304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309" w:hanging="30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253" w:hanging="30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198" w:hanging="30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42" w:hanging="30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87" w:hanging="30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1" w:hanging="30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76" w:hanging="30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349" w:hanging="164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292" w:hanging="164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197" w:hanging="16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150" w:hanging="16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02" w:hanging="16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55" w:hanging="16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07" w:hanging="16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60" w:hanging="16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419" w:hanging="164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364" w:hanging="164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309" w:hanging="16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198" w:hanging="16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42" w:hanging="16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87" w:hanging="16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1" w:hanging="16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76" w:hanging="16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349" w:hanging="234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decimal"/>
      <w:isLgl w:val="false"/>
      <w:suff w:val="tab"/>
      <w:lvlText w:val="%2."/>
      <w:lvlJc w:val="left"/>
      <w:pPr>
        <w:ind w:left="116" w:hanging="280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398" w:hanging="28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456" w:hanging="28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515" w:hanging="28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573" w:hanging="28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631" w:hanging="28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690" w:hanging="28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748" w:hanging="28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466" w:hanging="164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400" w:hanging="164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341" w:hanging="16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281" w:hanging="16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22" w:hanging="16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62" w:hanging="16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03" w:hanging="16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43" w:hanging="16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84" w:hanging="16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349" w:hanging="234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-"/>
      <w:lvlJc w:val="left"/>
      <w:pPr>
        <w:ind w:left="489" w:hanging="164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522" w:hanging="16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608" w:hanging="16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651" w:hanging="16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694" w:hanging="16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37" w:hanging="16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779" w:hanging="16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19" w:hanging="304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364" w:hanging="304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309" w:hanging="30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253" w:hanging="30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198" w:hanging="30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42" w:hanging="30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87" w:hanging="30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31" w:hanging="30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76" w:hanging="3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7"/>
    <w:link w:val="642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40"/>
    <w:next w:val="64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0"/>
    <w:next w:val="64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0"/>
    <w:next w:val="64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0"/>
    <w:next w:val="64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0"/>
    <w:next w:val="64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0"/>
    <w:next w:val="64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0"/>
    <w:next w:val="64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0"/>
    <w:next w:val="64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7"/>
    <w:link w:val="29"/>
    <w:uiPriority w:val="9"/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37"/>
    <w:link w:val="643"/>
    <w:uiPriority w:val="10"/>
    <w:rPr>
      <w:sz w:val="48"/>
      <w:szCs w:val="48"/>
    </w:rPr>
  </w:style>
  <w:style w:type="paragraph" w:styleId="36">
    <w:name w:val="Subtitle"/>
    <w:basedOn w:val="640"/>
    <w:next w:val="64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7"/>
    <w:link w:val="36"/>
    <w:uiPriority w:val="11"/>
    <w:rPr>
      <w:sz w:val="24"/>
      <w:szCs w:val="24"/>
    </w:rPr>
  </w:style>
  <w:style w:type="paragraph" w:styleId="38">
    <w:name w:val="Quote"/>
    <w:basedOn w:val="640"/>
    <w:next w:val="64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0"/>
    <w:next w:val="64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7"/>
    <w:link w:val="42"/>
    <w:uiPriority w:val="99"/>
  </w:style>
  <w:style w:type="paragraph" w:styleId="44">
    <w:name w:val="Footer"/>
    <w:basedOn w:val="64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7"/>
    <w:link w:val="44"/>
    <w:uiPriority w:val="99"/>
  </w:style>
  <w:style w:type="paragraph" w:styleId="46">
    <w:name w:val="Caption"/>
    <w:basedOn w:val="640"/>
    <w:next w:val="6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7"/>
    <w:uiPriority w:val="99"/>
    <w:unhideWhenUsed/>
    <w:rPr>
      <w:vertAlign w:val="superscript"/>
    </w:rPr>
  </w:style>
  <w:style w:type="paragraph" w:styleId="178">
    <w:name w:val="endnote text"/>
    <w:basedOn w:val="64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7"/>
    <w:uiPriority w:val="99"/>
    <w:semiHidden/>
    <w:unhideWhenUsed/>
    <w:rPr>
      <w:vertAlign w:val="superscript"/>
    </w:rPr>
  </w:style>
  <w:style w:type="paragraph" w:styleId="181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0"/>
    <w:next w:val="640"/>
    <w:uiPriority w:val="99"/>
    <w:unhideWhenUsed/>
    <w:pPr>
      <w:spacing w:after="0" w:afterAutospacing="0"/>
    </w:pPr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paragraph" w:styleId="640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641">
    <w:name w:val="Body Text"/>
    <w:basedOn w:val="640"/>
    <w:uiPriority w:val="1"/>
    <w:qFormat/>
    <w:pPr>
      <w:ind w:left="115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642">
    <w:name w:val="Heading 1"/>
    <w:basedOn w:val="640"/>
    <w:uiPriority w:val="1"/>
    <w:qFormat/>
    <w:pPr>
      <w:ind w:left="115"/>
      <w:spacing w:before="5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643">
    <w:name w:val="Title"/>
    <w:basedOn w:val="640"/>
    <w:uiPriority w:val="1"/>
    <w:qFormat/>
    <w:pPr>
      <w:ind w:left="115"/>
      <w:spacing w:before="207"/>
    </w:pPr>
    <w:rPr>
      <w:rFonts w:ascii="Times New Roman" w:hAnsi="Times New Roman" w:eastAsia="Times New Roman" w:cs="Times New Roman"/>
      <w:b/>
      <w:bCs/>
      <w:sz w:val="48"/>
      <w:szCs w:val="48"/>
      <w:lang w:val="ru-RU" w:eastAsia="en-US" w:bidi="ar-SA"/>
    </w:rPr>
  </w:style>
  <w:style w:type="paragraph" w:styleId="644">
    <w:name w:val="List Paragraph"/>
    <w:basedOn w:val="640"/>
    <w:uiPriority w:val="1"/>
    <w:qFormat/>
    <w:pPr>
      <w:ind w:left="419" w:hanging="305"/>
      <w:spacing w:before="16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645">
    <w:name w:val="Table Paragraph"/>
    <w:basedOn w:val="640"/>
    <w:uiPriority w:val="1"/>
    <w:qFormat/>
    <w:pPr>
      <w:ind w:left="115"/>
      <w:jc w:val="center"/>
      <w:spacing w:line="302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Ася Воронова</cp:lastModifiedBy>
  <cp:revision>1</cp:revision>
  <dcterms:created xsi:type="dcterms:W3CDTF">2023-09-29T13:57:18Z</dcterms:created>
  <dcterms:modified xsi:type="dcterms:W3CDTF">2023-09-29T14:04:14Z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2022-05-16T00:00:00Z</vt:filetime>
  </property>
</Properties>
</file>