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A" w:rsidRPr="001B39ED" w:rsidRDefault="001B39ED" w:rsidP="0033186A">
      <w:pPr>
        <w:framePr w:hSpace="180" w:wrap="around" w:vAnchor="text" w:hAnchor="page" w:x="1824" w:y="31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B39ED">
        <w:rPr>
          <w:rFonts w:ascii="Times New Roman" w:hAnsi="Times New Roman"/>
          <w:b/>
          <w:color w:val="FF0000"/>
          <w:sz w:val="28"/>
          <w:szCs w:val="28"/>
        </w:rPr>
        <w:t>ТЕМА</w:t>
      </w:r>
      <w:r w:rsidRPr="001B39ED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Pr="001B39ED">
        <w:rPr>
          <w:rFonts w:ascii="Times New Roman" w:hAnsi="Times New Roman"/>
          <w:b/>
          <w:color w:val="FF0000"/>
          <w:sz w:val="28"/>
          <w:szCs w:val="28"/>
        </w:rPr>
        <w:t>ИЗГОТОВЛ</w:t>
      </w:r>
      <w:r>
        <w:rPr>
          <w:rFonts w:ascii="Times New Roman" w:hAnsi="Times New Roman"/>
          <w:b/>
          <w:color w:val="FF0000"/>
          <w:sz w:val="28"/>
          <w:szCs w:val="28"/>
        </w:rPr>
        <w:t>ЕНИЕ ОДНОКОМПОНЕНТНЫХ РАСТВОРОВ»</w:t>
      </w:r>
      <w:bookmarkStart w:id="0" w:name="_GoBack"/>
      <w:bookmarkEnd w:id="0"/>
      <w:r w:rsidRPr="001B39E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3186A" w:rsidRDefault="0033186A" w:rsidP="00331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33186A" w:rsidRDefault="0033186A" w:rsidP="00331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186A" w:rsidRDefault="0033186A" w:rsidP="0033186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</w:t>
      </w:r>
      <w:r>
        <w:rPr>
          <w:rFonts w:ascii="Times New Roman" w:hAnsi="Times New Roman"/>
          <w:sz w:val="28"/>
          <w:szCs w:val="28"/>
        </w:rPr>
        <w:t>ормативную документацию, применяемую при изготовлении различных лекарственных форм</w:t>
      </w:r>
      <w:r>
        <w:rPr>
          <w:rFonts w:ascii="Times New Roman" w:hAnsi="Times New Roman"/>
          <w:sz w:val="28"/>
          <w:szCs w:val="28"/>
        </w:rPr>
        <w:t>;</w:t>
      </w:r>
    </w:p>
    <w:p w:rsidR="0033186A" w:rsidRDefault="0033186A" w:rsidP="0033186A">
      <w:pPr>
        <w:pStyle w:val="Iauiue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</w:t>
      </w:r>
      <w:r>
        <w:rPr>
          <w:sz w:val="28"/>
          <w:szCs w:val="28"/>
        </w:rPr>
        <w:t xml:space="preserve"> изготовления однокомпонентных растворов</w:t>
      </w:r>
      <w:r>
        <w:rPr>
          <w:sz w:val="28"/>
          <w:szCs w:val="28"/>
        </w:rPr>
        <w:t>;</w:t>
      </w:r>
    </w:p>
    <w:p w:rsidR="0033186A" w:rsidRDefault="0033186A" w:rsidP="0033186A">
      <w:pPr>
        <w:pStyle w:val="Iauiue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жидких лекарственных форм, изготовленных по рецепту, требованию и в качестве ВАЗ;</w:t>
      </w:r>
    </w:p>
    <w:p w:rsidR="0033186A" w:rsidRDefault="0033186A" w:rsidP="0033186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3186A" w:rsidRPr="0033186A" w:rsidRDefault="0033186A" w:rsidP="0033186A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рганизо</w:t>
      </w:r>
      <w:r>
        <w:rPr>
          <w:rFonts w:ascii="Times New Roman" w:hAnsi="Times New Roman"/>
          <w:bCs/>
          <w:sz w:val="28"/>
          <w:szCs w:val="28"/>
        </w:rPr>
        <w:t xml:space="preserve">вывать </w:t>
      </w:r>
      <w:r>
        <w:rPr>
          <w:rFonts w:ascii="Times New Roman" w:hAnsi="Times New Roman"/>
          <w:bCs/>
          <w:sz w:val="28"/>
          <w:szCs w:val="28"/>
        </w:rPr>
        <w:t>рабочее место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186A" w:rsidRPr="0033186A" w:rsidRDefault="0033186A" w:rsidP="0033186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3186A">
        <w:rPr>
          <w:rFonts w:ascii="Times New Roman" w:hAnsi="Times New Roman"/>
          <w:color w:val="000000"/>
          <w:sz w:val="28"/>
          <w:szCs w:val="28"/>
        </w:rPr>
        <w:t xml:space="preserve">ользоваться научно-технической документацией при изготовлении </w:t>
      </w:r>
      <w:r w:rsidRPr="0033186A">
        <w:rPr>
          <w:rFonts w:ascii="Times New Roman" w:hAnsi="Times New Roman"/>
          <w:color w:val="000000"/>
          <w:spacing w:val="-1"/>
          <w:sz w:val="28"/>
          <w:szCs w:val="28"/>
        </w:rPr>
        <w:t>жидких лекарственных форм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3186A" w:rsidRDefault="0033186A" w:rsidP="0033186A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знания физико-химических свойств лекарственных веществ </w:t>
      </w:r>
    </w:p>
    <w:p w:rsidR="0033186A" w:rsidRDefault="0033186A" w:rsidP="0033186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фармакологического действия на организм научиться решать вопрос </w:t>
      </w:r>
    </w:p>
    <w:p w:rsidR="0033186A" w:rsidRDefault="0033186A" w:rsidP="0033186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 совместимости лекарств, о способе приготовления однокомпонентных</w:t>
      </w:r>
    </w:p>
    <w:p w:rsidR="0033186A" w:rsidRPr="0033186A" w:rsidRDefault="0033186A" w:rsidP="0033186A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растворов</w:t>
      </w:r>
      <w:r>
        <w:rPr>
          <w:sz w:val="28"/>
          <w:szCs w:val="28"/>
        </w:rPr>
        <w:t>;</w:t>
      </w:r>
    </w:p>
    <w:p w:rsidR="0033186A" w:rsidRDefault="0033186A" w:rsidP="0033186A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ешать вопрос о растворении лекарств при приготовлении </w:t>
      </w:r>
      <w:r>
        <w:rPr>
          <w:color w:val="000000"/>
          <w:spacing w:val="-1"/>
          <w:sz w:val="28"/>
          <w:szCs w:val="28"/>
        </w:rPr>
        <w:t>жидких</w:t>
      </w:r>
    </w:p>
    <w:p w:rsidR="0033186A" w:rsidRPr="0033186A" w:rsidRDefault="0033186A" w:rsidP="0033186A">
      <w:pPr>
        <w:pStyle w:val="Iauiue"/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лекарственных форм;</w:t>
      </w:r>
    </w:p>
    <w:p w:rsidR="0033186A" w:rsidRDefault="0033186A" w:rsidP="003318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аходить мак</w:t>
      </w:r>
      <w:r>
        <w:rPr>
          <w:rFonts w:ascii="Times New Roman" w:hAnsi="Times New Roman"/>
          <w:sz w:val="28"/>
          <w:szCs w:val="28"/>
        </w:rPr>
        <w:t>симальную концентрацию раствора;</w:t>
      </w:r>
    </w:p>
    <w:p w:rsidR="0033186A" w:rsidRDefault="0033186A" w:rsidP="003318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ассчитывать количество лекарственных веществ и растворителя </w:t>
      </w:r>
    </w:p>
    <w:p w:rsidR="0033186A" w:rsidRDefault="0033186A" w:rsidP="003318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зависимости от спо</w:t>
      </w:r>
      <w:r>
        <w:rPr>
          <w:rFonts w:ascii="Times New Roman" w:hAnsi="Times New Roman"/>
          <w:color w:val="000000"/>
          <w:sz w:val="28"/>
          <w:szCs w:val="28"/>
        </w:rPr>
        <w:t>соба выписывании и концентрации;</w:t>
      </w:r>
    </w:p>
    <w:p w:rsidR="0033186A" w:rsidRDefault="0033186A" w:rsidP="003318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роверять дозы ядовитых и сильнодействующих лекарственных вещест</w:t>
      </w:r>
      <w:r>
        <w:rPr>
          <w:rFonts w:ascii="Times New Roman" w:hAnsi="Times New Roman"/>
          <w:color w:val="000000"/>
          <w:sz w:val="28"/>
          <w:szCs w:val="28"/>
        </w:rPr>
        <w:t>в в жидких лекарственных формах;</w:t>
      </w:r>
    </w:p>
    <w:p w:rsidR="0033186A" w:rsidRDefault="0033186A" w:rsidP="003318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ачественно готовить однокомпонент</w:t>
      </w:r>
      <w:r>
        <w:rPr>
          <w:rFonts w:ascii="Times New Roman" w:hAnsi="Times New Roman"/>
          <w:color w:val="000000"/>
          <w:sz w:val="28"/>
          <w:szCs w:val="28"/>
        </w:rPr>
        <w:t>ный раствор;</w:t>
      </w:r>
    </w:p>
    <w:p w:rsidR="0033186A" w:rsidRDefault="0033186A" w:rsidP="003318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равильно упаковывать и оформлять жидкую лекарственную форму к отпуску.</w:t>
      </w:r>
    </w:p>
    <w:p w:rsidR="0033186A" w:rsidRDefault="0033186A" w:rsidP="0033186A">
      <w:pPr>
        <w:pStyle w:val="22"/>
        <w:shd w:val="clear" w:color="auto" w:fill="auto"/>
        <w:spacing w:after="0" w:line="317" w:lineRule="exact"/>
        <w:ind w:right="20"/>
        <w:jc w:val="both"/>
      </w:pPr>
    </w:p>
    <w:p w:rsidR="0033186A" w:rsidRDefault="0033186A" w:rsidP="003318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33186A" w:rsidRDefault="0033186A" w:rsidP="00331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275393" w:rsidRDefault="00275393" w:rsidP="00331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определение жидким лекарственным формам.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33186A">
        <w:rPr>
          <w:rFonts w:ascii="Times New Roman" w:hAnsi="Times New Roman"/>
          <w:iCs/>
          <w:color w:val="000000"/>
          <w:sz w:val="28"/>
          <w:szCs w:val="28"/>
        </w:rPr>
        <w:t>. Как классифицируются жидкие лекарственные формы?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33186A">
        <w:rPr>
          <w:rFonts w:ascii="Times New Roman" w:hAnsi="Times New Roman"/>
          <w:iCs/>
          <w:color w:val="000000"/>
          <w:sz w:val="28"/>
          <w:szCs w:val="28"/>
        </w:rPr>
        <w:t>.Какие требования предъявляют к растворителям для жидких лекарственных форм?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33186A">
        <w:rPr>
          <w:rFonts w:ascii="Times New Roman" w:hAnsi="Times New Roman"/>
          <w:iCs/>
          <w:color w:val="000000"/>
          <w:sz w:val="28"/>
          <w:szCs w:val="28"/>
        </w:rPr>
        <w:t>.  Охарактеризуйте воду очищенную как растворитель.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33186A">
        <w:rPr>
          <w:rFonts w:ascii="Times New Roman" w:hAnsi="Times New Roman"/>
          <w:iCs/>
          <w:color w:val="000000"/>
          <w:sz w:val="28"/>
          <w:szCs w:val="28"/>
        </w:rPr>
        <w:t>. Охарактеризуйте способы получения воды очищенной, её хранение и контроль качества.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="0033186A">
        <w:rPr>
          <w:rFonts w:ascii="Times New Roman" w:hAnsi="Times New Roman"/>
          <w:iCs/>
          <w:color w:val="000000"/>
          <w:sz w:val="28"/>
          <w:szCs w:val="28"/>
        </w:rPr>
        <w:t>.  Как получить воду очищенную с помощью ионного обмена и обратного осмоса?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="0033186A">
        <w:rPr>
          <w:rFonts w:ascii="Times New Roman" w:hAnsi="Times New Roman"/>
          <w:iCs/>
          <w:color w:val="000000"/>
          <w:sz w:val="28"/>
          <w:szCs w:val="28"/>
        </w:rPr>
        <w:t>. Привести общую характеристику водных растворов. Каковы основные положения теории растворения?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="0033186A">
        <w:rPr>
          <w:rFonts w:ascii="Times New Roman" w:hAnsi="Times New Roman"/>
          <w:color w:val="000000"/>
          <w:sz w:val="28"/>
          <w:szCs w:val="28"/>
        </w:rPr>
        <w:t>.  Охарактеризуйте основные правила изготовления жидких лекарственных форм.</w:t>
      </w:r>
    </w:p>
    <w:p w:rsidR="0033186A" w:rsidRDefault="00275393" w:rsidP="003318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3186A">
        <w:rPr>
          <w:rFonts w:ascii="Times New Roman" w:hAnsi="Times New Roman"/>
          <w:color w:val="000000"/>
          <w:sz w:val="28"/>
          <w:szCs w:val="28"/>
        </w:rPr>
        <w:t>.  Как определить общий объем жидкой лекарственной формы?</w:t>
      </w:r>
    </w:p>
    <w:p w:rsidR="0033186A" w:rsidRDefault="0033186A" w:rsidP="003318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186A" w:rsidRDefault="00F10014" w:rsidP="003318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75393">
        <w:rPr>
          <w:rFonts w:ascii="Times New Roman" w:hAnsi="Times New Roman"/>
          <w:b/>
          <w:sz w:val="28"/>
          <w:szCs w:val="28"/>
        </w:rPr>
        <w:t>.</w:t>
      </w:r>
      <w:r w:rsidR="0033186A">
        <w:rPr>
          <w:rFonts w:ascii="Times New Roman" w:hAnsi="Times New Roman"/>
          <w:b/>
          <w:sz w:val="28"/>
          <w:szCs w:val="28"/>
        </w:rPr>
        <w:t xml:space="preserve"> Содержание темы.</w:t>
      </w:r>
    </w:p>
    <w:p w:rsidR="0033186A" w:rsidRDefault="00275393" w:rsidP="003318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1) Однокомпонентные растворы</w:t>
      </w:r>
      <w:r w:rsidR="0033186A">
        <w:rPr>
          <w:rFonts w:ascii="Times New Roman" w:hAnsi="Times New Roman"/>
          <w:b/>
          <w:sz w:val="28"/>
          <w:szCs w:val="28"/>
        </w:rPr>
        <w:t xml:space="preserve"> по индивидуальным прописям </w:t>
      </w:r>
      <w:r>
        <w:rPr>
          <w:rFonts w:ascii="Times New Roman" w:hAnsi="Times New Roman"/>
          <w:b/>
          <w:sz w:val="28"/>
          <w:szCs w:val="28"/>
        </w:rPr>
        <w:t>описать в дневнике согласно правилам</w:t>
      </w:r>
      <w:r w:rsidR="00F10014">
        <w:rPr>
          <w:rFonts w:ascii="Times New Roman" w:hAnsi="Times New Roman"/>
          <w:b/>
          <w:sz w:val="28"/>
          <w:szCs w:val="28"/>
        </w:rPr>
        <w:t xml:space="preserve"> и графам дневника</w:t>
      </w:r>
      <w:r w:rsidR="0033186A">
        <w:rPr>
          <w:rFonts w:ascii="Times New Roman" w:hAnsi="Times New Roman"/>
          <w:b/>
          <w:sz w:val="28"/>
          <w:szCs w:val="28"/>
        </w:rPr>
        <w:t>.</w:t>
      </w:r>
    </w:p>
    <w:p w:rsidR="0033186A" w:rsidRDefault="0033186A" w:rsidP="0027539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753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275393">
        <w:rPr>
          <w:rFonts w:ascii="Times New Roman" w:hAnsi="Times New Roman"/>
          <w:sz w:val="28"/>
          <w:szCs w:val="28"/>
          <w:lang w:val="en-US"/>
        </w:rPr>
        <w:t>)</w:t>
      </w:r>
      <w:r w:rsidR="00275393" w:rsidRPr="002753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75393">
        <w:rPr>
          <w:rFonts w:ascii="Times New Roman" w:hAnsi="Times New Roman"/>
          <w:sz w:val="28"/>
          <w:szCs w:val="28"/>
          <w:lang w:val="en-US"/>
        </w:rPr>
        <w:t>.:</w:t>
      </w:r>
      <w:r w:rsidR="00275393" w:rsidRPr="0027539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</w:t>
      </w:r>
      <w:r w:rsidRPr="0027539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glutaminici</w:t>
      </w:r>
      <w:proofErr w:type="spellEnd"/>
      <w:proofErr w:type="gramEnd"/>
      <w:r w:rsidRPr="00275393">
        <w:rPr>
          <w:rFonts w:ascii="Times New Roman" w:hAnsi="Times New Roman"/>
          <w:sz w:val="28"/>
          <w:szCs w:val="28"/>
          <w:lang w:val="en-US"/>
        </w:rPr>
        <w:t xml:space="preserve"> 1%-10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33186A" w:rsidRDefault="0033186A" w:rsidP="002753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2753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ст.л.3 раза в день. </w:t>
      </w:r>
    </w:p>
    <w:p w:rsidR="00275393" w:rsidRDefault="00275393" w:rsidP="002753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186A" w:rsidRPr="0033186A" w:rsidRDefault="0033186A" w:rsidP="0033186A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ex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20.0 – 200ml</w:t>
      </w:r>
    </w:p>
    <w:p w:rsidR="0033186A" w:rsidRDefault="0033186A" w:rsidP="0033186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2753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 раза в день.</w:t>
      </w:r>
    </w:p>
    <w:p w:rsidR="00275393" w:rsidRDefault="00275393" w:rsidP="0033186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3186A" w:rsidRDefault="0033186A" w:rsidP="0033186A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Ac.borici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3% - 200ml</w:t>
      </w:r>
    </w:p>
    <w:p w:rsidR="0033186A" w:rsidRDefault="0033186A" w:rsidP="0033186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3186A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Для промывания.</w:t>
      </w:r>
    </w:p>
    <w:p w:rsidR="00275393" w:rsidRDefault="00275393" w:rsidP="0033186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3186A" w:rsidRPr="00275393" w:rsidRDefault="00275393" w:rsidP="0027539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33186A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33186A" w:rsidRDefault="0033186A" w:rsidP="0033186A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1.Получить индивидуальные задания.</w:t>
      </w:r>
    </w:p>
    <w:p w:rsidR="0033186A" w:rsidRDefault="00275393" w:rsidP="003318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Описать</w:t>
      </w:r>
      <w:r w:rsidR="0033186A">
        <w:rPr>
          <w:rFonts w:ascii="Times New Roman" w:hAnsi="Times New Roman"/>
          <w:sz w:val="28"/>
          <w:szCs w:val="28"/>
        </w:rPr>
        <w:t xml:space="preserve"> однокомпонентные р</w:t>
      </w:r>
      <w:r w:rsidR="00F10014">
        <w:rPr>
          <w:rFonts w:ascii="Times New Roman" w:hAnsi="Times New Roman"/>
          <w:sz w:val="28"/>
          <w:szCs w:val="28"/>
        </w:rPr>
        <w:t>астворы согласно алгоритма</w:t>
      </w:r>
      <w:r w:rsidR="0033186A">
        <w:rPr>
          <w:rFonts w:ascii="Times New Roman" w:hAnsi="Times New Roman"/>
          <w:sz w:val="28"/>
          <w:szCs w:val="28"/>
        </w:rPr>
        <w:t>.</w:t>
      </w:r>
    </w:p>
    <w:p w:rsidR="0033186A" w:rsidRDefault="0033186A" w:rsidP="003318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Оформить к отпуску.</w:t>
      </w:r>
    </w:p>
    <w:p w:rsidR="00F10014" w:rsidRDefault="00F10014" w:rsidP="003318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10014" w:rsidRDefault="00F10014" w:rsidP="003318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-1</w:t>
      </w:r>
    </w:p>
    <w:p w:rsidR="00F10014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10014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75393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</w:t>
      </w:r>
      <w:r w:rsidRPr="0027539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glutaminici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2%- 25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F10014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F10014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ст.л.3 раза в день. </w:t>
      </w:r>
    </w:p>
    <w:p w:rsidR="00F10014" w:rsidRPr="0033186A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1</w:t>
      </w:r>
      <w:proofErr w:type="gramEnd"/>
      <w:r>
        <w:rPr>
          <w:rFonts w:ascii="Times New Roman" w:hAnsi="Times New Roman"/>
          <w:sz w:val="28"/>
          <w:szCs w:val="28"/>
        </w:rPr>
        <w:t>:25</w:t>
      </w:r>
      <w:r>
        <w:rPr>
          <w:rFonts w:ascii="Times New Roman" w:hAnsi="Times New Roman"/>
          <w:sz w:val="28"/>
          <w:szCs w:val="28"/>
          <w:lang w:val="en-US"/>
        </w:rPr>
        <w:t xml:space="preserve"> – 200ml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F10014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 раза в день.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Ac.borici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F10014">
        <w:rPr>
          <w:rFonts w:ascii="Times New Roman" w:hAnsi="Times New Roman"/>
          <w:sz w:val="28"/>
          <w:szCs w:val="28"/>
          <w:lang w:val="en-US"/>
        </w:rPr>
        <w:t>8,0</w:t>
      </w:r>
      <w:r>
        <w:rPr>
          <w:rFonts w:ascii="Times New Roman" w:hAnsi="Times New Roman"/>
          <w:sz w:val="28"/>
          <w:szCs w:val="28"/>
          <w:lang w:val="en-US"/>
        </w:rPr>
        <w:t xml:space="preserve"> - 200ml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3186A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Для промывания.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10014" w:rsidRDefault="00F10014" w:rsidP="00F1001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-2</w:t>
      </w:r>
    </w:p>
    <w:p w:rsidR="00F10014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100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75393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</w:t>
      </w:r>
      <w:r w:rsidRPr="0027539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glutaminici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1,5-15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F10014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F10014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ст.л.3 раза в день. </w:t>
      </w:r>
    </w:p>
    <w:p w:rsidR="00F10014" w:rsidRPr="0033186A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25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  <w:lang w:val="en-US"/>
        </w:rPr>
        <w:t xml:space="preserve"> – 200ml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F10014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 раза в день.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Ac.borici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4</w:t>
      </w:r>
      <w:r>
        <w:rPr>
          <w:rFonts w:ascii="Times New Roman" w:hAnsi="Times New Roman"/>
          <w:sz w:val="28"/>
          <w:szCs w:val="28"/>
          <w:lang w:val="en-US"/>
        </w:rPr>
        <w:t>% - 200ml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3186A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Для промывания.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10014" w:rsidRDefault="00F10014" w:rsidP="00F1001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-3</w:t>
      </w:r>
    </w:p>
    <w:p w:rsidR="00F10014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100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75393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2753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</w:t>
      </w:r>
      <w:r w:rsidRPr="0027539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glutaminici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1% - 2</w:t>
      </w:r>
      <w:r w:rsidRPr="00275393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0ml</w:t>
      </w:r>
    </w:p>
    <w:p w:rsidR="00F10014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</w:t>
      </w:r>
      <w:r w:rsidRPr="00F10014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ст.л.3 раза в день. </w:t>
      </w:r>
    </w:p>
    <w:p w:rsidR="00F10014" w:rsidRPr="0033186A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ex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0.0 – 200ml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F10014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 xml:space="preserve">. По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 раза в день.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Ac.borici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1</w:t>
      </w:r>
      <w:r w:rsidRPr="00F10014">
        <w:rPr>
          <w:rFonts w:ascii="Times New Roman" w:hAnsi="Times New Roman"/>
          <w:sz w:val="28"/>
          <w:szCs w:val="28"/>
          <w:lang w:val="en-US"/>
        </w:rPr>
        <w:t>:50</w:t>
      </w:r>
      <w:r>
        <w:rPr>
          <w:rFonts w:ascii="Times New Roman" w:hAnsi="Times New Roman"/>
          <w:sz w:val="28"/>
          <w:szCs w:val="28"/>
          <w:lang w:val="en-US"/>
        </w:rPr>
        <w:t xml:space="preserve"> - 200ml</w:t>
      </w:r>
    </w:p>
    <w:p w:rsidR="00F10014" w:rsidRDefault="00F10014" w:rsidP="00F1001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3186A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Da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Для промывания.</w:t>
      </w:r>
    </w:p>
    <w:p w:rsidR="00F10014" w:rsidRDefault="00F10014" w:rsidP="003318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3186A" w:rsidRDefault="0033186A" w:rsidP="00F1001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3186A" w:rsidRDefault="00F10014" w:rsidP="00F100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186A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33186A" w:rsidRDefault="0033186A" w:rsidP="00F10014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оценки: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дневника,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</w:t>
      </w:r>
      <w:r w:rsidR="00F10014">
        <w:rPr>
          <w:rFonts w:ascii="Times New Roman" w:hAnsi="Times New Roman"/>
          <w:sz w:val="28"/>
          <w:szCs w:val="28"/>
        </w:rPr>
        <w:t>ть выписывания рецепта на</w:t>
      </w:r>
      <w:r>
        <w:rPr>
          <w:rFonts w:ascii="Times New Roman" w:hAnsi="Times New Roman"/>
          <w:sz w:val="28"/>
          <w:szCs w:val="28"/>
        </w:rPr>
        <w:t xml:space="preserve"> лекарственную форму</w:t>
      </w:r>
      <w:r w:rsidR="00F10014">
        <w:rPr>
          <w:rFonts w:ascii="Times New Roman" w:hAnsi="Times New Roman"/>
          <w:sz w:val="28"/>
          <w:szCs w:val="28"/>
        </w:rPr>
        <w:t xml:space="preserve"> по индивидуальному заданию</w:t>
      </w:r>
      <w:r>
        <w:rPr>
          <w:rFonts w:ascii="Times New Roman" w:hAnsi="Times New Roman"/>
          <w:sz w:val="28"/>
          <w:szCs w:val="28"/>
        </w:rPr>
        <w:t>,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расчетов по индивидуальному заданию,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правильность </w:t>
      </w:r>
      <w:r w:rsidR="001B39ED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>изготовления лекарственной формы,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написания ППК</w:t>
      </w:r>
      <w:r w:rsidR="001B39ED">
        <w:rPr>
          <w:rFonts w:ascii="Times New Roman" w:hAnsi="Times New Roman"/>
          <w:sz w:val="28"/>
          <w:szCs w:val="28"/>
        </w:rPr>
        <w:t xml:space="preserve"> (лицевая и оборотная стороны)</w:t>
      </w:r>
      <w:r>
        <w:rPr>
          <w:rFonts w:ascii="Times New Roman" w:hAnsi="Times New Roman"/>
          <w:sz w:val="28"/>
          <w:szCs w:val="28"/>
        </w:rPr>
        <w:t>,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оформления лекарственной формы к отпуску,</w:t>
      </w:r>
    </w:p>
    <w:p w:rsidR="0033186A" w:rsidRDefault="0033186A" w:rsidP="0033186A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и аккуратность в работе.</w:t>
      </w:r>
    </w:p>
    <w:p w:rsidR="0033186A" w:rsidRDefault="0033186A" w:rsidP="00331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86A" w:rsidRDefault="0033186A" w:rsidP="00331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86A" w:rsidRDefault="0033186A"/>
    <w:sectPr w:rsidR="0033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403E"/>
    <w:multiLevelType w:val="hybridMultilevel"/>
    <w:tmpl w:val="D1FEBA72"/>
    <w:lvl w:ilvl="0" w:tplc="9E4AF2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A"/>
    <w:rsid w:val="001B39ED"/>
    <w:rsid w:val="00275393"/>
    <w:rsid w:val="0033186A"/>
    <w:rsid w:val="00F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3608"/>
  <w15:chartTrackingRefBased/>
  <w15:docId w15:val="{78E60490-D0CE-4294-8ED7-C47AD898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18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86A"/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33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33186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186A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33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2021-01-11T15:12:00Z</dcterms:created>
  <dcterms:modified xsi:type="dcterms:W3CDTF">2021-01-11T15:46:00Z</dcterms:modified>
</cp:coreProperties>
</file>