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E" w:rsidRDefault="00DE1BFF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lang w:eastAsia="ru-RU"/>
        </w:rPr>
        <w:t>ф</w:t>
      </w:r>
      <w:r w:rsidR="00DA1796" w:rsidRPr="002A09A3">
        <w:rPr>
          <w:rFonts w:eastAsia="Times New Roman"/>
          <w:b/>
          <w:sz w:val="20"/>
          <w:szCs w:val="20"/>
          <w:lang w:eastAsia="ru-RU"/>
        </w:rPr>
        <w:t>едеральное государственное бюджетное</w:t>
      </w:r>
      <w:r w:rsidR="0088754E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DA1796" w:rsidRPr="002A09A3">
        <w:rPr>
          <w:rFonts w:eastAsia="Times New Roman"/>
          <w:b/>
          <w:sz w:val="20"/>
          <w:szCs w:val="20"/>
          <w:lang w:eastAsia="ru-RU"/>
        </w:rPr>
        <w:t xml:space="preserve"> образовательное учреждение</w:t>
      </w:r>
    </w:p>
    <w:p w:rsidR="00DA1796" w:rsidRPr="002A09A3" w:rsidRDefault="00DA1796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r w:rsidRPr="002A09A3">
        <w:rPr>
          <w:rFonts w:eastAsia="Times New Roman"/>
          <w:b/>
          <w:sz w:val="20"/>
          <w:szCs w:val="20"/>
          <w:lang w:eastAsia="ru-RU"/>
        </w:rPr>
        <w:t>высшего  образования</w:t>
      </w:r>
      <w:r w:rsidR="0088754E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A09A3">
        <w:rPr>
          <w:rFonts w:eastAsia="Times New Roman"/>
          <w:b/>
          <w:sz w:val="20"/>
          <w:szCs w:val="20"/>
          <w:lang w:eastAsia="ru-RU"/>
        </w:rPr>
        <w:t>«Красноярский государственный медицинский университет</w:t>
      </w:r>
    </w:p>
    <w:p w:rsidR="00DA1796" w:rsidRPr="002A09A3" w:rsidRDefault="00DA1796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r w:rsidRPr="002A09A3">
        <w:rPr>
          <w:rFonts w:eastAsia="Times New Roman"/>
          <w:b/>
          <w:sz w:val="20"/>
          <w:szCs w:val="20"/>
          <w:lang w:eastAsia="ru-RU"/>
        </w:rPr>
        <w:t>имени профессора В.Ф. Войно-Ясенецкого»</w:t>
      </w:r>
    </w:p>
    <w:p w:rsidR="00DA1796" w:rsidRPr="002A09A3" w:rsidRDefault="00DA1796" w:rsidP="00894898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0"/>
          <w:szCs w:val="20"/>
          <w:lang w:eastAsia="ru-RU"/>
        </w:rPr>
      </w:pPr>
      <w:r w:rsidRPr="002A09A3">
        <w:rPr>
          <w:rFonts w:eastAsia="Times New Roman"/>
          <w:b/>
          <w:sz w:val="20"/>
          <w:szCs w:val="20"/>
          <w:lang w:eastAsia="ru-RU"/>
        </w:rPr>
        <w:t>Министерства здравоохранения Российской Федерации</w:t>
      </w:r>
    </w:p>
    <w:p w:rsidR="00DA1796" w:rsidRDefault="00DA1796" w:rsidP="00894898">
      <w:pPr>
        <w:widowControl w:val="0"/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8754E" w:rsidRDefault="0088754E" w:rsidP="00894898">
      <w:pPr>
        <w:widowControl w:val="0"/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8754E" w:rsidRDefault="0088754E" w:rsidP="00894898">
      <w:pPr>
        <w:widowControl w:val="0"/>
        <w:ind w:right="-1"/>
        <w:rPr>
          <w:rFonts w:eastAsia="Times New Roman"/>
          <w:b/>
          <w:sz w:val="24"/>
          <w:szCs w:val="20"/>
          <w:lang w:eastAsia="ru-RU"/>
        </w:rPr>
      </w:pPr>
    </w:p>
    <w:p w:rsidR="0088754E" w:rsidRDefault="0088754E" w:rsidP="00894898">
      <w:pPr>
        <w:tabs>
          <w:tab w:val="center" w:pos="467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ПРИНЯТО                                                       </w:t>
      </w:r>
      <w:r w:rsidR="0089489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УТВЕРЖДАЮ</w:t>
      </w:r>
    </w:p>
    <w:p w:rsidR="0088754E" w:rsidRDefault="0088754E" w:rsidP="00894898">
      <w:pPr>
        <w:tabs>
          <w:tab w:val="center" w:pos="467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Ученым советом                                              Ректор ФГБОУ ВО КрасГМУ</w:t>
      </w:r>
    </w:p>
    <w:p w:rsidR="0088754E" w:rsidRDefault="0088754E" w:rsidP="00894898">
      <w:pPr>
        <w:tabs>
          <w:tab w:val="center" w:pos="467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ФГБОУ ВО КрасГМУ</w:t>
      </w:r>
      <w:r>
        <w:rPr>
          <w:rFonts w:eastAsia="Times New Roman"/>
          <w:lang w:eastAsia="ru-RU"/>
        </w:rPr>
        <w:tab/>
      </w:r>
      <w:r w:rsidR="00DA1796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                          им проф. В. Ф. Войно-Ясенецкого      им. проф. В. Ф. Войно-Ясенецкого</w:t>
      </w:r>
      <w:r w:rsidR="00DA1796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>Минздрава России</w:t>
      </w:r>
    </w:p>
    <w:p w:rsidR="0088754E" w:rsidRDefault="0088754E" w:rsidP="008948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Минздрава России                                           </w:t>
      </w:r>
    </w:p>
    <w:p w:rsidR="0088754E" w:rsidRDefault="0088754E" w:rsidP="008948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Протокол от «</w:t>
      </w:r>
      <w:r w:rsidR="001553C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»</w:t>
      </w:r>
      <w:r w:rsidR="001553C3">
        <w:rPr>
          <w:rFonts w:eastAsia="Times New Roman"/>
          <w:lang w:eastAsia="ru-RU"/>
        </w:rPr>
        <w:t>______</w:t>
      </w:r>
      <w:r>
        <w:rPr>
          <w:rFonts w:eastAsia="Times New Roman"/>
          <w:lang w:eastAsia="ru-RU"/>
        </w:rPr>
        <w:t xml:space="preserve"> 202</w:t>
      </w:r>
      <w:r w:rsidR="001553C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г.                        ____________А. В. Протопопов</w:t>
      </w:r>
    </w:p>
    <w:p w:rsidR="0088754E" w:rsidRDefault="0088754E" w:rsidP="008948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</w:t>
      </w:r>
      <w:r w:rsidR="001553C3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 xml:space="preserve">                                                                   «__» ______202</w:t>
      </w:r>
      <w:r w:rsidR="001553C3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г.</w:t>
      </w:r>
    </w:p>
    <w:p w:rsidR="00DA1796" w:rsidRDefault="00DA1796" w:rsidP="00894898">
      <w:pPr>
        <w:widowControl w:val="0"/>
        <w:ind w:left="4860" w:right="-1" w:firstLine="96"/>
        <w:rPr>
          <w:rFonts w:eastAsia="Times New Roman"/>
          <w:b/>
          <w:lang w:eastAsia="ru-RU"/>
        </w:rPr>
      </w:pPr>
    </w:p>
    <w:p w:rsidR="00DA1796" w:rsidRDefault="00DA1796" w:rsidP="00894898">
      <w:pPr>
        <w:widowControl w:val="0"/>
        <w:ind w:right="-1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ind w:left="-57" w:right="-57"/>
        <w:jc w:val="center"/>
        <w:rPr>
          <w:rFonts w:eastAsia="Times New Roman"/>
          <w:lang w:eastAsia="ru-RU"/>
        </w:rPr>
      </w:pPr>
    </w:p>
    <w:p w:rsidR="00DA1796" w:rsidRPr="00E02150" w:rsidRDefault="00DA1796" w:rsidP="00894898">
      <w:pPr>
        <w:ind w:left="-57" w:right="-57"/>
        <w:jc w:val="center"/>
        <w:rPr>
          <w:rFonts w:eastAsia="Times New Roman"/>
          <w:b/>
          <w:lang w:eastAsia="ru-RU"/>
        </w:rPr>
      </w:pPr>
      <w:r w:rsidRPr="00E02150">
        <w:rPr>
          <w:rFonts w:eastAsia="Times New Roman"/>
          <w:b/>
          <w:lang w:eastAsia="ru-RU"/>
        </w:rPr>
        <w:t>ПОЛОЖЕНИЕ</w:t>
      </w:r>
    </w:p>
    <w:p w:rsidR="00861E19" w:rsidRPr="003B6E71" w:rsidRDefault="00A63F74" w:rsidP="00861E19">
      <w:pPr>
        <w:pStyle w:val="Iauiue"/>
        <w:ind w:left="-57" w:righ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C3E0D">
        <w:rPr>
          <w:sz w:val="28"/>
          <w:szCs w:val="28"/>
          <w:lang w:val="ru-RU"/>
        </w:rPr>
        <w:t xml:space="preserve"> корпоративном издательском центре</w:t>
      </w:r>
    </w:p>
    <w:p w:rsidR="00861E19" w:rsidRPr="00E57AE6" w:rsidRDefault="00861E19" w:rsidP="00861E19">
      <w:pPr>
        <w:pStyle w:val="Iauiue"/>
        <w:widowControl w:val="0"/>
        <w:ind w:left="-57" w:right="-1"/>
        <w:jc w:val="center"/>
        <w:rPr>
          <w:sz w:val="28"/>
          <w:szCs w:val="28"/>
          <w:lang w:val="ru-RU"/>
        </w:rPr>
      </w:pPr>
    </w:p>
    <w:p w:rsidR="00861E19" w:rsidRPr="00373C79" w:rsidRDefault="00861E19" w:rsidP="00861E19">
      <w:pPr>
        <w:pStyle w:val="Iauiue"/>
        <w:ind w:left="-57" w:right="-57"/>
        <w:jc w:val="center"/>
        <w:rPr>
          <w:b/>
          <w:sz w:val="28"/>
          <w:szCs w:val="28"/>
          <w:lang w:val="ru-RU"/>
        </w:rPr>
      </w:pPr>
    </w:p>
    <w:p w:rsidR="00DA1796" w:rsidRPr="00373C79" w:rsidRDefault="00DA1796" w:rsidP="00894898">
      <w:pPr>
        <w:ind w:left="-57" w:right="-57"/>
        <w:jc w:val="center"/>
        <w:rPr>
          <w:rFonts w:eastAsia="Times New Roman"/>
          <w:b/>
          <w:lang w:eastAsia="ru-RU"/>
        </w:rPr>
      </w:pPr>
    </w:p>
    <w:p w:rsidR="00DA1796" w:rsidRPr="00373C79" w:rsidRDefault="00861E19" w:rsidP="00894898">
      <w:pPr>
        <w:ind w:left="-57" w:right="-57"/>
        <w:jc w:val="center"/>
        <w:rPr>
          <w:rFonts w:eastAsia="Times New Roman"/>
          <w:b/>
          <w:lang w:eastAsia="ru-RU"/>
        </w:rPr>
      </w:pPr>
      <w:r w:rsidRPr="00373C79">
        <w:rPr>
          <w:rFonts w:eastAsia="Times New Roman"/>
          <w:b/>
          <w:lang w:eastAsia="ru-RU"/>
        </w:rPr>
        <w:t>ПСП – 08-11</w:t>
      </w:r>
      <w:r w:rsidR="00A35079" w:rsidRPr="00373C79">
        <w:rPr>
          <w:rFonts w:eastAsia="Times New Roman"/>
          <w:b/>
          <w:lang w:eastAsia="ru-RU"/>
        </w:rPr>
        <w:t>-</w:t>
      </w:r>
      <w:r w:rsidR="00766880" w:rsidRPr="00373C79">
        <w:rPr>
          <w:rFonts w:eastAsia="Times New Roman"/>
          <w:b/>
          <w:lang w:eastAsia="ru-RU"/>
        </w:rPr>
        <w:t>23</w:t>
      </w: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2A09A3" w:rsidRDefault="002A09A3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2A09A3" w:rsidRDefault="002A09A3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894898" w:rsidRDefault="00894898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894898" w:rsidRDefault="00894898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894898" w:rsidRDefault="00894898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widowControl w:val="0"/>
        <w:ind w:right="-1"/>
        <w:jc w:val="center"/>
        <w:rPr>
          <w:rFonts w:eastAsia="Times New Roman"/>
          <w:lang w:eastAsia="ru-RU"/>
        </w:rPr>
      </w:pPr>
    </w:p>
    <w:p w:rsidR="00DA1796" w:rsidRDefault="00DA1796" w:rsidP="0089489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Красноярск</w:t>
      </w:r>
    </w:p>
    <w:p w:rsidR="00894898" w:rsidRDefault="00DA1796" w:rsidP="007735B6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</w:t>
      </w:r>
      <w:r w:rsidR="00CE5E9C">
        <w:rPr>
          <w:rFonts w:eastAsia="Times New Roman"/>
          <w:lang w:eastAsia="ru-RU"/>
        </w:rPr>
        <w:t>3</w:t>
      </w:r>
    </w:p>
    <w:p w:rsidR="00DA1796" w:rsidRDefault="001813E4" w:rsidP="0003473C">
      <w:pPr>
        <w:jc w:val="center"/>
        <w:rPr>
          <w:rFonts w:eastAsia="Times New Roman"/>
          <w:lang w:eastAsia="ru-RU"/>
        </w:rPr>
      </w:pPr>
      <w:r w:rsidRPr="00894898">
        <w:rPr>
          <w:rFonts w:eastAsia="Times New Roman"/>
          <w:b/>
          <w:lang w:eastAsia="ru-RU"/>
        </w:rPr>
        <w:lastRenderedPageBreak/>
        <w:t>1.Общие положения</w:t>
      </w:r>
      <w:r w:rsidR="00DA1796" w:rsidRPr="005A28D8">
        <w:rPr>
          <w:rFonts w:eastAsia="Times New Roman"/>
          <w:lang w:eastAsia="ru-RU"/>
        </w:rPr>
        <w:t>.</w:t>
      </w:r>
    </w:p>
    <w:p w:rsidR="00A35079" w:rsidRPr="003B6E71" w:rsidRDefault="001C2EE0" w:rsidP="00A63F74">
      <w:pPr>
        <w:pStyle w:val="Iauiue"/>
        <w:numPr>
          <w:ilvl w:val="1"/>
          <w:numId w:val="3"/>
        </w:numPr>
        <w:tabs>
          <w:tab w:val="left" w:pos="993"/>
        </w:tabs>
        <w:ind w:left="0" w:right="-57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Корпоративный издательский центр</w:t>
      </w:r>
      <w:r w:rsidR="00A350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 дальнейшем - КИЦ</w:t>
      </w:r>
      <w:r w:rsidR="00A63F74" w:rsidRPr="00A63F74">
        <w:rPr>
          <w:sz w:val="28"/>
          <w:szCs w:val="28"/>
          <w:lang w:val="ru-RU"/>
        </w:rPr>
        <w:t xml:space="preserve">) </w:t>
      </w:r>
      <w:r w:rsidR="00A35079" w:rsidRPr="000071A6">
        <w:rPr>
          <w:sz w:val="28"/>
          <w:szCs w:val="28"/>
          <w:lang w:val="ru-RU"/>
        </w:rPr>
        <w:t xml:space="preserve">является структурным подразделением </w:t>
      </w:r>
      <w:r w:rsidR="00B26D4E">
        <w:rPr>
          <w:sz w:val="28"/>
          <w:szCs w:val="28"/>
          <w:shd w:val="clear" w:color="auto" w:fill="FFFFFF"/>
          <w:lang w:val="ru-RU"/>
        </w:rPr>
        <w:t>федерального государственного бюджетного образовательного учреждения</w:t>
      </w:r>
      <w:r w:rsidR="00B26D4E" w:rsidRPr="00B26D4E">
        <w:rPr>
          <w:sz w:val="28"/>
          <w:szCs w:val="28"/>
          <w:shd w:val="clear" w:color="auto" w:fill="FFFFFF"/>
          <w:lang w:val="ru-RU"/>
        </w:rPr>
        <w:t xml:space="preserve"> высшего образования </w:t>
      </w:r>
      <w:r w:rsidR="00A31EE3">
        <w:rPr>
          <w:sz w:val="28"/>
          <w:szCs w:val="28"/>
          <w:shd w:val="clear" w:color="auto" w:fill="FFFFFF"/>
          <w:lang w:val="ru-RU"/>
        </w:rPr>
        <w:t>«</w:t>
      </w:r>
      <w:r w:rsidR="00B26D4E" w:rsidRPr="00B26D4E">
        <w:rPr>
          <w:sz w:val="28"/>
          <w:szCs w:val="28"/>
          <w:shd w:val="clear" w:color="auto" w:fill="FFFFFF"/>
          <w:lang w:val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="00B26D4E" w:rsidRPr="00B26D4E">
        <w:rPr>
          <w:sz w:val="28"/>
          <w:szCs w:val="28"/>
          <w:shd w:val="clear" w:color="auto" w:fill="FFFFFF"/>
          <w:lang w:val="ru-RU"/>
        </w:rPr>
        <w:t>Войно-Ясенецкого</w:t>
      </w:r>
      <w:proofErr w:type="spellEnd"/>
      <w:r w:rsidR="00A31EE3">
        <w:rPr>
          <w:sz w:val="28"/>
          <w:szCs w:val="28"/>
          <w:shd w:val="clear" w:color="auto" w:fill="FFFFFF"/>
          <w:lang w:val="ru-RU"/>
        </w:rPr>
        <w:t>»</w:t>
      </w:r>
      <w:r w:rsidR="00B26D4E" w:rsidRPr="00B26D4E">
        <w:rPr>
          <w:sz w:val="28"/>
          <w:szCs w:val="28"/>
          <w:shd w:val="clear" w:color="auto" w:fill="FFFFFF"/>
          <w:lang w:val="ru-RU"/>
        </w:rPr>
        <w:t xml:space="preserve"> Министерства здравоохранения Российской Федерации</w:t>
      </w:r>
      <w:r w:rsidR="000473F8">
        <w:rPr>
          <w:sz w:val="28"/>
          <w:szCs w:val="28"/>
          <w:lang w:val="ru-RU"/>
        </w:rPr>
        <w:t xml:space="preserve"> (в дальнейшем - Университет</w:t>
      </w:r>
      <w:r w:rsidR="00A35079" w:rsidRPr="00B76BAE">
        <w:rPr>
          <w:sz w:val="28"/>
          <w:szCs w:val="28"/>
          <w:lang w:val="ru-RU"/>
        </w:rPr>
        <w:t>).</w:t>
      </w:r>
      <w:r w:rsidR="00A31EE3" w:rsidRPr="00A31EE3">
        <w:rPr>
          <w:rFonts w:eastAsia="Calibri"/>
          <w:sz w:val="28"/>
          <w:szCs w:val="28"/>
          <w:lang w:val="ru-RU" w:eastAsia="en-US"/>
        </w:rPr>
        <w:t xml:space="preserve"> </w:t>
      </w:r>
      <w:r w:rsidR="00A31EE3" w:rsidRPr="00A31EE3">
        <w:rPr>
          <w:sz w:val="28"/>
          <w:szCs w:val="28"/>
          <w:lang w:val="ru-RU"/>
        </w:rPr>
        <w:t>Корпоративный издательский центр</w:t>
      </w:r>
      <w:r w:rsidR="00A31EE3">
        <w:rPr>
          <w:sz w:val="28"/>
          <w:szCs w:val="28"/>
          <w:lang w:val="ru-RU"/>
        </w:rPr>
        <w:t xml:space="preserve"> имеет сокращенное наименование «КИЦ», которое может использоваться в официальных документах Университета.</w:t>
      </w:r>
    </w:p>
    <w:p w:rsidR="00A35079" w:rsidRPr="00E02310" w:rsidRDefault="001C2EE0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КИЦ</w:t>
      </w:r>
      <w:r w:rsidR="00B76BAE">
        <w:t xml:space="preserve"> </w:t>
      </w:r>
      <w:r w:rsidR="00A35079" w:rsidRPr="00E02310">
        <w:t>создается</w:t>
      </w:r>
      <w:r w:rsidR="000473F8">
        <w:t>, реорганизуется</w:t>
      </w:r>
      <w:r w:rsidR="00A35079" w:rsidRPr="00E02310">
        <w:t xml:space="preserve"> и ликвид</w:t>
      </w:r>
      <w:r w:rsidR="000473F8">
        <w:t>ируется приказом ректора Университета</w:t>
      </w:r>
      <w:r w:rsidR="00A35079" w:rsidRPr="00E02310">
        <w:t>.</w:t>
      </w:r>
    </w:p>
    <w:p w:rsidR="00A35079" w:rsidRDefault="001C2EE0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КИЦ</w:t>
      </w:r>
      <w:r w:rsidR="00A35079">
        <w:t xml:space="preserve">  подчиняется </w:t>
      </w:r>
      <w:r w:rsidR="00A31EE3">
        <w:t>проректору по научной работе Университета</w:t>
      </w:r>
      <w:r w:rsidR="00A35079">
        <w:t>.</w:t>
      </w:r>
    </w:p>
    <w:p w:rsidR="00A35079" w:rsidRPr="00E02310" w:rsidRDefault="001C2EE0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КИЦ</w:t>
      </w:r>
      <w:r w:rsidR="00B76BAE">
        <w:t xml:space="preserve"> </w:t>
      </w:r>
      <w:r w:rsidR="00A35079" w:rsidRPr="00E02310">
        <w:t xml:space="preserve">возглавляет </w:t>
      </w:r>
      <w:r>
        <w:t>руководитель</w:t>
      </w:r>
      <w:r w:rsidR="00A35079">
        <w:t xml:space="preserve">, назначаемый </w:t>
      </w:r>
      <w:r w:rsidR="001013D7">
        <w:t xml:space="preserve">на должность </w:t>
      </w:r>
      <w:r w:rsidR="00A35079">
        <w:t xml:space="preserve">приказом ректора </w:t>
      </w:r>
      <w:r w:rsidR="001013D7">
        <w:t>(иного уполномоченного лица)</w:t>
      </w:r>
      <w:r w:rsidR="00A31EE3">
        <w:t xml:space="preserve"> на основании представления проректора по научной работе</w:t>
      </w:r>
      <w:r w:rsidR="00A35079">
        <w:t>.</w:t>
      </w:r>
    </w:p>
    <w:p w:rsidR="00766499" w:rsidRDefault="001C2EE0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КИЦ</w:t>
      </w:r>
      <w:r w:rsidR="00B76BAE">
        <w:t xml:space="preserve"> </w:t>
      </w:r>
      <w:r w:rsidR="001013D7">
        <w:t>создается</w:t>
      </w:r>
      <w:r w:rsidR="00766499">
        <w:t xml:space="preserve"> с целью </w:t>
      </w:r>
      <w:r w:rsidR="00A31EE3">
        <w:t>развития и повышения эффективности издательско-полиграфической деятельности Университета,</w:t>
      </w:r>
      <w:r w:rsidR="00AE0CC2">
        <w:t xml:space="preserve"> деятельности средств массовой информации Университета, обеспечения создания образовательных и научных видеоматериалов, </w:t>
      </w:r>
      <w:r w:rsidR="00A63F74">
        <w:t>формирования и укрепления положительного имиджа Университета и информирования университетского сообщества о деятельности и достижениях Университета</w:t>
      </w:r>
      <w:r>
        <w:t>.</w:t>
      </w:r>
    </w:p>
    <w:p w:rsidR="00AC5AA9" w:rsidRPr="00766499" w:rsidRDefault="00A35079" w:rsidP="00A63F74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 w:rsidRPr="00274AC8">
        <w:t xml:space="preserve">В своей деятельности </w:t>
      </w:r>
      <w:r w:rsidR="001C2EE0">
        <w:t>КИЦ</w:t>
      </w:r>
      <w:r w:rsidR="00B76BAE">
        <w:t xml:space="preserve"> </w:t>
      </w:r>
      <w:r>
        <w:t xml:space="preserve"> </w:t>
      </w:r>
      <w:r w:rsidRPr="00274AC8">
        <w:rPr>
          <w:kern w:val="28"/>
        </w:rPr>
        <w:t>руководствуется:</w:t>
      </w:r>
    </w:p>
    <w:p w:rsidR="00AC5AA9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E02150" w:rsidRPr="00766499">
        <w:rPr>
          <w:rFonts w:eastAsia="Times New Roman"/>
          <w:lang w:eastAsia="ru-RU"/>
        </w:rPr>
        <w:t>К</w:t>
      </w:r>
      <w:r w:rsidR="00AC5AA9" w:rsidRPr="00766499">
        <w:rPr>
          <w:rFonts w:eastAsia="Times New Roman"/>
          <w:lang w:eastAsia="ru-RU"/>
        </w:rPr>
        <w:t>онституцией Российской Федерации;</w:t>
      </w:r>
    </w:p>
    <w:p w:rsidR="00AC5AA9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137105" w:rsidRPr="00766499">
        <w:rPr>
          <w:rFonts w:eastAsia="Times New Roman"/>
          <w:lang w:eastAsia="ru-RU"/>
        </w:rPr>
        <w:t xml:space="preserve">трудовым кодексом РФ и иными </w:t>
      </w:r>
      <w:r w:rsidR="00AC5AA9" w:rsidRPr="00766499">
        <w:rPr>
          <w:rFonts w:eastAsia="Times New Roman"/>
          <w:lang w:eastAsia="ru-RU"/>
        </w:rPr>
        <w:t xml:space="preserve">федеральными законами, указами Президента, постановлениями и распоряжениями Правительства Российской Федерации, приказами органов исполнительной власти, </w:t>
      </w:r>
      <w:r w:rsidR="00614720" w:rsidRPr="00766499">
        <w:rPr>
          <w:rFonts w:eastAsia="Times New Roman"/>
          <w:lang w:eastAsia="ru-RU"/>
        </w:rPr>
        <w:t>иными нормативными правовыми актами</w:t>
      </w:r>
      <w:r w:rsidR="006B6B41" w:rsidRPr="00766499">
        <w:rPr>
          <w:rFonts w:eastAsia="Times New Roman"/>
          <w:lang w:eastAsia="ru-RU"/>
        </w:rPr>
        <w:t xml:space="preserve"> в установленной сфере деятельности</w:t>
      </w:r>
      <w:r w:rsidR="00614720" w:rsidRPr="00766499">
        <w:rPr>
          <w:rFonts w:eastAsia="Times New Roman"/>
          <w:lang w:eastAsia="ru-RU"/>
        </w:rPr>
        <w:t>;</w:t>
      </w:r>
    </w:p>
    <w:p w:rsidR="00614720" w:rsidRPr="00766499" w:rsidRDefault="0055424F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137105" w:rsidRPr="00766499">
        <w:rPr>
          <w:rFonts w:eastAsia="Times New Roman"/>
          <w:lang w:eastAsia="ru-RU"/>
        </w:rPr>
        <w:t>у</w:t>
      </w:r>
      <w:r w:rsidR="00614720" w:rsidRPr="00766499">
        <w:rPr>
          <w:rFonts w:eastAsia="Times New Roman"/>
          <w:lang w:eastAsia="ru-RU"/>
        </w:rPr>
        <w:t>ставом Университета;</w:t>
      </w:r>
    </w:p>
    <w:p w:rsidR="00614720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137105" w:rsidRPr="00766499">
        <w:rPr>
          <w:rFonts w:eastAsia="Times New Roman"/>
          <w:lang w:eastAsia="ru-RU"/>
        </w:rPr>
        <w:t>д</w:t>
      </w:r>
      <w:r w:rsidR="00614720" w:rsidRPr="00766499">
        <w:rPr>
          <w:rFonts w:eastAsia="Times New Roman"/>
          <w:lang w:eastAsia="ru-RU"/>
        </w:rPr>
        <w:t>окументами СМК Университета;</w:t>
      </w:r>
    </w:p>
    <w:p w:rsidR="00614720" w:rsidRPr="00766499" w:rsidRDefault="00B91D97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614720" w:rsidRPr="00766499">
        <w:rPr>
          <w:rFonts w:eastAsia="Times New Roman"/>
          <w:lang w:eastAsia="ru-RU"/>
        </w:rPr>
        <w:t>правила</w:t>
      </w:r>
      <w:r w:rsidR="00DF153B" w:rsidRPr="00766499">
        <w:rPr>
          <w:rFonts w:eastAsia="Times New Roman"/>
          <w:lang w:eastAsia="ru-RU"/>
        </w:rPr>
        <w:t>м</w:t>
      </w:r>
      <w:r w:rsidR="00614720" w:rsidRPr="00766499">
        <w:rPr>
          <w:rFonts w:eastAsia="Times New Roman"/>
          <w:lang w:eastAsia="ru-RU"/>
        </w:rPr>
        <w:t xml:space="preserve"> внутреннего распорядка </w:t>
      </w:r>
      <w:r w:rsidR="006B6B41" w:rsidRPr="00766499">
        <w:rPr>
          <w:rFonts w:eastAsia="Times New Roman"/>
          <w:lang w:eastAsia="ru-RU"/>
        </w:rPr>
        <w:t xml:space="preserve"> и иными локальными нормативными актами </w:t>
      </w:r>
      <w:r w:rsidR="00614720" w:rsidRPr="00766499">
        <w:rPr>
          <w:rFonts w:eastAsia="Times New Roman"/>
          <w:lang w:eastAsia="ru-RU"/>
        </w:rPr>
        <w:t>Университета;</w:t>
      </w:r>
    </w:p>
    <w:p w:rsidR="006B6B41" w:rsidRPr="00766499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6B6B41" w:rsidRPr="00766499">
        <w:rPr>
          <w:rFonts w:eastAsia="Times New Roman"/>
          <w:lang w:eastAsia="ru-RU"/>
        </w:rPr>
        <w:t>настоящим Положением;</w:t>
      </w:r>
    </w:p>
    <w:p w:rsidR="00A63F74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E0500A" w:rsidRPr="00766499">
        <w:rPr>
          <w:rFonts w:eastAsia="Times New Roman"/>
          <w:lang w:eastAsia="ru-RU"/>
        </w:rPr>
        <w:t>приказами ректора Университета</w:t>
      </w:r>
      <w:r w:rsidR="006B6B41" w:rsidRPr="00766499">
        <w:rPr>
          <w:rFonts w:eastAsia="Times New Roman"/>
          <w:lang w:eastAsia="ru-RU"/>
        </w:rPr>
        <w:t xml:space="preserve"> (иного уполномоченного лица)</w:t>
      </w:r>
      <w:r w:rsidR="00E0500A" w:rsidRPr="00766499">
        <w:rPr>
          <w:rFonts w:eastAsia="Times New Roman"/>
          <w:lang w:eastAsia="ru-RU"/>
        </w:rPr>
        <w:t>;</w:t>
      </w:r>
    </w:p>
    <w:p w:rsidR="00614720" w:rsidRPr="0055424F" w:rsidRDefault="00EA4B31" w:rsidP="00A63F74">
      <w:pPr>
        <w:tabs>
          <w:tab w:val="left" w:pos="993"/>
        </w:tabs>
        <w:ind w:firstLine="426"/>
        <w:jc w:val="both"/>
        <w:rPr>
          <w:rFonts w:eastAsia="Times New Roman"/>
          <w:lang w:eastAsia="ru-RU"/>
        </w:rPr>
      </w:pPr>
      <w:r w:rsidRPr="00766499">
        <w:rPr>
          <w:rFonts w:eastAsia="Times New Roman"/>
          <w:lang w:eastAsia="ru-RU"/>
        </w:rPr>
        <w:t>-</w:t>
      </w:r>
      <w:r w:rsidR="00614720" w:rsidRPr="00766499">
        <w:rPr>
          <w:rFonts w:eastAsia="Times New Roman"/>
          <w:lang w:eastAsia="ru-RU"/>
        </w:rPr>
        <w:t>ра</w:t>
      </w:r>
      <w:r w:rsidR="00766499">
        <w:rPr>
          <w:rFonts w:eastAsia="Times New Roman"/>
          <w:lang w:eastAsia="ru-RU"/>
        </w:rPr>
        <w:t>споряжениями проректора по научной работе</w:t>
      </w:r>
      <w:r w:rsidR="006B6B41" w:rsidRPr="00766499">
        <w:rPr>
          <w:rFonts w:eastAsia="Times New Roman"/>
          <w:lang w:eastAsia="ru-RU"/>
        </w:rPr>
        <w:t>.</w:t>
      </w:r>
    </w:p>
    <w:p w:rsidR="00DA1796" w:rsidRDefault="00CA0703" w:rsidP="00DA1796">
      <w:pPr>
        <w:jc w:val="center"/>
        <w:rPr>
          <w:rFonts w:eastAsia="Times New Roman"/>
          <w:b/>
          <w:lang w:eastAsia="ru-RU"/>
        </w:rPr>
      </w:pPr>
      <w:r w:rsidRPr="00E0500A">
        <w:rPr>
          <w:rFonts w:eastAsia="Times New Roman"/>
          <w:b/>
          <w:lang w:eastAsia="ru-RU"/>
        </w:rPr>
        <w:t>2. Задачи и функции</w:t>
      </w:r>
      <w:r w:rsidR="00DA1796" w:rsidRPr="00E0500A">
        <w:rPr>
          <w:rFonts w:eastAsia="Times New Roman"/>
          <w:b/>
          <w:lang w:eastAsia="ru-RU"/>
        </w:rPr>
        <w:t>.</w:t>
      </w:r>
    </w:p>
    <w:p w:rsidR="006B6B41" w:rsidRPr="009A2F76" w:rsidRDefault="006B6B41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2.1</w:t>
      </w:r>
      <w:r w:rsidR="00A40583" w:rsidRPr="009A2F76">
        <w:rPr>
          <w:rFonts w:eastAsia="Times New Roman"/>
          <w:lang w:eastAsia="ru-RU"/>
        </w:rPr>
        <w:t>.</w:t>
      </w:r>
      <w:r w:rsidR="00766499" w:rsidRPr="009A2F76">
        <w:rPr>
          <w:rFonts w:eastAsia="Times New Roman"/>
          <w:lang w:eastAsia="ru-RU"/>
        </w:rPr>
        <w:t xml:space="preserve"> Основными задачами </w:t>
      </w:r>
      <w:r w:rsidR="001C2EE0">
        <w:t>КИЦ</w:t>
      </w:r>
      <w:r w:rsidRPr="009A2F76">
        <w:rPr>
          <w:rFonts w:eastAsia="Times New Roman"/>
          <w:lang w:eastAsia="ru-RU"/>
        </w:rPr>
        <w:t xml:space="preserve"> являются:</w:t>
      </w:r>
    </w:p>
    <w:p w:rsidR="00A31EE3" w:rsidRDefault="007735B6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2.1.1. </w:t>
      </w:r>
      <w:r w:rsidR="00A31EE3">
        <w:rPr>
          <w:rFonts w:eastAsia="Times New Roman"/>
          <w:lang w:eastAsia="ru-RU"/>
        </w:rPr>
        <w:t>Организация полного цикла редакционно-издательской подготовки и полиграфического выпуска учебной, научной, методической литературы в соответствии с требованиями законодательства РФ и федеральных государственных образовательных стандартов</w:t>
      </w:r>
      <w:r w:rsidR="00AE0CC2">
        <w:rPr>
          <w:rFonts w:eastAsia="Times New Roman"/>
          <w:lang w:eastAsia="ru-RU"/>
        </w:rPr>
        <w:t>, федеральных государственных требований</w:t>
      </w:r>
      <w:r w:rsidR="00A31EE3">
        <w:rPr>
          <w:rFonts w:eastAsia="Times New Roman"/>
          <w:lang w:eastAsia="ru-RU"/>
        </w:rPr>
        <w:t>.</w:t>
      </w:r>
    </w:p>
    <w:p w:rsidR="00A31EE3" w:rsidRDefault="00A31EE3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2.1.2. Обеспечение полиграфической продукцией</w:t>
      </w:r>
      <w:r w:rsidR="002475C1">
        <w:rPr>
          <w:rFonts w:eastAsia="Times New Roman"/>
          <w:lang w:eastAsia="ru-RU"/>
        </w:rPr>
        <w:t xml:space="preserve"> надлежащего качества</w:t>
      </w:r>
      <w:r w:rsidR="00AE0CC2">
        <w:rPr>
          <w:rFonts w:eastAsia="Times New Roman"/>
          <w:lang w:eastAsia="ru-RU"/>
        </w:rPr>
        <w:t xml:space="preserve"> подразделений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Университета</w:t>
      </w:r>
      <w:proofErr w:type="gramEnd"/>
      <w:r>
        <w:rPr>
          <w:rFonts w:eastAsia="Times New Roman"/>
          <w:lang w:eastAsia="ru-RU"/>
        </w:rPr>
        <w:t xml:space="preserve"> в рамках выполняемых ими задач и функций, в том числе продукцией</w:t>
      </w:r>
      <w:r w:rsidR="002475C1">
        <w:rPr>
          <w:rFonts w:eastAsia="Times New Roman"/>
          <w:lang w:eastAsia="ru-RU"/>
        </w:rPr>
        <w:t xml:space="preserve"> бланочного,</w:t>
      </w:r>
      <w:r>
        <w:rPr>
          <w:rFonts w:eastAsia="Times New Roman"/>
          <w:lang w:eastAsia="ru-RU"/>
        </w:rPr>
        <w:t xml:space="preserve"> рекламного, </w:t>
      </w:r>
      <w:r w:rsidR="00A63837">
        <w:rPr>
          <w:rFonts w:eastAsia="Times New Roman"/>
          <w:lang w:eastAsia="ru-RU"/>
        </w:rPr>
        <w:t xml:space="preserve">сувенирного, </w:t>
      </w:r>
      <w:r>
        <w:rPr>
          <w:rFonts w:eastAsia="Times New Roman"/>
          <w:lang w:eastAsia="ru-RU"/>
        </w:rPr>
        <w:t>информационного характера.</w:t>
      </w:r>
    </w:p>
    <w:p w:rsidR="00A31EE3" w:rsidRDefault="00A31EE3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2.1.3. Производство в сотрудничестве с учебными и научными подразделениями Университета </w:t>
      </w:r>
      <w:r w:rsidRPr="00A31EE3">
        <w:rPr>
          <w:rFonts w:eastAsia="Times New Roman"/>
          <w:lang w:eastAsia="ru-RU"/>
        </w:rPr>
        <w:t>учебных фильм</w:t>
      </w:r>
      <w:r>
        <w:rPr>
          <w:rFonts w:eastAsia="Times New Roman"/>
          <w:lang w:eastAsia="ru-RU"/>
        </w:rPr>
        <w:t>ов</w:t>
      </w:r>
      <w:r w:rsidRPr="00A31EE3">
        <w:rPr>
          <w:rFonts w:eastAsia="Times New Roman"/>
          <w:lang w:eastAsia="ru-RU"/>
        </w:rPr>
        <w:t xml:space="preserve">, </w:t>
      </w:r>
      <w:proofErr w:type="spellStart"/>
      <w:r w:rsidRPr="00A31EE3">
        <w:rPr>
          <w:rFonts w:eastAsia="Times New Roman"/>
          <w:lang w:eastAsia="ru-RU"/>
        </w:rPr>
        <w:t>видеолекций</w:t>
      </w:r>
      <w:proofErr w:type="spellEnd"/>
      <w:r w:rsidRPr="00A31EE3">
        <w:rPr>
          <w:rFonts w:eastAsia="Times New Roman"/>
          <w:lang w:eastAsia="ru-RU"/>
        </w:rPr>
        <w:t xml:space="preserve">, видео </w:t>
      </w:r>
      <w:r>
        <w:rPr>
          <w:rFonts w:eastAsia="Times New Roman"/>
          <w:lang w:eastAsia="ru-RU"/>
        </w:rPr>
        <w:t>п</w:t>
      </w:r>
      <w:r w:rsidRPr="00A31EE3">
        <w:rPr>
          <w:rFonts w:eastAsia="Times New Roman"/>
          <w:lang w:eastAsia="ru-RU"/>
        </w:rPr>
        <w:t>рактических навыков, 3D анимационных роликов, видеороликов</w:t>
      </w:r>
      <w:r>
        <w:rPr>
          <w:rFonts w:eastAsia="Times New Roman"/>
          <w:lang w:eastAsia="ru-RU"/>
        </w:rPr>
        <w:t>, иного видео контента</w:t>
      </w:r>
      <w:r w:rsidR="002475C1">
        <w:rPr>
          <w:rFonts w:eastAsia="Times New Roman"/>
          <w:lang w:eastAsia="ru-RU"/>
        </w:rPr>
        <w:t xml:space="preserve"> для использования в образовательной и научной деятельности Университета</w:t>
      </w:r>
      <w:r w:rsidRPr="00A31EE3">
        <w:rPr>
          <w:rFonts w:eastAsia="Times New Roman"/>
          <w:lang w:eastAsia="ru-RU"/>
        </w:rPr>
        <w:t>.</w:t>
      </w:r>
    </w:p>
    <w:p w:rsidR="00766499" w:rsidRPr="009A2F76" w:rsidRDefault="00A31EE3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2.1.4.  </w:t>
      </w:r>
      <w:r w:rsidR="00A63837">
        <w:rPr>
          <w:rFonts w:eastAsia="Times New Roman"/>
          <w:lang w:eastAsia="ru-RU"/>
        </w:rPr>
        <w:t>Формирование положительного имиджа Университета и информирование общественности о его деятельности посредством организации</w:t>
      </w:r>
      <w:r>
        <w:rPr>
          <w:rFonts w:eastAsia="Times New Roman"/>
          <w:lang w:eastAsia="ru-RU"/>
        </w:rPr>
        <w:t xml:space="preserve"> и обеспечени</w:t>
      </w:r>
      <w:r w:rsidR="00A63837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эффективного </w:t>
      </w:r>
      <w:r w:rsidR="007735B6">
        <w:rPr>
          <w:rFonts w:eastAsia="Times New Roman"/>
          <w:lang w:eastAsia="ru-RU"/>
        </w:rPr>
        <w:t>обслуживания</w:t>
      </w:r>
      <w:r w:rsidR="00766499" w:rsidRPr="009A2F76">
        <w:rPr>
          <w:rFonts w:eastAsia="Times New Roman"/>
          <w:lang w:eastAsia="ru-RU"/>
        </w:rPr>
        <w:t>, выпуск</w:t>
      </w:r>
      <w:r w:rsidR="007735B6">
        <w:rPr>
          <w:rFonts w:eastAsia="Times New Roman"/>
          <w:lang w:eastAsia="ru-RU"/>
        </w:rPr>
        <w:t>а и развития</w:t>
      </w:r>
      <w:r w:rsidR="00766499" w:rsidRPr="009A2F76">
        <w:rPr>
          <w:rFonts w:eastAsia="Times New Roman"/>
          <w:lang w:eastAsia="ru-RU"/>
        </w:rPr>
        <w:t xml:space="preserve"> </w:t>
      </w:r>
      <w:proofErr w:type="spellStart"/>
      <w:r w:rsidR="001C2EE0">
        <w:t>медиапродуктов</w:t>
      </w:r>
      <w:proofErr w:type="spellEnd"/>
      <w:r w:rsidR="00766499" w:rsidRPr="009A2F76">
        <w:t xml:space="preserve"> Университета </w:t>
      </w:r>
      <w:r w:rsidR="001C2EE0">
        <w:t>–</w:t>
      </w:r>
      <w:r w:rsidR="00766499" w:rsidRPr="009A2F76">
        <w:t xml:space="preserve"> </w:t>
      </w:r>
      <w:r w:rsidR="001C2EE0">
        <w:t xml:space="preserve">научного журнала «Сибирское медицинское обозрение», </w:t>
      </w:r>
      <w:r w:rsidR="00766499" w:rsidRPr="009A2F76">
        <w:t>газеты «Медик».</w:t>
      </w:r>
    </w:p>
    <w:p w:rsidR="006B6B41" w:rsidRPr="009A2F76" w:rsidRDefault="006B6B41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2.2</w:t>
      </w:r>
      <w:r w:rsidR="00A40583" w:rsidRPr="009A2F76">
        <w:rPr>
          <w:rFonts w:eastAsia="Times New Roman"/>
          <w:lang w:eastAsia="ru-RU"/>
        </w:rPr>
        <w:t>.</w:t>
      </w:r>
      <w:r w:rsidRPr="009A2F76">
        <w:rPr>
          <w:rFonts w:eastAsia="Times New Roman"/>
          <w:lang w:eastAsia="ru-RU"/>
        </w:rPr>
        <w:t xml:space="preserve"> В со</w:t>
      </w:r>
      <w:r w:rsidR="002C6724">
        <w:rPr>
          <w:rFonts w:eastAsia="Times New Roman"/>
          <w:lang w:eastAsia="ru-RU"/>
        </w:rPr>
        <w:t>ответствии с основными задачами</w:t>
      </w:r>
      <w:r w:rsidRPr="009A2F76">
        <w:rPr>
          <w:rFonts w:eastAsia="Times New Roman"/>
          <w:lang w:eastAsia="ru-RU"/>
        </w:rPr>
        <w:t xml:space="preserve"> </w:t>
      </w:r>
      <w:r w:rsidR="002C6724">
        <w:rPr>
          <w:rFonts w:eastAsia="Times New Roman"/>
          <w:lang w:eastAsia="ru-RU"/>
        </w:rPr>
        <w:t>КИЦ</w:t>
      </w:r>
      <w:r w:rsidR="002E5CE8" w:rsidRPr="009A2F76">
        <w:rPr>
          <w:rFonts w:eastAsia="Times New Roman"/>
          <w:i/>
          <w:lang w:eastAsia="ru-RU"/>
        </w:rPr>
        <w:t xml:space="preserve"> </w:t>
      </w:r>
      <w:r w:rsidRPr="009A2F76">
        <w:rPr>
          <w:rFonts w:eastAsia="Times New Roman"/>
          <w:lang w:eastAsia="ru-RU"/>
        </w:rPr>
        <w:t>осуществляет следующие основные функции:</w:t>
      </w:r>
    </w:p>
    <w:p w:rsidR="00A31EE3" w:rsidRDefault="006B6B41" w:rsidP="0000446D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2.2.1</w:t>
      </w:r>
      <w:r w:rsidR="00A40583" w:rsidRPr="009A2F76">
        <w:rPr>
          <w:rFonts w:eastAsia="Times New Roman"/>
          <w:lang w:eastAsia="ru-RU"/>
        </w:rPr>
        <w:t>.</w:t>
      </w:r>
      <w:r w:rsidRPr="009A2F76">
        <w:rPr>
          <w:rFonts w:eastAsia="Times New Roman"/>
          <w:lang w:eastAsia="ru-RU"/>
        </w:rPr>
        <w:t xml:space="preserve"> </w:t>
      </w:r>
      <w:r w:rsidR="000B182C">
        <w:rPr>
          <w:rFonts w:eastAsia="Times New Roman"/>
          <w:lang w:eastAsia="ru-RU"/>
        </w:rPr>
        <w:t>Планирование издательской деятельности в Университете.</w:t>
      </w:r>
    </w:p>
    <w:p w:rsidR="000B182C" w:rsidRDefault="000B182C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2.2.2. Осуществление координационной и консультативной работы с авторами, структурными подразделениями, координационно-совещательными органами </w:t>
      </w:r>
      <w:r w:rsidR="003308F5">
        <w:rPr>
          <w:rFonts w:eastAsia="Times New Roman"/>
          <w:lang w:eastAsia="ru-RU"/>
        </w:rPr>
        <w:t xml:space="preserve">Университета </w:t>
      </w:r>
      <w:r>
        <w:rPr>
          <w:rFonts w:eastAsia="Times New Roman"/>
          <w:lang w:eastAsia="ru-RU"/>
        </w:rPr>
        <w:t>по вопросам подготовки к печати и выпуску изданий учебного, научного, учебно-методического характера.</w:t>
      </w:r>
    </w:p>
    <w:p w:rsidR="000B182C" w:rsidRDefault="000B182C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2.2.3. Обеспечение редакционной </w:t>
      </w:r>
      <w:r w:rsidR="00A63837">
        <w:rPr>
          <w:rFonts w:eastAsia="Times New Roman"/>
          <w:lang w:eastAsia="ru-RU"/>
        </w:rPr>
        <w:t xml:space="preserve">и допечатной </w:t>
      </w:r>
      <w:r>
        <w:rPr>
          <w:rFonts w:eastAsia="Times New Roman"/>
          <w:lang w:eastAsia="ru-RU"/>
        </w:rPr>
        <w:t>подготовки планируемых в печати изданий</w:t>
      </w:r>
      <w:r w:rsidR="008D0F71">
        <w:rPr>
          <w:rFonts w:eastAsia="Times New Roman"/>
          <w:lang w:eastAsia="ru-RU"/>
        </w:rPr>
        <w:t>,</w:t>
      </w:r>
      <w:r w:rsidR="00A63837">
        <w:rPr>
          <w:rFonts w:eastAsia="Times New Roman"/>
          <w:lang w:eastAsia="ru-RU"/>
        </w:rPr>
        <w:t xml:space="preserve"> продукции, в том числе</w:t>
      </w:r>
      <w:r w:rsidR="008D0F71">
        <w:rPr>
          <w:rFonts w:eastAsia="Times New Roman"/>
          <w:lang w:eastAsia="ru-RU"/>
        </w:rPr>
        <w:t xml:space="preserve"> корректуры, верстки, изготовления оригинал-макетов, а также иных действий по обеспечению редакционно-издательского и полиграфического процессов</w:t>
      </w:r>
      <w:r>
        <w:rPr>
          <w:rFonts w:eastAsia="Times New Roman"/>
          <w:lang w:eastAsia="ru-RU"/>
        </w:rPr>
        <w:t>.</w:t>
      </w:r>
    </w:p>
    <w:p w:rsidR="000B182C" w:rsidRDefault="000B182C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2.2.4. Обеспечение издания и тиражирования учебной,</w:t>
      </w:r>
      <w:r w:rsidRPr="000B182C">
        <w:rPr>
          <w:rFonts w:eastAsia="Times New Roman"/>
          <w:lang w:eastAsia="ru-RU"/>
        </w:rPr>
        <w:t xml:space="preserve"> научно</w:t>
      </w:r>
      <w:r>
        <w:rPr>
          <w:rFonts w:eastAsia="Times New Roman"/>
          <w:lang w:eastAsia="ru-RU"/>
        </w:rPr>
        <w:t>й</w:t>
      </w:r>
      <w:r w:rsidRPr="000B182C">
        <w:rPr>
          <w:rFonts w:eastAsia="Times New Roman"/>
          <w:lang w:eastAsia="ru-RU"/>
        </w:rPr>
        <w:t>, учебно-методическо</w:t>
      </w:r>
      <w:r>
        <w:rPr>
          <w:rFonts w:eastAsia="Times New Roman"/>
          <w:lang w:eastAsia="ru-RU"/>
        </w:rPr>
        <w:t>й литературы, сборников статей по итогам конференций</w:t>
      </w:r>
      <w:r w:rsidR="00A63837">
        <w:rPr>
          <w:rFonts w:eastAsia="Times New Roman"/>
          <w:lang w:eastAsia="ru-RU"/>
        </w:rPr>
        <w:t xml:space="preserve">, </w:t>
      </w:r>
      <w:r w:rsidR="003308F5">
        <w:rPr>
          <w:rFonts w:eastAsia="Times New Roman"/>
          <w:lang w:eastAsia="ru-RU"/>
        </w:rPr>
        <w:t xml:space="preserve">осуществление </w:t>
      </w:r>
      <w:r w:rsidR="00A63837">
        <w:rPr>
          <w:rFonts w:eastAsia="Times New Roman"/>
          <w:lang w:eastAsia="ru-RU"/>
        </w:rPr>
        <w:t>пос</w:t>
      </w:r>
      <w:r w:rsidR="003308F5">
        <w:rPr>
          <w:rFonts w:eastAsia="Times New Roman"/>
          <w:lang w:eastAsia="ru-RU"/>
        </w:rPr>
        <w:t xml:space="preserve">т </w:t>
      </w:r>
      <w:r w:rsidR="00A63837">
        <w:rPr>
          <w:rFonts w:eastAsia="Times New Roman"/>
          <w:lang w:eastAsia="ru-RU"/>
        </w:rPr>
        <w:t>печатной обработки</w:t>
      </w:r>
      <w:r w:rsidR="003308F5">
        <w:rPr>
          <w:rFonts w:eastAsia="Times New Roman"/>
          <w:lang w:eastAsia="ru-RU"/>
        </w:rPr>
        <w:t xml:space="preserve"> продукции</w:t>
      </w:r>
      <w:r>
        <w:rPr>
          <w:rFonts w:eastAsia="Times New Roman"/>
          <w:lang w:eastAsia="ru-RU"/>
        </w:rPr>
        <w:t xml:space="preserve"> и т.п.</w:t>
      </w:r>
    </w:p>
    <w:p w:rsidR="000B182C" w:rsidRDefault="000B182C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2.2.5. Обеспечение оформления документов в соответствии с законодательством РФ об авторских правах и интеллектуальной собственности при издании литературы, производстве и выпуске медиа и видео продуктов.</w:t>
      </w:r>
    </w:p>
    <w:p w:rsidR="000B182C" w:rsidRDefault="000B182C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2.2.6. </w:t>
      </w:r>
      <w:r w:rsidR="00550C37">
        <w:rPr>
          <w:rFonts w:eastAsia="Times New Roman"/>
          <w:lang w:eastAsia="ru-RU"/>
        </w:rPr>
        <w:t xml:space="preserve">Разработка мер по совершенствованию и повышению </w:t>
      </w:r>
      <w:r w:rsidR="003308F5">
        <w:rPr>
          <w:rFonts w:eastAsia="Times New Roman"/>
          <w:lang w:eastAsia="ru-RU"/>
        </w:rPr>
        <w:t xml:space="preserve">качества </w:t>
      </w:r>
      <w:r w:rsidR="00550C37">
        <w:rPr>
          <w:rFonts w:eastAsia="Times New Roman"/>
          <w:lang w:eastAsia="ru-RU"/>
        </w:rPr>
        <w:t>эффективности издательско-полиграфической деятельности</w:t>
      </w:r>
      <w:r w:rsidR="00A63837">
        <w:rPr>
          <w:rFonts w:eastAsia="Times New Roman"/>
          <w:lang w:eastAsia="ru-RU"/>
        </w:rPr>
        <w:t>, в том числе на основе анализа текущих затрат на расходные материалы, ремонт и обслуживание оборудования</w:t>
      </w:r>
      <w:r w:rsidR="002475C1">
        <w:rPr>
          <w:rFonts w:eastAsia="Times New Roman"/>
          <w:lang w:eastAsia="ru-RU"/>
        </w:rPr>
        <w:t>, обеспечение экономного и рационального использования ресурсов в деятельности КИЦ</w:t>
      </w:r>
      <w:r w:rsidR="00550C37">
        <w:rPr>
          <w:rFonts w:eastAsia="Times New Roman"/>
          <w:lang w:eastAsia="ru-RU"/>
        </w:rPr>
        <w:t>.</w:t>
      </w:r>
    </w:p>
    <w:p w:rsidR="00550C37" w:rsidRDefault="00550C37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2.2.7.</w:t>
      </w:r>
      <w:r w:rsidR="008D0F71">
        <w:rPr>
          <w:rFonts w:eastAsia="Times New Roman"/>
          <w:lang w:eastAsia="ru-RU"/>
        </w:rPr>
        <w:t xml:space="preserve"> </w:t>
      </w:r>
      <w:r w:rsidR="002B411A">
        <w:rPr>
          <w:rFonts w:eastAsia="Times New Roman"/>
          <w:lang w:eastAsia="ru-RU"/>
        </w:rPr>
        <w:t>Организация технического обслуживания и надлежащей работы оборудования КИЦ,</w:t>
      </w:r>
      <w:r w:rsidR="00A63837" w:rsidRPr="00A63837">
        <w:rPr>
          <w:rFonts w:eastAsia="Times New Roman"/>
          <w:lang w:eastAsia="ru-RU"/>
        </w:rPr>
        <w:t xml:space="preserve"> </w:t>
      </w:r>
      <w:r w:rsidR="002475C1">
        <w:rPr>
          <w:rFonts w:eastAsia="Times New Roman"/>
          <w:lang w:eastAsia="ru-RU"/>
        </w:rPr>
        <w:t xml:space="preserve">материального обеспечения деятельности КИЦ, </w:t>
      </w:r>
      <w:r w:rsidR="00A63837" w:rsidRPr="00A63837">
        <w:rPr>
          <w:rFonts w:eastAsia="Times New Roman"/>
          <w:lang w:eastAsia="ru-RU"/>
        </w:rPr>
        <w:t>разработка мер, направленных на повышение эффективности работы оборудования КИЦ</w:t>
      </w:r>
      <w:r w:rsidR="002B411A">
        <w:rPr>
          <w:rFonts w:eastAsia="Times New Roman"/>
          <w:lang w:eastAsia="ru-RU"/>
        </w:rPr>
        <w:t>.</w:t>
      </w:r>
    </w:p>
    <w:p w:rsidR="002B411A" w:rsidRDefault="002B411A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2.2.8. Изготовление бланочной, рекламной, информационной и иной полиграфической продукции по заявкам подразделений.</w:t>
      </w:r>
    </w:p>
    <w:p w:rsidR="002B411A" w:rsidRDefault="002B411A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2.2.9. Съемка, монтаж, форматирование видео контента по заявкам учебных и научных подразделений Университета.</w:t>
      </w:r>
    </w:p>
    <w:p w:rsidR="002B411A" w:rsidRDefault="002B411A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2.2.10.Осуществление всех элементов издательско-полиграфического цикла работ, в том числе: брошюровка, переплет, печать,</w:t>
      </w:r>
      <w:r w:rsidR="00A63837">
        <w:rPr>
          <w:rFonts w:eastAsia="Times New Roman"/>
          <w:lang w:eastAsia="ru-RU"/>
        </w:rPr>
        <w:t xml:space="preserve"> копировально-множительные работы, </w:t>
      </w:r>
      <w:r>
        <w:rPr>
          <w:rFonts w:eastAsia="Times New Roman"/>
          <w:lang w:eastAsia="ru-RU"/>
        </w:rPr>
        <w:t>рассылка обязательных экземпляров</w:t>
      </w:r>
      <w:r w:rsidR="00A63837">
        <w:rPr>
          <w:rFonts w:eastAsia="Times New Roman"/>
          <w:lang w:eastAsia="ru-RU"/>
        </w:rPr>
        <w:t xml:space="preserve"> (контрольных)</w:t>
      </w:r>
      <w:r>
        <w:rPr>
          <w:rFonts w:eastAsia="Times New Roman"/>
          <w:lang w:eastAsia="ru-RU"/>
        </w:rPr>
        <w:t xml:space="preserve"> продукции и пр.</w:t>
      </w:r>
    </w:p>
    <w:p w:rsidR="002B411A" w:rsidRDefault="002B411A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2.2.11. Обеспечение соответствия выпускаемой продукции установленным требованиям</w:t>
      </w:r>
      <w:r w:rsidR="00A63837">
        <w:rPr>
          <w:rFonts w:eastAsia="Times New Roman"/>
          <w:lang w:eastAsia="ru-RU"/>
        </w:rPr>
        <w:t xml:space="preserve"> (ГОСТ)</w:t>
      </w:r>
      <w:r>
        <w:rPr>
          <w:rFonts w:eastAsia="Times New Roman"/>
          <w:lang w:eastAsia="ru-RU"/>
        </w:rPr>
        <w:t>.</w:t>
      </w:r>
    </w:p>
    <w:p w:rsidR="0000446D" w:rsidRPr="0000446D" w:rsidRDefault="002B411A" w:rsidP="0000446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2.2.12. Организация </w:t>
      </w:r>
      <w:r w:rsidR="0000446D">
        <w:rPr>
          <w:rFonts w:eastAsia="Times New Roman"/>
          <w:lang w:eastAsia="ru-RU"/>
        </w:rPr>
        <w:t>в</w:t>
      </w:r>
      <w:r w:rsidR="0000446D" w:rsidRPr="009A2F76">
        <w:rPr>
          <w:rFonts w:eastAsia="Times New Roman"/>
          <w:lang w:eastAsia="ru-RU"/>
        </w:rPr>
        <w:t>ыпуск</w:t>
      </w:r>
      <w:r>
        <w:rPr>
          <w:rFonts w:eastAsia="Times New Roman"/>
          <w:lang w:eastAsia="ru-RU"/>
        </w:rPr>
        <w:t>а</w:t>
      </w:r>
      <w:r w:rsidR="0000446D" w:rsidRPr="009A2F76">
        <w:rPr>
          <w:rFonts w:eastAsia="Times New Roman"/>
          <w:lang w:eastAsia="ru-RU"/>
        </w:rPr>
        <w:t xml:space="preserve"> и развити</w:t>
      </w:r>
      <w:r>
        <w:rPr>
          <w:rFonts w:eastAsia="Times New Roman"/>
          <w:lang w:eastAsia="ru-RU"/>
        </w:rPr>
        <w:t>я</w:t>
      </w:r>
      <w:r w:rsidR="0000446D" w:rsidRPr="009A2F76">
        <w:rPr>
          <w:rFonts w:eastAsia="Times New Roman"/>
          <w:lang w:eastAsia="ru-RU"/>
        </w:rPr>
        <w:t xml:space="preserve"> </w:t>
      </w:r>
      <w:proofErr w:type="spellStart"/>
      <w:r w:rsidR="0000446D">
        <w:t>медиапродуктов</w:t>
      </w:r>
      <w:proofErr w:type="spellEnd"/>
      <w:r w:rsidR="0000446D" w:rsidRPr="009A2F76">
        <w:t xml:space="preserve"> Университета </w:t>
      </w:r>
      <w:r w:rsidR="0000446D">
        <w:t>–</w:t>
      </w:r>
      <w:r w:rsidR="0000446D" w:rsidRPr="009A2F76">
        <w:t xml:space="preserve"> </w:t>
      </w:r>
      <w:r w:rsidR="0000446D">
        <w:t xml:space="preserve">научного журнала «Сибирское медицинское обозрение», </w:t>
      </w:r>
      <w:r w:rsidR="0000446D" w:rsidRPr="009A2F76">
        <w:t>газеты «Медик».</w:t>
      </w:r>
    </w:p>
    <w:p w:rsidR="000D7194" w:rsidRDefault="000D7194" w:rsidP="007243B5">
      <w:pPr>
        <w:ind w:firstLine="567"/>
        <w:jc w:val="both"/>
      </w:pPr>
      <w:r w:rsidRPr="0000446D">
        <w:t>2.2.</w:t>
      </w:r>
      <w:r w:rsidR="002B411A">
        <w:t>13</w:t>
      </w:r>
      <w:r w:rsidRPr="0000446D">
        <w:t xml:space="preserve">. </w:t>
      </w:r>
      <w:r>
        <w:t>Осуществл</w:t>
      </w:r>
      <w:r w:rsidR="002B411A">
        <w:t>ение</w:t>
      </w:r>
      <w:r>
        <w:t xml:space="preserve"> анализ</w:t>
      </w:r>
      <w:r w:rsidR="002B411A">
        <w:t>а</w:t>
      </w:r>
      <w:r w:rsidR="003A595F">
        <w:t xml:space="preserve">, </w:t>
      </w:r>
      <w:r>
        <w:t>обоснов</w:t>
      </w:r>
      <w:r w:rsidR="002B411A">
        <w:t>ание</w:t>
      </w:r>
      <w:r>
        <w:t xml:space="preserve"> экономически эффективн</w:t>
      </w:r>
      <w:r w:rsidR="002B411A">
        <w:t>ого</w:t>
      </w:r>
      <w:r>
        <w:t xml:space="preserve"> тираж</w:t>
      </w:r>
      <w:r w:rsidR="002B411A">
        <w:t>а</w:t>
      </w:r>
      <w:r>
        <w:t xml:space="preserve"> газеты</w:t>
      </w:r>
      <w:r w:rsidR="002B411A">
        <w:t>, журнала</w:t>
      </w:r>
      <w:r w:rsidR="003A595F">
        <w:t>, а также прин</w:t>
      </w:r>
      <w:r w:rsidR="002B411A">
        <w:t>ят</w:t>
      </w:r>
      <w:r w:rsidR="003308F5">
        <w:t>ие</w:t>
      </w:r>
      <w:r w:rsidR="003A595F">
        <w:t xml:space="preserve"> мер, направленны</w:t>
      </w:r>
      <w:r w:rsidR="002B411A">
        <w:t>х</w:t>
      </w:r>
      <w:r w:rsidR="003A595F">
        <w:t xml:space="preserve"> на повышение эффективности и экономичности производства газеты</w:t>
      </w:r>
      <w:r w:rsidR="00E425AA">
        <w:t xml:space="preserve"> и журнала</w:t>
      </w:r>
      <w:r w:rsidR="007243B5">
        <w:t>, продвижение журнала в российском и международном сообществе.</w:t>
      </w:r>
    </w:p>
    <w:p w:rsidR="00C80F2B" w:rsidRDefault="00C80F2B" w:rsidP="00090A99">
      <w:pPr>
        <w:ind w:firstLine="567"/>
        <w:jc w:val="both"/>
      </w:pPr>
      <w:r>
        <w:t>2.2.</w:t>
      </w:r>
      <w:r w:rsidR="002B411A">
        <w:t>1</w:t>
      </w:r>
      <w:r w:rsidR="000D7194">
        <w:t>4</w:t>
      </w:r>
      <w:r>
        <w:t xml:space="preserve">. </w:t>
      </w:r>
      <w:r w:rsidR="002B411A">
        <w:t>Привлечение обучающихся к деятельности по производству и изданию медиа продуктов Университета в целях повышения</w:t>
      </w:r>
      <w:r>
        <w:t xml:space="preserve"> социальной активности </w:t>
      </w:r>
      <w:r w:rsidR="00090A99">
        <w:t>обучающихся</w:t>
      </w:r>
      <w:r>
        <w:t>, их всестороннего участия в деятельности Университета</w:t>
      </w:r>
      <w:r w:rsidR="002B411A">
        <w:t>, а также формирования</w:t>
      </w:r>
      <w:r w:rsidR="00090A99">
        <w:t xml:space="preserve"> и укреплени</w:t>
      </w:r>
      <w:r w:rsidR="002B411A">
        <w:t>я</w:t>
      </w:r>
      <w:r w:rsidR="00090A99">
        <w:t xml:space="preserve"> положительного имиджа Университета</w:t>
      </w:r>
      <w:r>
        <w:t>.</w:t>
      </w:r>
    </w:p>
    <w:p w:rsidR="00C80F2B" w:rsidRDefault="000D7194" w:rsidP="007735B6">
      <w:pPr>
        <w:ind w:firstLine="567"/>
        <w:jc w:val="both"/>
      </w:pPr>
      <w:r>
        <w:t>2.2.</w:t>
      </w:r>
      <w:r w:rsidR="002B411A">
        <w:t>15</w:t>
      </w:r>
      <w:r>
        <w:t>. Обеспеч</w:t>
      </w:r>
      <w:r w:rsidR="002B411A">
        <w:t>ение</w:t>
      </w:r>
      <w:r>
        <w:t xml:space="preserve"> взаимодействи</w:t>
      </w:r>
      <w:r w:rsidR="002B411A">
        <w:t>я</w:t>
      </w:r>
      <w:r>
        <w:t xml:space="preserve"> с руководством Университета, проректорами, руководителями структурных подразделений</w:t>
      </w:r>
      <w:r w:rsidR="00090A99">
        <w:t>, работниками, обучающимися</w:t>
      </w:r>
      <w:r>
        <w:t xml:space="preserve"> с целью  </w:t>
      </w:r>
      <w:r w:rsidR="00A70BBC">
        <w:t>обеспечения точности, актуальности информации</w:t>
      </w:r>
      <w:r w:rsidR="00090A99">
        <w:t xml:space="preserve"> </w:t>
      </w:r>
      <w:r w:rsidR="002B411A">
        <w:t>выпускаемых продуктов.</w:t>
      </w:r>
      <w:r w:rsidR="00A70BBC">
        <w:t xml:space="preserve"> </w:t>
      </w:r>
    </w:p>
    <w:p w:rsidR="00A70BBC" w:rsidRDefault="007735B6" w:rsidP="00090A99">
      <w:pPr>
        <w:ind w:firstLine="567"/>
        <w:jc w:val="both"/>
      </w:pPr>
      <w:r>
        <w:t>2.2.</w:t>
      </w:r>
      <w:r w:rsidR="002B411A">
        <w:t>16</w:t>
      </w:r>
      <w:r w:rsidR="00A70BBC">
        <w:t>. Обеспеч</w:t>
      </w:r>
      <w:r w:rsidR="002B411A">
        <w:t>ение соблюдения</w:t>
      </w:r>
      <w:r w:rsidR="00A70BBC">
        <w:t xml:space="preserve"> законодательства РФ при публикации материалов в газете</w:t>
      </w:r>
      <w:r w:rsidR="00E425AA">
        <w:t xml:space="preserve"> и журнале</w:t>
      </w:r>
      <w:r w:rsidR="003A595F">
        <w:t>, в том числе, законодательства в сфере защиты авторских и интеллектуальных прав, прав детей на информацию, не причиняющую вред их здоровью и развитию, законодательства об образовании, о защите информации и пр.</w:t>
      </w:r>
    </w:p>
    <w:p w:rsidR="002B411A" w:rsidRDefault="002B411A" w:rsidP="00090A99">
      <w:pPr>
        <w:ind w:firstLine="567"/>
        <w:jc w:val="both"/>
      </w:pPr>
      <w:r>
        <w:t xml:space="preserve">2.2.17. </w:t>
      </w:r>
      <w:r w:rsidRPr="002B411A">
        <w:t>Обеспеч</w:t>
      </w:r>
      <w:r>
        <w:t>ение размещения</w:t>
      </w:r>
      <w:r w:rsidRPr="002B411A">
        <w:t xml:space="preserve"> информации об Университете на официальном сайте Университета в сети «Интернет» в соответствии с компетенцией КИЦ</w:t>
      </w:r>
      <w:r>
        <w:t>.</w:t>
      </w:r>
    </w:p>
    <w:p w:rsidR="002E5CE8" w:rsidRPr="00373C7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9A2F76">
        <w:rPr>
          <w:rFonts w:eastAsia="Times New Roman"/>
          <w:lang w:eastAsia="ru-RU"/>
        </w:rPr>
        <w:t>2.2.</w:t>
      </w:r>
      <w:r w:rsidR="002B411A">
        <w:rPr>
          <w:rFonts w:eastAsia="Times New Roman"/>
          <w:lang w:eastAsia="ru-RU"/>
        </w:rPr>
        <w:t>18</w:t>
      </w:r>
      <w:r w:rsidR="002E5CE8" w:rsidRPr="009A2F76">
        <w:rPr>
          <w:rFonts w:eastAsia="Times New Roman"/>
          <w:lang w:eastAsia="ru-RU"/>
        </w:rPr>
        <w:t>. Обеспеч</w:t>
      </w:r>
      <w:r w:rsidR="002B411A">
        <w:rPr>
          <w:rFonts w:eastAsia="Times New Roman"/>
          <w:lang w:eastAsia="ru-RU"/>
        </w:rPr>
        <w:t>ение</w:t>
      </w:r>
      <w:r w:rsidR="002E5CE8" w:rsidRPr="009A2F76">
        <w:rPr>
          <w:rFonts w:eastAsia="Times New Roman"/>
          <w:lang w:eastAsia="ru-RU"/>
        </w:rPr>
        <w:t xml:space="preserve"> в </w:t>
      </w:r>
      <w:r w:rsidR="002E5CE8" w:rsidRPr="00373C79">
        <w:rPr>
          <w:rFonts w:eastAsia="Times New Roman"/>
          <w:lang w:eastAsia="ru-RU"/>
        </w:rPr>
        <w:t>установленном порядке оформлени</w:t>
      </w:r>
      <w:r w:rsidR="002B411A">
        <w:rPr>
          <w:rFonts w:eastAsia="Times New Roman"/>
          <w:lang w:eastAsia="ru-RU"/>
        </w:rPr>
        <w:t>я</w:t>
      </w:r>
      <w:r w:rsidR="002E5CE8" w:rsidRPr="00373C79">
        <w:rPr>
          <w:rFonts w:eastAsia="Times New Roman"/>
          <w:lang w:eastAsia="ru-RU"/>
        </w:rPr>
        <w:t xml:space="preserve"> докумен</w:t>
      </w:r>
      <w:r w:rsidRPr="00373C79">
        <w:rPr>
          <w:rFonts w:eastAsia="Times New Roman"/>
          <w:lang w:eastAsia="ru-RU"/>
        </w:rPr>
        <w:t xml:space="preserve">тов, необходимых для осуществления </w:t>
      </w:r>
      <w:r w:rsidR="002B411A">
        <w:rPr>
          <w:rFonts w:eastAsia="Times New Roman"/>
          <w:lang w:eastAsia="ru-RU"/>
        </w:rPr>
        <w:t xml:space="preserve">надлежащей и </w:t>
      </w:r>
      <w:r w:rsidRPr="00373C79">
        <w:rPr>
          <w:rFonts w:eastAsia="Times New Roman"/>
          <w:lang w:eastAsia="ru-RU"/>
        </w:rPr>
        <w:t>эффективной деят</w:t>
      </w:r>
      <w:r w:rsidR="0000446D">
        <w:rPr>
          <w:rFonts w:eastAsia="Times New Roman"/>
          <w:lang w:eastAsia="ru-RU"/>
        </w:rPr>
        <w:t>ельности КИЦ</w:t>
      </w:r>
      <w:r w:rsidR="002E5CE8" w:rsidRPr="00373C79">
        <w:rPr>
          <w:rFonts w:eastAsia="Times New Roman"/>
          <w:lang w:eastAsia="ru-RU"/>
        </w:rPr>
        <w:t>.</w:t>
      </w:r>
    </w:p>
    <w:p w:rsidR="00A70BBC" w:rsidRDefault="007735B6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2B411A">
        <w:rPr>
          <w:rFonts w:eastAsia="Times New Roman"/>
          <w:lang w:eastAsia="ru-RU"/>
        </w:rPr>
        <w:t>19</w:t>
      </w:r>
      <w:r w:rsidR="00A70BBC">
        <w:rPr>
          <w:rFonts w:eastAsia="Times New Roman"/>
          <w:lang w:eastAsia="ru-RU"/>
        </w:rPr>
        <w:t xml:space="preserve">. </w:t>
      </w:r>
      <w:r w:rsidR="002B411A">
        <w:rPr>
          <w:rFonts w:eastAsia="Times New Roman"/>
          <w:lang w:eastAsia="ru-RU"/>
        </w:rPr>
        <w:t>Определение потребности Университета в закупке товаров, работ, услуг в части надлежащей работы КИЦ, ф</w:t>
      </w:r>
      <w:r w:rsidR="00A70BBC">
        <w:rPr>
          <w:rFonts w:eastAsia="Times New Roman"/>
          <w:lang w:eastAsia="ru-RU"/>
        </w:rPr>
        <w:t>ормир</w:t>
      </w:r>
      <w:r w:rsidR="002B411A">
        <w:rPr>
          <w:rFonts w:eastAsia="Times New Roman"/>
          <w:lang w:eastAsia="ru-RU"/>
        </w:rPr>
        <w:t>ование</w:t>
      </w:r>
      <w:r w:rsidR="00A70BBC">
        <w:rPr>
          <w:rFonts w:eastAsia="Times New Roman"/>
          <w:lang w:eastAsia="ru-RU"/>
        </w:rPr>
        <w:t xml:space="preserve"> в установленном в </w:t>
      </w:r>
      <w:r w:rsidR="00090A99">
        <w:rPr>
          <w:rFonts w:eastAsia="Times New Roman"/>
          <w:lang w:eastAsia="ru-RU"/>
        </w:rPr>
        <w:t>У</w:t>
      </w:r>
      <w:r w:rsidR="00A70BBC">
        <w:rPr>
          <w:rFonts w:eastAsia="Times New Roman"/>
          <w:lang w:eastAsia="ru-RU"/>
        </w:rPr>
        <w:t>ниверситете поряд</w:t>
      </w:r>
      <w:r w:rsidR="002B411A">
        <w:rPr>
          <w:rFonts w:eastAsia="Times New Roman"/>
          <w:lang w:eastAsia="ru-RU"/>
        </w:rPr>
        <w:t>ке заявок</w:t>
      </w:r>
      <w:r w:rsidR="00E425AA">
        <w:rPr>
          <w:rFonts w:eastAsia="Times New Roman"/>
          <w:lang w:eastAsia="ru-RU"/>
        </w:rPr>
        <w:t xml:space="preserve"> о потребности КИЦ</w:t>
      </w:r>
      <w:r w:rsidR="00A70BBC">
        <w:rPr>
          <w:rFonts w:eastAsia="Times New Roman"/>
          <w:lang w:eastAsia="ru-RU"/>
        </w:rPr>
        <w:t xml:space="preserve"> в закупке товаров, работ, услуг, обеспеч</w:t>
      </w:r>
      <w:r w:rsidR="002B411A">
        <w:rPr>
          <w:rFonts w:eastAsia="Times New Roman"/>
          <w:lang w:eastAsia="ru-RU"/>
        </w:rPr>
        <w:t>ение</w:t>
      </w:r>
      <w:r w:rsidR="00A70BBC">
        <w:rPr>
          <w:rFonts w:eastAsia="Times New Roman"/>
          <w:lang w:eastAsia="ru-RU"/>
        </w:rPr>
        <w:t xml:space="preserve"> своевременн</w:t>
      </w:r>
      <w:r w:rsidR="002B411A">
        <w:rPr>
          <w:rFonts w:eastAsia="Times New Roman"/>
          <w:lang w:eastAsia="ru-RU"/>
        </w:rPr>
        <w:t>ой</w:t>
      </w:r>
      <w:r w:rsidR="00A70BBC">
        <w:rPr>
          <w:rFonts w:eastAsia="Times New Roman"/>
          <w:lang w:eastAsia="ru-RU"/>
        </w:rPr>
        <w:t xml:space="preserve"> подач</w:t>
      </w:r>
      <w:r w:rsidR="002B411A">
        <w:rPr>
          <w:rFonts w:eastAsia="Times New Roman"/>
          <w:lang w:eastAsia="ru-RU"/>
        </w:rPr>
        <w:t>и</w:t>
      </w:r>
      <w:r w:rsidR="00A70BBC">
        <w:rPr>
          <w:rFonts w:eastAsia="Times New Roman"/>
          <w:lang w:eastAsia="ru-RU"/>
        </w:rPr>
        <w:t xml:space="preserve"> заявок на закупку.</w:t>
      </w:r>
    </w:p>
    <w:p w:rsidR="00090A9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2B411A">
        <w:rPr>
          <w:rFonts w:eastAsia="Times New Roman"/>
          <w:lang w:eastAsia="ru-RU"/>
        </w:rPr>
        <w:t>20</w:t>
      </w:r>
      <w:r w:rsidR="002E5CE8" w:rsidRPr="00373C79">
        <w:rPr>
          <w:rFonts w:eastAsia="Times New Roman"/>
          <w:lang w:eastAsia="ru-RU"/>
        </w:rPr>
        <w:t>.</w:t>
      </w:r>
      <w:r w:rsidR="004965CD" w:rsidRPr="00373C79">
        <w:rPr>
          <w:rFonts w:eastAsia="Times New Roman"/>
          <w:lang w:eastAsia="ru-RU"/>
        </w:rPr>
        <w:t xml:space="preserve"> </w:t>
      </w:r>
      <w:r w:rsidR="00A63837">
        <w:rPr>
          <w:rFonts w:eastAsia="Times New Roman"/>
          <w:lang w:eastAsia="ru-RU"/>
        </w:rPr>
        <w:t>У</w:t>
      </w:r>
      <w:r w:rsidR="00A339E7" w:rsidRPr="00373C79">
        <w:rPr>
          <w:rFonts w:eastAsia="Times New Roman"/>
          <w:lang w:eastAsia="ru-RU"/>
        </w:rPr>
        <w:t xml:space="preserve">чет заключенных договоров/контрактов, </w:t>
      </w:r>
      <w:r w:rsidR="002E5CE8" w:rsidRPr="00373C79">
        <w:rPr>
          <w:rFonts w:eastAsia="Times New Roman"/>
          <w:lang w:eastAsia="ru-RU"/>
        </w:rPr>
        <w:t>взаимодействие с поставщиками, подрядчиками, исполнителями по заключенным договорам/контрактам в целях их надлежащего исполнения, приемки результатов исполнения договоров/контрактов, прин</w:t>
      </w:r>
      <w:r w:rsidR="00A63837">
        <w:rPr>
          <w:rFonts w:eastAsia="Times New Roman"/>
          <w:lang w:eastAsia="ru-RU"/>
        </w:rPr>
        <w:t>ятие</w:t>
      </w:r>
      <w:r w:rsidR="002E5CE8" w:rsidRPr="00373C79">
        <w:rPr>
          <w:rFonts w:eastAsia="Times New Roman"/>
          <w:lang w:eastAsia="ru-RU"/>
        </w:rPr>
        <w:t xml:space="preserve"> мер к надлежащему исполнению контрагентами своих обязательств по заключенным договорам/контрактам</w:t>
      </w:r>
      <w:r w:rsidR="000C098D" w:rsidRPr="00373C79">
        <w:rPr>
          <w:rFonts w:eastAsia="Times New Roman"/>
          <w:lang w:eastAsia="ru-RU"/>
        </w:rPr>
        <w:t>, привлечению их к ответственности за неисполнение/ненадлежащее исполнение условий договоров/контрактов.</w:t>
      </w:r>
      <w:r w:rsidR="00224C25" w:rsidRPr="00373C79">
        <w:rPr>
          <w:rFonts w:eastAsia="Times New Roman"/>
          <w:lang w:eastAsia="ru-RU"/>
        </w:rPr>
        <w:t xml:space="preserve">    </w:t>
      </w:r>
    </w:p>
    <w:p w:rsidR="005265EE" w:rsidRPr="00373C7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A63837">
        <w:rPr>
          <w:rFonts w:eastAsia="Times New Roman"/>
          <w:lang w:eastAsia="ru-RU"/>
        </w:rPr>
        <w:t>21</w:t>
      </w:r>
      <w:r w:rsidR="005265EE" w:rsidRPr="00373C79">
        <w:rPr>
          <w:rFonts w:eastAsia="Times New Roman"/>
          <w:lang w:eastAsia="ru-RU"/>
        </w:rPr>
        <w:t>. Разраб</w:t>
      </w:r>
      <w:r w:rsidR="00A63837">
        <w:rPr>
          <w:rFonts w:eastAsia="Times New Roman"/>
          <w:lang w:eastAsia="ru-RU"/>
        </w:rPr>
        <w:t>отка</w:t>
      </w:r>
      <w:r w:rsidR="005265EE" w:rsidRPr="00373C79">
        <w:rPr>
          <w:rFonts w:eastAsia="Times New Roman"/>
          <w:lang w:eastAsia="ru-RU"/>
        </w:rPr>
        <w:t xml:space="preserve"> (участ</w:t>
      </w:r>
      <w:r w:rsidR="00A63837">
        <w:rPr>
          <w:rFonts w:eastAsia="Times New Roman"/>
          <w:lang w:eastAsia="ru-RU"/>
        </w:rPr>
        <w:t>ие</w:t>
      </w:r>
      <w:r w:rsidR="005265EE" w:rsidRPr="00373C79">
        <w:rPr>
          <w:rFonts w:eastAsia="Times New Roman"/>
          <w:lang w:eastAsia="ru-RU"/>
        </w:rPr>
        <w:t xml:space="preserve"> в разработке) локальных нормативных и организационно-распорядительных актов Универси</w:t>
      </w:r>
      <w:r w:rsidRPr="00373C79">
        <w:rPr>
          <w:rFonts w:eastAsia="Times New Roman"/>
          <w:lang w:eastAsia="ru-RU"/>
        </w:rPr>
        <w:t>тета в рам</w:t>
      </w:r>
      <w:r w:rsidR="00E425AA">
        <w:rPr>
          <w:rFonts w:eastAsia="Times New Roman"/>
          <w:lang w:eastAsia="ru-RU"/>
        </w:rPr>
        <w:t>ках компетенции КИЦ</w:t>
      </w:r>
      <w:r w:rsidR="005265EE" w:rsidRPr="00373C79">
        <w:rPr>
          <w:rFonts w:eastAsia="Times New Roman"/>
          <w:lang w:eastAsia="ru-RU"/>
        </w:rPr>
        <w:t>.</w:t>
      </w:r>
    </w:p>
    <w:p w:rsidR="005265EE" w:rsidRPr="00373C79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A63837">
        <w:rPr>
          <w:rFonts w:eastAsia="Times New Roman"/>
          <w:lang w:eastAsia="ru-RU"/>
        </w:rPr>
        <w:t>22</w:t>
      </w:r>
      <w:r w:rsidR="005265EE" w:rsidRPr="00373C79">
        <w:rPr>
          <w:rFonts w:eastAsia="Times New Roman"/>
          <w:lang w:eastAsia="ru-RU"/>
        </w:rPr>
        <w:t xml:space="preserve">. </w:t>
      </w:r>
      <w:r w:rsidR="00A63837">
        <w:rPr>
          <w:rFonts w:eastAsia="Times New Roman"/>
          <w:lang w:eastAsia="ru-RU"/>
        </w:rPr>
        <w:t>Составление и п</w:t>
      </w:r>
      <w:r w:rsidR="005265EE" w:rsidRPr="00373C79">
        <w:rPr>
          <w:rFonts w:eastAsia="Times New Roman"/>
          <w:lang w:eastAsia="ru-RU"/>
        </w:rPr>
        <w:t>редоставл</w:t>
      </w:r>
      <w:r w:rsidR="00A63837">
        <w:rPr>
          <w:rFonts w:eastAsia="Times New Roman"/>
          <w:lang w:eastAsia="ru-RU"/>
        </w:rPr>
        <w:t>ение</w:t>
      </w:r>
      <w:r w:rsidR="005265EE" w:rsidRPr="00373C79">
        <w:rPr>
          <w:rFonts w:eastAsia="Times New Roman"/>
          <w:lang w:eastAsia="ru-RU"/>
        </w:rPr>
        <w:t xml:space="preserve"> отчетност</w:t>
      </w:r>
      <w:r w:rsidR="00A63837">
        <w:rPr>
          <w:rFonts w:eastAsia="Times New Roman"/>
          <w:lang w:eastAsia="ru-RU"/>
        </w:rPr>
        <w:t>и</w:t>
      </w:r>
      <w:r w:rsidR="005265EE" w:rsidRPr="00373C79">
        <w:rPr>
          <w:rFonts w:eastAsia="Times New Roman"/>
          <w:lang w:eastAsia="ru-RU"/>
        </w:rPr>
        <w:t xml:space="preserve"> о деятельности </w:t>
      </w:r>
      <w:r w:rsidR="00E425AA">
        <w:rPr>
          <w:rFonts w:eastAsia="Times New Roman"/>
          <w:lang w:eastAsia="ru-RU"/>
        </w:rPr>
        <w:t>КИЦ в установленном порядке</w:t>
      </w:r>
      <w:r w:rsidR="005265EE" w:rsidRPr="00373C79">
        <w:rPr>
          <w:rFonts w:eastAsia="Times New Roman"/>
          <w:lang w:eastAsia="ru-RU"/>
        </w:rPr>
        <w:t>.</w:t>
      </w:r>
    </w:p>
    <w:p w:rsidR="00A70BBC" w:rsidRDefault="009A2F76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lastRenderedPageBreak/>
        <w:t>2.2.</w:t>
      </w:r>
      <w:r w:rsidR="00A63837">
        <w:rPr>
          <w:rFonts w:eastAsia="Times New Roman"/>
          <w:lang w:eastAsia="ru-RU"/>
        </w:rPr>
        <w:t>23</w:t>
      </w:r>
      <w:r w:rsidR="00A339E7" w:rsidRPr="00373C79">
        <w:rPr>
          <w:rFonts w:eastAsia="Times New Roman"/>
          <w:lang w:eastAsia="ru-RU"/>
        </w:rPr>
        <w:t>. Обеспеч</w:t>
      </w:r>
      <w:r w:rsidR="00A63837">
        <w:rPr>
          <w:rFonts w:eastAsia="Times New Roman"/>
          <w:lang w:eastAsia="ru-RU"/>
        </w:rPr>
        <w:t>ение</w:t>
      </w:r>
      <w:r w:rsidR="00A339E7" w:rsidRPr="00373C79">
        <w:rPr>
          <w:rFonts w:eastAsia="Times New Roman"/>
          <w:lang w:eastAsia="ru-RU"/>
        </w:rPr>
        <w:t xml:space="preserve"> учет</w:t>
      </w:r>
      <w:r w:rsidR="00A63837">
        <w:rPr>
          <w:rFonts w:eastAsia="Times New Roman"/>
          <w:lang w:eastAsia="ru-RU"/>
        </w:rPr>
        <w:t>а</w:t>
      </w:r>
      <w:r w:rsidR="00A339E7" w:rsidRPr="00373C79">
        <w:rPr>
          <w:rFonts w:eastAsia="Times New Roman"/>
          <w:lang w:eastAsia="ru-RU"/>
        </w:rPr>
        <w:t xml:space="preserve"> и хранени</w:t>
      </w:r>
      <w:r w:rsidR="00A63837">
        <w:rPr>
          <w:rFonts w:eastAsia="Times New Roman"/>
          <w:lang w:eastAsia="ru-RU"/>
        </w:rPr>
        <w:t>я</w:t>
      </w:r>
      <w:r w:rsidR="00A339E7" w:rsidRPr="00373C79">
        <w:rPr>
          <w:rFonts w:eastAsia="Times New Roman"/>
          <w:lang w:eastAsia="ru-RU"/>
        </w:rPr>
        <w:t xml:space="preserve"> документации, об</w:t>
      </w:r>
      <w:r w:rsidRPr="00373C79">
        <w:rPr>
          <w:rFonts w:eastAsia="Times New Roman"/>
          <w:lang w:eastAsia="ru-RU"/>
        </w:rPr>
        <w:t>разующейся в дея</w:t>
      </w:r>
      <w:r w:rsidR="00E425AA">
        <w:rPr>
          <w:rFonts w:eastAsia="Times New Roman"/>
          <w:lang w:eastAsia="ru-RU"/>
        </w:rPr>
        <w:t>тельности КИЦ</w:t>
      </w:r>
      <w:r w:rsidR="00A339E7" w:rsidRPr="00373C79">
        <w:rPr>
          <w:rFonts w:eastAsia="Times New Roman"/>
          <w:lang w:eastAsia="ru-RU"/>
        </w:rPr>
        <w:t>, в соответствии с установленными в Университете правилами делопроизводства.</w:t>
      </w:r>
    </w:p>
    <w:p w:rsidR="00A70BBC" w:rsidRDefault="007735B6" w:rsidP="00090A99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A63837">
        <w:rPr>
          <w:rFonts w:eastAsia="Times New Roman"/>
          <w:lang w:eastAsia="ru-RU"/>
        </w:rPr>
        <w:t>24</w:t>
      </w:r>
      <w:r w:rsidR="00A70BBC">
        <w:rPr>
          <w:rFonts w:eastAsia="Times New Roman"/>
          <w:lang w:eastAsia="ru-RU"/>
        </w:rPr>
        <w:t>. Осуществл</w:t>
      </w:r>
      <w:r w:rsidR="00A63837">
        <w:rPr>
          <w:rFonts w:eastAsia="Times New Roman"/>
          <w:lang w:eastAsia="ru-RU"/>
        </w:rPr>
        <w:t>ение</w:t>
      </w:r>
      <w:r w:rsidR="00A70BBC">
        <w:rPr>
          <w:rFonts w:eastAsia="Times New Roman"/>
          <w:lang w:eastAsia="ru-RU"/>
        </w:rPr>
        <w:t xml:space="preserve"> взаимодействи</w:t>
      </w:r>
      <w:r w:rsidR="00A63837">
        <w:rPr>
          <w:rFonts w:eastAsia="Times New Roman"/>
          <w:lang w:eastAsia="ru-RU"/>
        </w:rPr>
        <w:t>я</w:t>
      </w:r>
      <w:r w:rsidR="00A70BBC">
        <w:rPr>
          <w:rFonts w:eastAsia="Times New Roman"/>
          <w:lang w:eastAsia="ru-RU"/>
        </w:rPr>
        <w:t xml:space="preserve"> с государственными органами, гражданами и организация</w:t>
      </w:r>
      <w:r w:rsidR="00E425AA">
        <w:rPr>
          <w:rFonts w:eastAsia="Times New Roman"/>
          <w:lang w:eastAsia="ru-RU"/>
        </w:rPr>
        <w:t>ми в рамках компетенции КИЦ</w:t>
      </w:r>
      <w:r w:rsidR="00A70BBC">
        <w:rPr>
          <w:rFonts w:eastAsia="Times New Roman"/>
          <w:lang w:eastAsia="ru-RU"/>
        </w:rPr>
        <w:t>.</w:t>
      </w:r>
    </w:p>
    <w:p w:rsidR="005265EE" w:rsidRPr="00373C79" w:rsidRDefault="005265EE" w:rsidP="00090A99">
      <w:pPr>
        <w:ind w:firstLine="567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2.2.</w:t>
      </w:r>
      <w:r w:rsidR="00A63837">
        <w:rPr>
          <w:rFonts w:eastAsia="Times New Roman"/>
          <w:lang w:eastAsia="ru-RU"/>
        </w:rPr>
        <w:t>25</w:t>
      </w:r>
      <w:r w:rsidRPr="00373C79">
        <w:rPr>
          <w:rFonts w:eastAsia="Times New Roman"/>
          <w:lang w:eastAsia="ru-RU"/>
        </w:rPr>
        <w:t>. Осуществл</w:t>
      </w:r>
      <w:r w:rsidR="00A63837">
        <w:rPr>
          <w:rFonts w:eastAsia="Times New Roman"/>
          <w:lang w:eastAsia="ru-RU"/>
        </w:rPr>
        <w:t>ение</w:t>
      </w:r>
      <w:r w:rsidRPr="00373C79">
        <w:rPr>
          <w:rFonts w:eastAsia="Times New Roman"/>
          <w:lang w:eastAsia="ru-RU"/>
        </w:rPr>
        <w:t xml:space="preserve"> в</w:t>
      </w:r>
      <w:r w:rsidR="00A63837">
        <w:rPr>
          <w:rFonts w:eastAsia="Times New Roman"/>
          <w:lang w:eastAsia="ru-RU"/>
        </w:rPr>
        <w:t xml:space="preserve"> пределах своей компетенции иных </w:t>
      </w:r>
      <w:proofErr w:type="gramStart"/>
      <w:r w:rsidR="00A63837">
        <w:rPr>
          <w:rFonts w:eastAsia="Times New Roman"/>
          <w:lang w:eastAsia="ru-RU"/>
        </w:rPr>
        <w:t>функций</w:t>
      </w:r>
      <w:proofErr w:type="gramEnd"/>
      <w:r w:rsidRPr="00373C79">
        <w:rPr>
          <w:rFonts w:eastAsia="Times New Roman"/>
          <w:lang w:eastAsia="ru-RU"/>
        </w:rPr>
        <w:t xml:space="preserve"> в целях достижения </w:t>
      </w:r>
      <w:r w:rsidR="009A2F76" w:rsidRPr="00373C79">
        <w:rPr>
          <w:rFonts w:eastAsia="Times New Roman"/>
          <w:lang w:eastAsia="ru-RU"/>
        </w:rPr>
        <w:t>пост</w:t>
      </w:r>
      <w:r w:rsidR="00E425AA">
        <w:rPr>
          <w:rFonts w:eastAsia="Times New Roman"/>
          <w:lang w:eastAsia="ru-RU"/>
        </w:rPr>
        <w:t>авленных перед КИЦ</w:t>
      </w:r>
      <w:r w:rsidR="00B76BAE" w:rsidRPr="00373C79">
        <w:rPr>
          <w:rFonts w:eastAsia="Times New Roman"/>
          <w:lang w:eastAsia="ru-RU"/>
        </w:rPr>
        <w:t xml:space="preserve"> </w:t>
      </w:r>
      <w:r w:rsidR="00090A99">
        <w:rPr>
          <w:rFonts w:eastAsia="Times New Roman"/>
          <w:lang w:eastAsia="ru-RU"/>
        </w:rPr>
        <w:t>целей и</w:t>
      </w:r>
      <w:r w:rsidR="009A2F76" w:rsidRPr="00373C79">
        <w:rPr>
          <w:rFonts w:eastAsia="Times New Roman"/>
          <w:lang w:eastAsia="ru-RU"/>
        </w:rPr>
        <w:t xml:space="preserve"> задач</w:t>
      </w:r>
      <w:r w:rsidRPr="00373C79">
        <w:rPr>
          <w:rFonts w:eastAsia="Times New Roman"/>
          <w:lang w:eastAsia="ru-RU"/>
        </w:rPr>
        <w:t>.</w:t>
      </w:r>
    </w:p>
    <w:p w:rsidR="00872F38" w:rsidRPr="00373C79" w:rsidRDefault="00872F38" w:rsidP="0003473C">
      <w:pPr>
        <w:jc w:val="center"/>
        <w:rPr>
          <w:rFonts w:eastAsia="Times New Roman"/>
          <w:b/>
          <w:lang w:eastAsia="ru-RU"/>
        </w:rPr>
      </w:pPr>
    </w:p>
    <w:p w:rsidR="00872F38" w:rsidRPr="00373C79" w:rsidRDefault="00332763" w:rsidP="00872F38">
      <w:pPr>
        <w:spacing w:line="360" w:lineRule="auto"/>
        <w:ind w:firstLine="720"/>
        <w:jc w:val="center"/>
        <w:rPr>
          <w:rFonts w:eastAsia="Times New Roman"/>
          <w:b/>
          <w:i/>
          <w:color w:val="0000FF"/>
          <w:lang w:eastAsia="ru-RU"/>
        </w:rPr>
      </w:pPr>
      <w:r>
        <w:rPr>
          <w:rFonts w:eastAsia="Times New Roman"/>
          <w:b/>
          <w:lang w:eastAsia="ru-RU"/>
        </w:rPr>
        <w:t>3. Руководство корпоративным издательским центром</w:t>
      </w:r>
    </w:p>
    <w:p w:rsidR="00872F38" w:rsidRPr="00373C79" w:rsidRDefault="00332763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3.1. КИЦ</w:t>
      </w:r>
      <w:r w:rsidR="00872F38" w:rsidRPr="00373C79">
        <w:rPr>
          <w:rFonts w:eastAsia="Times New Roman"/>
          <w:szCs w:val="20"/>
          <w:lang w:eastAsia="ru-RU"/>
        </w:rPr>
        <w:t xml:space="preserve"> возглавляет </w:t>
      </w:r>
      <w:r>
        <w:rPr>
          <w:rFonts w:eastAsia="Times New Roman"/>
          <w:szCs w:val="20"/>
          <w:lang w:eastAsia="ru-RU"/>
        </w:rPr>
        <w:t>руководитель</w:t>
      </w:r>
      <w:r w:rsidR="009A2F76" w:rsidRPr="00373C79">
        <w:rPr>
          <w:rFonts w:eastAsia="Times New Roman"/>
          <w:szCs w:val="20"/>
          <w:lang w:eastAsia="ru-RU"/>
        </w:rPr>
        <w:t xml:space="preserve">, </w:t>
      </w:r>
      <w:r w:rsidR="00872F38" w:rsidRPr="00373C79">
        <w:rPr>
          <w:rFonts w:eastAsia="Times New Roman"/>
          <w:szCs w:val="20"/>
          <w:lang w:eastAsia="ru-RU"/>
        </w:rPr>
        <w:t>назначаемый приказом ректора Университета (иного уполномоченного лица)</w:t>
      </w:r>
      <w:r w:rsidR="003308F5">
        <w:rPr>
          <w:rFonts w:eastAsia="Times New Roman"/>
          <w:szCs w:val="20"/>
          <w:lang w:eastAsia="ru-RU"/>
        </w:rPr>
        <w:t xml:space="preserve"> по представлению проректора по научной работе</w:t>
      </w:r>
      <w:r w:rsidR="00872F38" w:rsidRPr="00373C79">
        <w:rPr>
          <w:rFonts w:eastAsia="Times New Roman"/>
          <w:szCs w:val="20"/>
          <w:lang w:eastAsia="ru-RU"/>
        </w:rPr>
        <w:t xml:space="preserve">. </w:t>
      </w:r>
    </w:p>
    <w:p w:rsidR="00872F38" w:rsidRPr="00373C79" w:rsidRDefault="00872F38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 xml:space="preserve">3.2. </w:t>
      </w:r>
      <w:r w:rsidRPr="00373C79">
        <w:rPr>
          <w:rFonts w:eastAsia="Times New Roman"/>
          <w:bCs/>
          <w:lang w:eastAsia="ru-RU"/>
        </w:rPr>
        <w:t xml:space="preserve">В случае временного отсутствия </w:t>
      </w:r>
      <w:r w:rsidR="00332763">
        <w:rPr>
          <w:rFonts w:eastAsia="Times New Roman"/>
          <w:bCs/>
          <w:lang w:eastAsia="ru-RU"/>
        </w:rPr>
        <w:t>руководителя</w:t>
      </w:r>
      <w:r w:rsidRPr="00373C79">
        <w:rPr>
          <w:rFonts w:eastAsia="Times New Roman"/>
          <w:lang w:eastAsia="ru-RU"/>
        </w:rPr>
        <w:t xml:space="preserve"> </w:t>
      </w:r>
      <w:r w:rsidRPr="00373C79">
        <w:rPr>
          <w:rFonts w:eastAsia="Times New Roman"/>
          <w:bCs/>
          <w:lang w:eastAsia="ru-RU"/>
        </w:rPr>
        <w:t>для обеспечения непрерывности в работе и упорядочения делопроизводства</w:t>
      </w:r>
      <w:r w:rsidRPr="00373C79">
        <w:rPr>
          <w:rFonts w:eastAsia="Times New Roman"/>
          <w:szCs w:val="20"/>
          <w:lang w:eastAsia="ru-RU"/>
        </w:rPr>
        <w:t xml:space="preserve"> приказом ректора Университета (иного уполномоченного лица) назначается лицо, временно исполняющ</w:t>
      </w:r>
      <w:r w:rsidR="009A2F76" w:rsidRPr="00373C79">
        <w:rPr>
          <w:rFonts w:eastAsia="Times New Roman"/>
          <w:szCs w:val="20"/>
          <w:lang w:eastAsia="ru-RU"/>
        </w:rPr>
        <w:t>ее обязаннос</w:t>
      </w:r>
      <w:r w:rsidR="00B76BAE" w:rsidRPr="00373C79">
        <w:rPr>
          <w:rFonts w:eastAsia="Times New Roman"/>
          <w:szCs w:val="20"/>
          <w:lang w:eastAsia="ru-RU"/>
        </w:rPr>
        <w:t xml:space="preserve">ти </w:t>
      </w:r>
      <w:r w:rsidR="0000446D">
        <w:rPr>
          <w:rFonts w:eastAsia="Times New Roman"/>
          <w:szCs w:val="20"/>
          <w:lang w:eastAsia="ru-RU"/>
        </w:rPr>
        <w:t>руководителя</w:t>
      </w:r>
      <w:r w:rsidRPr="00373C79">
        <w:rPr>
          <w:rFonts w:eastAsia="Times New Roman"/>
          <w:szCs w:val="20"/>
          <w:lang w:eastAsia="ru-RU"/>
        </w:rPr>
        <w:t>.</w:t>
      </w:r>
    </w:p>
    <w:p w:rsidR="00872F38" w:rsidRPr="00373C79" w:rsidRDefault="00872F38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 xml:space="preserve">3.3. </w:t>
      </w:r>
      <w:r w:rsidR="00332763">
        <w:rPr>
          <w:rFonts w:eastAsia="Times New Roman"/>
          <w:szCs w:val="20"/>
          <w:lang w:eastAsia="ru-RU"/>
        </w:rPr>
        <w:t>Руководитель</w:t>
      </w:r>
      <w:r w:rsidRPr="00373C79">
        <w:rPr>
          <w:rFonts w:eastAsia="Times New Roman"/>
          <w:szCs w:val="20"/>
          <w:lang w:eastAsia="ru-RU"/>
        </w:rPr>
        <w:t xml:space="preserve"> обеспечивает в</w:t>
      </w:r>
      <w:r w:rsidR="00B76BAE" w:rsidRPr="00373C79">
        <w:rPr>
          <w:rFonts w:eastAsia="Times New Roman"/>
          <w:szCs w:val="20"/>
          <w:lang w:eastAsia="ru-RU"/>
        </w:rPr>
        <w:t>ып</w:t>
      </w:r>
      <w:r w:rsidR="00332763">
        <w:rPr>
          <w:rFonts w:eastAsia="Times New Roman"/>
          <w:szCs w:val="20"/>
          <w:lang w:eastAsia="ru-RU"/>
        </w:rPr>
        <w:t>олнение задач и функций КИЦ</w:t>
      </w:r>
      <w:r w:rsidR="003308F5">
        <w:rPr>
          <w:rFonts w:eastAsia="Times New Roman"/>
          <w:szCs w:val="20"/>
          <w:lang w:eastAsia="ru-RU"/>
        </w:rPr>
        <w:t>, достижение целей его</w:t>
      </w:r>
      <w:r w:rsidRPr="00373C79">
        <w:rPr>
          <w:rFonts w:eastAsia="Times New Roman"/>
          <w:szCs w:val="20"/>
          <w:lang w:eastAsia="ru-RU"/>
        </w:rPr>
        <w:t xml:space="preserve"> деятельности, качественное и своевременное осуществление всех</w:t>
      </w:r>
      <w:r w:rsidR="00B76BAE" w:rsidRPr="00373C79">
        <w:rPr>
          <w:rFonts w:eastAsia="Times New Roman"/>
          <w:szCs w:val="20"/>
          <w:lang w:eastAsia="ru-RU"/>
        </w:rPr>
        <w:t xml:space="preserve"> н</w:t>
      </w:r>
      <w:r w:rsidR="00332763">
        <w:rPr>
          <w:rFonts w:eastAsia="Times New Roman"/>
          <w:szCs w:val="20"/>
          <w:lang w:eastAsia="ru-RU"/>
        </w:rPr>
        <w:t>аправлений деятельности КИЦ</w:t>
      </w:r>
      <w:r w:rsidRPr="00373C79">
        <w:rPr>
          <w:rFonts w:eastAsia="Times New Roman"/>
          <w:szCs w:val="20"/>
          <w:lang w:eastAsia="ru-RU"/>
        </w:rPr>
        <w:t>, организует, распределяет обязанности и контрол</w:t>
      </w:r>
      <w:r w:rsidR="00B76BAE" w:rsidRPr="00373C79">
        <w:rPr>
          <w:rFonts w:eastAsia="Times New Roman"/>
          <w:szCs w:val="20"/>
          <w:lang w:eastAsia="ru-RU"/>
        </w:rPr>
        <w:t xml:space="preserve">ирует </w:t>
      </w:r>
      <w:r w:rsidR="00332763">
        <w:rPr>
          <w:rFonts w:eastAsia="Times New Roman"/>
          <w:szCs w:val="20"/>
          <w:lang w:eastAsia="ru-RU"/>
        </w:rPr>
        <w:t>деятельность работников КИЦ</w:t>
      </w:r>
      <w:r w:rsidRPr="00373C79">
        <w:rPr>
          <w:rFonts w:eastAsia="Times New Roman"/>
          <w:szCs w:val="20"/>
          <w:lang w:eastAsia="ru-RU"/>
        </w:rPr>
        <w:t>.</w:t>
      </w:r>
    </w:p>
    <w:p w:rsidR="00872F38" w:rsidRPr="00373C79" w:rsidRDefault="00332763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3.4. Руководитель</w:t>
      </w:r>
      <w:r w:rsidR="00872F38" w:rsidRPr="00373C79">
        <w:rPr>
          <w:rFonts w:eastAsia="Times New Roman"/>
          <w:szCs w:val="20"/>
          <w:lang w:eastAsia="ru-RU"/>
        </w:rPr>
        <w:t xml:space="preserve"> вправе для</w:t>
      </w:r>
      <w:r w:rsidR="00B76BAE" w:rsidRPr="00373C79">
        <w:rPr>
          <w:rFonts w:eastAsia="Times New Roman"/>
          <w:szCs w:val="20"/>
          <w:lang w:eastAsia="ru-RU"/>
        </w:rPr>
        <w:t xml:space="preserve"> д</w:t>
      </w:r>
      <w:r>
        <w:rPr>
          <w:rFonts w:eastAsia="Times New Roman"/>
          <w:szCs w:val="20"/>
          <w:lang w:eastAsia="ru-RU"/>
        </w:rPr>
        <w:t>остижения целей и задач КИЦ</w:t>
      </w:r>
      <w:r w:rsidR="00B76BAE" w:rsidRPr="00373C79">
        <w:rPr>
          <w:rFonts w:eastAsia="Times New Roman"/>
          <w:szCs w:val="20"/>
          <w:lang w:eastAsia="ru-RU"/>
        </w:rPr>
        <w:t xml:space="preserve">: </w:t>
      </w:r>
    </w:p>
    <w:p w:rsidR="00872F38" w:rsidRPr="00373C79" w:rsidRDefault="00872F38" w:rsidP="00872F38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– запрашивать и получать от работников и структурных подразделений Университета документы и сведения;</w:t>
      </w:r>
    </w:p>
    <w:p w:rsidR="00872F38" w:rsidRPr="00373C79" w:rsidRDefault="00872F38" w:rsidP="00872F38">
      <w:pPr>
        <w:shd w:val="clear" w:color="auto" w:fill="FFFFFF"/>
        <w:tabs>
          <w:tab w:val="left" w:pos="2318"/>
          <w:tab w:val="left" w:pos="3869"/>
          <w:tab w:val="left" w:pos="6557"/>
          <w:tab w:val="left" w:pos="8347"/>
        </w:tabs>
        <w:ind w:right="5"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– давать работникам и структурным подразделениям Университета разъяснения, касающиеся вопросо</w:t>
      </w:r>
      <w:r w:rsidR="00373C79" w:rsidRPr="00373C79">
        <w:rPr>
          <w:rFonts w:eastAsia="Times New Roman"/>
          <w:lang w:eastAsia="ru-RU"/>
        </w:rPr>
        <w:t xml:space="preserve">в, входящих в компетенцию </w:t>
      </w:r>
      <w:r w:rsidR="003308F5">
        <w:rPr>
          <w:rFonts w:eastAsia="Times New Roman"/>
          <w:lang w:eastAsia="ru-RU"/>
        </w:rPr>
        <w:t>КИЦ</w:t>
      </w:r>
      <w:r w:rsidRPr="00373C79">
        <w:rPr>
          <w:rFonts w:eastAsia="Times New Roman"/>
          <w:lang w:eastAsia="ru-RU"/>
        </w:rPr>
        <w:t>;</w:t>
      </w:r>
    </w:p>
    <w:p w:rsidR="00872F38" w:rsidRPr="00373C79" w:rsidRDefault="00872F38" w:rsidP="00872F38">
      <w:pPr>
        <w:shd w:val="clear" w:color="auto" w:fill="FFFFFF"/>
        <w:tabs>
          <w:tab w:val="left" w:pos="2688"/>
        </w:tabs>
        <w:ind w:right="5" w:firstLine="709"/>
        <w:jc w:val="both"/>
        <w:rPr>
          <w:rFonts w:eastAsia="Times New Roman"/>
          <w:spacing w:val="-2"/>
          <w:lang w:eastAsia="ru-RU"/>
        </w:rPr>
      </w:pPr>
      <w:r w:rsidRPr="00373C79">
        <w:rPr>
          <w:rFonts w:eastAsia="Times New Roman"/>
          <w:lang w:eastAsia="ru-RU"/>
        </w:rPr>
        <w:t xml:space="preserve">– вносить на рассмотрение курирующего проректора служебную информацию о </w:t>
      </w:r>
      <w:r w:rsidRPr="00373C79">
        <w:rPr>
          <w:rFonts w:eastAsia="Times New Roman"/>
          <w:spacing w:val="-2"/>
          <w:lang w:eastAsia="ru-RU"/>
        </w:rPr>
        <w:t>выявленных</w:t>
      </w:r>
      <w:r w:rsidRPr="00373C79">
        <w:rPr>
          <w:rFonts w:eastAsia="Times New Roman"/>
          <w:lang w:eastAsia="ru-RU"/>
        </w:rPr>
        <w:t xml:space="preserve"> </w:t>
      </w:r>
      <w:r w:rsidRPr="00373C79">
        <w:rPr>
          <w:rFonts w:eastAsia="Times New Roman"/>
          <w:spacing w:val="-1"/>
          <w:lang w:eastAsia="ru-RU"/>
        </w:rPr>
        <w:t xml:space="preserve">нарушениях </w:t>
      </w:r>
      <w:r w:rsidRPr="00373C79">
        <w:rPr>
          <w:rFonts w:eastAsia="Times New Roman"/>
          <w:spacing w:val="-3"/>
          <w:lang w:eastAsia="ru-RU"/>
        </w:rPr>
        <w:t xml:space="preserve">в сфере </w:t>
      </w:r>
      <w:r w:rsidR="00373C79" w:rsidRPr="00373C79">
        <w:rPr>
          <w:rFonts w:eastAsia="Times New Roman"/>
          <w:lang w:eastAsia="ru-RU"/>
        </w:rPr>
        <w:t xml:space="preserve">компетенции </w:t>
      </w:r>
      <w:r w:rsidR="003308F5">
        <w:rPr>
          <w:rFonts w:eastAsia="Times New Roman"/>
          <w:lang w:eastAsia="ru-RU"/>
        </w:rPr>
        <w:t>КИЦ</w:t>
      </w:r>
      <w:r w:rsidRPr="00373C79">
        <w:rPr>
          <w:rFonts w:eastAsia="Times New Roman"/>
          <w:spacing w:val="-2"/>
          <w:lang w:eastAsia="ru-RU"/>
        </w:rPr>
        <w:t>;</w:t>
      </w:r>
    </w:p>
    <w:p w:rsidR="00872F38" w:rsidRPr="00373C79" w:rsidRDefault="00872F38" w:rsidP="00872F38">
      <w:pPr>
        <w:shd w:val="clear" w:color="auto" w:fill="FFFFFF"/>
        <w:tabs>
          <w:tab w:val="left" w:pos="787"/>
          <w:tab w:val="left" w:pos="2899"/>
          <w:tab w:val="left" w:pos="5016"/>
          <w:tab w:val="left" w:pos="7814"/>
        </w:tabs>
        <w:ind w:right="5" w:firstLine="709"/>
        <w:jc w:val="both"/>
        <w:rPr>
          <w:rFonts w:eastAsia="Times New Roman"/>
          <w:spacing w:val="-2"/>
          <w:lang w:eastAsia="ru-RU"/>
        </w:rPr>
      </w:pPr>
      <w:r w:rsidRPr="00373C79">
        <w:rPr>
          <w:rFonts w:eastAsia="Times New Roman"/>
          <w:spacing w:val="-2"/>
          <w:lang w:eastAsia="ru-RU"/>
        </w:rPr>
        <w:t>- вносить руководству предложения по совершенствова</w:t>
      </w:r>
      <w:r w:rsidR="00373C79" w:rsidRPr="00373C79">
        <w:rPr>
          <w:rFonts w:eastAsia="Times New Roman"/>
          <w:spacing w:val="-2"/>
          <w:lang w:eastAsia="ru-RU"/>
        </w:rPr>
        <w:t xml:space="preserve">нию </w:t>
      </w:r>
      <w:r w:rsidR="00332763">
        <w:rPr>
          <w:rFonts w:eastAsia="Times New Roman"/>
          <w:spacing w:val="-2"/>
          <w:lang w:eastAsia="ru-RU"/>
        </w:rPr>
        <w:t>форм и методов работы КИЦ</w:t>
      </w:r>
      <w:r w:rsidR="003308F5">
        <w:rPr>
          <w:rFonts w:eastAsia="Times New Roman"/>
          <w:spacing w:val="-2"/>
          <w:lang w:eastAsia="ru-RU"/>
        </w:rPr>
        <w:t xml:space="preserve"> и взаимодействия его</w:t>
      </w:r>
      <w:r w:rsidRPr="00373C79">
        <w:rPr>
          <w:rFonts w:eastAsia="Times New Roman"/>
          <w:spacing w:val="-2"/>
          <w:lang w:eastAsia="ru-RU"/>
        </w:rPr>
        <w:t xml:space="preserve"> с другими подразделениями;</w:t>
      </w:r>
    </w:p>
    <w:p w:rsidR="00872F38" w:rsidRPr="00373C79" w:rsidRDefault="00872F38" w:rsidP="00872F38">
      <w:pPr>
        <w:shd w:val="clear" w:color="auto" w:fill="FFFFFF"/>
        <w:tabs>
          <w:tab w:val="left" w:pos="787"/>
          <w:tab w:val="left" w:pos="2899"/>
          <w:tab w:val="left" w:pos="5016"/>
          <w:tab w:val="left" w:pos="7814"/>
        </w:tabs>
        <w:ind w:right="5" w:firstLine="709"/>
        <w:jc w:val="both"/>
        <w:rPr>
          <w:rFonts w:eastAsia="Times New Roman"/>
          <w:spacing w:val="-2"/>
          <w:lang w:eastAsia="ru-RU"/>
        </w:rPr>
      </w:pPr>
      <w:r w:rsidRPr="00373C79">
        <w:rPr>
          <w:rFonts w:eastAsia="Times New Roman"/>
          <w:spacing w:val="-2"/>
          <w:lang w:eastAsia="ru-RU"/>
        </w:rPr>
        <w:t>- участвовать в оперативных совещаниях при рассмотрении вопросов,</w:t>
      </w:r>
      <w:r w:rsidR="00373C79" w:rsidRPr="00373C79">
        <w:rPr>
          <w:rFonts w:eastAsia="Times New Roman"/>
          <w:spacing w:val="-2"/>
          <w:lang w:eastAsia="ru-RU"/>
        </w:rPr>
        <w:t xml:space="preserve"> о</w:t>
      </w:r>
      <w:r w:rsidR="00332763">
        <w:rPr>
          <w:rFonts w:eastAsia="Times New Roman"/>
          <w:spacing w:val="-2"/>
          <w:lang w:eastAsia="ru-RU"/>
        </w:rPr>
        <w:t>тнесенных к компетенции КИЦ</w:t>
      </w:r>
      <w:r w:rsidRPr="00373C79">
        <w:rPr>
          <w:rFonts w:eastAsia="Times New Roman"/>
          <w:spacing w:val="-2"/>
          <w:lang w:eastAsia="ru-RU"/>
        </w:rPr>
        <w:t>.</w:t>
      </w:r>
    </w:p>
    <w:p w:rsidR="00E250EC" w:rsidRPr="00373C79" w:rsidRDefault="00E250EC" w:rsidP="00872F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72F38" w:rsidRPr="00373C79" w:rsidRDefault="00872F38" w:rsidP="00872F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373C79">
        <w:rPr>
          <w:rFonts w:eastAsia="Times New Roman"/>
          <w:b/>
          <w:lang w:eastAsia="ru-RU"/>
        </w:rPr>
        <w:t>4. Взаимоотношения и связи</w:t>
      </w:r>
    </w:p>
    <w:p w:rsidR="00E250EC" w:rsidRPr="00373C79" w:rsidRDefault="00E250EC" w:rsidP="00872F3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872F38" w:rsidRPr="00373C79" w:rsidRDefault="00872F38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 xml:space="preserve">4.1. В целях </w:t>
      </w:r>
      <w:r w:rsidR="00373C79" w:rsidRPr="00373C79">
        <w:rPr>
          <w:rFonts w:eastAsia="Times New Roman"/>
          <w:szCs w:val="20"/>
          <w:lang w:eastAsia="ru-RU"/>
        </w:rPr>
        <w:t>ис</w:t>
      </w:r>
      <w:r w:rsidR="00332763">
        <w:rPr>
          <w:rFonts w:eastAsia="Times New Roman"/>
          <w:szCs w:val="20"/>
          <w:lang w:eastAsia="ru-RU"/>
        </w:rPr>
        <w:t>полнения возложенных на КИЦ</w:t>
      </w:r>
      <w:r w:rsidR="00373C79" w:rsidRPr="00373C79">
        <w:rPr>
          <w:rFonts w:eastAsia="Times New Roman"/>
          <w:szCs w:val="20"/>
          <w:lang w:eastAsia="ru-RU"/>
        </w:rPr>
        <w:t xml:space="preserve"> </w:t>
      </w:r>
      <w:r w:rsidR="00332763">
        <w:rPr>
          <w:rFonts w:eastAsia="Times New Roman"/>
          <w:szCs w:val="20"/>
          <w:lang w:eastAsia="ru-RU"/>
        </w:rPr>
        <w:t>задач и функций КИЦ</w:t>
      </w:r>
      <w:r w:rsidRPr="00373C79">
        <w:rPr>
          <w:rFonts w:eastAsia="Times New Roman"/>
          <w:szCs w:val="20"/>
          <w:lang w:eastAsia="ru-RU"/>
        </w:rPr>
        <w:t xml:space="preserve"> осуществляет взаимодействие с работниками и структурными подразделениями Университета в установленном в Университете порядке.</w:t>
      </w:r>
    </w:p>
    <w:p w:rsidR="00872F38" w:rsidRPr="00373C79" w:rsidRDefault="00872F38" w:rsidP="00872F38">
      <w:pPr>
        <w:shd w:val="clear" w:color="auto" w:fill="FFFFFF"/>
        <w:tabs>
          <w:tab w:val="left" w:pos="540"/>
          <w:tab w:val="left" w:pos="2779"/>
          <w:tab w:val="left" w:pos="5482"/>
          <w:tab w:val="left" w:pos="7819"/>
        </w:tabs>
        <w:spacing w:line="322" w:lineRule="exact"/>
        <w:ind w:firstLine="709"/>
        <w:jc w:val="both"/>
        <w:rPr>
          <w:rFonts w:eastAsia="Times New Roman"/>
          <w:szCs w:val="20"/>
          <w:lang w:eastAsia="ru-RU"/>
        </w:rPr>
      </w:pPr>
      <w:r w:rsidRPr="00373C79">
        <w:rPr>
          <w:rFonts w:eastAsia="Times New Roman"/>
          <w:szCs w:val="20"/>
          <w:lang w:eastAsia="ru-RU"/>
        </w:rPr>
        <w:t>4.2. Представление интересов Университета в отношениях с третьими лицами о</w:t>
      </w:r>
      <w:r w:rsidR="00373C79" w:rsidRPr="00373C79">
        <w:rPr>
          <w:rFonts w:eastAsia="Times New Roman"/>
          <w:szCs w:val="20"/>
          <w:lang w:eastAsia="ru-RU"/>
        </w:rPr>
        <w:t>су</w:t>
      </w:r>
      <w:r w:rsidR="002A7F94">
        <w:rPr>
          <w:rFonts w:eastAsia="Times New Roman"/>
          <w:szCs w:val="20"/>
          <w:lang w:eastAsia="ru-RU"/>
        </w:rPr>
        <w:t>ществляется работниками КИЦ</w:t>
      </w:r>
      <w:r w:rsidRPr="00373C79">
        <w:rPr>
          <w:rFonts w:eastAsia="Times New Roman"/>
          <w:szCs w:val="20"/>
          <w:lang w:eastAsia="ru-RU"/>
        </w:rPr>
        <w:t xml:space="preserve"> в порядке, установленном законодательством РФ.</w:t>
      </w:r>
    </w:p>
    <w:p w:rsidR="00872F38" w:rsidRPr="00373C79" w:rsidRDefault="00872F38" w:rsidP="00872F38">
      <w:pPr>
        <w:spacing w:line="293" w:lineRule="exact"/>
        <w:ind w:left="5" w:right="19" w:firstLine="667"/>
        <w:jc w:val="center"/>
        <w:rPr>
          <w:rFonts w:eastAsia="Times New Roman"/>
          <w:b/>
          <w:bCs/>
          <w:lang w:eastAsia="ru-RU"/>
        </w:rPr>
      </w:pPr>
      <w:r w:rsidRPr="00373C79">
        <w:rPr>
          <w:rFonts w:eastAsia="Times New Roman"/>
          <w:b/>
          <w:bCs/>
          <w:lang w:eastAsia="ru-RU"/>
        </w:rPr>
        <w:t>5. Ответственность</w:t>
      </w:r>
    </w:p>
    <w:p w:rsidR="00872F38" w:rsidRPr="00373C79" w:rsidRDefault="00872F38" w:rsidP="00872F38">
      <w:pPr>
        <w:spacing w:line="293" w:lineRule="exact"/>
        <w:ind w:left="5" w:right="19" w:firstLine="667"/>
        <w:jc w:val="center"/>
        <w:rPr>
          <w:rFonts w:eastAsia="Times New Roman"/>
          <w:b/>
          <w:bCs/>
          <w:i/>
          <w:lang w:eastAsia="ru-RU"/>
        </w:rPr>
      </w:pP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lastRenderedPageBreak/>
        <w:t>5.1. Всю полноту ответственности за качество и своевременность выполнения возложенны</w:t>
      </w:r>
      <w:r w:rsidR="00373C79" w:rsidRPr="00373C79">
        <w:rPr>
          <w:rFonts w:eastAsia="Times New Roman"/>
          <w:lang w:eastAsia="ru-RU"/>
        </w:rPr>
        <w:t xml:space="preserve">х </w:t>
      </w:r>
      <w:r w:rsidR="00332763">
        <w:rPr>
          <w:rFonts w:eastAsia="Times New Roman"/>
          <w:lang w:eastAsia="ru-RU"/>
        </w:rPr>
        <w:t>настоящим положением на КИЦ задач</w:t>
      </w:r>
      <w:r w:rsidR="00332763">
        <w:rPr>
          <w:rFonts w:eastAsia="Times New Roman"/>
          <w:lang w:eastAsia="ru-RU"/>
        </w:rPr>
        <w:br/>
        <w:t>и функций несет руководитель</w:t>
      </w:r>
      <w:r w:rsidRPr="00373C79">
        <w:rPr>
          <w:rFonts w:eastAsia="Times New Roman"/>
          <w:lang w:eastAsia="ru-RU"/>
        </w:rPr>
        <w:t>, либо лицо его замещающее.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На него также возлагается ответственность </w:t>
      </w:r>
      <w:proofErr w:type="gramStart"/>
      <w:r w:rsidRPr="00373C79">
        <w:rPr>
          <w:rFonts w:eastAsia="Times New Roman"/>
          <w:lang w:eastAsia="ru-RU"/>
        </w:rPr>
        <w:t>за</w:t>
      </w:r>
      <w:proofErr w:type="gramEnd"/>
      <w:r w:rsidRPr="00373C79">
        <w:rPr>
          <w:rFonts w:eastAsia="Times New Roman"/>
          <w:lang w:eastAsia="ru-RU"/>
        </w:rPr>
        <w:t>: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соответствие законодательству издаваемых и подписываемых инструкций, указаний и других локальных нормативных актов;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своевременную организацию разработки и актуализации локальных нормативных актов Университета, регулирующих направления деятельности, для управления которым</w:t>
      </w:r>
      <w:r w:rsidR="00535320" w:rsidRPr="00373C79">
        <w:rPr>
          <w:rFonts w:eastAsia="Times New Roman"/>
          <w:lang w:eastAsia="ru-RU"/>
        </w:rPr>
        <w:t>и</w:t>
      </w:r>
      <w:r w:rsidR="003308F5">
        <w:rPr>
          <w:rFonts w:eastAsia="Times New Roman"/>
          <w:lang w:eastAsia="ru-RU"/>
        </w:rPr>
        <w:t xml:space="preserve"> создано КИЦ</w:t>
      </w:r>
      <w:r w:rsidRPr="00373C79">
        <w:rPr>
          <w:rFonts w:eastAsia="Times New Roman"/>
          <w:lang w:eastAsia="ru-RU"/>
        </w:rPr>
        <w:t>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работниками подразделения строго в служебных целях;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своевременность и качество исполнения документов и поручений руководства Университета;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- создание условий для производственной деятельности работников подразделения; 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обеспечение сохранности имущества, находящегося в подразделении</w:t>
      </w:r>
      <w:r w:rsidRPr="00373C79">
        <w:rPr>
          <w:rFonts w:eastAsia="Times New Roman"/>
          <w:lang w:eastAsia="ru-RU"/>
        </w:rPr>
        <w:br/>
        <w:t>и соблюдение правил противопожарной безопасности и норм охраны труда;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- соблюдение работниками подразделения трудовой и производственной дисциплины, антикоррупционных стандартов поведения.</w:t>
      </w:r>
    </w:p>
    <w:p w:rsidR="00872F38" w:rsidRPr="00373C79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 w:bidi="ru-RU"/>
        </w:rPr>
        <w:t xml:space="preserve">5.2. Иные работники </w:t>
      </w:r>
      <w:r w:rsidR="00332763">
        <w:rPr>
          <w:rFonts w:eastAsia="Times New Roman"/>
          <w:lang w:eastAsia="ru-RU" w:bidi="ru-RU"/>
        </w:rPr>
        <w:t>КИЦ</w:t>
      </w:r>
      <w:r w:rsidRPr="00373C79">
        <w:rPr>
          <w:rFonts w:eastAsia="Times New Roman"/>
          <w:lang w:eastAsia="ru-RU" w:bidi="ru-RU"/>
        </w:rPr>
        <w:t xml:space="preserve"> несут ответственность за </w:t>
      </w:r>
      <w:r w:rsidR="00373C79" w:rsidRPr="00373C79">
        <w:rPr>
          <w:rFonts w:eastAsia="Times New Roman"/>
          <w:lang w:eastAsia="ru-RU" w:bidi="ru-RU"/>
        </w:rPr>
        <w:t>вып</w:t>
      </w:r>
      <w:r w:rsidR="00332763">
        <w:rPr>
          <w:rFonts w:eastAsia="Times New Roman"/>
          <w:lang w:eastAsia="ru-RU" w:bidi="ru-RU"/>
        </w:rPr>
        <w:t>олнение поручений руководителя КИЦ</w:t>
      </w:r>
      <w:r w:rsidRPr="00373C79">
        <w:rPr>
          <w:rFonts w:eastAsia="Times New Roman"/>
          <w:lang w:eastAsia="ru-RU" w:bidi="ru-RU"/>
        </w:rPr>
        <w:t xml:space="preserve">, </w:t>
      </w:r>
      <w:r w:rsidR="00535320" w:rsidRPr="00373C79">
        <w:rPr>
          <w:rFonts w:eastAsia="Times New Roman"/>
          <w:lang w:eastAsia="ru-RU" w:bidi="ru-RU"/>
        </w:rPr>
        <w:t xml:space="preserve">обязанностей, </w:t>
      </w:r>
      <w:r w:rsidRPr="00373C79">
        <w:rPr>
          <w:rFonts w:eastAsia="Times New Roman"/>
          <w:lang w:eastAsia="ru-RU" w:bidi="ru-RU"/>
        </w:rPr>
        <w:t>возложенных на них трудовым договором и должностными инструкциями.</w:t>
      </w:r>
    </w:p>
    <w:p w:rsidR="00872F38" w:rsidRPr="00872F38" w:rsidRDefault="00872F38" w:rsidP="00872F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5.3. За ненадлежащее исполнение должностных обязанностей, разглашение информации ограниченного распространения и персональных данных работников и обучающихся, нарушение трудовой дисциплины, правил пожарной безопасности и охраны труда, антикоррупционных стандартов поведения, нанесение ущерба Университету работники </w:t>
      </w:r>
      <w:r w:rsidR="003308F5">
        <w:rPr>
          <w:rFonts w:eastAsia="Times New Roman"/>
          <w:lang w:eastAsia="ru-RU"/>
        </w:rPr>
        <w:t>КИЦ</w:t>
      </w:r>
      <w:r w:rsidRPr="00373C79">
        <w:rPr>
          <w:rFonts w:eastAsia="Times New Roman"/>
          <w:lang w:eastAsia="ru-RU"/>
        </w:rPr>
        <w:t xml:space="preserve"> несут ответственность</w:t>
      </w:r>
      <w:r w:rsidR="00E250EC" w:rsidRPr="00373C79">
        <w:rPr>
          <w:rFonts w:eastAsia="Times New Roman"/>
          <w:lang w:eastAsia="ru-RU"/>
        </w:rPr>
        <w:t xml:space="preserve"> </w:t>
      </w:r>
      <w:r w:rsidRPr="00373C79">
        <w:rPr>
          <w:rFonts w:eastAsia="Times New Roman"/>
          <w:lang w:eastAsia="ru-RU"/>
        </w:rPr>
        <w:t>в соответствии с действующим законодательством.</w:t>
      </w:r>
    </w:p>
    <w:p w:rsidR="00B26D4E" w:rsidRDefault="00B26D4E" w:rsidP="0055424F">
      <w:pPr>
        <w:jc w:val="both"/>
      </w:pPr>
    </w:p>
    <w:p w:rsidR="007735B6" w:rsidRDefault="007735B6" w:rsidP="0055424F">
      <w:pPr>
        <w:jc w:val="both"/>
      </w:pPr>
    </w:p>
    <w:p w:rsidR="007735B6" w:rsidRDefault="007735B6" w:rsidP="0055424F">
      <w:pPr>
        <w:jc w:val="both"/>
      </w:pPr>
    </w:p>
    <w:p w:rsidR="007735B6" w:rsidRDefault="007735B6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3308F5" w:rsidRDefault="003308F5" w:rsidP="0055424F">
      <w:pPr>
        <w:jc w:val="both"/>
      </w:pPr>
    </w:p>
    <w:p w:rsidR="007735B6" w:rsidRDefault="007735B6" w:rsidP="0055424F">
      <w:pPr>
        <w:jc w:val="both"/>
      </w:pPr>
    </w:p>
    <w:p w:rsidR="007735B6" w:rsidRDefault="007735B6" w:rsidP="0055424F">
      <w:pPr>
        <w:jc w:val="both"/>
      </w:pPr>
    </w:p>
    <w:p w:rsidR="0055424F" w:rsidRDefault="000A1DB4" w:rsidP="005A28D8">
      <w:pPr>
        <w:jc w:val="both"/>
        <w:rPr>
          <w:b/>
        </w:rPr>
      </w:pPr>
      <w:r w:rsidRPr="00E0500A">
        <w:rPr>
          <w:b/>
        </w:rPr>
        <w:t xml:space="preserve">                      </w:t>
      </w:r>
      <w:r w:rsidR="002A7F94">
        <w:rPr>
          <w:b/>
        </w:rPr>
        <w:t xml:space="preserve">  Лист согласования ПСП 08-11-</w:t>
      </w:r>
      <w:r w:rsidR="004F10DD">
        <w:rPr>
          <w:b/>
        </w:rPr>
        <w:t>23</w:t>
      </w:r>
    </w:p>
    <w:p w:rsidR="0055424F" w:rsidRDefault="0055424F" w:rsidP="005A28D8">
      <w:pPr>
        <w:jc w:val="both"/>
        <w:rPr>
          <w:b/>
        </w:rPr>
      </w:pPr>
    </w:p>
    <w:p w:rsidR="007735B6" w:rsidRDefault="007735B6" w:rsidP="005A28D8">
      <w:pPr>
        <w:jc w:val="both"/>
        <w:rPr>
          <w:b/>
        </w:rPr>
      </w:pPr>
    </w:p>
    <w:p w:rsidR="000A1DB4" w:rsidRPr="00E0500A" w:rsidRDefault="000A1DB4" w:rsidP="005A28D8">
      <w:pPr>
        <w:jc w:val="both"/>
        <w:rPr>
          <w:b/>
        </w:rPr>
      </w:pPr>
    </w:p>
    <w:p w:rsidR="00373C79" w:rsidRPr="002A7F94" w:rsidRDefault="00373C79" w:rsidP="00373C79">
      <w:pPr>
        <w:pStyle w:val="Iauiue"/>
        <w:ind w:left="-57" w:right="-57"/>
        <w:jc w:val="both"/>
        <w:rPr>
          <w:b/>
          <w:sz w:val="28"/>
          <w:szCs w:val="28"/>
          <w:lang w:val="ru-RU"/>
        </w:rPr>
      </w:pPr>
      <w:r w:rsidRPr="002A7F94">
        <w:rPr>
          <w:b/>
          <w:sz w:val="28"/>
          <w:szCs w:val="28"/>
          <w:lang w:val="ru-RU"/>
        </w:rPr>
        <w:t xml:space="preserve">Положение о </w:t>
      </w:r>
      <w:r w:rsidR="002A7F94" w:rsidRPr="002A7F94">
        <w:rPr>
          <w:b/>
          <w:sz w:val="28"/>
          <w:szCs w:val="28"/>
          <w:lang w:val="ru-RU"/>
        </w:rPr>
        <w:t>корпоративном издательском центре</w:t>
      </w:r>
    </w:p>
    <w:p w:rsidR="00373C79" w:rsidRPr="00E57AE6" w:rsidRDefault="00373C79" w:rsidP="00373C79">
      <w:pPr>
        <w:pStyle w:val="Iauiue"/>
        <w:widowControl w:val="0"/>
        <w:ind w:left="-57" w:right="-1"/>
        <w:jc w:val="both"/>
        <w:rPr>
          <w:sz w:val="28"/>
          <w:szCs w:val="28"/>
          <w:lang w:val="ru-RU"/>
        </w:rPr>
      </w:pPr>
    </w:p>
    <w:p w:rsidR="002A781D" w:rsidRPr="005A28D8" w:rsidRDefault="002A781D" w:rsidP="008A3D5E">
      <w:pPr>
        <w:jc w:val="both"/>
      </w:pPr>
    </w:p>
    <w:p w:rsidR="000A1DB4" w:rsidRPr="0003473C" w:rsidRDefault="000A1DB4" w:rsidP="005A28D8">
      <w:pPr>
        <w:jc w:val="both"/>
        <w:rPr>
          <w:b/>
        </w:rPr>
      </w:pPr>
      <w:r w:rsidRPr="0003473C">
        <w:rPr>
          <w:b/>
        </w:rPr>
        <w:t>РАЗРАБОТАНО</w:t>
      </w:r>
      <w:r w:rsidR="005A28D8" w:rsidRPr="0003473C">
        <w:rPr>
          <w:b/>
        </w:rPr>
        <w:t>:</w:t>
      </w:r>
    </w:p>
    <w:p w:rsidR="000A1DB4" w:rsidRPr="0003473C" w:rsidRDefault="000A1DB4" w:rsidP="005A28D8">
      <w:pPr>
        <w:jc w:val="both"/>
        <w:rPr>
          <w:b/>
        </w:rPr>
      </w:pPr>
    </w:p>
    <w:p w:rsidR="00373C79" w:rsidRDefault="00373C79" w:rsidP="005A28D8">
      <w:pPr>
        <w:jc w:val="both"/>
      </w:pPr>
      <w:r>
        <w:t xml:space="preserve">Руководитель </w:t>
      </w:r>
      <w:proofErr w:type="gramStart"/>
      <w:r>
        <w:t>корпоративного</w:t>
      </w:r>
      <w:proofErr w:type="gramEnd"/>
      <w:r>
        <w:t xml:space="preserve"> </w:t>
      </w:r>
    </w:p>
    <w:p w:rsidR="000A1DB4" w:rsidRPr="005A28D8" w:rsidRDefault="00373C79" w:rsidP="005A28D8">
      <w:pPr>
        <w:jc w:val="both"/>
      </w:pPr>
      <w:r>
        <w:t>издательского центра</w:t>
      </w:r>
      <w:r w:rsidR="004F10DD">
        <w:t xml:space="preserve">           </w:t>
      </w:r>
      <w:r w:rsidR="000A1DB4" w:rsidRPr="005A28D8">
        <w:t xml:space="preserve">                       </w:t>
      </w:r>
      <w:r>
        <w:t xml:space="preserve">     </w:t>
      </w:r>
      <w:r w:rsidR="000A1DB4" w:rsidRPr="005A28D8">
        <w:t xml:space="preserve">         </w:t>
      </w:r>
      <w:r w:rsidR="005A28D8">
        <w:t xml:space="preserve">  </w:t>
      </w:r>
      <w:r w:rsidR="001553C3">
        <w:t xml:space="preserve"> </w:t>
      </w:r>
      <w:r>
        <w:t xml:space="preserve">              </w:t>
      </w:r>
      <w:r w:rsidR="001553C3">
        <w:t xml:space="preserve">  </w:t>
      </w:r>
      <w:r w:rsidR="005A28D8">
        <w:t xml:space="preserve"> </w:t>
      </w:r>
      <w:r>
        <w:t>Е.А. Романова</w:t>
      </w:r>
    </w:p>
    <w:p w:rsidR="000A1DB4" w:rsidRPr="005A28D8" w:rsidRDefault="000A1DB4" w:rsidP="005A28D8">
      <w:pPr>
        <w:jc w:val="both"/>
      </w:pPr>
    </w:p>
    <w:p w:rsidR="000A1DB4" w:rsidRPr="005A28D8" w:rsidRDefault="000A1DB4" w:rsidP="005A28D8">
      <w:pPr>
        <w:jc w:val="both"/>
      </w:pPr>
    </w:p>
    <w:p w:rsidR="000A1DB4" w:rsidRPr="0003473C" w:rsidRDefault="000A1DB4" w:rsidP="005A28D8">
      <w:pPr>
        <w:jc w:val="both"/>
        <w:rPr>
          <w:b/>
        </w:rPr>
      </w:pPr>
      <w:r w:rsidRPr="0003473C">
        <w:rPr>
          <w:b/>
        </w:rPr>
        <w:t>СОГЛАСОВАНО</w:t>
      </w:r>
      <w:r w:rsidR="005A28D8" w:rsidRPr="0003473C">
        <w:rPr>
          <w:b/>
        </w:rPr>
        <w:t>:</w:t>
      </w:r>
    </w:p>
    <w:p w:rsidR="0055424F" w:rsidRPr="0003473C" w:rsidRDefault="0055424F" w:rsidP="005A28D8">
      <w:pPr>
        <w:jc w:val="both"/>
        <w:rPr>
          <w:b/>
        </w:rPr>
      </w:pPr>
    </w:p>
    <w:p w:rsidR="0055424F" w:rsidRPr="005A28D8" w:rsidRDefault="00373C79" w:rsidP="005A28D8">
      <w:pPr>
        <w:jc w:val="both"/>
      </w:pPr>
      <w:r>
        <w:t>Проректор по научной работе</w:t>
      </w:r>
      <w:r w:rsidR="0055424F">
        <w:t xml:space="preserve">                           </w:t>
      </w:r>
      <w:r>
        <w:t xml:space="preserve">                      </w:t>
      </w:r>
      <w:r w:rsidR="0055424F">
        <w:t xml:space="preserve"> </w:t>
      </w:r>
      <w:r w:rsidR="001553C3">
        <w:t xml:space="preserve">      </w:t>
      </w:r>
      <w:r>
        <w:t>П.А. Шестерня</w:t>
      </w:r>
    </w:p>
    <w:p w:rsidR="000A1DB4" w:rsidRPr="005A28D8" w:rsidRDefault="000A1DB4" w:rsidP="005A28D8">
      <w:pPr>
        <w:jc w:val="both"/>
      </w:pPr>
    </w:p>
    <w:p w:rsidR="000A1DB4" w:rsidRDefault="001553C3" w:rsidP="005A28D8">
      <w:pPr>
        <w:jc w:val="both"/>
      </w:pPr>
      <w:r>
        <w:t xml:space="preserve">Проректор по организационно-правовой работе </w:t>
      </w:r>
      <w:r w:rsidR="004F10DD">
        <w:t xml:space="preserve">                  </w:t>
      </w:r>
      <w:r w:rsidR="00E250EC">
        <w:t xml:space="preserve"> </w:t>
      </w:r>
      <w:r>
        <w:t xml:space="preserve">Ю.Е. </w:t>
      </w:r>
      <w:proofErr w:type="spellStart"/>
      <w:r>
        <w:t>Шелудько</w:t>
      </w:r>
      <w:proofErr w:type="spellEnd"/>
    </w:p>
    <w:p w:rsidR="000A1DB4" w:rsidRPr="005A28D8" w:rsidRDefault="00ED7F44" w:rsidP="005A28D8">
      <w:pPr>
        <w:jc w:val="both"/>
      </w:pPr>
      <w:r>
        <w:t xml:space="preserve"> </w:t>
      </w:r>
    </w:p>
    <w:p w:rsidR="000A1DB4" w:rsidRDefault="000A1DB4" w:rsidP="005A28D8">
      <w:pPr>
        <w:jc w:val="both"/>
      </w:pPr>
      <w:r w:rsidRPr="005A28D8">
        <w:t xml:space="preserve">Начальник </w:t>
      </w:r>
      <w:r w:rsidR="00ED7F44">
        <w:t>отдела</w:t>
      </w:r>
      <w:r w:rsidRPr="005A28D8">
        <w:t xml:space="preserve"> кадров         </w:t>
      </w:r>
      <w:r w:rsidR="005A28D8">
        <w:t xml:space="preserve">                               </w:t>
      </w:r>
      <w:r w:rsidR="001553C3">
        <w:t xml:space="preserve">     </w:t>
      </w:r>
      <w:r w:rsidR="00ED7F44">
        <w:t xml:space="preserve">        </w:t>
      </w:r>
      <w:r w:rsidR="001553C3">
        <w:t xml:space="preserve">  </w:t>
      </w:r>
      <w:r w:rsidR="00DE345F">
        <w:t xml:space="preserve"> </w:t>
      </w:r>
      <w:r w:rsidR="001B2214">
        <w:t xml:space="preserve">  </w:t>
      </w:r>
      <w:r w:rsidR="004F10DD">
        <w:t xml:space="preserve">Е.В. </w:t>
      </w:r>
      <w:proofErr w:type="spellStart"/>
      <w:r w:rsidR="004F10DD">
        <w:t>Ермичева</w:t>
      </w:r>
      <w:proofErr w:type="spellEnd"/>
    </w:p>
    <w:p w:rsidR="00DE345F" w:rsidRDefault="00DE345F" w:rsidP="005A28D8">
      <w:pPr>
        <w:jc w:val="both"/>
      </w:pPr>
    </w:p>
    <w:p w:rsidR="00DE345F" w:rsidRDefault="00DE345F" w:rsidP="005A28D8">
      <w:pPr>
        <w:jc w:val="both"/>
      </w:pPr>
      <w:r w:rsidRPr="00DE345F">
        <w:t>Начальник юридического отдела</w:t>
      </w:r>
      <w:r>
        <w:t xml:space="preserve">                                           </w:t>
      </w:r>
      <w:r w:rsidR="001B2214">
        <w:t xml:space="preserve">    </w:t>
      </w:r>
      <w:r>
        <w:t xml:space="preserve"> Ю.В. </w:t>
      </w:r>
      <w:proofErr w:type="spellStart"/>
      <w:r>
        <w:t>Брой</w:t>
      </w:r>
      <w:proofErr w:type="spellEnd"/>
    </w:p>
    <w:p w:rsidR="005A28D8" w:rsidRDefault="005A28D8" w:rsidP="005A28D8">
      <w:pPr>
        <w:jc w:val="both"/>
      </w:pPr>
    </w:p>
    <w:p w:rsidR="005A28D8" w:rsidRDefault="005A28D8" w:rsidP="005A28D8">
      <w:pPr>
        <w:jc w:val="both"/>
      </w:pPr>
    </w:p>
    <w:p w:rsidR="005A28D8" w:rsidRDefault="005A28D8" w:rsidP="005A28D8">
      <w:pPr>
        <w:jc w:val="both"/>
      </w:pPr>
    </w:p>
    <w:p w:rsidR="005A28D8" w:rsidRDefault="005A28D8" w:rsidP="005A28D8">
      <w:pPr>
        <w:jc w:val="both"/>
      </w:pPr>
    </w:p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2A7F94" w:rsidRDefault="002A7F94"/>
    <w:p w:rsidR="002A7F94" w:rsidRDefault="002A7F94"/>
    <w:p w:rsidR="002A7F94" w:rsidRDefault="002A7F94"/>
    <w:p w:rsidR="002A7F94" w:rsidRDefault="002A7F94"/>
    <w:p w:rsidR="002A7F94" w:rsidRDefault="002A7F94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/>
    <w:p w:rsidR="005A28D8" w:rsidRDefault="005A28D8">
      <w:pPr>
        <w:rPr>
          <w:b/>
        </w:rPr>
      </w:pPr>
      <w:r>
        <w:t xml:space="preserve">                              </w:t>
      </w:r>
      <w:r w:rsidRPr="0055424F">
        <w:rPr>
          <w:b/>
        </w:rPr>
        <w:t xml:space="preserve"> </w:t>
      </w:r>
      <w:r w:rsidR="00373C79">
        <w:rPr>
          <w:b/>
        </w:rPr>
        <w:t>Лист ознакомления с ПСП 08-1</w:t>
      </w:r>
      <w:r w:rsidR="00D700B6">
        <w:rPr>
          <w:b/>
        </w:rPr>
        <w:t>1</w:t>
      </w:r>
      <w:r w:rsidR="002A7F94">
        <w:rPr>
          <w:b/>
        </w:rPr>
        <w:t>-</w:t>
      </w:r>
      <w:r w:rsidR="00D700B6">
        <w:rPr>
          <w:b/>
        </w:rPr>
        <w:t>23</w:t>
      </w:r>
    </w:p>
    <w:p w:rsidR="005A28D8" w:rsidRPr="00373C79" w:rsidRDefault="002A7F94" w:rsidP="00373C79">
      <w:pPr>
        <w:jc w:val="center"/>
        <w:rPr>
          <w:b/>
        </w:rPr>
      </w:pPr>
      <w:r>
        <w:rPr>
          <w:b/>
        </w:rPr>
        <w:t>Корпоративный издательский центр</w:t>
      </w:r>
    </w:p>
    <w:p w:rsidR="0055424F" w:rsidRPr="0055424F" w:rsidRDefault="0055424F" w:rsidP="00D700B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5A28D8" w:rsidTr="005A28D8">
        <w:tc>
          <w:tcPr>
            <w:tcW w:w="2393" w:type="dxa"/>
          </w:tcPr>
          <w:p w:rsidR="005A28D8" w:rsidRDefault="005A28D8">
            <w:r>
              <w:t>Должность</w:t>
            </w:r>
          </w:p>
        </w:tc>
        <w:tc>
          <w:tcPr>
            <w:tcW w:w="2393" w:type="dxa"/>
          </w:tcPr>
          <w:p w:rsidR="005A28D8" w:rsidRDefault="005A28D8">
            <w:r>
              <w:t xml:space="preserve">    Ф. И. О.</w:t>
            </w:r>
          </w:p>
        </w:tc>
        <w:tc>
          <w:tcPr>
            <w:tcW w:w="2393" w:type="dxa"/>
          </w:tcPr>
          <w:p w:rsidR="005A28D8" w:rsidRDefault="005A28D8">
            <w:r>
              <w:t xml:space="preserve">          Дата</w:t>
            </w:r>
          </w:p>
        </w:tc>
        <w:tc>
          <w:tcPr>
            <w:tcW w:w="2393" w:type="dxa"/>
          </w:tcPr>
          <w:p w:rsidR="005A28D8" w:rsidRDefault="005A28D8">
            <w:r>
              <w:t xml:space="preserve">    подпись</w:t>
            </w:r>
          </w:p>
        </w:tc>
      </w:tr>
      <w:tr w:rsidR="005A28D8" w:rsidTr="005A28D8">
        <w:tc>
          <w:tcPr>
            <w:tcW w:w="2393" w:type="dxa"/>
          </w:tcPr>
          <w:p w:rsidR="005A28D8" w:rsidRDefault="005A28D8" w:rsidP="00CD1982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A28D8" w:rsidTr="005A28D8"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  <w:tc>
          <w:tcPr>
            <w:tcW w:w="2393" w:type="dxa"/>
          </w:tcPr>
          <w:p w:rsidR="005A28D8" w:rsidRDefault="005A28D8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  <w:tr w:rsidR="0055424F" w:rsidTr="005A28D8"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  <w:tc>
          <w:tcPr>
            <w:tcW w:w="2393" w:type="dxa"/>
          </w:tcPr>
          <w:p w:rsidR="0055424F" w:rsidRDefault="0055424F"/>
        </w:tc>
      </w:tr>
    </w:tbl>
    <w:p w:rsidR="005A28D8" w:rsidRPr="005A28D8" w:rsidRDefault="005A28D8" w:rsidP="00043148"/>
    <w:sectPr w:rsidR="005A28D8" w:rsidRPr="005A28D8" w:rsidSect="00DA1796">
      <w:pgSz w:w="11907" w:h="16840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2A" w:rsidRDefault="0003162A" w:rsidP="00DF153B">
      <w:r>
        <w:separator/>
      </w:r>
    </w:p>
  </w:endnote>
  <w:endnote w:type="continuationSeparator" w:id="0">
    <w:p w:rsidR="0003162A" w:rsidRDefault="0003162A" w:rsidP="00DF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2A" w:rsidRDefault="0003162A" w:rsidP="00DF153B">
      <w:r>
        <w:separator/>
      </w:r>
    </w:p>
  </w:footnote>
  <w:footnote w:type="continuationSeparator" w:id="0">
    <w:p w:rsidR="0003162A" w:rsidRDefault="0003162A" w:rsidP="00DF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A66"/>
    <w:multiLevelType w:val="hybridMultilevel"/>
    <w:tmpl w:val="BB5EB0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8D79C6"/>
    <w:multiLevelType w:val="hybridMultilevel"/>
    <w:tmpl w:val="081ED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5E60"/>
    <w:multiLevelType w:val="multilevel"/>
    <w:tmpl w:val="9AA07C7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sz w:val="16"/>
      </w:rPr>
    </w:lvl>
  </w:abstractNum>
  <w:abstractNum w:abstractNumId="3">
    <w:nsid w:val="295D1F19"/>
    <w:multiLevelType w:val="multilevel"/>
    <w:tmpl w:val="F1D0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0"/>
    <w:rsid w:val="0000446D"/>
    <w:rsid w:val="0003162A"/>
    <w:rsid w:val="0003473C"/>
    <w:rsid w:val="000371D1"/>
    <w:rsid w:val="00043148"/>
    <w:rsid w:val="000473F8"/>
    <w:rsid w:val="00075C22"/>
    <w:rsid w:val="00082123"/>
    <w:rsid w:val="00083EE2"/>
    <w:rsid w:val="00090A99"/>
    <w:rsid w:val="00092916"/>
    <w:rsid w:val="000974DB"/>
    <w:rsid w:val="000A1DB4"/>
    <w:rsid w:val="000A6C36"/>
    <w:rsid w:val="000B182C"/>
    <w:rsid w:val="000C098D"/>
    <w:rsid w:val="000D6A29"/>
    <w:rsid w:val="000D7194"/>
    <w:rsid w:val="000E1F75"/>
    <w:rsid w:val="000F3E1C"/>
    <w:rsid w:val="001013D7"/>
    <w:rsid w:val="00113796"/>
    <w:rsid w:val="00121166"/>
    <w:rsid w:val="00137105"/>
    <w:rsid w:val="001553C3"/>
    <w:rsid w:val="001813E4"/>
    <w:rsid w:val="001B2214"/>
    <w:rsid w:val="001C1053"/>
    <w:rsid w:val="001C2EE0"/>
    <w:rsid w:val="001C7545"/>
    <w:rsid w:val="001D214A"/>
    <w:rsid w:val="001E2803"/>
    <w:rsid w:val="001E3075"/>
    <w:rsid w:val="00207C21"/>
    <w:rsid w:val="00224C25"/>
    <w:rsid w:val="00227AAB"/>
    <w:rsid w:val="002475C1"/>
    <w:rsid w:val="00267E96"/>
    <w:rsid w:val="0028098B"/>
    <w:rsid w:val="002932D6"/>
    <w:rsid w:val="002A09A3"/>
    <w:rsid w:val="002A432E"/>
    <w:rsid w:val="002A781D"/>
    <w:rsid w:val="002A7F94"/>
    <w:rsid w:val="002B411A"/>
    <w:rsid w:val="002C6724"/>
    <w:rsid w:val="002E5CE8"/>
    <w:rsid w:val="0032059A"/>
    <w:rsid w:val="003308F5"/>
    <w:rsid w:val="00330F62"/>
    <w:rsid w:val="00332763"/>
    <w:rsid w:val="0036277A"/>
    <w:rsid w:val="00373C79"/>
    <w:rsid w:val="003A595F"/>
    <w:rsid w:val="003C1E37"/>
    <w:rsid w:val="00410AEB"/>
    <w:rsid w:val="004159A1"/>
    <w:rsid w:val="00421CDC"/>
    <w:rsid w:val="00482957"/>
    <w:rsid w:val="004965CD"/>
    <w:rsid w:val="004D4467"/>
    <w:rsid w:val="004F10DD"/>
    <w:rsid w:val="00506871"/>
    <w:rsid w:val="00515881"/>
    <w:rsid w:val="0052516A"/>
    <w:rsid w:val="005265EE"/>
    <w:rsid w:val="00535320"/>
    <w:rsid w:val="00550C37"/>
    <w:rsid w:val="0055424F"/>
    <w:rsid w:val="005737F7"/>
    <w:rsid w:val="00573859"/>
    <w:rsid w:val="005A10A9"/>
    <w:rsid w:val="005A28D8"/>
    <w:rsid w:val="005D0600"/>
    <w:rsid w:val="005E6942"/>
    <w:rsid w:val="005F71B1"/>
    <w:rsid w:val="00614720"/>
    <w:rsid w:val="00671682"/>
    <w:rsid w:val="006B6B41"/>
    <w:rsid w:val="006E331C"/>
    <w:rsid w:val="007243B5"/>
    <w:rsid w:val="00766499"/>
    <w:rsid w:val="00766880"/>
    <w:rsid w:val="007735B6"/>
    <w:rsid w:val="00777F6A"/>
    <w:rsid w:val="007B124B"/>
    <w:rsid w:val="007E6582"/>
    <w:rsid w:val="00861E19"/>
    <w:rsid w:val="00872F38"/>
    <w:rsid w:val="0088754E"/>
    <w:rsid w:val="008923BE"/>
    <w:rsid w:val="00894898"/>
    <w:rsid w:val="008A3D5E"/>
    <w:rsid w:val="008C0C49"/>
    <w:rsid w:val="008D0F71"/>
    <w:rsid w:val="008E1A5E"/>
    <w:rsid w:val="008F6235"/>
    <w:rsid w:val="00936D45"/>
    <w:rsid w:val="00974C34"/>
    <w:rsid w:val="009A2AC9"/>
    <w:rsid w:val="009A2F76"/>
    <w:rsid w:val="009F0598"/>
    <w:rsid w:val="00A13B39"/>
    <w:rsid w:val="00A15241"/>
    <w:rsid w:val="00A26678"/>
    <w:rsid w:val="00A27525"/>
    <w:rsid w:val="00A30AF0"/>
    <w:rsid w:val="00A31EE3"/>
    <w:rsid w:val="00A339E7"/>
    <w:rsid w:val="00A35079"/>
    <w:rsid w:val="00A40583"/>
    <w:rsid w:val="00A42D78"/>
    <w:rsid w:val="00A63837"/>
    <w:rsid w:val="00A63F74"/>
    <w:rsid w:val="00A70BBC"/>
    <w:rsid w:val="00AC5AA9"/>
    <w:rsid w:val="00AC74F0"/>
    <w:rsid w:val="00AE0CC2"/>
    <w:rsid w:val="00AF2ADB"/>
    <w:rsid w:val="00B1235A"/>
    <w:rsid w:val="00B26D4E"/>
    <w:rsid w:val="00B76BAE"/>
    <w:rsid w:val="00B8178A"/>
    <w:rsid w:val="00B852FC"/>
    <w:rsid w:val="00B91D97"/>
    <w:rsid w:val="00BB5E30"/>
    <w:rsid w:val="00BD0477"/>
    <w:rsid w:val="00C2598A"/>
    <w:rsid w:val="00C515DE"/>
    <w:rsid w:val="00C80F2B"/>
    <w:rsid w:val="00C86608"/>
    <w:rsid w:val="00C92DA9"/>
    <w:rsid w:val="00CA0703"/>
    <w:rsid w:val="00CB47A7"/>
    <w:rsid w:val="00CC0C5B"/>
    <w:rsid w:val="00CC3E0D"/>
    <w:rsid w:val="00CD0371"/>
    <w:rsid w:val="00CD1982"/>
    <w:rsid w:val="00CE19FE"/>
    <w:rsid w:val="00CE2C46"/>
    <w:rsid w:val="00CE3935"/>
    <w:rsid w:val="00CE5E9C"/>
    <w:rsid w:val="00D01DAF"/>
    <w:rsid w:val="00D14735"/>
    <w:rsid w:val="00D22308"/>
    <w:rsid w:val="00D6451F"/>
    <w:rsid w:val="00D700B6"/>
    <w:rsid w:val="00DA1796"/>
    <w:rsid w:val="00DB0BA6"/>
    <w:rsid w:val="00DE1BFF"/>
    <w:rsid w:val="00DE345F"/>
    <w:rsid w:val="00DF153B"/>
    <w:rsid w:val="00DF6212"/>
    <w:rsid w:val="00E02150"/>
    <w:rsid w:val="00E0500A"/>
    <w:rsid w:val="00E05A41"/>
    <w:rsid w:val="00E250EC"/>
    <w:rsid w:val="00E425AA"/>
    <w:rsid w:val="00E8711A"/>
    <w:rsid w:val="00EA4B31"/>
    <w:rsid w:val="00EA7D8C"/>
    <w:rsid w:val="00EC1489"/>
    <w:rsid w:val="00ED7F3E"/>
    <w:rsid w:val="00ED7F44"/>
    <w:rsid w:val="00EE3861"/>
    <w:rsid w:val="00F0195E"/>
    <w:rsid w:val="00F25FA3"/>
    <w:rsid w:val="00F31895"/>
    <w:rsid w:val="00F44FC3"/>
    <w:rsid w:val="00F52652"/>
    <w:rsid w:val="00F627F6"/>
    <w:rsid w:val="00F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53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53B"/>
    <w:rPr>
      <w:rFonts w:eastAsia="Calibri"/>
    </w:rPr>
  </w:style>
  <w:style w:type="paragraph" w:customStyle="1" w:styleId="Iauiue">
    <w:name w:val="Iau?iue"/>
    <w:rsid w:val="00861E19"/>
    <w:rPr>
      <w:rFonts w:eastAsia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66499"/>
    <w:pPr>
      <w:spacing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A63F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3F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3F74"/>
    <w:rPr>
      <w:rFonts w:eastAsia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3F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3F74"/>
    <w:rPr>
      <w:rFonts w:eastAsia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53B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F1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53B"/>
    <w:rPr>
      <w:rFonts w:eastAsia="Calibri"/>
    </w:rPr>
  </w:style>
  <w:style w:type="paragraph" w:customStyle="1" w:styleId="Iauiue">
    <w:name w:val="Iau?iue"/>
    <w:rsid w:val="00861E19"/>
    <w:rPr>
      <w:rFonts w:eastAsia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66499"/>
    <w:pPr>
      <w:spacing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A63F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3F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3F74"/>
    <w:rPr>
      <w:rFonts w:eastAsia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3F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3F74"/>
    <w:rPr>
      <w:rFonts w:eastAsia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6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21BB-A8C9-413F-95CC-EAD4A9D3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ИвановаЖВ</dc:creator>
  <cp:lastModifiedBy>Павел</cp:lastModifiedBy>
  <cp:revision>2</cp:revision>
  <cp:lastPrinted>2023-03-30T09:37:00Z</cp:lastPrinted>
  <dcterms:created xsi:type="dcterms:W3CDTF">2023-06-25T09:54:00Z</dcterms:created>
  <dcterms:modified xsi:type="dcterms:W3CDTF">2023-06-25T09:54:00Z</dcterms:modified>
</cp:coreProperties>
</file>