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9" w:rsidRDefault="00D725F9" w:rsidP="00BB331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919" w:rsidRPr="005F1A24" w:rsidRDefault="006A1919" w:rsidP="00424D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52089" w:rsidRPr="002A2203" w:rsidRDefault="006A1919" w:rsidP="007F0F76">
      <w:pPr>
        <w:pStyle w:val="a9"/>
        <w:numPr>
          <w:ilvl w:val="0"/>
          <w:numId w:val="16"/>
        </w:numPr>
        <w:tabs>
          <w:tab w:val="left" w:pos="360"/>
          <w:tab w:val="num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2A2203">
        <w:rPr>
          <w:rFonts w:ascii="Times New Roman" w:hAnsi="Times New Roman" w:cs="Times New Roman"/>
          <w:b/>
          <w:sz w:val="28"/>
          <w:szCs w:val="28"/>
        </w:rPr>
        <w:t>Тема</w:t>
      </w:r>
      <w:r w:rsidR="002A2203" w:rsidRPr="002A2203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2A2203">
        <w:rPr>
          <w:rFonts w:ascii="Times New Roman" w:hAnsi="Times New Roman" w:cs="Times New Roman"/>
          <w:b/>
          <w:sz w:val="28"/>
          <w:szCs w:val="28"/>
        </w:rPr>
        <w:t>: «</w:t>
      </w:r>
      <w:r w:rsidR="009906E6" w:rsidRPr="002A2203">
        <w:rPr>
          <w:rFonts w:ascii="Times New Roman" w:hAnsi="Times New Roman" w:cs="Times New Roman"/>
          <w:b/>
          <w:sz w:val="28"/>
          <w:szCs w:val="28"/>
        </w:rPr>
        <w:t>Фармацевтическая помощь как неотъемлемая часть системы здравоохранения</w:t>
      </w:r>
      <w:r w:rsidRPr="002A2203">
        <w:rPr>
          <w:rFonts w:ascii="Times New Roman" w:hAnsi="Times New Roman" w:cs="Times New Roman"/>
          <w:b/>
          <w:sz w:val="28"/>
          <w:szCs w:val="28"/>
        </w:rPr>
        <w:t xml:space="preserve"> ».</w:t>
      </w:r>
    </w:p>
    <w:p w:rsidR="002A2203" w:rsidRPr="002A2203" w:rsidRDefault="006A1919" w:rsidP="007F0F76">
      <w:pPr>
        <w:pStyle w:val="a9"/>
        <w:numPr>
          <w:ilvl w:val="0"/>
          <w:numId w:val="16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8"/>
          <w:szCs w:val="28"/>
        </w:rPr>
      </w:pPr>
      <w:r w:rsidRPr="002A2203">
        <w:rPr>
          <w:rFonts w:ascii="Times New Roman" w:hAnsi="Times New Roman" w:cs="Times New Roman"/>
          <w:b/>
          <w:sz w:val="28"/>
          <w:szCs w:val="28"/>
        </w:rPr>
        <w:t>Форма организации учебного процесса:</w:t>
      </w:r>
      <w:r w:rsidR="00FA2959" w:rsidRPr="002A2203">
        <w:rPr>
          <w:rFonts w:ascii="Times New Roman" w:hAnsi="Times New Roman" w:cs="Times New Roman"/>
          <w:sz w:val="28"/>
          <w:szCs w:val="28"/>
        </w:rPr>
        <w:t xml:space="preserve"> </w:t>
      </w:r>
      <w:r w:rsidRPr="002A2203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5F1A24" w:rsidRPr="002A2203">
        <w:rPr>
          <w:rFonts w:ascii="Times New Roman" w:hAnsi="Times New Roman" w:cs="Times New Roman"/>
          <w:sz w:val="28"/>
          <w:szCs w:val="28"/>
        </w:rPr>
        <w:t>.</w:t>
      </w:r>
    </w:p>
    <w:p w:rsidR="005076DD" w:rsidRPr="002A2203" w:rsidRDefault="006A1919" w:rsidP="007F0F76">
      <w:pPr>
        <w:pStyle w:val="a9"/>
        <w:numPr>
          <w:ilvl w:val="0"/>
          <w:numId w:val="16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8"/>
          <w:szCs w:val="28"/>
        </w:rPr>
      </w:pPr>
      <w:r w:rsidRPr="002A2203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2A2203">
        <w:rPr>
          <w:rFonts w:ascii="Times New Roman" w:hAnsi="Times New Roman" w:cs="Times New Roman"/>
          <w:sz w:val="28"/>
          <w:szCs w:val="28"/>
        </w:rPr>
        <w:t xml:space="preserve">: </w:t>
      </w:r>
      <w:r w:rsidR="00FA2959" w:rsidRPr="002A2203">
        <w:rPr>
          <w:rFonts w:ascii="Times New Roman" w:hAnsi="Times New Roman" w:cs="Times New Roman"/>
          <w:sz w:val="28"/>
          <w:szCs w:val="28"/>
        </w:rPr>
        <w:t>объяснительно</w:t>
      </w:r>
      <w:r w:rsidR="00C52D14" w:rsidRPr="002A2203">
        <w:rPr>
          <w:rFonts w:ascii="Times New Roman" w:hAnsi="Times New Roman" w:cs="Times New Roman"/>
          <w:sz w:val="28"/>
          <w:szCs w:val="28"/>
        </w:rPr>
        <w:t xml:space="preserve"> </w:t>
      </w:r>
      <w:r w:rsidR="00FA2959" w:rsidRPr="002A2203">
        <w:rPr>
          <w:rFonts w:ascii="Times New Roman" w:hAnsi="Times New Roman" w:cs="Times New Roman"/>
          <w:sz w:val="28"/>
          <w:szCs w:val="28"/>
        </w:rPr>
        <w:t>-</w:t>
      </w:r>
      <w:r w:rsidR="00110D06" w:rsidRPr="002A2203">
        <w:rPr>
          <w:rFonts w:ascii="Times New Roman" w:hAnsi="Times New Roman" w:cs="Times New Roman"/>
          <w:sz w:val="28"/>
          <w:szCs w:val="28"/>
        </w:rPr>
        <w:t xml:space="preserve"> </w:t>
      </w:r>
      <w:r w:rsidR="00FA2959" w:rsidRPr="002A2203">
        <w:rPr>
          <w:rFonts w:ascii="Times New Roman" w:hAnsi="Times New Roman" w:cs="Times New Roman"/>
          <w:sz w:val="28"/>
          <w:szCs w:val="28"/>
        </w:rPr>
        <w:t>иллюстративный, репродуктивный</w:t>
      </w:r>
      <w:r w:rsidR="005076DD" w:rsidRPr="002A2203">
        <w:rPr>
          <w:rFonts w:ascii="Times New Roman" w:hAnsi="Times New Roman" w:cs="Times New Roman"/>
          <w:sz w:val="28"/>
          <w:szCs w:val="28"/>
        </w:rPr>
        <w:t>.</w:t>
      </w:r>
    </w:p>
    <w:p w:rsidR="00052089" w:rsidRPr="002A2203" w:rsidRDefault="006A1919" w:rsidP="007F0F76">
      <w:pPr>
        <w:pStyle w:val="a9"/>
        <w:numPr>
          <w:ilvl w:val="0"/>
          <w:numId w:val="16"/>
        </w:numPr>
        <w:tabs>
          <w:tab w:val="left" w:pos="360"/>
          <w:tab w:val="left" w:pos="1080"/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2A2203">
        <w:rPr>
          <w:rFonts w:ascii="Times New Roman" w:hAnsi="Times New Roman" w:cs="Times New Roman"/>
          <w:b/>
          <w:sz w:val="28"/>
          <w:szCs w:val="28"/>
        </w:rPr>
        <w:t>Значение темы</w:t>
      </w:r>
      <w:r w:rsidR="00424D11" w:rsidRPr="002A2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D11" w:rsidRPr="002A2203">
        <w:rPr>
          <w:rFonts w:ascii="Times New Roman" w:hAnsi="Times New Roman" w:cs="Times New Roman"/>
          <w:sz w:val="28"/>
          <w:szCs w:val="28"/>
        </w:rPr>
        <w:t>(актуальность изучаемой проблемы)</w:t>
      </w:r>
      <w:r w:rsidR="00052089" w:rsidRPr="002A2203">
        <w:rPr>
          <w:rFonts w:ascii="Times New Roman" w:hAnsi="Times New Roman" w:cs="Times New Roman"/>
          <w:sz w:val="28"/>
          <w:szCs w:val="28"/>
        </w:rPr>
        <w:t>:</w:t>
      </w:r>
      <w:r w:rsidR="00052089" w:rsidRPr="002A220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1A24" w:rsidRPr="002A2203">
        <w:rPr>
          <w:rFonts w:ascii="Times New Roman" w:eastAsia="Times New Roman" w:hAnsi="Times New Roman" w:cs="Times New Roman"/>
          <w:sz w:val="28"/>
          <w:szCs w:val="28"/>
        </w:rPr>
        <w:t>знания,  полученные в ходе изучения темы, формируют профессиональные навыки специалиста, работа</w:t>
      </w:r>
      <w:r w:rsidR="005F1A24" w:rsidRPr="002A2203">
        <w:rPr>
          <w:rFonts w:ascii="Times New Roman" w:hAnsi="Times New Roman" w:cs="Times New Roman"/>
          <w:sz w:val="28"/>
          <w:szCs w:val="28"/>
        </w:rPr>
        <w:t>ющего на фармацевтическом рынке.</w:t>
      </w:r>
    </w:p>
    <w:p w:rsidR="00052089" w:rsidRPr="002A2203" w:rsidRDefault="00052089" w:rsidP="007F0F76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A220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52089" w:rsidRPr="00052089" w:rsidRDefault="00CD6A95" w:rsidP="00CD6A9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2089" w:rsidRPr="00052089">
        <w:rPr>
          <w:rFonts w:ascii="Times New Roman" w:hAnsi="Times New Roman" w:cs="Times New Roman"/>
          <w:sz w:val="28"/>
          <w:szCs w:val="28"/>
        </w:rPr>
        <w:t>социально значимые проблемы и процессы, иерархию нормативных и правовых актов в сфере охраны здоровья и здравоохранения;</w:t>
      </w:r>
    </w:p>
    <w:p w:rsidR="00052089" w:rsidRPr="00052089" w:rsidRDefault="00CD6A95" w:rsidP="00CD6A9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2089" w:rsidRPr="00052089">
        <w:rPr>
          <w:rFonts w:ascii="Times New Roman" w:hAnsi="Times New Roman" w:cs="Times New Roman"/>
          <w:sz w:val="28"/>
          <w:szCs w:val="28"/>
        </w:rPr>
        <w:t>основные источники научной и профессиональной информации;</w:t>
      </w:r>
    </w:p>
    <w:p w:rsidR="00052089" w:rsidRPr="00052089" w:rsidRDefault="00CD6A95" w:rsidP="00CD6A9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2089" w:rsidRPr="00052089">
        <w:rPr>
          <w:rFonts w:ascii="Times New Roman" w:hAnsi="Times New Roman" w:cs="Times New Roman"/>
          <w:sz w:val="28"/>
          <w:szCs w:val="28"/>
        </w:rPr>
        <w:t>нормативную базу в области охраны здоровья, здравоохранения, медицинской и фармацевтической деятельности;</w:t>
      </w:r>
    </w:p>
    <w:p w:rsidR="00052089" w:rsidRPr="00052089" w:rsidRDefault="00CD6A95" w:rsidP="00CD6A9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2089" w:rsidRPr="00052089">
        <w:rPr>
          <w:rFonts w:ascii="Times New Roman" w:hAnsi="Times New Roman" w:cs="Times New Roman"/>
          <w:sz w:val="28"/>
          <w:szCs w:val="28"/>
        </w:rPr>
        <w:t>нормативную базу в области лицензирования фармацевтической деятельности и лицензионного контроля</w:t>
      </w:r>
      <w:r w:rsidR="002A2203">
        <w:rPr>
          <w:rFonts w:ascii="Times New Roman" w:hAnsi="Times New Roman" w:cs="Times New Roman"/>
          <w:sz w:val="28"/>
          <w:szCs w:val="28"/>
        </w:rPr>
        <w:t>.</w:t>
      </w:r>
    </w:p>
    <w:p w:rsidR="00052089" w:rsidRPr="00052089" w:rsidRDefault="00052089" w:rsidP="00D44E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52089" w:rsidRPr="00052089" w:rsidRDefault="00052089" w:rsidP="00D44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>-</w:t>
      </w:r>
      <w:r w:rsidRPr="00052089">
        <w:rPr>
          <w:rFonts w:ascii="Times New Roman" w:hAnsi="Times New Roman" w:cs="Times New Roman"/>
          <w:sz w:val="28"/>
          <w:szCs w:val="28"/>
        </w:rPr>
        <w:t xml:space="preserve"> выбирать необходимые методы анализа социально значимых проблем и процессов  для решения ситуационных задач;</w:t>
      </w:r>
    </w:p>
    <w:p w:rsidR="00052089" w:rsidRPr="00052089" w:rsidRDefault="00052089" w:rsidP="00D44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>-</w:t>
      </w:r>
      <w:r w:rsidRPr="00052089">
        <w:rPr>
          <w:rFonts w:ascii="Times New Roman" w:hAnsi="Times New Roman" w:cs="Times New Roman"/>
          <w:sz w:val="28"/>
          <w:szCs w:val="28"/>
        </w:rPr>
        <w:t xml:space="preserve"> получать информацию из различных источников, в том числе с использованием современных компьютерных средств, сетевых технологий, баз данных и знаний;</w:t>
      </w:r>
    </w:p>
    <w:p w:rsidR="00052089" w:rsidRPr="00052089" w:rsidRDefault="00052089" w:rsidP="00D44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>-</w:t>
      </w:r>
      <w:r w:rsidRPr="00052089">
        <w:rPr>
          <w:rFonts w:ascii="Times New Roman" w:hAnsi="Times New Roman" w:cs="Times New Roman"/>
          <w:sz w:val="28"/>
          <w:szCs w:val="28"/>
        </w:rPr>
        <w:t xml:space="preserve"> применять необходимые нормативные акты в области охраны здоровья, здравоохранения, медицинской и фармацевтической деятельности при создании различных видов фармацевтических предприятий и организаций;</w:t>
      </w:r>
    </w:p>
    <w:p w:rsidR="00052089" w:rsidRPr="00052089" w:rsidRDefault="00052089" w:rsidP="00D44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2089">
        <w:rPr>
          <w:rFonts w:ascii="Times New Roman" w:hAnsi="Times New Roman" w:cs="Times New Roman"/>
          <w:sz w:val="28"/>
          <w:szCs w:val="28"/>
        </w:rPr>
        <w:t>использовать нормативную базу в области лицензирования фармацевтической деятельности и лицензионного контроля при осуществлении подготовки фармацевтических предприятий и организаций к прохождению процесса лицензирования, а также инспекционных проверках различного уровня</w:t>
      </w:r>
      <w:r w:rsidR="002A2203">
        <w:rPr>
          <w:rFonts w:ascii="Times New Roman" w:hAnsi="Times New Roman" w:cs="Times New Roman"/>
          <w:sz w:val="28"/>
          <w:szCs w:val="28"/>
        </w:rPr>
        <w:t>.</w:t>
      </w:r>
    </w:p>
    <w:p w:rsidR="00052089" w:rsidRPr="00052089" w:rsidRDefault="00052089" w:rsidP="00D44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52089" w:rsidRPr="00052089" w:rsidRDefault="00052089" w:rsidP="00D44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2089">
        <w:rPr>
          <w:rFonts w:ascii="Times New Roman" w:hAnsi="Times New Roman" w:cs="Times New Roman"/>
          <w:sz w:val="28"/>
          <w:szCs w:val="28"/>
        </w:rPr>
        <w:t>методами анализа социально  значимых проблем и процессов;</w:t>
      </w:r>
    </w:p>
    <w:p w:rsidR="00052089" w:rsidRPr="00052089" w:rsidRDefault="00052089" w:rsidP="00D44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2089">
        <w:rPr>
          <w:rFonts w:ascii="Times New Roman" w:hAnsi="Times New Roman" w:cs="Times New Roman"/>
          <w:sz w:val="28"/>
          <w:szCs w:val="28"/>
        </w:rPr>
        <w:t>основными методами, способами и средствами получения информации из различных источников, в том числе с использованием современных компьютерных средств, сетевых технологий, баз данных и знаний;</w:t>
      </w:r>
    </w:p>
    <w:p w:rsidR="00052089" w:rsidRPr="00052089" w:rsidRDefault="00052089" w:rsidP="00D44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>-</w:t>
      </w:r>
      <w:r w:rsidRPr="00052089">
        <w:rPr>
          <w:rFonts w:ascii="Times New Roman" w:hAnsi="Times New Roman" w:cs="Times New Roman"/>
          <w:sz w:val="28"/>
          <w:szCs w:val="28"/>
        </w:rPr>
        <w:t xml:space="preserve"> навыками работы с нормативной базой в области охраны здоровья, здравоохранения, медицинской и фармацевтической деятельности;</w:t>
      </w:r>
    </w:p>
    <w:p w:rsidR="000060C9" w:rsidRPr="00052089" w:rsidRDefault="00052089" w:rsidP="002A22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>-</w:t>
      </w:r>
      <w:r w:rsidRPr="00052089">
        <w:rPr>
          <w:rFonts w:ascii="Times New Roman" w:hAnsi="Times New Roman" w:cs="Times New Roman"/>
          <w:sz w:val="28"/>
          <w:szCs w:val="28"/>
        </w:rPr>
        <w:t xml:space="preserve"> навыками работы с нормативной базой в области лицензирования фармацевтической деятельности и лицензионного контроля</w:t>
      </w:r>
    </w:p>
    <w:p w:rsidR="006A1919" w:rsidRDefault="006A1919" w:rsidP="007F0F76">
      <w:pPr>
        <w:pStyle w:val="a9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052089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2A2203">
        <w:rPr>
          <w:rFonts w:ascii="Times New Roman" w:hAnsi="Times New Roman" w:cs="Times New Roman"/>
          <w:b/>
          <w:sz w:val="28"/>
          <w:szCs w:val="28"/>
        </w:rPr>
        <w:t xml:space="preserve"> и оснащение </w:t>
      </w:r>
      <w:r w:rsidRPr="0005208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052089">
        <w:rPr>
          <w:rFonts w:ascii="Times New Roman" w:hAnsi="Times New Roman" w:cs="Times New Roman"/>
          <w:sz w:val="28"/>
          <w:szCs w:val="28"/>
        </w:rPr>
        <w:t xml:space="preserve">: </w:t>
      </w:r>
      <w:r w:rsidRPr="00052089">
        <w:rPr>
          <w:rFonts w:ascii="Times New Roman" w:hAnsi="Times New Roman" w:cs="Times New Roman"/>
          <w:sz w:val="28"/>
          <w:szCs w:val="28"/>
        </w:rPr>
        <w:t>учебная комната</w:t>
      </w:r>
      <w:r w:rsidR="002A2203">
        <w:rPr>
          <w:rFonts w:ascii="Times New Roman" w:hAnsi="Times New Roman" w:cs="Times New Roman"/>
          <w:sz w:val="28"/>
          <w:szCs w:val="28"/>
        </w:rPr>
        <w:t xml:space="preserve">, </w:t>
      </w:r>
      <w:r w:rsidR="002A2203" w:rsidRPr="002A2203">
        <w:t xml:space="preserve"> </w:t>
      </w:r>
      <w:r w:rsidR="002A2203" w:rsidRPr="002A2203">
        <w:rPr>
          <w:rFonts w:ascii="Times New Roman" w:hAnsi="Times New Roman" w:cs="Times New Roman"/>
          <w:sz w:val="28"/>
          <w:szCs w:val="28"/>
        </w:rPr>
        <w:t>демонстрационный материал по теме занятия (слайды), раздаточный текстовый материал, БД «Консультант Плюс».</w:t>
      </w:r>
    </w:p>
    <w:p w:rsidR="002A2203" w:rsidRPr="00CD6A95" w:rsidRDefault="002A2203" w:rsidP="002A2203">
      <w:pPr>
        <w:ind w:firstLine="68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  <w:r w:rsidRPr="00C52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>Гражданам 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оссийской 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>Ф</w:t>
      </w:r>
      <w:r>
        <w:rPr>
          <w:rFonts w:ascii="Times New Roman" w:hAnsi="Times New Roman" w:cs="Times New Roman"/>
          <w:snapToGrid w:val="0"/>
          <w:sz w:val="28"/>
          <w:szCs w:val="28"/>
        </w:rPr>
        <w:t>едерации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 xml:space="preserve"> гарантируется право на охрану здоровья в соответствии с Конституцией 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оссийской 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>Ф</w:t>
      </w:r>
      <w:r>
        <w:rPr>
          <w:rFonts w:ascii="Times New Roman" w:hAnsi="Times New Roman" w:cs="Times New Roman"/>
          <w:snapToGrid w:val="0"/>
          <w:sz w:val="28"/>
          <w:szCs w:val="28"/>
        </w:rPr>
        <w:t>едерации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>, общепризнанными принципами и международными нормами, международными договорами 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оссийской 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>Ф</w:t>
      </w:r>
      <w:r>
        <w:rPr>
          <w:rFonts w:ascii="Times New Roman" w:hAnsi="Times New Roman" w:cs="Times New Roman"/>
          <w:snapToGrid w:val="0"/>
          <w:sz w:val="28"/>
          <w:szCs w:val="28"/>
        </w:rPr>
        <w:t>едерации, а также Конституциями (У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>ставами) субъектов 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оссийской 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>Ф</w:t>
      </w:r>
      <w:r>
        <w:rPr>
          <w:rFonts w:ascii="Times New Roman" w:hAnsi="Times New Roman" w:cs="Times New Roman"/>
          <w:snapToGrid w:val="0"/>
          <w:sz w:val="28"/>
          <w:szCs w:val="28"/>
        </w:rPr>
        <w:t>едерации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>. Организация охраны здоровья в 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оссийской 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>Ф</w:t>
      </w:r>
      <w:r>
        <w:rPr>
          <w:rFonts w:ascii="Times New Roman" w:hAnsi="Times New Roman" w:cs="Times New Roman"/>
          <w:snapToGrid w:val="0"/>
          <w:sz w:val="28"/>
          <w:szCs w:val="28"/>
        </w:rPr>
        <w:t>едерации</w:t>
      </w:r>
      <w:r w:rsidRPr="0019376B">
        <w:rPr>
          <w:rFonts w:ascii="Times New Roman" w:hAnsi="Times New Roman" w:cs="Times New Roman"/>
          <w:snapToGrid w:val="0"/>
          <w:sz w:val="28"/>
          <w:szCs w:val="28"/>
        </w:rPr>
        <w:t xml:space="preserve"> основывается на функционировании и развитии системы здравоохранения, а </w:t>
      </w:r>
      <w:r w:rsidRPr="0019376B">
        <w:rPr>
          <w:rFonts w:ascii="Times New Roman" w:hAnsi="Times New Roman" w:cs="Times New Roman"/>
          <w:sz w:val="28"/>
          <w:szCs w:val="28"/>
        </w:rPr>
        <w:t xml:space="preserve">фармацевтическая помощь является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9376B">
        <w:rPr>
          <w:rFonts w:ascii="Times New Roman" w:hAnsi="Times New Roman" w:cs="Times New Roman"/>
          <w:sz w:val="28"/>
          <w:szCs w:val="28"/>
        </w:rPr>
        <w:t>неотъемлемо</w:t>
      </w:r>
      <w:r>
        <w:rPr>
          <w:rFonts w:ascii="Times New Roman" w:hAnsi="Times New Roman" w:cs="Times New Roman"/>
          <w:sz w:val="28"/>
          <w:szCs w:val="28"/>
        </w:rPr>
        <w:t>й частью</w:t>
      </w:r>
      <w:r w:rsidRPr="0019376B">
        <w:rPr>
          <w:rFonts w:ascii="Times New Roman" w:hAnsi="Times New Roman" w:cs="Times New Roman"/>
          <w:sz w:val="28"/>
          <w:szCs w:val="28"/>
        </w:rPr>
        <w:t>.</w:t>
      </w:r>
    </w:p>
    <w:p w:rsidR="006A1919" w:rsidRPr="005076DD" w:rsidRDefault="006A1919" w:rsidP="007F0F76">
      <w:pPr>
        <w:pStyle w:val="a9"/>
        <w:numPr>
          <w:ilvl w:val="0"/>
          <w:numId w:val="16"/>
        </w:numPr>
        <w:tabs>
          <w:tab w:val="left" w:pos="360"/>
        </w:tabs>
        <w:ind w:left="0" w:firstLine="357"/>
        <w:rPr>
          <w:rFonts w:ascii="Times New Roman" w:hAnsi="Times New Roman" w:cs="Times New Roman"/>
          <w:sz w:val="28"/>
          <w:szCs w:val="28"/>
        </w:rPr>
      </w:pPr>
      <w:r w:rsidRPr="005076DD">
        <w:rPr>
          <w:rFonts w:ascii="Times New Roman" w:hAnsi="Times New Roman" w:cs="Times New Roman"/>
          <w:b/>
          <w:sz w:val="28"/>
          <w:szCs w:val="28"/>
        </w:rPr>
        <w:t>Оснащение занятия</w:t>
      </w:r>
      <w:r w:rsidR="005076DD" w:rsidRPr="005076DD">
        <w:rPr>
          <w:rFonts w:ascii="Times New Roman" w:hAnsi="Times New Roman" w:cs="Times New Roman"/>
          <w:sz w:val="28"/>
          <w:szCs w:val="28"/>
        </w:rPr>
        <w:t>: демонстрационный материал по теме занятия (слайды), раздато</w:t>
      </w:r>
      <w:r w:rsidR="005076DD">
        <w:rPr>
          <w:rFonts w:ascii="Times New Roman" w:hAnsi="Times New Roman" w:cs="Times New Roman"/>
          <w:sz w:val="28"/>
          <w:szCs w:val="28"/>
        </w:rPr>
        <w:t>чный текстовый материал, БД</w:t>
      </w:r>
      <w:r w:rsidR="005076DD" w:rsidRPr="005076DD">
        <w:rPr>
          <w:rFonts w:ascii="Times New Roman" w:hAnsi="Times New Roman" w:cs="Times New Roman"/>
          <w:sz w:val="28"/>
          <w:szCs w:val="28"/>
        </w:rPr>
        <w:t xml:space="preserve"> «Консультант Плюс».</w:t>
      </w:r>
    </w:p>
    <w:p w:rsidR="001843B4" w:rsidRPr="001843B4" w:rsidRDefault="006A1919" w:rsidP="007F0F76">
      <w:pPr>
        <w:pStyle w:val="a9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Вопросы по теме занятия</w:t>
      </w:r>
      <w:r w:rsidR="005076DD">
        <w:rPr>
          <w:rFonts w:ascii="Times New Roman" w:hAnsi="Times New Roman" w:cs="Times New Roman"/>
          <w:b/>
          <w:sz w:val="28"/>
          <w:szCs w:val="28"/>
        </w:rPr>
        <w:t>:</w:t>
      </w:r>
    </w:p>
    <w:p w:rsidR="005076DD" w:rsidRP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>Что означает термин «охрана здоровья граждан»? Назовите основные принципы охраны здоровья граждан, источники финансового обеспечения в сфере охраны здоровья.</w:t>
      </w:r>
    </w:p>
    <w:p w:rsidR="005076DD" w:rsidRP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>Приведите определение системы здравоохранения  и перечислите действующие в Российской Федерации системы здравоохранения.</w:t>
      </w:r>
    </w:p>
    <w:p w:rsidR="005076DD" w:rsidRP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>Приведите определение фармацевтической помощи и назовите ее основные составляющие.</w:t>
      </w:r>
    </w:p>
    <w:p w:rsidR="005076DD" w:rsidRP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>Что включает в себя понятие обращения ЛС? Назовите субъекты обращения ЛС.</w:t>
      </w:r>
    </w:p>
    <w:p w:rsidR="005076DD" w:rsidRP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>Что включает понятие государственного регулирования отношений в сфере обращения ЛС?</w:t>
      </w:r>
      <w:r w:rsidRPr="005076DD">
        <w:rPr>
          <w:rFonts w:ascii="Times New Roman" w:hAnsi="Times New Roman" w:cs="Times New Roman"/>
          <w:color w:val="336600"/>
          <w:sz w:val="28"/>
          <w:szCs w:val="28"/>
        </w:rPr>
        <w:t xml:space="preserve"> </w:t>
      </w:r>
      <w:r w:rsidRPr="005076DD">
        <w:rPr>
          <w:rFonts w:ascii="Times New Roman" w:hAnsi="Times New Roman" w:cs="Times New Roman"/>
          <w:snapToGrid w:val="0"/>
          <w:sz w:val="28"/>
          <w:szCs w:val="28"/>
        </w:rPr>
        <w:t>Назовите основные направления государственного контроля (надзора) в сфере обращения ЛС.</w:t>
      </w:r>
    </w:p>
    <w:p w:rsidR="005076DD" w:rsidRP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>Что составляет правовую основу государственного регулирования отношений в сфере обращения ЛС? Назовите основной</w:t>
      </w:r>
      <w:r w:rsidRPr="005076DD">
        <w:rPr>
          <w:rFonts w:ascii="Times New Roman" w:hAnsi="Times New Roman" w:cs="Times New Roman"/>
          <w:sz w:val="28"/>
          <w:szCs w:val="28"/>
        </w:rPr>
        <w:t xml:space="preserve"> нормативный акт современной фармацевтической отрасли.</w:t>
      </w:r>
    </w:p>
    <w:p w:rsidR="005076DD" w:rsidRP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>Приведите определение фармацевтической деятельности. Какими субъектами обращения ЛС может осуществляться фармацевтическая деятельность? В каком случае физические лица могут осуществлять фармацевтическую деятельность?</w:t>
      </w:r>
    </w:p>
    <w:p w:rsidR="005076DD" w:rsidRP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>Назовите формальные и неформальные институты, регулирующие отношения на фармацевтическом рынке.</w:t>
      </w:r>
    </w:p>
    <w:p w:rsidR="005076DD" w:rsidRP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 xml:space="preserve">Как осуществляется управление здравоохранением и фармацевтической службой в РФ? Назовите уровни управления здравоохранением и фармацевтической службой. </w:t>
      </w:r>
    </w:p>
    <w:p w:rsidR="005076DD" w:rsidRDefault="005076DD" w:rsidP="007F0F76">
      <w:pPr>
        <w:pStyle w:val="a9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5076DD">
        <w:rPr>
          <w:rFonts w:ascii="Times New Roman" w:hAnsi="Times New Roman" w:cs="Times New Roman"/>
          <w:snapToGrid w:val="0"/>
          <w:sz w:val="28"/>
          <w:szCs w:val="28"/>
        </w:rPr>
        <w:t xml:space="preserve">Назовите федеральный орган исполнительной власти в сфере здравоохранения на территории РФ и орган исполнительной власти в сфере здравоохранения на территории субъекта РФ - Красноярского Края. </w:t>
      </w:r>
    </w:p>
    <w:p w:rsidR="001843B4" w:rsidRDefault="001843B4" w:rsidP="001843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843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4F03">
        <w:rPr>
          <w:rFonts w:ascii="Times New Roman" w:hAnsi="Times New Roman" w:cs="Times New Roman"/>
          <w:sz w:val="28"/>
          <w:szCs w:val="28"/>
        </w:rPr>
        <w:t>для</w:t>
      </w:r>
      <w:r w:rsidR="00C52D14">
        <w:rPr>
          <w:rFonts w:ascii="Times New Roman" w:hAnsi="Times New Roman" w:cs="Times New Roman"/>
          <w:sz w:val="28"/>
          <w:szCs w:val="28"/>
        </w:rPr>
        <w:t xml:space="preserve"> </w:t>
      </w:r>
      <w:r w:rsidR="00544F0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377E0">
        <w:rPr>
          <w:rFonts w:ascii="Times New Roman" w:hAnsi="Times New Roman" w:cs="Times New Roman"/>
          <w:sz w:val="28"/>
          <w:szCs w:val="28"/>
        </w:rPr>
        <w:t xml:space="preserve"> с нормативными актами по теме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3B4" w:rsidRPr="00800BFD" w:rsidRDefault="001843B4" w:rsidP="001843B4">
      <w:pPr>
        <w:rPr>
          <w:rFonts w:ascii="Times New Roman" w:eastAsia="Times New Roman" w:hAnsi="Times New Roman" w:cs="Times New Roman"/>
          <w:sz w:val="28"/>
          <w:szCs w:val="28"/>
        </w:rPr>
      </w:pPr>
      <w:r w:rsidRPr="00800BFD">
        <w:rPr>
          <w:rFonts w:ascii="Times New Roman" w:eastAsia="Times New Roman" w:hAnsi="Times New Roman" w:cs="Times New Roman"/>
          <w:sz w:val="28"/>
          <w:szCs w:val="28"/>
        </w:rPr>
        <w:t>Федеральный закон  от 21.11.2011 N 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F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FD">
        <w:rPr>
          <w:rFonts w:ascii="Times New Roman" w:eastAsia="Times New Roman" w:hAnsi="Times New Roman" w:cs="Times New Roman"/>
          <w:sz w:val="28"/>
          <w:szCs w:val="28"/>
        </w:rPr>
        <w:t>ФЗ  «Об основах охраны здоровья граждан в РФ»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3B4" w:rsidRPr="001843B4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43B4">
        <w:rPr>
          <w:rFonts w:ascii="Times New Roman" w:eastAsia="Times New Roman" w:hAnsi="Times New Roman" w:cs="Times New Roman"/>
          <w:sz w:val="28"/>
          <w:szCs w:val="28"/>
        </w:rPr>
        <w:t>Назовите предмет регулирования Федерального закона.</w:t>
      </w:r>
    </w:p>
    <w:p w:rsidR="001843B4" w:rsidRPr="001843B4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43B4">
        <w:rPr>
          <w:rFonts w:ascii="Times New Roman" w:eastAsia="Times New Roman" w:hAnsi="Times New Roman" w:cs="Times New Roman"/>
          <w:sz w:val="28"/>
          <w:szCs w:val="28"/>
        </w:rPr>
        <w:t>Из чего состоит законодательство в сфере охраны здоровья?</w:t>
      </w:r>
    </w:p>
    <w:p w:rsidR="001843B4" w:rsidRPr="001843B4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43B4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полномочия относятся к полномочиям федеральных органов государственной власти в сфере охраны здоровья ?</w:t>
      </w:r>
    </w:p>
    <w:p w:rsidR="001843B4" w:rsidRPr="001843B4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43B4">
        <w:rPr>
          <w:rFonts w:ascii="Times New Roman" w:eastAsia="Times New Roman" w:hAnsi="Times New Roman" w:cs="Times New Roman"/>
          <w:sz w:val="28"/>
          <w:szCs w:val="28"/>
        </w:rPr>
        <w:t>Какие полномочия относятся к полномочиям органов государственной власти субъектов Российской Федерации в сфере охраны здоровья?</w:t>
      </w:r>
    </w:p>
    <w:p w:rsidR="001843B4" w:rsidRPr="001843B4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43B4">
        <w:rPr>
          <w:rFonts w:ascii="Times New Roman" w:eastAsia="Times New Roman" w:hAnsi="Times New Roman" w:cs="Times New Roman"/>
          <w:sz w:val="28"/>
          <w:szCs w:val="28"/>
        </w:rPr>
        <w:t>На чем основывается организация охраны здоровья?</w:t>
      </w:r>
    </w:p>
    <w:p w:rsidR="001843B4" w:rsidRPr="001843B4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43B4">
        <w:rPr>
          <w:rFonts w:ascii="Times New Roman" w:eastAsia="Times New Roman" w:hAnsi="Times New Roman" w:cs="Times New Roman"/>
          <w:sz w:val="28"/>
          <w:szCs w:val="28"/>
        </w:rPr>
        <w:t>Что составляет государственную, муниципальную и частную систему здравоохранения?</w:t>
      </w:r>
    </w:p>
    <w:p w:rsidR="001843B4" w:rsidRPr="001843B4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43B4">
        <w:rPr>
          <w:rFonts w:ascii="Times New Roman" w:eastAsia="Times New Roman" w:hAnsi="Times New Roman" w:cs="Times New Roman"/>
          <w:sz w:val="28"/>
          <w:szCs w:val="28"/>
        </w:rPr>
        <w:t>Какие обязанности несут фармацевтические работники при осуществлении своей деятельности?</w:t>
      </w:r>
    </w:p>
    <w:p w:rsidR="001843B4" w:rsidRPr="001843B4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43B4">
        <w:rPr>
          <w:rFonts w:ascii="Times New Roman" w:eastAsia="Times New Roman" w:hAnsi="Times New Roman" w:cs="Times New Roman"/>
          <w:sz w:val="28"/>
          <w:szCs w:val="28"/>
        </w:rPr>
        <w:t>Какие ограничения налагаются на фармацевтических работников при осуществлении ими своей профессиональной деятельности?</w:t>
      </w:r>
    </w:p>
    <w:p w:rsidR="00CD6A95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843B4">
        <w:rPr>
          <w:rFonts w:ascii="Times New Roman" w:eastAsia="Times New Roman" w:hAnsi="Times New Roman" w:cs="Times New Roman"/>
          <w:sz w:val="28"/>
          <w:szCs w:val="28"/>
        </w:rPr>
        <w:t>Назовите источники финансового обеспечения в сфере охраны здоровья.</w:t>
      </w:r>
    </w:p>
    <w:p w:rsidR="001843B4" w:rsidRPr="00CD6A95" w:rsidRDefault="001843B4" w:rsidP="007F0F76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D6A95">
        <w:rPr>
          <w:rFonts w:ascii="Times New Roman" w:eastAsia="Times New Roman" w:hAnsi="Times New Roman" w:cs="Times New Roman"/>
          <w:sz w:val="28"/>
          <w:szCs w:val="28"/>
        </w:rPr>
        <w:t>Что включает контроль в сфере охраны здоровья?</w:t>
      </w:r>
    </w:p>
    <w:p w:rsidR="001843B4" w:rsidRPr="00800BFD" w:rsidRDefault="001843B4" w:rsidP="001843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00BFD">
        <w:rPr>
          <w:rFonts w:ascii="Times New Roman" w:eastAsia="Times New Roman" w:hAnsi="Times New Roman" w:cs="Times New Roman"/>
          <w:sz w:val="28"/>
          <w:szCs w:val="28"/>
        </w:rPr>
        <w:t>Федеральный закон от 12.04.2010 N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F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FD">
        <w:rPr>
          <w:rFonts w:ascii="Times New Roman" w:eastAsia="Times New Roman" w:hAnsi="Times New Roman" w:cs="Times New Roman"/>
          <w:sz w:val="28"/>
          <w:szCs w:val="28"/>
        </w:rPr>
        <w:t>ФЗ "Об обращении лекарственных средств"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3B4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 xml:space="preserve">Назовите предмет регулирования и сферу применения   Федерального закона. </w:t>
      </w:r>
    </w:p>
    <w:p w:rsidR="001843B4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>Из чего состоит законодательство об обращении лекарственных средств?</w:t>
      </w:r>
    </w:p>
    <w:p w:rsidR="001843B4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>Какие полномочия относятся к полномочиям федеральных органов исполнительной власти при обращении лекарственных средств ?</w:t>
      </w:r>
    </w:p>
    <w:p w:rsidR="001843B4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>Какие полномочиям относятся к полномочиям органов исполнительной власти субъекта Российской Федерации при обращении лекарственных средств?</w:t>
      </w:r>
    </w:p>
    <w:p w:rsidR="001843B4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 xml:space="preserve">Как осуществляется  и что включает в себя государственный контроль при обращении ЛС? </w:t>
      </w:r>
    </w:p>
    <w:p w:rsidR="001843B4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>Какие лекарственные препараты подлежат государственной регистрации?</w:t>
      </w:r>
    </w:p>
    <w:p w:rsidR="001843B4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>Какие лекарственные препараты не подлежат государственной регистрации?</w:t>
      </w:r>
    </w:p>
    <w:p w:rsidR="001843B4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>Какие требования предъявляются к производству лекарственных средств?</w:t>
      </w:r>
    </w:p>
    <w:p w:rsidR="001843B4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>Какие требования предъявляются к осуществлению фармацевтической деятельности?</w:t>
      </w:r>
    </w:p>
    <w:p w:rsidR="000060C9" w:rsidRPr="005F1A24" w:rsidRDefault="001843B4" w:rsidP="007F0F76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1A24">
        <w:rPr>
          <w:rFonts w:ascii="Times New Roman" w:eastAsia="Times New Roman" w:hAnsi="Times New Roman" w:cs="Times New Roman"/>
          <w:sz w:val="28"/>
          <w:szCs w:val="28"/>
        </w:rPr>
        <w:t>Какие требования предъявляются к изготовлению лекарственных препаратов?</w:t>
      </w:r>
    </w:p>
    <w:p w:rsidR="00C52D14" w:rsidRPr="000060C9" w:rsidRDefault="006A1919" w:rsidP="007F0F76">
      <w:pPr>
        <w:pStyle w:val="a9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Тестовые зад</w:t>
      </w:r>
      <w:r w:rsidR="002A2203">
        <w:rPr>
          <w:rFonts w:ascii="Times New Roman" w:hAnsi="Times New Roman" w:cs="Times New Roman"/>
          <w:b/>
          <w:sz w:val="28"/>
          <w:szCs w:val="28"/>
        </w:rPr>
        <w:t>ания</w:t>
      </w:r>
      <w:proofErr w:type="gramStart"/>
      <w:r w:rsidR="002A2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0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2D14" w:rsidRPr="0043233C" w:rsidRDefault="00C52D14" w:rsidP="00C52D1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01. ФАРМАЦЕВТИЧЕСКАЯ ДЕЯТЕЛЬНОСТЬ ВКЛЮЧАЕТ В СЕБЯ</w:t>
      </w:r>
    </w:p>
    <w:p w:rsidR="00C52D14" w:rsidRPr="0043233C" w:rsidRDefault="00C52D14" w:rsidP="007F0F7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 xml:space="preserve">только оптовую торговлю лекарственными средствами, их хранение и перевозку </w:t>
      </w:r>
    </w:p>
    <w:p w:rsidR="00C52D14" w:rsidRPr="0043233C" w:rsidRDefault="00C52D14" w:rsidP="007F0F7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только розничную торговлю лекарственными препаратами, их отпуск, хранение и перевозку</w:t>
      </w:r>
    </w:p>
    <w:p w:rsidR="00C52D14" w:rsidRPr="0043233C" w:rsidRDefault="00C52D14" w:rsidP="007F0F7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lastRenderedPageBreak/>
        <w:t>только розничную торговлю лекарственными препаратами, их отпуск, хранение и перевозку, изготовление лекарственных препаратов</w:t>
      </w:r>
    </w:p>
    <w:p w:rsidR="00C52D14" w:rsidRPr="0043233C" w:rsidRDefault="00C52D14" w:rsidP="0043233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оптовую торговлю лекарственными средствами, их хранение и перевозку, розничную торговлю лекарственными препаратами,</w:t>
      </w:r>
      <w:r w:rsidR="0043233C" w:rsidRPr="0043233C">
        <w:rPr>
          <w:rFonts w:ascii="Times New Roman" w:hAnsi="Times New Roman" w:cs="Times New Roman"/>
          <w:sz w:val="28"/>
          <w:szCs w:val="28"/>
        </w:rPr>
        <w:t xml:space="preserve"> в том числе дистанционным способом,</w:t>
      </w:r>
      <w:r w:rsidRPr="0043233C">
        <w:rPr>
          <w:rFonts w:ascii="Times New Roman" w:hAnsi="Times New Roman" w:cs="Times New Roman"/>
          <w:sz w:val="28"/>
          <w:szCs w:val="28"/>
        </w:rPr>
        <w:t xml:space="preserve"> их отпуск, хранение и перевозку, изготовление лекарственных препаратов</w:t>
      </w:r>
    </w:p>
    <w:p w:rsidR="00C52D14" w:rsidRPr="0043233C" w:rsidRDefault="00C52D14" w:rsidP="007F0F7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только оптовую и розничную торговлю лекарственными препаратами, их отпуск, хранение и перевозку</w:t>
      </w:r>
    </w:p>
    <w:p w:rsidR="00C52D14" w:rsidRPr="0043233C" w:rsidRDefault="00C52D14" w:rsidP="004323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2D14" w:rsidRPr="0043233C" w:rsidRDefault="0043233C" w:rsidP="00C52D14">
      <w:pPr>
        <w:shd w:val="clear" w:color="auto" w:fill="FFFFFF"/>
        <w:tabs>
          <w:tab w:val="left" w:pos="595"/>
        </w:tabs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02</w:t>
      </w:r>
      <w:r w:rsidR="00C52D14" w:rsidRPr="0043233C">
        <w:rPr>
          <w:rFonts w:ascii="Times New Roman" w:hAnsi="Times New Roman" w:cs="Times New Roman"/>
          <w:sz w:val="28"/>
          <w:szCs w:val="28"/>
        </w:rPr>
        <w:t>. К ЛЕКАРСТВЕННЫМ СРЕДСТВАМ  ОТНОСЯТСЯ</w:t>
      </w:r>
    </w:p>
    <w:p w:rsidR="00C52D14" w:rsidRPr="0043233C" w:rsidRDefault="00C52D14" w:rsidP="007F0F7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фармацевтические субстанции и лекарственные препараты</w:t>
      </w:r>
    </w:p>
    <w:p w:rsidR="00C52D14" w:rsidRPr="0043233C" w:rsidRDefault="00C52D14" w:rsidP="007F0F7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только лекарственные препараты</w:t>
      </w:r>
    </w:p>
    <w:p w:rsidR="00C52D14" w:rsidRPr="0043233C" w:rsidRDefault="00C52D14" w:rsidP="007F0F7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 xml:space="preserve">только фармацевтические субстанции </w:t>
      </w:r>
    </w:p>
    <w:p w:rsidR="00C52D14" w:rsidRPr="0043233C" w:rsidRDefault="00C52D14" w:rsidP="007F0F7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только лекарственные средства в виде действующих веществ</w:t>
      </w:r>
    </w:p>
    <w:p w:rsidR="00C52D14" w:rsidRPr="0043233C" w:rsidRDefault="00C52D14" w:rsidP="007F0F7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только лекарственные средства в виде лекарственных форм</w:t>
      </w:r>
    </w:p>
    <w:p w:rsidR="00C52D14" w:rsidRPr="0043233C" w:rsidRDefault="00C52D14" w:rsidP="00C52D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2D14" w:rsidRPr="0043233C" w:rsidRDefault="0043233C" w:rsidP="005F1A24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03</w:t>
      </w:r>
      <w:r w:rsidR="00C52D14" w:rsidRPr="0043233C">
        <w:rPr>
          <w:rFonts w:ascii="Times New Roman" w:hAnsi="Times New Roman" w:cs="Times New Roman"/>
          <w:sz w:val="28"/>
          <w:szCs w:val="28"/>
        </w:rPr>
        <w:t xml:space="preserve">. МЕЖДУНАРОДНЫМ </w:t>
      </w:r>
      <w:r w:rsidR="005F1A24" w:rsidRPr="0043233C">
        <w:rPr>
          <w:rFonts w:ascii="Times New Roman" w:hAnsi="Times New Roman" w:cs="Times New Roman"/>
          <w:sz w:val="28"/>
          <w:szCs w:val="28"/>
        </w:rPr>
        <w:t xml:space="preserve"> </w:t>
      </w:r>
      <w:r w:rsidR="00C52D14" w:rsidRPr="0043233C">
        <w:rPr>
          <w:rFonts w:ascii="Times New Roman" w:hAnsi="Times New Roman" w:cs="Times New Roman"/>
          <w:sz w:val="28"/>
          <w:szCs w:val="28"/>
        </w:rPr>
        <w:t>НЕПАТЕНТОВАННЫМ НАИМЕНОВАНИЕМ  ЛЕКАРСТВЕННОГО СРЕДСТВА  ЯВЛЯЕТСЯ</w:t>
      </w:r>
    </w:p>
    <w:p w:rsidR="00C52D14" w:rsidRPr="0043233C" w:rsidRDefault="00C52D14" w:rsidP="007F0F76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наименование лекарственного средства, присвоенное его разработчиком</w:t>
      </w:r>
    </w:p>
    <w:p w:rsidR="00C52D14" w:rsidRPr="0043233C" w:rsidRDefault="00C52D14" w:rsidP="007F0F76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D6871" w:rsidRPr="0043233C">
        <w:rPr>
          <w:rFonts w:ascii="Times New Roman" w:hAnsi="Times New Roman" w:cs="Times New Roman"/>
          <w:sz w:val="28"/>
          <w:szCs w:val="28"/>
        </w:rPr>
        <w:t xml:space="preserve">действующего вещества </w:t>
      </w:r>
      <w:r w:rsidRPr="0043233C">
        <w:rPr>
          <w:rFonts w:ascii="Times New Roman" w:hAnsi="Times New Roman" w:cs="Times New Roman"/>
          <w:sz w:val="28"/>
          <w:szCs w:val="28"/>
        </w:rPr>
        <w:t>фармацевтической субстанции, рекомендованное ВОЗ</w:t>
      </w:r>
    </w:p>
    <w:p w:rsidR="00C52D14" w:rsidRPr="0043233C" w:rsidRDefault="00C52D14" w:rsidP="007F0F76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наименование лекарственного средства, которое содержит новую комбинацию фармацевтических субстанций</w:t>
      </w:r>
    </w:p>
    <w:p w:rsidR="00C52D14" w:rsidRPr="0043233C" w:rsidRDefault="00C52D14" w:rsidP="007F0F76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наименование лекарственного средства, которое находится в обороте с нарушением гражданского законодательства</w:t>
      </w:r>
    </w:p>
    <w:p w:rsidR="00C52D14" w:rsidRPr="0043233C" w:rsidRDefault="00C52D14" w:rsidP="007F0F76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 xml:space="preserve">наименование лекарственного средства, которое содержит впервые полученную фармацевтическую субстанцию </w:t>
      </w:r>
    </w:p>
    <w:p w:rsidR="00C52D14" w:rsidRPr="0043233C" w:rsidRDefault="00C52D14" w:rsidP="00C52D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2D14" w:rsidRPr="0043233C" w:rsidRDefault="0043233C" w:rsidP="00C52D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04</w:t>
      </w:r>
      <w:r w:rsidR="00C52D14" w:rsidRPr="0043233C">
        <w:rPr>
          <w:rFonts w:ascii="Times New Roman" w:hAnsi="Times New Roman" w:cs="Times New Roman"/>
          <w:sz w:val="28"/>
          <w:szCs w:val="28"/>
        </w:rPr>
        <w:t>. ТОРГОВЫМ НАИМЕНОВАНИЕМ ЛЕКАРСТВЕННОГО СРЕДСТВА ЯВЛЯЕТСЯ</w:t>
      </w:r>
    </w:p>
    <w:p w:rsidR="00C52D14" w:rsidRPr="0043233C" w:rsidRDefault="00C52D14" w:rsidP="007F0F76">
      <w:pPr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наименование лекарственного средства, присвоенное его разработчиком</w:t>
      </w:r>
      <w:r w:rsidR="007D6871" w:rsidRPr="0043233C">
        <w:rPr>
          <w:rFonts w:ascii="Times New Roman" w:hAnsi="Times New Roman" w:cs="Times New Roman"/>
          <w:sz w:val="28"/>
          <w:szCs w:val="28"/>
        </w:rPr>
        <w:t>, держателем или владельцем регистрационного удостоверения лекарственного препарата</w:t>
      </w:r>
    </w:p>
    <w:p w:rsidR="00C52D14" w:rsidRPr="0043233C" w:rsidRDefault="00C52D14" w:rsidP="007F0F76">
      <w:pPr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наименование фармацевтической субстанции, рекомендованное ВОЗ</w:t>
      </w:r>
    </w:p>
    <w:p w:rsidR="00C52D14" w:rsidRPr="0043233C" w:rsidRDefault="00C52D14" w:rsidP="007F0F76">
      <w:pPr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 xml:space="preserve">наименование лекарственного средства, которое содержит впервые полученную фармацевтическую субстанцию </w:t>
      </w:r>
    </w:p>
    <w:p w:rsidR="00C52D14" w:rsidRPr="0043233C" w:rsidRDefault="00C52D14" w:rsidP="007F0F76">
      <w:pPr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наименование лекарственного средства, которое находится в обороте с нарушением гражданского законодательства</w:t>
      </w:r>
    </w:p>
    <w:p w:rsidR="00C52D14" w:rsidRPr="0043233C" w:rsidRDefault="00C52D14" w:rsidP="007F0F76">
      <w:pPr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наименование лекарственного средства, которое содержит новую комбинацию фармацевтических субстанций</w:t>
      </w:r>
    </w:p>
    <w:p w:rsidR="00C52D14" w:rsidRPr="0043233C" w:rsidRDefault="00C52D14" w:rsidP="004323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2D14" w:rsidRPr="0043233C" w:rsidRDefault="00C52D14" w:rsidP="00C52D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43233C" w:rsidRPr="0043233C">
        <w:rPr>
          <w:rFonts w:ascii="Times New Roman" w:hAnsi="Times New Roman" w:cs="Times New Roman"/>
          <w:sz w:val="28"/>
          <w:szCs w:val="28"/>
        </w:rPr>
        <w:t>5</w:t>
      </w:r>
      <w:r w:rsidRPr="0043233C">
        <w:rPr>
          <w:rFonts w:ascii="Times New Roman" w:hAnsi="Times New Roman" w:cs="Times New Roman"/>
          <w:sz w:val="28"/>
          <w:szCs w:val="28"/>
        </w:rPr>
        <w:t>. ФАРМАЦЕВТИЧЕСКАЯ ДЕЯТЕЛЬНОСТЬ В СФЕРЕ ОБРАЩЕНИЯ ЛЕКАРСТВЕННЫХ СРЕДСТВ ДЛЯ МЕДИЦИНСКОГО ПРИМЕНЕНИЯ ОСУЩЕСТВЛЯЕТСЯ</w:t>
      </w:r>
    </w:p>
    <w:p w:rsidR="00C52D14" w:rsidRPr="0043233C" w:rsidRDefault="00C52D14" w:rsidP="007F0F76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только организациями оптовой торговли ЛС и аптечными организациями  при наличии лицензии на фармацевтическую деятельность</w:t>
      </w:r>
    </w:p>
    <w:p w:rsidR="00C52D14" w:rsidRPr="0043233C" w:rsidRDefault="00C52D14" w:rsidP="007F0F76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только аптечными организациями и ИП, имеющими лицензию на фармацевтическую деятельность</w:t>
      </w:r>
    </w:p>
    <w:p w:rsidR="00C52D14" w:rsidRPr="0043233C" w:rsidRDefault="00C52D14" w:rsidP="007F0F76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bCs/>
          <w:sz w:val="28"/>
          <w:szCs w:val="28"/>
        </w:rPr>
        <w:t>только медицинскими организациями</w:t>
      </w:r>
      <w:r w:rsidRPr="0043233C">
        <w:rPr>
          <w:rFonts w:ascii="Times New Roman" w:hAnsi="Times New Roman" w:cs="Times New Roman"/>
          <w:sz w:val="28"/>
          <w:szCs w:val="28"/>
        </w:rPr>
        <w:t xml:space="preserve">, имеющими лицензию на фармацевтическую деятельность, </w:t>
      </w:r>
      <w:r w:rsidRPr="0043233C">
        <w:rPr>
          <w:rFonts w:ascii="Times New Roman" w:hAnsi="Times New Roman" w:cs="Times New Roman"/>
          <w:bCs/>
          <w:sz w:val="28"/>
          <w:szCs w:val="28"/>
        </w:rPr>
        <w:t>и их обособленными подразделениями</w:t>
      </w:r>
      <w:r w:rsidRPr="0043233C">
        <w:rPr>
          <w:rFonts w:ascii="Times New Roman" w:hAnsi="Times New Roman" w:cs="Times New Roman"/>
          <w:sz w:val="28"/>
          <w:szCs w:val="28"/>
        </w:rPr>
        <w:t xml:space="preserve">, </w:t>
      </w:r>
      <w:r w:rsidRPr="0043233C">
        <w:rPr>
          <w:rFonts w:ascii="Times New Roman" w:hAnsi="Times New Roman" w:cs="Times New Roman"/>
          <w:bCs/>
          <w:sz w:val="28"/>
          <w:szCs w:val="28"/>
        </w:rPr>
        <w:t>расположенными в сельских поселениях, в которых отсутствуют аптечные организации</w:t>
      </w:r>
    </w:p>
    <w:p w:rsidR="00C52D14" w:rsidRPr="0043233C" w:rsidRDefault="00C52D14" w:rsidP="007F0F76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bCs/>
          <w:sz w:val="28"/>
          <w:szCs w:val="28"/>
        </w:rPr>
        <w:t>только медицинскими организациями</w:t>
      </w:r>
      <w:r w:rsidRPr="0043233C">
        <w:rPr>
          <w:rFonts w:ascii="Times New Roman" w:hAnsi="Times New Roman" w:cs="Times New Roman"/>
          <w:sz w:val="28"/>
          <w:szCs w:val="28"/>
        </w:rPr>
        <w:t xml:space="preserve">, имеющими лицензию на фармацевтическую деятельность, </w:t>
      </w:r>
      <w:r w:rsidRPr="0043233C">
        <w:rPr>
          <w:rFonts w:ascii="Times New Roman" w:hAnsi="Times New Roman" w:cs="Times New Roman"/>
          <w:bCs/>
          <w:sz w:val="28"/>
          <w:szCs w:val="28"/>
        </w:rPr>
        <w:t>и их обособленными подразделениями</w:t>
      </w:r>
      <w:r w:rsidRPr="0043233C">
        <w:rPr>
          <w:rFonts w:ascii="Times New Roman" w:hAnsi="Times New Roman" w:cs="Times New Roman"/>
          <w:sz w:val="28"/>
          <w:szCs w:val="28"/>
        </w:rPr>
        <w:t xml:space="preserve">, </w:t>
      </w:r>
      <w:r w:rsidRPr="0043233C">
        <w:rPr>
          <w:rFonts w:ascii="Times New Roman" w:hAnsi="Times New Roman" w:cs="Times New Roman"/>
          <w:bCs/>
          <w:sz w:val="28"/>
          <w:szCs w:val="28"/>
        </w:rPr>
        <w:t>расположенными в сельских поселениях, в которых отсутствуют аптечные организации и ИП, имеющими лицензию на медицинскую деятельность</w:t>
      </w:r>
    </w:p>
    <w:p w:rsidR="00C52D14" w:rsidRPr="0043233C" w:rsidRDefault="00C52D14" w:rsidP="007F0F76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 xml:space="preserve">организациями оптовой торговли ЛС, аптечными организациями и ИП, </w:t>
      </w:r>
      <w:r w:rsidRPr="0043233C">
        <w:rPr>
          <w:rFonts w:ascii="Times New Roman" w:hAnsi="Times New Roman" w:cs="Times New Roman"/>
          <w:bCs/>
          <w:sz w:val="28"/>
          <w:szCs w:val="28"/>
        </w:rPr>
        <w:t>медицинскими организациями</w:t>
      </w:r>
      <w:r w:rsidRPr="0043233C">
        <w:rPr>
          <w:rFonts w:ascii="Times New Roman" w:hAnsi="Times New Roman" w:cs="Times New Roman"/>
          <w:sz w:val="28"/>
          <w:szCs w:val="28"/>
        </w:rPr>
        <w:t xml:space="preserve"> </w:t>
      </w:r>
      <w:r w:rsidRPr="0043233C">
        <w:rPr>
          <w:rFonts w:ascii="Times New Roman" w:hAnsi="Times New Roman" w:cs="Times New Roman"/>
          <w:bCs/>
          <w:sz w:val="28"/>
          <w:szCs w:val="28"/>
        </w:rPr>
        <w:t>и их обособленными подразделениями</w:t>
      </w:r>
      <w:r w:rsidRPr="0043233C">
        <w:rPr>
          <w:rFonts w:ascii="Times New Roman" w:hAnsi="Times New Roman" w:cs="Times New Roman"/>
          <w:sz w:val="28"/>
          <w:szCs w:val="28"/>
        </w:rPr>
        <w:t xml:space="preserve">, </w:t>
      </w:r>
      <w:r w:rsidRPr="0043233C">
        <w:rPr>
          <w:rFonts w:ascii="Times New Roman" w:hAnsi="Times New Roman" w:cs="Times New Roman"/>
          <w:bCs/>
          <w:sz w:val="28"/>
          <w:szCs w:val="28"/>
        </w:rPr>
        <w:t>расположенными в сельских поселениях, в которых отсутствуют аптечные организации при наличии лицензии на фармацевтическую деятельность</w:t>
      </w:r>
    </w:p>
    <w:p w:rsidR="000060C9" w:rsidRPr="000060C9" w:rsidRDefault="006F6FA5" w:rsidP="007F0F76">
      <w:pPr>
        <w:pStyle w:val="a9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задачи по теме</w:t>
      </w:r>
      <w:r w:rsidR="000060C9">
        <w:rPr>
          <w:rFonts w:ascii="Times New Roman" w:hAnsi="Times New Roman" w:cs="Times New Roman"/>
          <w:sz w:val="28"/>
          <w:szCs w:val="28"/>
        </w:rPr>
        <w:t>:</w:t>
      </w:r>
    </w:p>
    <w:p w:rsidR="00C52D14" w:rsidRPr="00723CB5" w:rsidRDefault="00C52D14" w:rsidP="00110D0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CB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 №1:</w:t>
      </w:r>
      <w:r w:rsidRPr="00723CB5">
        <w:rPr>
          <w:rStyle w:val="FontStyle234"/>
          <w:sz w:val="28"/>
          <w:szCs w:val="28"/>
        </w:rPr>
        <w:t xml:space="preserve"> </w:t>
      </w:r>
      <w:r w:rsidRPr="00723CB5">
        <w:rPr>
          <w:rFonts w:ascii="Times New Roman" w:hAnsi="Times New Roman" w:cs="Times New Roman"/>
          <w:b/>
          <w:sz w:val="28"/>
          <w:szCs w:val="28"/>
        </w:rPr>
        <w:tab/>
      </w:r>
    </w:p>
    <w:p w:rsidR="00C52D14" w:rsidRPr="00F463B3" w:rsidRDefault="00C52D14" w:rsidP="00110D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3B3"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власти, осуществляющим государственный надзор в сфере обращения ЛС (Управлением Росздравнадзора по Красноярскому краю) проводятся плановые и внеплановые мероприятия по контролю за ун</w:t>
      </w:r>
      <w:r>
        <w:rPr>
          <w:rFonts w:ascii="Times New Roman" w:hAnsi="Times New Roman" w:cs="Times New Roman"/>
          <w:sz w:val="28"/>
          <w:szCs w:val="28"/>
        </w:rPr>
        <w:t>ичтожением ЛС</w:t>
      </w:r>
      <w:r w:rsidRPr="00F463B3">
        <w:rPr>
          <w:rFonts w:ascii="Times New Roman" w:hAnsi="Times New Roman" w:cs="Times New Roman"/>
          <w:sz w:val="28"/>
          <w:szCs w:val="28"/>
        </w:rPr>
        <w:t>. Одними из наиболее часто встречающихся нарушений правил уничтожения недоброкачественных и фальсифицированных лекарственных средств являются нарушение сроков их уничтожения и оформление актов уничтожения лекарственных средств с нарушением установленных требований.</w:t>
      </w:r>
    </w:p>
    <w:p w:rsidR="00C52D14" w:rsidRDefault="00C52D14" w:rsidP="007F0F76">
      <w:pPr>
        <w:pStyle w:val="a9"/>
        <w:numPr>
          <w:ilvl w:val="0"/>
          <w:numId w:val="18"/>
        </w:numPr>
        <w:rPr>
          <w:rFonts w:ascii="Times New Roman" w:hAnsi="Times New Roman"/>
          <w:bCs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bCs/>
          <w:snapToGrid w:val="0"/>
          <w:sz w:val="28"/>
          <w:szCs w:val="28"/>
        </w:rPr>
        <w:t>Какие</w:t>
      </w:r>
      <w:proofErr w:type="gramEnd"/>
      <w:r>
        <w:rPr>
          <w:rFonts w:ascii="Times New Roman" w:hAnsi="Times New Roman"/>
          <w:bCs/>
          <w:snapToGrid w:val="0"/>
          <w:sz w:val="28"/>
          <w:szCs w:val="28"/>
        </w:rPr>
        <w:t xml:space="preserve"> ЛС являются недоброкачественными, фальсифицированными и контрафактными?</w:t>
      </w:r>
    </w:p>
    <w:p w:rsidR="00C52D14" w:rsidRPr="00723CB5" w:rsidRDefault="00C52D14" w:rsidP="007F0F76">
      <w:pPr>
        <w:pStyle w:val="a9"/>
        <w:numPr>
          <w:ilvl w:val="0"/>
          <w:numId w:val="18"/>
        </w:numPr>
        <w:rPr>
          <w:rFonts w:ascii="Times New Roman" w:hAnsi="Times New Roman"/>
          <w:bCs/>
          <w:snapToGrid w:val="0"/>
          <w:sz w:val="28"/>
          <w:szCs w:val="28"/>
        </w:rPr>
      </w:pPr>
      <w:r w:rsidRPr="00F463B3">
        <w:rPr>
          <w:rFonts w:ascii="Times New Roman" w:hAnsi="Times New Roman"/>
          <w:bCs/>
          <w:snapToGrid w:val="0"/>
          <w:sz w:val="28"/>
          <w:szCs w:val="28"/>
        </w:rPr>
        <w:t xml:space="preserve">Каким нормативным документом утверждены действующие   </w:t>
      </w:r>
      <w:r w:rsidRPr="00F463B3">
        <w:rPr>
          <w:rFonts w:ascii="Times New Roman" w:hAnsi="Times New Roman" w:cs="Times New Roman"/>
          <w:sz w:val="28"/>
          <w:szCs w:val="28"/>
        </w:rPr>
        <w:t xml:space="preserve">Правила уничтожения </w:t>
      </w:r>
      <w:r w:rsidR="00536C62">
        <w:rPr>
          <w:rFonts w:ascii="Times New Roman" w:hAnsi="Times New Roman" w:cs="Times New Roman"/>
          <w:sz w:val="28"/>
          <w:szCs w:val="28"/>
        </w:rPr>
        <w:t xml:space="preserve">изъятых </w:t>
      </w:r>
      <w:r w:rsidRPr="00F463B3">
        <w:rPr>
          <w:rFonts w:ascii="Times New Roman" w:hAnsi="Times New Roman" w:cs="Times New Roman"/>
          <w:sz w:val="28"/>
          <w:szCs w:val="28"/>
        </w:rPr>
        <w:t>недоброкачественных, фальсифицированных и контрафактных лекарственных средств</w:t>
      </w:r>
      <w:r w:rsidRPr="00F463B3">
        <w:rPr>
          <w:rFonts w:ascii="Times New Roman" w:hAnsi="Times New Roman"/>
          <w:bCs/>
          <w:snapToGrid w:val="0"/>
          <w:sz w:val="28"/>
          <w:szCs w:val="28"/>
        </w:rPr>
        <w:t>?</w:t>
      </w:r>
    </w:p>
    <w:p w:rsidR="00C52D14" w:rsidRPr="00723CB5" w:rsidRDefault="00C52D14" w:rsidP="007F0F76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принимает решение об изъятии и уничтожении </w:t>
      </w:r>
      <w:r w:rsidRPr="00723CB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едоброкачественных</w:t>
      </w:r>
      <w:r w:rsidRPr="00723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фальсифицированных лекарственных</w:t>
      </w:r>
      <w:r w:rsidRPr="00723CB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редств?</w:t>
      </w:r>
    </w:p>
    <w:p w:rsidR="00C52D14" w:rsidRPr="00F463B3" w:rsidRDefault="00C52D14" w:rsidP="007F0F76">
      <w:pPr>
        <w:pStyle w:val="a9"/>
        <w:numPr>
          <w:ilvl w:val="0"/>
          <w:numId w:val="18"/>
        </w:numPr>
        <w:rPr>
          <w:rFonts w:ascii="Times New Roman" w:hAnsi="Times New Roman"/>
          <w:bCs/>
          <w:snapToGrid w:val="0"/>
          <w:sz w:val="28"/>
          <w:szCs w:val="28"/>
        </w:rPr>
      </w:pPr>
      <w:r w:rsidRPr="00F463B3">
        <w:rPr>
          <w:rFonts w:ascii="Times New Roman" w:hAnsi="Times New Roman"/>
          <w:bCs/>
          <w:snapToGrid w:val="0"/>
          <w:sz w:val="28"/>
          <w:szCs w:val="28"/>
        </w:rPr>
        <w:t>Какие сведения должен содержать акт об уничтожении недоброкачественных и (или) фальсифицированных лекарственных средств?</w:t>
      </w:r>
    </w:p>
    <w:p w:rsidR="00C52D14" w:rsidRPr="000060C9" w:rsidRDefault="00C52D14" w:rsidP="007F0F76">
      <w:pPr>
        <w:pStyle w:val="a9"/>
        <w:numPr>
          <w:ilvl w:val="0"/>
          <w:numId w:val="18"/>
        </w:numPr>
        <w:rPr>
          <w:rFonts w:ascii="Times New Roman" w:hAnsi="Times New Roman"/>
          <w:bCs/>
          <w:snapToGrid w:val="0"/>
          <w:sz w:val="28"/>
          <w:szCs w:val="28"/>
        </w:rPr>
      </w:pPr>
      <w:r w:rsidRPr="00F463B3">
        <w:rPr>
          <w:rFonts w:ascii="Times New Roman" w:hAnsi="Times New Roman"/>
          <w:bCs/>
          <w:snapToGrid w:val="0"/>
          <w:sz w:val="28"/>
          <w:szCs w:val="28"/>
        </w:rPr>
        <w:t>Кем осуществляется уничтожение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napToGrid w:val="0"/>
          <w:sz w:val="28"/>
          <w:szCs w:val="28"/>
        </w:rPr>
        <w:t>недоброкачественных</w:t>
      </w:r>
      <w:proofErr w:type="gramEnd"/>
      <w:r>
        <w:rPr>
          <w:rFonts w:ascii="Times New Roman" w:hAnsi="Times New Roman"/>
          <w:bCs/>
          <w:snapToGrid w:val="0"/>
          <w:sz w:val="28"/>
          <w:szCs w:val="28"/>
        </w:rPr>
        <w:t xml:space="preserve"> и (или) фальсифицированных ЛС</w:t>
      </w:r>
      <w:r w:rsidRPr="00F463B3">
        <w:rPr>
          <w:rFonts w:ascii="Times New Roman" w:hAnsi="Times New Roman"/>
          <w:bCs/>
          <w:snapToGrid w:val="0"/>
          <w:sz w:val="28"/>
          <w:szCs w:val="28"/>
        </w:rPr>
        <w:t>?</w:t>
      </w:r>
    </w:p>
    <w:p w:rsidR="00C52D14" w:rsidRPr="00F463B3" w:rsidRDefault="00C52D14" w:rsidP="00110D0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63B3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 №2</w:t>
      </w:r>
      <w:r w:rsidRPr="00F463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D14" w:rsidRDefault="00C52D14" w:rsidP="00110D0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463B3">
        <w:rPr>
          <w:rFonts w:ascii="Times New Roman" w:hAnsi="Times New Roman" w:cs="Times New Roman"/>
          <w:sz w:val="28"/>
          <w:szCs w:val="28"/>
        </w:rPr>
        <w:lastRenderedPageBreak/>
        <w:t>Уполномоченным федеральным органом исполнительной власти,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лицензионный контроль в сфере фармацевтической деятельности (Министерством Здравоохранения Красноярского края)  </w:t>
      </w:r>
      <w:r w:rsidRPr="00F463B3">
        <w:rPr>
          <w:rFonts w:ascii="Times New Roman" w:hAnsi="Times New Roman" w:cs="Times New Roman"/>
          <w:sz w:val="28"/>
          <w:szCs w:val="28"/>
        </w:rPr>
        <w:t>проводятся плановые и внеплановые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B26089">
        <w:rPr>
          <w:rFonts w:ascii="Times New Roman" w:hAnsi="Times New Roman" w:cs="Times New Roman"/>
          <w:sz w:val="28"/>
          <w:szCs w:val="28"/>
        </w:rPr>
        <w:t>соблюдением лицензионных требований и условий при осуществлении фармацевтической деятельности (за исключением деятельности, осуществляемой организациями оптовой то</w:t>
      </w:r>
      <w:r>
        <w:rPr>
          <w:rFonts w:ascii="Times New Roman" w:hAnsi="Times New Roman" w:cs="Times New Roman"/>
          <w:sz w:val="28"/>
          <w:szCs w:val="28"/>
        </w:rPr>
        <w:t>рговли ЛС</w:t>
      </w:r>
      <w:r w:rsidRPr="00B26089">
        <w:rPr>
          <w:rFonts w:ascii="Times New Roman" w:hAnsi="Times New Roman" w:cs="Times New Roman"/>
          <w:sz w:val="28"/>
          <w:szCs w:val="28"/>
        </w:rPr>
        <w:t xml:space="preserve"> и аптеками федеральных организаций здравоохранения). </w:t>
      </w:r>
      <w:r w:rsidRPr="00F463B3">
        <w:rPr>
          <w:rFonts w:ascii="Times New Roman" w:hAnsi="Times New Roman" w:cs="Times New Roman"/>
          <w:sz w:val="28"/>
          <w:szCs w:val="28"/>
        </w:rPr>
        <w:t>Одними из наиболее часто встречающихся нарушений</w:t>
      </w:r>
      <w:r>
        <w:rPr>
          <w:rFonts w:ascii="Times New Roman" w:hAnsi="Times New Roman" w:cs="Times New Roman"/>
          <w:sz w:val="28"/>
          <w:szCs w:val="28"/>
        </w:rPr>
        <w:t xml:space="preserve"> являются нарушения правил отпуска и хранения ЛС для медицинского применения. Осуществление фармацевтической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 </w:t>
      </w:r>
    </w:p>
    <w:p w:rsidR="00C52D14" w:rsidRDefault="00C52D14" w:rsidP="007F0F76">
      <w:pPr>
        <w:pStyle w:val="a9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определение</w:t>
      </w:r>
      <w:r w:rsidRPr="008D064D">
        <w:rPr>
          <w:rFonts w:ascii="Times New Roman" w:hAnsi="Times New Roman" w:cs="Times New Roman"/>
          <w:sz w:val="28"/>
          <w:szCs w:val="28"/>
        </w:rPr>
        <w:t xml:space="preserve"> фармацевтической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D14" w:rsidRDefault="00C52D14" w:rsidP="007F0F76">
      <w:pPr>
        <w:pStyle w:val="a9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работы и услуги включает в себя фармацевтическая деятельность и кем она осуществляется?</w:t>
      </w:r>
    </w:p>
    <w:p w:rsidR="00C52D14" w:rsidRPr="008D064D" w:rsidRDefault="00C52D14" w:rsidP="007F0F76">
      <w:pPr>
        <w:pStyle w:val="a9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463B3">
        <w:rPr>
          <w:rFonts w:ascii="Times New Roman" w:hAnsi="Times New Roman"/>
          <w:bCs/>
          <w:snapToGrid w:val="0"/>
          <w:sz w:val="28"/>
          <w:szCs w:val="28"/>
        </w:rPr>
        <w:t>Каким нормативным документом утвержд</w:t>
      </w:r>
      <w:r>
        <w:rPr>
          <w:rFonts w:ascii="Times New Roman" w:hAnsi="Times New Roman"/>
          <w:bCs/>
          <w:snapToGrid w:val="0"/>
          <w:sz w:val="28"/>
          <w:szCs w:val="28"/>
        </w:rPr>
        <w:t>ено действующее Положение о лицензировании фармацевтической деятельности?</w:t>
      </w:r>
    </w:p>
    <w:p w:rsidR="00536C62" w:rsidRPr="0043233C" w:rsidRDefault="00C52D14" w:rsidP="0043233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3233C">
        <w:rPr>
          <w:rFonts w:ascii="Times New Roman" w:hAnsi="Times New Roman" w:cs="Times New Roman"/>
          <w:sz w:val="28"/>
          <w:szCs w:val="28"/>
        </w:rPr>
        <w:t>Каким лицензионным требованиям для осуществления фармацевтической деятельности должен соответствовать лицензиат</w:t>
      </w:r>
      <w:r w:rsidR="006F6FA5" w:rsidRPr="0043233C">
        <w:rPr>
          <w:rFonts w:ascii="Times New Roman" w:hAnsi="Times New Roman" w:cs="Times New Roman"/>
          <w:sz w:val="28"/>
          <w:szCs w:val="28"/>
        </w:rPr>
        <w:t>, осуществляющий розничную торговлю лекарственными препаратами для медицинского применения</w:t>
      </w:r>
      <w:r w:rsidR="0043233C" w:rsidRPr="0043233C">
        <w:rPr>
          <w:rFonts w:ascii="Times New Roman" w:hAnsi="Times New Roman" w:cs="Times New Roman"/>
          <w:sz w:val="28"/>
          <w:szCs w:val="28"/>
        </w:rPr>
        <w:t xml:space="preserve"> и лицензиат, осуществляющий оптовую торговлю лекарственными средств</w:t>
      </w:r>
      <w:r w:rsidR="0043233C">
        <w:rPr>
          <w:rFonts w:ascii="Times New Roman" w:hAnsi="Times New Roman" w:cs="Times New Roman"/>
          <w:sz w:val="28"/>
          <w:szCs w:val="28"/>
        </w:rPr>
        <w:t>ами для медицинского применения?</w:t>
      </w:r>
    </w:p>
    <w:p w:rsidR="00C52D14" w:rsidRPr="000060C9" w:rsidRDefault="00C52D14" w:rsidP="007F0F76">
      <w:pPr>
        <w:pStyle w:val="a9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лицензионных требований является грубым нарушением и влечет за собой ответственность, установленную законодательством Российской Федерации?</w:t>
      </w:r>
    </w:p>
    <w:p w:rsidR="00D44E78" w:rsidRDefault="006A1919" w:rsidP="007F0F76">
      <w:pPr>
        <w:pStyle w:val="a9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Примерная тематика НИРС по теме</w:t>
      </w:r>
      <w:r w:rsidR="005076D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69E3" w:rsidRDefault="00A769E3" w:rsidP="00A769E3">
      <w:pPr>
        <w:tabs>
          <w:tab w:val="left" w:pos="360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докладов и презентации по темам</w:t>
      </w:r>
      <w:r w:rsidR="0042138C">
        <w:rPr>
          <w:rFonts w:ascii="Times New Roman" w:hAnsi="Times New Roman" w:cs="Times New Roman"/>
          <w:sz w:val="28"/>
          <w:szCs w:val="28"/>
        </w:rPr>
        <w:t>:</w:t>
      </w:r>
    </w:p>
    <w:p w:rsidR="0042138C" w:rsidRPr="0042138C" w:rsidRDefault="0042138C" w:rsidP="007F0F76">
      <w:pPr>
        <w:numPr>
          <w:ilvl w:val="0"/>
          <w:numId w:val="15"/>
        </w:numPr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Фармацевтическая помощь</w:t>
      </w:r>
      <w:r w:rsidRPr="0042138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как неотъемлемая часть здравоохранения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2138C" w:rsidRPr="0042138C" w:rsidRDefault="0042138C" w:rsidP="007F0F76">
      <w:pPr>
        <w:numPr>
          <w:ilvl w:val="0"/>
          <w:numId w:val="15"/>
        </w:numPr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2138C">
        <w:rPr>
          <w:rFonts w:ascii="Times New Roman" w:hAnsi="Times New Roman" w:cs="Times New Roman"/>
          <w:bCs/>
          <w:snapToGrid w:val="0"/>
          <w:sz w:val="28"/>
          <w:szCs w:val="28"/>
        </w:rPr>
        <w:t>Основные направления государственного  регулирования и контрол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я (надзора) в сфере обращения лекарственных средств.</w:t>
      </w:r>
    </w:p>
    <w:p w:rsidR="006A1919" w:rsidRPr="005076DD" w:rsidRDefault="006A1919" w:rsidP="007F0F76">
      <w:pPr>
        <w:pStyle w:val="a9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44E78">
        <w:rPr>
          <w:rFonts w:ascii="Times New Roman" w:hAnsi="Times New Roman" w:cs="Times New Roman"/>
          <w:b/>
          <w:sz w:val="28"/>
          <w:szCs w:val="28"/>
        </w:rPr>
        <w:t>Рекомендованная литература по теме занятия:</w:t>
      </w:r>
    </w:p>
    <w:p w:rsidR="005076DD" w:rsidRDefault="005076DD" w:rsidP="005076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0BFD">
        <w:rPr>
          <w:rFonts w:ascii="Times New Roman" w:eastAsia="Times New Roman" w:hAnsi="Times New Roman" w:cs="Times New Roman"/>
          <w:sz w:val="28"/>
          <w:szCs w:val="28"/>
        </w:rPr>
        <w:t>бязательная:</w:t>
      </w:r>
    </w:p>
    <w:p w:rsidR="00F2642E" w:rsidRPr="00F2642E" w:rsidRDefault="00F2642E" w:rsidP="007F0F76">
      <w:pPr>
        <w:pStyle w:val="a9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2642E">
        <w:rPr>
          <w:rFonts w:ascii="Times New Roman" w:eastAsia="Times New Roman" w:hAnsi="Times New Roman" w:cs="Times New Roman"/>
          <w:sz w:val="28"/>
          <w:szCs w:val="28"/>
        </w:rPr>
        <w:t>Управление и экономика фармации</w:t>
      </w:r>
      <w:proofErr w:type="gramStart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учебник / ред. И. А. Наркевич. - Москва</w:t>
      </w:r>
      <w:proofErr w:type="gramStart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ГЭОТАР-Медиа, 2019. - 928 с. - Текст</w:t>
      </w:r>
      <w:proofErr w:type="gramStart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:rsidR="005076DD" w:rsidRPr="00807B38" w:rsidRDefault="005076DD" w:rsidP="007F0F76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B38">
        <w:rPr>
          <w:rFonts w:ascii="Times New Roman" w:eastAsia="Times New Roman" w:hAnsi="Times New Roman" w:cs="Times New Roman"/>
          <w:sz w:val="28"/>
          <w:szCs w:val="28"/>
        </w:rPr>
        <w:t>ФЗ от 21.11.2011 N 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3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</w:t>
      </w:r>
      <w:r w:rsidRPr="00807B38">
        <w:rPr>
          <w:rFonts w:ascii="Times New Roman" w:eastAsia="Times New Roman" w:hAnsi="Times New Roman" w:cs="Times New Roman"/>
          <w:sz w:val="28"/>
          <w:szCs w:val="28"/>
        </w:rPr>
        <w:t>«Об основах охраны здоровья граждан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07B3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07B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76DD" w:rsidRPr="00F2642E" w:rsidRDefault="005076DD" w:rsidP="007F0F76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07B38">
        <w:rPr>
          <w:rFonts w:ascii="Times New Roman" w:eastAsia="Times New Roman" w:hAnsi="Times New Roman" w:cs="Times New Roman"/>
          <w:bCs/>
          <w:sz w:val="28"/>
          <w:szCs w:val="28"/>
        </w:rPr>
        <w:t>ФЗ от 12.04.2010 N 61-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B38">
        <w:rPr>
          <w:rFonts w:ascii="Times New Roman" w:eastAsia="Times New Roman" w:hAnsi="Times New Roman" w:cs="Times New Roman"/>
          <w:bCs/>
          <w:sz w:val="28"/>
          <w:szCs w:val="28"/>
        </w:rPr>
        <w:t>ФЗ "Об обращении лекарственных средств"</w:t>
      </w:r>
    </w:p>
    <w:p w:rsidR="00F2642E" w:rsidRPr="00F2642E" w:rsidRDefault="00F2642E" w:rsidP="007F0F76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2642E">
        <w:rPr>
          <w:rFonts w:ascii="Times New Roman" w:hAnsi="Times New Roman" w:cs="Times New Roman"/>
          <w:sz w:val="28"/>
          <w:szCs w:val="28"/>
        </w:rPr>
        <w:t>Постановление Правительства РФ от 15.09.2020 N 1447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2E">
        <w:rPr>
          <w:rFonts w:ascii="Times New Roman" w:hAnsi="Times New Roman" w:cs="Times New Roman"/>
          <w:sz w:val="28"/>
          <w:szCs w:val="28"/>
        </w:rPr>
        <w:t>"Об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средств"</w:t>
      </w:r>
    </w:p>
    <w:p w:rsidR="005076DD" w:rsidRPr="00BB3310" w:rsidRDefault="00BB3310" w:rsidP="00BB3310">
      <w:pPr>
        <w:pStyle w:val="a9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331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31.03.2022 N 547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10">
        <w:rPr>
          <w:rFonts w:ascii="Times New Roman" w:hAnsi="Times New Roman" w:cs="Times New Roman"/>
          <w:sz w:val="28"/>
          <w:szCs w:val="28"/>
        </w:rPr>
        <w:t>"Об утверждении Положения о лицензировании фармацевтической деятельности"</w:t>
      </w:r>
    </w:p>
    <w:p w:rsidR="00F2642E" w:rsidRDefault="005076DD" w:rsidP="00F264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0BFD">
        <w:rPr>
          <w:rFonts w:ascii="Times New Roman" w:eastAsia="Times New Roman" w:hAnsi="Times New Roman" w:cs="Times New Roman"/>
          <w:sz w:val="28"/>
          <w:szCs w:val="28"/>
        </w:rPr>
        <w:t>ополнительная:</w:t>
      </w:r>
      <w:r w:rsidR="00F2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42E" w:rsidRPr="00800BFD" w:rsidRDefault="00F2642E" w:rsidP="00F2642E">
      <w:pPr>
        <w:rPr>
          <w:rFonts w:ascii="Times New Roman" w:eastAsia="Times New Roman" w:hAnsi="Times New Roman" w:cs="Times New Roman"/>
          <w:sz w:val="28"/>
          <w:szCs w:val="28"/>
        </w:rPr>
      </w:pPr>
      <w:r w:rsidRPr="00F2642E">
        <w:rPr>
          <w:rFonts w:ascii="Times New Roman" w:eastAsia="Times New Roman" w:hAnsi="Times New Roman" w:cs="Times New Roman"/>
          <w:sz w:val="28"/>
          <w:szCs w:val="28"/>
        </w:rPr>
        <w:t>Организация фармацевтической деятельности</w:t>
      </w:r>
      <w:proofErr w:type="gramStart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вузов / Е. Е. </w:t>
      </w:r>
      <w:proofErr w:type="spellStart"/>
      <w:r w:rsidRPr="00F2642E">
        <w:rPr>
          <w:rFonts w:ascii="Times New Roman" w:eastAsia="Times New Roman" w:hAnsi="Times New Roman" w:cs="Times New Roman"/>
          <w:sz w:val="28"/>
          <w:szCs w:val="28"/>
        </w:rPr>
        <w:t>Чупандина</w:t>
      </w:r>
      <w:proofErr w:type="spellEnd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, Г. Т. </w:t>
      </w:r>
      <w:proofErr w:type="spellStart"/>
      <w:r w:rsidRPr="00F2642E">
        <w:rPr>
          <w:rFonts w:ascii="Times New Roman" w:eastAsia="Times New Roman" w:hAnsi="Times New Roman" w:cs="Times New Roman"/>
          <w:sz w:val="28"/>
          <w:szCs w:val="28"/>
        </w:rPr>
        <w:t>Глембоцкая</w:t>
      </w:r>
      <w:proofErr w:type="spellEnd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, О. В. Захарова, Л. А. </w:t>
      </w:r>
      <w:proofErr w:type="spellStart"/>
      <w:r w:rsidRPr="00F2642E">
        <w:rPr>
          <w:rFonts w:ascii="Times New Roman" w:eastAsia="Times New Roman" w:hAnsi="Times New Roman" w:cs="Times New Roman"/>
          <w:sz w:val="28"/>
          <w:szCs w:val="28"/>
        </w:rPr>
        <w:t>Лобутева</w:t>
      </w:r>
      <w:proofErr w:type="spellEnd"/>
      <w:r w:rsidRPr="00F2642E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42E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F2642E">
        <w:rPr>
          <w:rFonts w:ascii="Times New Roman" w:eastAsia="Times New Roman" w:hAnsi="Times New Roman" w:cs="Times New Roman"/>
          <w:sz w:val="28"/>
          <w:szCs w:val="28"/>
        </w:rPr>
        <w:t>, 2020. - 255 с. - Текст</w:t>
      </w:r>
      <w:proofErr w:type="gramStart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642E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:rsidR="005076DD" w:rsidRPr="00800BFD" w:rsidRDefault="005076DD" w:rsidP="005076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00BFD">
        <w:rPr>
          <w:rFonts w:ascii="Times New Roman" w:eastAsia="Times New Roman" w:hAnsi="Times New Roman" w:cs="Times New Roman"/>
          <w:sz w:val="28"/>
          <w:szCs w:val="28"/>
        </w:rPr>
        <w:t>лектронные ресурсы:</w:t>
      </w:r>
    </w:p>
    <w:p w:rsidR="005076DD" w:rsidRPr="00800BFD" w:rsidRDefault="005076DD" w:rsidP="007F0F76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0BFD">
        <w:rPr>
          <w:rFonts w:ascii="Times New Roman" w:eastAsia="Times New Roman" w:hAnsi="Times New Roman" w:cs="Times New Roman"/>
          <w:sz w:val="28"/>
          <w:szCs w:val="28"/>
        </w:rPr>
        <w:t>ИБС КрасГМУ</w:t>
      </w:r>
    </w:p>
    <w:p w:rsidR="005076DD" w:rsidRPr="00800BFD" w:rsidRDefault="005076DD" w:rsidP="007F0F76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0BFD">
        <w:rPr>
          <w:rFonts w:ascii="Times New Roman" w:eastAsia="Times New Roman" w:hAnsi="Times New Roman" w:cs="Times New Roman"/>
          <w:sz w:val="28"/>
          <w:szCs w:val="28"/>
        </w:rPr>
        <w:t>БД МедАрт</w:t>
      </w:r>
    </w:p>
    <w:p w:rsidR="005076DD" w:rsidRPr="00800BFD" w:rsidRDefault="005076DD" w:rsidP="007F0F76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0BFD">
        <w:rPr>
          <w:rFonts w:ascii="Times New Roman" w:eastAsia="Times New Roman" w:hAnsi="Times New Roman" w:cs="Times New Roman"/>
          <w:sz w:val="28"/>
          <w:szCs w:val="28"/>
        </w:rPr>
        <w:t>БД Медицина</w:t>
      </w:r>
    </w:p>
    <w:p w:rsidR="005076DD" w:rsidRDefault="005076DD" w:rsidP="007F0F76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0BFD">
        <w:rPr>
          <w:rFonts w:ascii="Times New Roman" w:eastAsia="Times New Roman" w:hAnsi="Times New Roman" w:cs="Times New Roman"/>
          <w:sz w:val="28"/>
          <w:szCs w:val="28"/>
        </w:rPr>
        <w:t>БД Ebsco</w:t>
      </w:r>
    </w:p>
    <w:p w:rsidR="005076DD" w:rsidRPr="00800BFD" w:rsidRDefault="005076DD" w:rsidP="007F0F76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БД «Консультант  плюс» </w:t>
      </w:r>
    </w:p>
    <w:p w:rsidR="00536C62" w:rsidRDefault="00536C62" w:rsidP="00536C62">
      <w:pPr>
        <w:pStyle w:val="2"/>
        <w:spacing w:after="0" w:line="240" w:lineRule="auto"/>
        <w:ind w:firstLine="0"/>
        <w:rPr>
          <w:b/>
          <w:sz w:val="28"/>
          <w:szCs w:val="28"/>
        </w:rPr>
        <w:sectPr w:rsidR="00536C62" w:rsidSect="00A52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vertAnchor="text" w:horzAnchor="margin" w:tblpX="-352" w:tblpY="-190"/>
        <w:tblW w:w="5263" w:type="pct"/>
        <w:tblLook w:val="04A0" w:firstRow="1" w:lastRow="0" w:firstColumn="1" w:lastColumn="0" w:noHBand="0" w:noVBand="1"/>
      </w:tblPr>
      <w:tblGrid>
        <w:gridCol w:w="2840"/>
        <w:gridCol w:w="3885"/>
        <w:gridCol w:w="5763"/>
        <w:gridCol w:w="3672"/>
      </w:tblGrid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E296C">
              <w:rPr>
                <w:b/>
                <w:sz w:val="20"/>
                <w:szCs w:val="20"/>
              </w:rPr>
              <w:lastRenderedPageBreak/>
              <w:t>Лицензиат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E296C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83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Укажите работы и услуги в составе фармацевтической деятельности</w:t>
            </w: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Укажите требования к руководителю организации</w:t>
            </w: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Аптека готовых лекарственных форм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Осуществляет розничную торговлю (отпуск) лекарственных препаратов населению</w:t>
            </w:r>
          </w:p>
        </w:tc>
        <w:tc>
          <w:tcPr>
            <w:tcW w:w="1783" w:type="pct"/>
          </w:tcPr>
          <w:p w:rsidR="00E81E95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Pr="00742441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Аптека готовых лекарственных форм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Является  структурным подразделением медицинской организации</w:t>
            </w:r>
          </w:p>
        </w:tc>
        <w:tc>
          <w:tcPr>
            <w:tcW w:w="1783" w:type="pct"/>
          </w:tcPr>
          <w:p w:rsidR="00E81E95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Pr="00742441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Аптека производственная с правом изготовления лекарственных препаратов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Осуществляет розничную торговлю (отпуск) лекарственных препаратов населению</w:t>
            </w:r>
          </w:p>
        </w:tc>
        <w:tc>
          <w:tcPr>
            <w:tcW w:w="1783" w:type="pct"/>
          </w:tcPr>
          <w:p w:rsidR="00E81E95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Pr="00742441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Аптека производственная с правом изготовления лекарственных препаратов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Является  структурным подразделением медицинской организации</w:t>
            </w:r>
          </w:p>
        </w:tc>
        <w:tc>
          <w:tcPr>
            <w:tcW w:w="1783" w:type="pct"/>
          </w:tcPr>
          <w:p w:rsidR="00E81E95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Pr="00742441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Осуществляет розничную торговлю (отпуск) лекарственных препаратов населению</w:t>
            </w:r>
          </w:p>
        </w:tc>
        <w:tc>
          <w:tcPr>
            <w:tcW w:w="1783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Аптека производственная с правом изготовления асептических лекарственных препаратов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Является  структурным подразделением медицинской организации</w:t>
            </w:r>
          </w:p>
        </w:tc>
        <w:tc>
          <w:tcPr>
            <w:tcW w:w="1783" w:type="pct"/>
          </w:tcPr>
          <w:p w:rsidR="00E81E95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Pr="00742441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Аптека производственная с правом изготовления радиофармацевтических лекарственных препаратов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Является  структурным подразделением медицинской организации</w:t>
            </w:r>
          </w:p>
        </w:tc>
        <w:tc>
          <w:tcPr>
            <w:tcW w:w="1783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Аптечный пункт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Осуществляет розничную торговлю (отпуск) лекарственных препаратов населению</w:t>
            </w:r>
          </w:p>
        </w:tc>
        <w:tc>
          <w:tcPr>
            <w:tcW w:w="1783" w:type="pct"/>
          </w:tcPr>
          <w:p w:rsidR="00E81E95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Pr="00742441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Аптечный пункт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Является  структурным подразделением медицинской организации</w:t>
            </w:r>
          </w:p>
        </w:tc>
        <w:tc>
          <w:tcPr>
            <w:tcW w:w="1783" w:type="pct"/>
          </w:tcPr>
          <w:p w:rsidR="00E81E95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Pr="00742441" w:rsidRDefault="002E296C" w:rsidP="002E296C">
            <w:pPr>
              <w:pStyle w:val="2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96C" w:rsidTr="002E296C">
        <w:tc>
          <w:tcPr>
            <w:tcW w:w="879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Аптечный киоск</w:t>
            </w:r>
          </w:p>
        </w:tc>
        <w:tc>
          <w:tcPr>
            <w:tcW w:w="1202" w:type="pct"/>
          </w:tcPr>
          <w:p w:rsidR="00E81E95" w:rsidRPr="002E296C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296C">
              <w:rPr>
                <w:sz w:val="20"/>
                <w:szCs w:val="20"/>
              </w:rPr>
              <w:t>Осуществляет розничную торговлю (отпуск) лекарственных препаратов населению</w:t>
            </w:r>
          </w:p>
        </w:tc>
        <w:tc>
          <w:tcPr>
            <w:tcW w:w="1783" w:type="pct"/>
          </w:tcPr>
          <w:p w:rsidR="00E81E95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E296C" w:rsidRPr="00742441" w:rsidRDefault="002E296C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pct"/>
          </w:tcPr>
          <w:p w:rsidR="00E81E95" w:rsidRPr="00742441" w:rsidRDefault="00E81E95" w:rsidP="002E296C">
            <w:pPr>
              <w:pStyle w:val="2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F6FA5" w:rsidRDefault="006F6FA5" w:rsidP="00E81E95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sectPr w:rsidR="006F6FA5" w:rsidSect="002E29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488"/>
    <w:multiLevelType w:val="hybridMultilevel"/>
    <w:tmpl w:val="72522DD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E7BAA"/>
    <w:multiLevelType w:val="hybridMultilevel"/>
    <w:tmpl w:val="175EB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11A5"/>
    <w:multiLevelType w:val="hybridMultilevel"/>
    <w:tmpl w:val="141616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0242B6"/>
    <w:multiLevelType w:val="hybridMultilevel"/>
    <w:tmpl w:val="0ECAAC8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841411"/>
    <w:multiLevelType w:val="hybridMultilevel"/>
    <w:tmpl w:val="0AD03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63F16"/>
    <w:multiLevelType w:val="hybridMultilevel"/>
    <w:tmpl w:val="D722CB52"/>
    <w:lvl w:ilvl="0" w:tplc="25106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0673D"/>
    <w:multiLevelType w:val="hybridMultilevel"/>
    <w:tmpl w:val="9BBC024C"/>
    <w:lvl w:ilvl="0" w:tplc="F800D78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6087B"/>
    <w:multiLevelType w:val="hybridMultilevel"/>
    <w:tmpl w:val="02F26A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5788D"/>
    <w:multiLevelType w:val="hybridMultilevel"/>
    <w:tmpl w:val="175A5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90A4D"/>
    <w:multiLevelType w:val="hybridMultilevel"/>
    <w:tmpl w:val="4C5A77BE"/>
    <w:lvl w:ilvl="0" w:tplc="3F54D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410CD"/>
    <w:multiLevelType w:val="hybridMultilevel"/>
    <w:tmpl w:val="8C46C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A4CB5"/>
    <w:multiLevelType w:val="hybridMultilevel"/>
    <w:tmpl w:val="131A1B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C7AE3"/>
    <w:multiLevelType w:val="hybridMultilevel"/>
    <w:tmpl w:val="62EA1076"/>
    <w:lvl w:ilvl="0" w:tplc="25106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64BCE"/>
    <w:multiLevelType w:val="hybridMultilevel"/>
    <w:tmpl w:val="B350AD88"/>
    <w:lvl w:ilvl="0" w:tplc="F800D78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57D30"/>
    <w:multiLevelType w:val="hybridMultilevel"/>
    <w:tmpl w:val="C9C4F9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9F365C"/>
    <w:multiLevelType w:val="hybridMultilevel"/>
    <w:tmpl w:val="2F5EA5DC"/>
    <w:lvl w:ilvl="0" w:tplc="F800D78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C3BFB"/>
    <w:multiLevelType w:val="hybridMultilevel"/>
    <w:tmpl w:val="85FC91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DC414F"/>
    <w:multiLevelType w:val="hybridMultilevel"/>
    <w:tmpl w:val="6F8EF658"/>
    <w:lvl w:ilvl="0" w:tplc="F800D78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031C2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17"/>
  </w:num>
  <w:num w:numId="10">
    <w:abstractNumId w:val="15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  <w:num w:numId="15">
    <w:abstractNumId w:val="16"/>
  </w:num>
  <w:num w:numId="16">
    <w:abstractNumId w:val="9"/>
  </w:num>
  <w:num w:numId="17">
    <w:abstractNumId w:val="8"/>
  </w:num>
  <w:num w:numId="18">
    <w:abstractNumId w:val="1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1E"/>
    <w:rsid w:val="000060C9"/>
    <w:rsid w:val="00052089"/>
    <w:rsid w:val="000B2340"/>
    <w:rsid w:val="00110D06"/>
    <w:rsid w:val="001249A5"/>
    <w:rsid w:val="0016721F"/>
    <w:rsid w:val="001843B4"/>
    <w:rsid w:val="001D39C5"/>
    <w:rsid w:val="002015A8"/>
    <w:rsid w:val="00271185"/>
    <w:rsid w:val="00294F53"/>
    <w:rsid w:val="002A2203"/>
    <w:rsid w:val="002B7533"/>
    <w:rsid w:val="002C04C6"/>
    <w:rsid w:val="002E296C"/>
    <w:rsid w:val="00341F71"/>
    <w:rsid w:val="00362D82"/>
    <w:rsid w:val="0042138C"/>
    <w:rsid w:val="00424D11"/>
    <w:rsid w:val="0043233C"/>
    <w:rsid w:val="004C0064"/>
    <w:rsid w:val="005076DD"/>
    <w:rsid w:val="00536C62"/>
    <w:rsid w:val="00544F03"/>
    <w:rsid w:val="0054599E"/>
    <w:rsid w:val="00554197"/>
    <w:rsid w:val="005D41CB"/>
    <w:rsid w:val="005E5D1F"/>
    <w:rsid w:val="005F1A24"/>
    <w:rsid w:val="005F57B4"/>
    <w:rsid w:val="005F7C1A"/>
    <w:rsid w:val="00663B1E"/>
    <w:rsid w:val="006A1919"/>
    <w:rsid w:val="006D2E9A"/>
    <w:rsid w:val="006F6FA5"/>
    <w:rsid w:val="007272A7"/>
    <w:rsid w:val="0073766B"/>
    <w:rsid w:val="00741758"/>
    <w:rsid w:val="00742441"/>
    <w:rsid w:val="0076391E"/>
    <w:rsid w:val="007D1B6A"/>
    <w:rsid w:val="007D6871"/>
    <w:rsid w:val="007F0F76"/>
    <w:rsid w:val="00877414"/>
    <w:rsid w:val="009906E6"/>
    <w:rsid w:val="009942C5"/>
    <w:rsid w:val="009D7136"/>
    <w:rsid w:val="009F4806"/>
    <w:rsid w:val="00A52D5C"/>
    <w:rsid w:val="00A53984"/>
    <w:rsid w:val="00A769E3"/>
    <w:rsid w:val="00A94DD8"/>
    <w:rsid w:val="00B25A32"/>
    <w:rsid w:val="00B55747"/>
    <w:rsid w:val="00BB3310"/>
    <w:rsid w:val="00BE111C"/>
    <w:rsid w:val="00C45A61"/>
    <w:rsid w:val="00C52D14"/>
    <w:rsid w:val="00C54BD2"/>
    <w:rsid w:val="00C55FA0"/>
    <w:rsid w:val="00C719C9"/>
    <w:rsid w:val="00CB3545"/>
    <w:rsid w:val="00CC0167"/>
    <w:rsid w:val="00CD32C9"/>
    <w:rsid w:val="00CD6A95"/>
    <w:rsid w:val="00CE32D9"/>
    <w:rsid w:val="00D44E78"/>
    <w:rsid w:val="00D725F9"/>
    <w:rsid w:val="00DC63B9"/>
    <w:rsid w:val="00E03605"/>
    <w:rsid w:val="00E81E95"/>
    <w:rsid w:val="00EA2B4E"/>
    <w:rsid w:val="00EB2E44"/>
    <w:rsid w:val="00F11DBA"/>
    <w:rsid w:val="00F25F6C"/>
    <w:rsid w:val="00F2642E"/>
    <w:rsid w:val="00F44DA8"/>
    <w:rsid w:val="00F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3B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3B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3B1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63B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63B1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63B1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63B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B1E"/>
    <w:rPr>
      <w:rFonts w:ascii="Times New Roman" w:eastAsia="Times New Roman" w:hAnsi="Times New Roman" w:cs="Times New Roman"/>
      <w:sz w:val="24"/>
      <w:szCs w:val="24"/>
    </w:rPr>
  </w:style>
  <w:style w:type="paragraph" w:customStyle="1" w:styleId="03">
    <w:name w:val="_з03_прил"/>
    <w:basedOn w:val="a"/>
    <w:qFormat/>
    <w:rsid w:val="00663B1E"/>
    <w:pPr>
      <w:keepNext/>
      <w:keepLines/>
      <w:suppressAutoHyphens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99"/>
    <w:qFormat/>
    <w:rsid w:val="006A1919"/>
    <w:pPr>
      <w:ind w:left="720"/>
      <w:contextualSpacing/>
    </w:pPr>
  </w:style>
  <w:style w:type="character" w:customStyle="1" w:styleId="FontStyle234">
    <w:name w:val="Font Style234"/>
    <w:basedOn w:val="a0"/>
    <w:rsid w:val="001249A5"/>
    <w:rPr>
      <w:rFonts w:ascii="Times New Roman" w:hAnsi="Times New Roman" w:cs="Times New Roman" w:hint="default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B3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basedOn w:val="a0"/>
    <w:rsid w:val="0016721F"/>
  </w:style>
  <w:style w:type="table" w:styleId="ab">
    <w:name w:val="Table Grid"/>
    <w:basedOn w:val="a1"/>
    <w:uiPriority w:val="59"/>
    <w:rsid w:val="0053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C6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3B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3B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3B1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63B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63B1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63B1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63B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B1E"/>
    <w:rPr>
      <w:rFonts w:ascii="Times New Roman" w:eastAsia="Times New Roman" w:hAnsi="Times New Roman" w:cs="Times New Roman"/>
      <w:sz w:val="24"/>
      <w:szCs w:val="24"/>
    </w:rPr>
  </w:style>
  <w:style w:type="paragraph" w:customStyle="1" w:styleId="03">
    <w:name w:val="_з03_прил"/>
    <w:basedOn w:val="a"/>
    <w:qFormat/>
    <w:rsid w:val="00663B1E"/>
    <w:pPr>
      <w:keepNext/>
      <w:keepLines/>
      <w:suppressAutoHyphens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99"/>
    <w:qFormat/>
    <w:rsid w:val="006A1919"/>
    <w:pPr>
      <w:ind w:left="720"/>
      <w:contextualSpacing/>
    </w:pPr>
  </w:style>
  <w:style w:type="character" w:customStyle="1" w:styleId="FontStyle234">
    <w:name w:val="Font Style234"/>
    <w:basedOn w:val="a0"/>
    <w:rsid w:val="001249A5"/>
    <w:rPr>
      <w:rFonts w:ascii="Times New Roman" w:hAnsi="Times New Roman" w:cs="Times New Roman" w:hint="default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B3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basedOn w:val="a0"/>
    <w:rsid w:val="0016721F"/>
  </w:style>
  <w:style w:type="table" w:styleId="ab">
    <w:name w:val="Table Grid"/>
    <w:basedOn w:val="a1"/>
    <w:uiPriority w:val="59"/>
    <w:rsid w:val="0053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C6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</dc:creator>
  <cp:lastModifiedBy>Лунева</cp:lastModifiedBy>
  <cp:revision>2</cp:revision>
  <cp:lastPrinted>2021-09-01T04:18:00Z</cp:lastPrinted>
  <dcterms:created xsi:type="dcterms:W3CDTF">2022-08-31T07:12:00Z</dcterms:created>
  <dcterms:modified xsi:type="dcterms:W3CDTF">2022-08-31T07:12:00Z</dcterms:modified>
</cp:coreProperties>
</file>