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843DD8" w:rsidR="00574DF8" w:rsidRDefault="00296583" w14:paraId="62F0078D" w14:textId="77777777">
      <w:pPr>
        <w:pStyle w:val="a0"/>
        <w:spacing w:after="0" w:line="100" w:lineRule="atLeast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name="_Toc3583858601" w:id="0"/>
      <w:bookmarkStart w:name="_Toc3583855311" w:id="1"/>
      <w:bookmarkStart w:name="_Toc3583851861" w:id="2"/>
      <w:bookmarkStart w:name="_Toc3593168681" w:id="3"/>
      <w:bookmarkEnd w:id="0"/>
      <w:bookmarkEnd w:id="1"/>
      <w:bookmarkEnd w:id="2"/>
      <w:bookmarkEnd w:id="3"/>
      <w:r w:rsidRPr="00843DD8">
        <w:rPr>
          <w:rFonts w:ascii="Times New Roman" w:hAnsi="Times New Roman" w:cs="Times New Roman"/>
          <w:bCs/>
          <w:iCs/>
          <w:color w:val="auto"/>
          <w:sz w:val="24"/>
          <w:szCs w:val="24"/>
        </w:rPr>
        <w:t>ФГБОУ В</w:t>
      </w:r>
      <w:r w:rsidRPr="00843DD8" w:rsidR="00C26F2D">
        <w:rPr>
          <w:rFonts w:ascii="Times New Roman" w:hAnsi="Times New Roman" w:cs="Times New Roman"/>
          <w:bCs/>
          <w:iCs/>
          <w:color w:val="auto"/>
          <w:sz w:val="24"/>
          <w:szCs w:val="24"/>
        </w:rPr>
        <w:t>О КрасГМУ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им. проф. В.Ф. Войно-Ясенецкого Минздрава России</w:t>
      </w:r>
    </w:p>
    <w:p w:rsidRPr="00843DD8" w:rsidR="00574DF8" w:rsidRDefault="00C26F2D" w14:paraId="4FA4CB1C" w14:textId="77777777">
      <w:pPr>
        <w:pStyle w:val="a0"/>
        <w:tabs>
          <w:tab w:val="center" w:pos="4821"/>
        </w:tabs>
        <w:spacing w:after="0" w:line="100" w:lineRule="atLeast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Фармацевтический колледж</w:t>
      </w:r>
    </w:p>
    <w:p w:rsidRPr="00843DD8" w:rsidR="00574DF8" w:rsidRDefault="00574DF8" w14:paraId="672A6659" w14:textId="77777777">
      <w:pPr>
        <w:pStyle w:val="24"/>
        <w:spacing w:line="100" w:lineRule="atLeast"/>
        <w:jc w:val="center"/>
        <w:rPr>
          <w:rFonts w:cs="Times New Roman"/>
          <w:color w:val="auto"/>
        </w:rPr>
      </w:pPr>
    </w:p>
    <w:p w:rsidRPr="00843DD8" w:rsidR="00574DF8" w:rsidRDefault="00574DF8" w14:paraId="0A37501D" w14:textId="77777777">
      <w:pPr>
        <w:pStyle w:val="a0"/>
        <w:tabs>
          <w:tab w:val="center" w:pos="4473"/>
        </w:tabs>
        <w:jc w:val="right"/>
        <w:rPr>
          <w:rFonts w:ascii="Times New Roman" w:hAnsi="Times New Roman" w:cs="Times New Roman"/>
          <w:color w:val="auto"/>
          <w:sz w:val="24"/>
          <w:szCs w:val="24"/>
        </w:rPr>
      </w:pPr>
    </w:p>
    <w:p w:rsidR="00574DF8" w:rsidP="00843DD8" w:rsidRDefault="00574DF8" w14:paraId="5DAB6C7B" w14:textId="77777777">
      <w:pPr>
        <w:pStyle w:val="2"/>
        <w:tabs>
          <w:tab w:val="clear" w:pos="576"/>
        </w:tabs>
        <w:jc w:val="center"/>
        <w:rPr>
          <w:rFonts w:cs="Times New Roman"/>
          <w:color w:val="auto"/>
          <w:sz w:val="24"/>
          <w:szCs w:val="24"/>
        </w:rPr>
      </w:pPr>
    </w:p>
    <w:p w:rsidR="00843DD8" w:rsidP="00843DD8" w:rsidRDefault="00843DD8" w14:paraId="02EB378F" w14:textId="77777777">
      <w:pPr>
        <w:pStyle w:val="a1"/>
      </w:pPr>
    </w:p>
    <w:p w:rsidRPr="00843DD8" w:rsidR="00843DD8" w:rsidP="00843DD8" w:rsidRDefault="00843DD8" w14:paraId="6A05A809" w14:textId="77777777">
      <w:pPr>
        <w:pStyle w:val="a1"/>
      </w:pPr>
    </w:p>
    <w:p w:rsidRPr="00843DD8" w:rsidR="00574DF8" w:rsidP="00153250" w:rsidRDefault="00574DF8" w14:paraId="5A39BBE3" w14:textId="77777777">
      <w:pPr>
        <w:pStyle w:val="2"/>
        <w:numPr>
          <w:ilvl w:val="1"/>
          <w:numId w:val="1"/>
        </w:numPr>
        <w:ind w:left="0" w:firstLine="0"/>
        <w:jc w:val="center"/>
        <w:rPr>
          <w:rFonts w:cs="Times New Roman"/>
          <w:color w:val="auto"/>
          <w:sz w:val="24"/>
          <w:szCs w:val="24"/>
        </w:rPr>
      </w:pPr>
    </w:p>
    <w:p w:rsidRPr="00843DD8" w:rsidR="00574DF8" w:rsidP="00153250" w:rsidRDefault="00C26F2D" w14:paraId="125348EE" w14:textId="77777777">
      <w:pPr>
        <w:pStyle w:val="2"/>
        <w:numPr>
          <w:ilvl w:val="1"/>
          <w:numId w:val="1"/>
        </w:numPr>
        <w:ind w:left="0" w:firstLine="0"/>
        <w:jc w:val="center"/>
        <w:rPr>
          <w:rFonts w:cs="Times New Roman"/>
          <w:color w:val="auto"/>
          <w:sz w:val="24"/>
          <w:szCs w:val="24"/>
        </w:rPr>
      </w:pPr>
      <w:bookmarkStart w:name="_Toc359316869" w:id="4"/>
      <w:bookmarkEnd w:id="4"/>
      <w:r w:rsidRPr="00843DD8">
        <w:rPr>
          <w:rFonts w:cs="Times New Roman"/>
          <w:color w:val="auto"/>
          <w:sz w:val="24"/>
          <w:szCs w:val="24"/>
        </w:rPr>
        <w:t>ДНЕВНИК</w:t>
      </w:r>
    </w:p>
    <w:p w:rsidRPr="00843DD8" w:rsidR="00574DF8" w:rsidRDefault="00C26F2D" w14:paraId="1323FC15" w14:textId="77777777">
      <w:pPr>
        <w:pStyle w:val="a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производственной практики</w:t>
      </w:r>
    </w:p>
    <w:p w:rsidRPr="00843DD8" w:rsidR="00A93828" w:rsidP="00A93828" w:rsidRDefault="00A93828" w14:paraId="41C8F396" w14:textId="77777777">
      <w:pPr>
        <w:pStyle w:val="a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A93828" w:rsidP="00A93828" w:rsidRDefault="00A93828" w14:paraId="0AC471D5" w14:textId="77777777">
      <w:pPr>
        <w:pStyle w:val="aff2"/>
        <w:spacing w:line="23" w:lineRule="atLeast"/>
        <w:rPr>
          <w:rFonts w:cs="Times New Roman"/>
          <w:iCs/>
          <w:color w:val="auto"/>
          <w:sz w:val="24"/>
          <w:szCs w:val="24"/>
        </w:rPr>
      </w:pPr>
      <w:r w:rsidRPr="00843DD8">
        <w:rPr>
          <w:rFonts w:cs="Times New Roman"/>
          <w:color w:val="auto"/>
          <w:sz w:val="24"/>
          <w:szCs w:val="24"/>
        </w:rPr>
        <w:t>Наименование практики  «Организация деятельности аптеки и ее структурных подразделений»</w:t>
      </w:r>
    </w:p>
    <w:p w:rsidRPr="00843DD8" w:rsidR="00574DF8" w:rsidRDefault="00574DF8" w14:paraId="72A3D3EC" w14:textId="77777777">
      <w:pPr>
        <w:pStyle w:val="afd"/>
        <w:spacing w:line="276" w:lineRule="auto"/>
        <w:ind w:left="0" w:firstLine="0"/>
        <w:rPr>
          <w:rFonts w:cs="Times New Roman"/>
          <w:color w:val="auto"/>
          <w:sz w:val="24"/>
          <w:szCs w:val="24"/>
        </w:rPr>
      </w:pPr>
    </w:p>
    <w:p w:rsidRPr="00843DD8" w:rsidR="009445B2" w:rsidP="6071F5E2" w:rsidRDefault="6071F5E2" w14:paraId="199B1E9C" w14:textId="18A5AA55">
      <w:pPr>
        <w:pStyle w:val="afd"/>
        <w:spacing w:line="276" w:lineRule="auto"/>
        <w:ind w:left="0" w:right="849" w:firstLine="0"/>
        <w:jc w:val="left"/>
        <w:rPr>
          <w:rFonts w:cs="Times New Roman"/>
          <w:color w:val="auto"/>
          <w:sz w:val="24"/>
          <w:szCs w:val="24"/>
          <w:u w:val="single"/>
        </w:rPr>
      </w:pPr>
      <w:r w:rsidRPr="6071F5E2">
        <w:rPr>
          <w:rFonts w:cs="Times New Roman"/>
          <w:color w:val="auto"/>
          <w:sz w:val="24"/>
          <w:szCs w:val="24"/>
        </w:rPr>
        <w:t xml:space="preserve">Ф.И.О </w:t>
      </w:r>
      <w:r w:rsidRPr="6071F5E2">
        <w:rPr>
          <w:rFonts w:cs="Times New Roman"/>
          <w:color w:val="auto"/>
          <w:sz w:val="24"/>
          <w:szCs w:val="24"/>
          <w:u w:val="single"/>
        </w:rPr>
        <w:t xml:space="preserve">Жданова Екатерина Анатольевна </w:t>
      </w:r>
    </w:p>
    <w:p w:rsidRPr="00843DD8" w:rsidR="00574DF8" w:rsidRDefault="00574DF8" w14:paraId="0D0B940D" w14:textId="77777777">
      <w:pPr>
        <w:pStyle w:val="afd"/>
        <w:tabs>
          <w:tab w:val="left" w:pos="0"/>
        </w:tabs>
        <w:spacing w:line="276" w:lineRule="auto"/>
        <w:ind w:left="0" w:right="849" w:firstLine="0"/>
        <w:jc w:val="left"/>
        <w:rPr>
          <w:rFonts w:cs="Times New Roman"/>
          <w:color w:val="auto"/>
          <w:sz w:val="24"/>
          <w:szCs w:val="24"/>
        </w:rPr>
      </w:pPr>
    </w:p>
    <w:p w:rsidRPr="00843DD8" w:rsidR="00574DF8" w:rsidP="007B3182" w:rsidRDefault="00574DF8" w14:paraId="0E27B00A" w14:textId="77777777">
      <w:pPr>
        <w:pStyle w:val="afd"/>
        <w:spacing w:line="276" w:lineRule="auto"/>
        <w:ind w:left="567" w:firstLine="0"/>
        <w:rPr>
          <w:rFonts w:cs="Times New Roman"/>
          <w:color w:val="auto"/>
          <w:sz w:val="24"/>
          <w:szCs w:val="24"/>
        </w:rPr>
      </w:pPr>
    </w:p>
    <w:p w:rsidRPr="00843DD8" w:rsidR="007B3182" w:rsidP="007B3182" w:rsidRDefault="007B3182" w14:paraId="57DEBAEA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Место прохождения практики 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        Аптека «Всем»   </w:t>
      </w:r>
      <w:r w:rsidRPr="00843DD8" w:rsidR="002D2E4D">
        <w:rPr>
          <w:rFonts w:ascii="Times New Roman" w:hAnsi="Times New Roman" w:cs="Times New Roman"/>
          <w:color w:val="auto"/>
          <w:sz w:val="24"/>
          <w:szCs w:val="24"/>
          <w:u w:val="single"/>
        </w:rPr>
        <w:t>г.Красноярск ул.Щорса 76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                   </w:t>
      </w:r>
      <w:r w:rsidRPr="00843DD8">
        <w:rPr>
          <w:rFonts w:ascii="Times New Roman" w:hAnsi="Times New Roman" w:cs="Times New Roman"/>
          <w:color w:val="FFFFFF" w:themeColor="background1"/>
          <w:sz w:val="24"/>
          <w:szCs w:val="24"/>
          <w:u w:val="single"/>
        </w:rPr>
        <w:t xml:space="preserve">          _</w:t>
      </w:r>
    </w:p>
    <w:p w:rsidRPr="00843DD8" w:rsidR="007B3182" w:rsidP="007B3182" w:rsidRDefault="007B3182" w14:paraId="0963C16F" w14:textId="77777777">
      <w:pPr>
        <w:pStyle w:val="a0"/>
        <w:spacing w:after="0" w:line="100" w:lineRule="atLeast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(медицинская/фармацевтическая организация, отделение)</w:t>
      </w:r>
    </w:p>
    <w:p w:rsidRPr="00843DD8" w:rsidR="007B3182" w:rsidP="007B3182" w:rsidRDefault="007B3182" w14:paraId="60061E4C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B3182" w:rsidP="007B3182" w:rsidRDefault="007B3182" w14:paraId="2C763EF6" w14:textId="77777777">
      <w:pPr>
        <w:pStyle w:val="a0"/>
        <w:spacing w:after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 «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>02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»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мая  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20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>23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г.   по   «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>13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» 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мая 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20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>23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г.</w:t>
      </w:r>
    </w:p>
    <w:p w:rsidRPr="00843DD8" w:rsidR="007B3182" w:rsidP="007B3182" w:rsidRDefault="007B3182" w14:paraId="44EAFD9C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B3182" w:rsidP="007B3182" w:rsidRDefault="007B3182" w14:paraId="0299CC7F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Руководители практики:</w:t>
      </w:r>
    </w:p>
    <w:p w:rsidRPr="00843DD8" w:rsidR="007B3182" w:rsidP="007B3182" w:rsidRDefault="007B3182" w14:paraId="4B94D5A5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B3182" w:rsidP="007B3182" w:rsidRDefault="007B3182" w14:paraId="48D9FD48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Общий – Ф.И.О. (его должность) 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   Шаламбереридзе.Е. заведующая аптекой                               </w:t>
      </w:r>
      <w:r w:rsidRPr="00843DD8">
        <w:rPr>
          <w:rFonts w:ascii="Times New Roman" w:hAnsi="Times New Roman" w:cs="Times New Roman"/>
          <w:color w:val="FFFFFF" w:themeColor="background1"/>
          <w:sz w:val="24"/>
          <w:szCs w:val="24"/>
          <w:u w:val="single"/>
        </w:rPr>
        <w:t>С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 </w:t>
      </w:r>
    </w:p>
    <w:p w:rsidRPr="00843DD8" w:rsidR="007B3182" w:rsidP="007B3182" w:rsidRDefault="007B3182" w14:paraId="3DEEC669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B3182" w:rsidP="007B3182" w:rsidRDefault="007B3182" w14:paraId="6BBBEA8D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Непосредственный – Ф.И.О. (его должность) 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Ледовская Варвара Евгеньевна   заместитель заведующей аптеки       </w:t>
      </w:r>
      <w:r w:rsidRPr="00843DD8">
        <w:rPr>
          <w:rFonts w:ascii="Times New Roman" w:hAnsi="Times New Roman" w:cs="Times New Roman"/>
          <w:color w:val="FFFFFF" w:themeColor="background1"/>
          <w:sz w:val="24"/>
          <w:szCs w:val="24"/>
          <w:u w:val="single"/>
        </w:rPr>
        <w:t>_</w:t>
      </w:r>
    </w:p>
    <w:p w:rsidRPr="00843DD8" w:rsidR="007B3182" w:rsidP="007B3182" w:rsidRDefault="007B3182" w14:paraId="4D9F25E4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Методический – Ф.И.О. (его должность) </w:t>
      </w:r>
      <w:r w:rsidRPr="00843DD8">
        <w:rPr>
          <w:rFonts w:ascii="Times New Roman" w:hAnsi="Times New Roman" w:cs="Times New Roman"/>
          <w:color w:val="auto"/>
          <w:sz w:val="24"/>
          <w:szCs w:val="24"/>
          <w:u w:val="single"/>
        </w:rPr>
        <w:t xml:space="preserve">      Казакова Елена Николавена  преподаватель    ОЭФ              </w:t>
      </w:r>
      <w:r w:rsidRPr="00843DD8">
        <w:rPr>
          <w:rFonts w:ascii="Times New Roman" w:hAnsi="Times New Roman" w:cs="Times New Roman"/>
          <w:color w:val="FFFFFF" w:themeColor="background1"/>
          <w:sz w:val="24"/>
          <w:szCs w:val="24"/>
          <w:u w:val="single"/>
        </w:rPr>
        <w:t>ю_</w:t>
      </w:r>
    </w:p>
    <w:p w:rsidRPr="00843DD8" w:rsidR="00574DF8" w:rsidRDefault="00574DF8" w14:paraId="3656B9AB" w14:textId="77777777">
      <w:pPr>
        <w:pStyle w:val="a0"/>
        <w:spacing w:after="0"/>
        <w:jc w:val="right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574DF8" w14:paraId="45FB0818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574DF8" w14:paraId="049F31CB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574DF8" w:rsidRDefault="00574DF8" w14:paraId="53128261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843DD8" w:rsidRDefault="00843DD8" w14:paraId="62486C05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843DD8" w:rsidRDefault="00843DD8" w14:paraId="4101652C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843DD8" w:rsidRDefault="00843DD8" w14:paraId="4B99056E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843DD8" w:rsidRDefault="00843DD8" w14:paraId="1299C43A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C26F2D" w14:paraId="274F927F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Красноярск</w:t>
      </w:r>
    </w:p>
    <w:p w:rsidR="00574DF8" w:rsidRDefault="00C26F2D" w14:paraId="73F56A6F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20</w:t>
      </w:r>
      <w:r w:rsidRPr="00843DD8" w:rsidR="009445B2">
        <w:rPr>
          <w:rFonts w:ascii="Times New Roman" w:hAnsi="Times New Roman" w:cs="Times New Roman"/>
          <w:color w:val="auto"/>
          <w:sz w:val="24"/>
          <w:szCs w:val="24"/>
        </w:rPr>
        <w:t>23</w:t>
      </w:r>
    </w:p>
    <w:p w:rsidRPr="00843DD8" w:rsidR="00843DD8" w:rsidRDefault="00843DD8" w14:paraId="4DDBEF00" w14:textId="77777777">
      <w:pPr>
        <w:pStyle w:val="a0"/>
        <w:spacing w:after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843DD8" w:rsidRDefault="00843DD8" w14:paraId="3461D779" w14:textId="77777777">
      <w:pPr>
        <w:pStyle w:val="a0"/>
        <w:widowControl w:val="0"/>
        <w:spacing w:after="0" w:line="100" w:lineRule="atLeast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843DD8" w:rsidP="00843DD8" w:rsidRDefault="00843DD8" w14:paraId="5BA24CAF" w14:textId="77777777">
      <w:pPr>
        <w:pStyle w:val="2"/>
        <w:numPr>
          <w:ilvl w:val="1"/>
          <w:numId w:val="1"/>
        </w:numPr>
        <w:ind w:left="0" w:firstLine="0"/>
        <w:jc w:val="center"/>
        <w:rPr>
          <w:rFonts w:cs="Times New Roman"/>
          <w:color w:val="auto"/>
          <w:sz w:val="24"/>
          <w:szCs w:val="24"/>
        </w:rPr>
      </w:pPr>
      <w:r w:rsidRPr="00843DD8">
        <w:rPr>
          <w:rFonts w:cs="Times New Roman"/>
          <w:color w:val="auto"/>
          <w:sz w:val="24"/>
          <w:szCs w:val="24"/>
        </w:rPr>
        <w:t>Содержание</w:t>
      </w:r>
    </w:p>
    <w:p w:rsidRPr="00843DD8" w:rsidR="00843DD8" w:rsidP="00843DD8" w:rsidRDefault="00843DD8" w14:paraId="3CF2D8B6" w14:textId="77777777">
      <w:pPr>
        <w:pStyle w:val="2"/>
        <w:numPr>
          <w:ilvl w:val="1"/>
          <w:numId w:val="1"/>
        </w:numPr>
        <w:ind w:left="0" w:firstLine="0"/>
        <w:jc w:val="center"/>
        <w:rPr>
          <w:rFonts w:cs="Times New Roman"/>
          <w:color w:val="auto"/>
          <w:sz w:val="24"/>
          <w:szCs w:val="24"/>
        </w:rPr>
      </w:pPr>
    </w:p>
    <w:p w:rsidRPr="00843DD8" w:rsidR="00843DD8" w:rsidP="00843DD8" w:rsidRDefault="00843DD8" w14:paraId="11B7B970" w14:textId="77777777">
      <w:pPr>
        <w:pStyle w:val="2"/>
        <w:numPr>
          <w:ilvl w:val="1"/>
          <w:numId w:val="1"/>
        </w:numPr>
        <w:spacing w:before="28" w:after="28"/>
        <w:ind w:left="0" w:firstLine="0"/>
        <w:jc w:val="left"/>
        <w:rPr>
          <w:rFonts w:cs="Times New Roman"/>
          <w:color w:val="auto"/>
          <w:sz w:val="24"/>
          <w:szCs w:val="24"/>
        </w:rPr>
      </w:pPr>
      <w:r w:rsidRPr="00843DD8">
        <w:rPr>
          <w:rFonts w:cs="Times New Roman"/>
          <w:b w:val="0"/>
          <w:bCs w:val="0"/>
          <w:i w:val="0"/>
          <w:iCs w:val="0"/>
          <w:color w:val="auto"/>
          <w:sz w:val="24"/>
          <w:szCs w:val="24"/>
        </w:rPr>
        <w:t>1. Цели и задачи практики.</w:t>
      </w:r>
    </w:p>
    <w:p w:rsidRPr="00843DD8" w:rsidR="00843DD8" w:rsidP="00843DD8" w:rsidRDefault="00843DD8" w14:paraId="21D707D4" w14:textId="77777777">
      <w:pPr>
        <w:pStyle w:val="2"/>
        <w:numPr>
          <w:ilvl w:val="1"/>
          <w:numId w:val="1"/>
        </w:numPr>
        <w:spacing w:before="28" w:after="28"/>
        <w:ind w:left="0" w:firstLine="0"/>
        <w:jc w:val="left"/>
        <w:rPr>
          <w:rFonts w:cs="Times New Roman"/>
          <w:color w:val="auto"/>
          <w:sz w:val="24"/>
          <w:szCs w:val="24"/>
        </w:rPr>
      </w:pPr>
      <w:r w:rsidRPr="00843DD8">
        <w:rPr>
          <w:rFonts w:cs="Times New Roman"/>
          <w:b w:val="0"/>
          <w:bCs w:val="0"/>
          <w:i w:val="0"/>
          <w:iCs w:val="0"/>
          <w:color w:val="auto"/>
          <w:sz w:val="24"/>
          <w:szCs w:val="24"/>
        </w:rPr>
        <w:t>2.  Знания, умения, практический опыт, которыми должен овладеть студент после прохождения практики.</w:t>
      </w:r>
    </w:p>
    <w:p w:rsidRPr="00843DD8" w:rsidR="00843DD8" w:rsidP="00843DD8" w:rsidRDefault="00843DD8" w14:paraId="09325935" w14:textId="77777777">
      <w:pPr>
        <w:pStyle w:val="2"/>
        <w:numPr>
          <w:ilvl w:val="1"/>
          <w:numId w:val="1"/>
        </w:numPr>
        <w:spacing w:before="28" w:after="28"/>
        <w:ind w:left="0" w:firstLine="0"/>
        <w:jc w:val="left"/>
        <w:rPr>
          <w:rFonts w:cs="Times New Roman"/>
          <w:color w:val="auto"/>
          <w:sz w:val="24"/>
          <w:szCs w:val="24"/>
        </w:rPr>
      </w:pPr>
      <w:r w:rsidRPr="00843DD8">
        <w:rPr>
          <w:rFonts w:cs="Times New Roman"/>
          <w:b w:val="0"/>
          <w:bCs w:val="0"/>
          <w:i w:val="0"/>
          <w:iCs w:val="0"/>
          <w:color w:val="auto"/>
          <w:sz w:val="24"/>
          <w:szCs w:val="24"/>
        </w:rPr>
        <w:t>3. Тематический план.</w:t>
      </w:r>
    </w:p>
    <w:p w:rsidRPr="00843DD8" w:rsidR="00843DD8" w:rsidP="00843DD8" w:rsidRDefault="00843DD8" w14:paraId="7423B89F" w14:textId="77777777">
      <w:pPr>
        <w:pStyle w:val="a0"/>
        <w:spacing w:before="28" w:after="28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4. График прохождения практики.</w:t>
      </w:r>
    </w:p>
    <w:p w:rsidRPr="00843DD8" w:rsidR="00843DD8" w:rsidP="00843DD8" w:rsidRDefault="00843DD8" w14:paraId="336AC5E2" w14:textId="77777777">
      <w:pPr>
        <w:pStyle w:val="a0"/>
        <w:spacing w:before="28" w:after="28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5. Инструктаж по технике безопасности.</w:t>
      </w:r>
    </w:p>
    <w:p w:rsidRPr="00843DD8" w:rsidR="00843DD8" w:rsidP="00843DD8" w:rsidRDefault="00843DD8" w14:paraId="155E7203" w14:textId="77777777">
      <w:pPr>
        <w:pStyle w:val="a0"/>
        <w:spacing w:before="28" w:after="28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6. Содержание и объем проведенной работы.</w:t>
      </w:r>
    </w:p>
    <w:p w:rsidR="00843DD8" w:rsidP="00843DD8" w:rsidRDefault="00843DD8" w14:paraId="4C1CDA78" w14:textId="77777777">
      <w:pPr>
        <w:pStyle w:val="a0"/>
        <w:spacing w:before="28" w:after="28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7. Отчет по производственной практике (цифровой, текстовой).</w:t>
      </w:r>
    </w:p>
    <w:p w:rsidRPr="00843DD8" w:rsidR="00574DF8" w:rsidP="00843DD8" w:rsidRDefault="00C26F2D" w14:paraId="0067B5EE" w14:textId="77777777">
      <w:pPr>
        <w:pStyle w:val="a0"/>
        <w:spacing w:before="28" w:after="28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Ц</w:t>
      </w:r>
      <w:r w:rsidRPr="00843DD8">
        <w:rPr>
          <w:rFonts w:ascii="Times New Roman" w:hAnsi="Times New Roman" w:cs="Times New Roman"/>
          <w:b/>
          <w:bCs/>
          <w:color w:val="auto"/>
          <w:sz w:val="24"/>
          <w:szCs w:val="24"/>
        </w:rPr>
        <w:t>ель и задачи прохождения производственной практики</w:t>
      </w:r>
    </w:p>
    <w:p w:rsidRPr="00843DD8" w:rsidR="00574DF8" w:rsidRDefault="00C26F2D" w14:paraId="2CD07F96" w14:textId="77777777">
      <w:pPr>
        <w:pStyle w:val="PlainText1"/>
        <w:ind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Цель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производственной практики </w:t>
      </w:r>
      <w:r w:rsidRPr="00843DD8" w:rsidR="00A93828">
        <w:rPr>
          <w:rFonts w:ascii="Times New Roman" w:hAnsi="Times New Roman" w:cs="Times New Roman"/>
          <w:color w:val="auto"/>
          <w:sz w:val="24"/>
          <w:szCs w:val="24"/>
        </w:rPr>
        <w:t>«Организация деятельности аптеки и ее структурных подразделений»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состоит в </w:t>
      </w:r>
      <w:r w:rsidRPr="00843DD8">
        <w:rPr>
          <w:rFonts w:ascii="Times New Roman" w:hAnsi="Times New Roman" w:cs="Times New Roman"/>
          <w:color w:val="auto"/>
          <w:spacing w:val="-4"/>
          <w:sz w:val="24"/>
          <w:szCs w:val="24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:rsidRPr="00843DD8" w:rsidR="00574DF8" w:rsidRDefault="00574DF8" w14:paraId="0FB78278" w14:textId="77777777">
      <w:pPr>
        <w:pStyle w:val="PlainText1"/>
        <w:ind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P="00296583" w:rsidRDefault="00C26F2D" w14:paraId="6EEF34B8" w14:textId="77777777">
      <w:pPr>
        <w:pStyle w:val="a0"/>
        <w:widowControl w:val="0"/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        Задачами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являются: </w:t>
      </w:r>
    </w:p>
    <w:p w:rsidRPr="00843DD8" w:rsidR="00574DF8" w:rsidP="006A6890" w:rsidRDefault="00C26F2D" w14:paraId="1D5E4F19" w14:textId="77777777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Ознакомление с организацией работы фармацевтического персонала по приему рецептов, отпуску по ним лекарственных препаратов, безрецептурному отпуску, фасовочным работам,  получению товаров аптечного ассортимента от поставщиков</w:t>
      </w:r>
      <w:r w:rsidRPr="00843DD8" w:rsidR="00296583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574DF8" w:rsidP="006A6890" w:rsidRDefault="00C26F2D" w14:paraId="24B10177" w14:textId="77777777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Формирование основ социально-личностной компетенции путем    приобретения студентом навыков межличностного общения с фармацевтическим персоналом и клиентами аптечных организаций</w:t>
      </w:r>
      <w:r w:rsidRPr="00843DD8" w:rsidR="00296583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574DF8" w:rsidP="006A6890" w:rsidRDefault="00C26F2D" w14:paraId="73807287" w14:textId="77777777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Формирование умений  проведения фармацевтической экспертизы рецепта, отпуска товаров аптечного ассортимента, приемки товара, формировании заявок на товары</w:t>
      </w:r>
      <w:r w:rsidRPr="00843DD8" w:rsidR="00296583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574DF8" w:rsidP="006A6890" w:rsidRDefault="00C26F2D" w14:paraId="2E664085" w14:textId="77777777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Формирование практического опыта ведения первичной учетной документации.</w:t>
      </w:r>
    </w:p>
    <w:p w:rsidRPr="00843DD8" w:rsidR="00574DF8" w:rsidRDefault="00574DF8" w14:paraId="1FC39945" w14:textId="77777777">
      <w:pPr>
        <w:pStyle w:val="a0"/>
        <w:widowControl w:val="0"/>
        <w:shd w:val="clear" w:color="auto" w:fill="FFFFFF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C26F2D" w14:paraId="270D6DFA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2. Знания, умения, практический опыт, которыми должен овладеть студент после прохождения практики.</w:t>
      </w:r>
    </w:p>
    <w:p w:rsidRPr="00843DD8" w:rsidR="007F0DC4" w:rsidP="007F0DC4" w:rsidRDefault="007F0DC4" w14:paraId="0562CB0E" w14:textId="77777777">
      <w:pPr>
        <w:pStyle w:val="aff9"/>
        <w:spacing w:after="0" w:line="100" w:lineRule="atLeast"/>
        <w:jc w:val="both"/>
        <w:rPr>
          <w:rFonts w:ascii="Times New Roman" w:hAnsi="Times New Roman"/>
          <w:b/>
          <w:color w:val="auto"/>
          <w:sz w:val="24"/>
          <w:szCs w:val="24"/>
        </w:rPr>
      </w:pPr>
    </w:p>
    <w:p w:rsidRPr="00843DD8" w:rsidR="007F0DC4" w:rsidP="007F0DC4" w:rsidRDefault="007F0DC4" w14:paraId="1D332671" w14:textId="77777777">
      <w:pPr>
        <w:pStyle w:val="aff9"/>
        <w:spacing w:after="0" w:line="100" w:lineRule="atLeast"/>
        <w:jc w:val="both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b/>
          <w:color w:val="auto"/>
          <w:sz w:val="24"/>
          <w:szCs w:val="24"/>
        </w:rPr>
        <w:t>Приобрести практический опыт:</w:t>
      </w:r>
    </w:p>
    <w:p w:rsidRPr="00843DD8" w:rsidR="007F0DC4" w:rsidP="007F0DC4" w:rsidRDefault="007F0DC4" w14:paraId="50B62230" w14:textId="77777777">
      <w:pPr>
        <w:pStyle w:val="43"/>
        <w:tabs>
          <w:tab w:val="left" w:pos="1417"/>
          <w:tab w:val="left" w:pos="2126"/>
          <w:tab w:val="left" w:pos="2694"/>
        </w:tabs>
        <w:spacing w:line="100" w:lineRule="atLeast"/>
        <w:ind w:right="780"/>
        <w:jc w:val="both"/>
        <w:rPr>
          <w:color w:val="auto"/>
          <w:sz w:val="24"/>
          <w:szCs w:val="24"/>
        </w:rPr>
      </w:pPr>
      <w:r w:rsidRPr="00843DD8">
        <w:rPr>
          <w:color w:val="auto"/>
          <w:sz w:val="24"/>
          <w:szCs w:val="24"/>
          <w:shd w:val="clear" w:color="auto" w:fill="FFFFFF"/>
        </w:rPr>
        <w:t>-соблюдение требований санитарного режима, охраны труда, техники безопасности;</w:t>
      </w:r>
    </w:p>
    <w:p w:rsidRPr="00843DD8" w:rsidR="007F0DC4" w:rsidP="007F0DC4" w:rsidRDefault="007F0DC4" w14:paraId="4B85CE33" w14:textId="77777777">
      <w:pPr>
        <w:pStyle w:val="43"/>
        <w:spacing w:line="100" w:lineRule="atLeast"/>
        <w:ind w:right="780"/>
        <w:jc w:val="both"/>
        <w:rPr>
          <w:color w:val="auto"/>
          <w:sz w:val="24"/>
          <w:szCs w:val="24"/>
        </w:rPr>
      </w:pPr>
      <w:r w:rsidRPr="00843DD8">
        <w:rPr>
          <w:color w:val="auto"/>
          <w:sz w:val="24"/>
          <w:szCs w:val="24"/>
          <w:shd w:val="clear" w:color="auto" w:fill="FFFFFF"/>
        </w:rPr>
        <w:t>-ведение первичной учетной документации.</w:t>
      </w:r>
    </w:p>
    <w:p w:rsidRPr="00843DD8" w:rsidR="007F0DC4" w:rsidP="007F0DC4" w:rsidRDefault="007F0DC4" w14:paraId="34CE0A41" w14:textId="77777777">
      <w:pPr>
        <w:pStyle w:val="aff9"/>
        <w:spacing w:after="0" w:line="100" w:lineRule="atLeast"/>
        <w:jc w:val="both"/>
        <w:rPr>
          <w:rFonts w:ascii="Times New Roman" w:hAnsi="Times New Roman"/>
          <w:b/>
          <w:color w:val="auto"/>
          <w:sz w:val="24"/>
          <w:szCs w:val="24"/>
        </w:rPr>
      </w:pPr>
    </w:p>
    <w:p w:rsidRPr="00843DD8" w:rsidR="007F0DC4" w:rsidP="007F0DC4" w:rsidRDefault="007F0DC4" w14:paraId="45416C34" w14:textId="77777777">
      <w:pPr>
        <w:pStyle w:val="aff9"/>
        <w:spacing w:after="0" w:line="100" w:lineRule="atLeast"/>
        <w:jc w:val="both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b/>
          <w:color w:val="auto"/>
          <w:sz w:val="24"/>
          <w:szCs w:val="24"/>
        </w:rPr>
        <w:t>Освоить умения:</w:t>
      </w:r>
    </w:p>
    <w:p w:rsidRPr="00843DD8" w:rsidR="007F0DC4" w:rsidP="007F0DC4" w:rsidRDefault="007F0DC4" w14:paraId="2AE63173" w14:textId="77777777">
      <w:pPr>
        <w:pStyle w:val="aff9"/>
        <w:spacing w:after="0" w:line="240" w:lineRule="auto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b/>
          <w:color w:val="auto"/>
          <w:sz w:val="24"/>
          <w:szCs w:val="24"/>
        </w:rPr>
        <w:t xml:space="preserve"> -</w:t>
      </w:r>
      <w:r w:rsidRPr="00843DD8">
        <w:rPr>
          <w:rFonts w:ascii="Times New Roman" w:hAnsi="Times New Roman"/>
          <w:color w:val="auto"/>
          <w:sz w:val="24"/>
          <w:szCs w:val="24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:rsidRPr="00843DD8" w:rsidR="007F0DC4" w:rsidP="007F0DC4" w:rsidRDefault="007F0DC4" w14:paraId="238E83A4" w14:textId="77777777">
      <w:pPr>
        <w:pStyle w:val="aff9"/>
        <w:shd w:val="clear" w:color="auto" w:fill="FFFFFF" w:themeFill="background1"/>
        <w:spacing w:after="0" w:line="240" w:lineRule="auto"/>
        <w:rPr>
          <w:rFonts w:ascii="Times New Roman" w:hAnsi="Times New Roman"/>
          <w:color w:val="auto"/>
          <w:sz w:val="24"/>
          <w:szCs w:val="24"/>
          <w:shd w:val="clear" w:color="auto" w:fill="FFFF00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 организовывать прием, хранения , учет, отпуск лекарственных средств и товаров аптечного ассортимента в организациях розничной торговл</w:t>
      </w:r>
      <w:r w:rsidRPr="00843DD8" w:rsidR="00296583">
        <w:rPr>
          <w:rFonts w:ascii="Times New Roman" w:hAnsi="Times New Roman"/>
          <w:color w:val="auto"/>
          <w:sz w:val="24"/>
          <w:szCs w:val="24"/>
        </w:rPr>
        <w:t>и;</w:t>
      </w:r>
    </w:p>
    <w:p w:rsidRPr="00843DD8" w:rsidR="007F0DC4" w:rsidP="007F0DC4" w:rsidRDefault="00296583" w14:paraId="5012CD56" w14:textId="77777777">
      <w:pPr>
        <w:pStyle w:val="aff9"/>
        <w:spacing w:after="0" w:line="240" w:lineRule="auto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- п</w:t>
      </w:r>
      <w:r w:rsidRPr="00843DD8" w:rsidR="007F0DC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ользоваться компьютерным методом сбора, хранения и обработки информации, применяемой в профессиональной деятельности, прикладными  программами обеспечения фармацевтической деятельности.</w:t>
      </w:r>
    </w:p>
    <w:p w:rsidRPr="00843DD8" w:rsidR="007F0DC4" w:rsidP="00E013DC" w:rsidRDefault="007F0DC4" w14:paraId="62EBF3C5" w14:textId="77777777">
      <w:pPr>
        <w:pStyle w:val="aff9"/>
        <w:spacing w:after="0" w:line="100" w:lineRule="atLeast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Pr="00843DD8" w:rsidR="00574DF8" w:rsidP="00E013DC" w:rsidRDefault="00C26F2D" w14:paraId="229AB4D5" w14:textId="77777777">
      <w:pPr>
        <w:pStyle w:val="aff9"/>
        <w:spacing w:after="0" w:line="100" w:lineRule="atLeast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b/>
          <w:bCs/>
          <w:color w:val="auto"/>
          <w:sz w:val="24"/>
          <w:szCs w:val="24"/>
        </w:rPr>
        <w:t>Зна</w:t>
      </w:r>
      <w:r w:rsidRPr="00843DD8" w:rsidR="007F0DC4">
        <w:rPr>
          <w:rFonts w:ascii="Times New Roman" w:hAnsi="Times New Roman"/>
          <w:b/>
          <w:bCs/>
          <w:color w:val="auto"/>
          <w:sz w:val="24"/>
          <w:szCs w:val="24"/>
        </w:rPr>
        <w:t>ть</w:t>
      </w:r>
      <w:r w:rsidRPr="00843DD8">
        <w:rPr>
          <w:rFonts w:ascii="Times New Roman" w:hAnsi="Times New Roman"/>
          <w:b/>
          <w:bCs/>
          <w:color w:val="auto"/>
          <w:sz w:val="24"/>
          <w:szCs w:val="24"/>
        </w:rPr>
        <w:t>:</w:t>
      </w:r>
    </w:p>
    <w:p w:rsidRPr="00843DD8" w:rsidR="00574DF8" w:rsidP="00E013DC" w:rsidRDefault="00C26F2D" w14:paraId="47DF02BA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 законодательные акты и другие нормативные документы, регулирующие работу аптечных организаций;</w:t>
      </w:r>
    </w:p>
    <w:p w:rsidRPr="00843DD8" w:rsidR="00574DF8" w:rsidP="00E013DC" w:rsidRDefault="00C26F2D" w14:paraId="1B21A4CE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 хранение,  отпуск ( реализация) лекарственных средств, товаров аптечного ассортимента;</w:t>
      </w:r>
    </w:p>
    <w:p w:rsidRPr="00843DD8" w:rsidR="004C77D6" w:rsidP="00843DD8" w:rsidRDefault="00C26F2D" w14:paraId="3E9539DD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  порядок зак</w:t>
      </w:r>
      <w:r w:rsidRPr="00843DD8" w:rsidR="007F0DC4">
        <w:rPr>
          <w:rFonts w:ascii="Times New Roman" w:hAnsi="Times New Roman"/>
          <w:color w:val="auto"/>
          <w:sz w:val="24"/>
          <w:szCs w:val="24"/>
        </w:rPr>
        <w:t>у</w:t>
      </w:r>
      <w:r w:rsidRPr="00843DD8">
        <w:rPr>
          <w:rFonts w:ascii="Times New Roman" w:hAnsi="Times New Roman"/>
          <w:color w:val="auto"/>
          <w:sz w:val="24"/>
          <w:szCs w:val="24"/>
        </w:rPr>
        <w:t>пки и приема  товаров от поставщика</w:t>
      </w:r>
      <w:r w:rsidRPr="00843DD8" w:rsidR="00DE55E6">
        <w:rPr>
          <w:rFonts w:ascii="Times New Roman" w:hAnsi="Times New Roman"/>
          <w:color w:val="auto"/>
          <w:sz w:val="24"/>
          <w:szCs w:val="24"/>
        </w:rPr>
        <w:t>.</w:t>
      </w:r>
    </w:p>
    <w:p w:rsidRPr="00843DD8" w:rsidR="00574DF8" w:rsidP="00B75FD9" w:rsidRDefault="00C26F2D" w14:paraId="55A1A2FB" w14:textId="77777777">
      <w:pPr>
        <w:pStyle w:val="a0"/>
        <w:pageBreakBefore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3. Тематический план</w:t>
      </w:r>
    </w:p>
    <w:p w:rsidRPr="00843DD8" w:rsidR="00574DF8" w:rsidRDefault="00574DF8" w14:paraId="6D98A12B" w14:textId="77777777">
      <w:pPr>
        <w:pStyle w:val="a0"/>
        <w:spacing w:after="0" w:line="100" w:lineRule="atLeast"/>
        <w:ind w:left="227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tbl>
      <w:tblPr>
        <w:tblW w:w="9733" w:type="dxa"/>
        <w:tblBorders>
          <w:top w:val="single" w:color="00000A" w:sz="4" w:space="0"/>
          <w:left w:val="single" w:color="00000A" w:sz="4" w:space="0"/>
          <w:bottom w:val="single" w:color="00000A" w:sz="4" w:space="0"/>
          <w:right w:val="single" w:color="00000A" w:sz="4" w:space="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50"/>
        <w:gridCol w:w="6250"/>
        <w:gridCol w:w="1117"/>
        <w:gridCol w:w="1216"/>
      </w:tblGrid>
      <w:tr w:rsidRPr="00843DD8" w:rsidR="00574DF8" w:rsidTr="00842028" w14:paraId="6A19C5D9" w14:textId="77777777">
        <w:trPr>
          <w:cantSplit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27D9C9B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№</w:t>
            </w:r>
          </w:p>
        </w:tc>
        <w:tc>
          <w:tcPr>
            <w:tcW w:w="6250" w:type="dxa"/>
            <w:vMerge w:val="restart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627AC6B1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2333" w:type="dxa"/>
            <w:gridSpan w:val="2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F18EDEB" w14:textId="77777777">
            <w:pPr>
              <w:pStyle w:val="a0"/>
              <w:spacing w:after="0" w:line="100" w:lineRule="atLeast"/>
              <w:ind w:left="227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Количество</w:t>
            </w:r>
          </w:p>
        </w:tc>
      </w:tr>
      <w:tr w:rsidRPr="00843DD8" w:rsidR="00574DF8" w:rsidTr="00842028" w14:paraId="42AA09FB" w14:textId="77777777">
        <w:trPr>
          <w:cantSplit/>
        </w:trPr>
        <w:tc>
          <w:tcPr>
            <w:tcW w:w="1150" w:type="dxa"/>
            <w:vMerge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574DF8" w14:paraId="2946DB82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6250" w:type="dxa"/>
            <w:vMerge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Pr="00843DD8" w:rsidR="00574DF8" w:rsidRDefault="00574DF8" w14:paraId="5997CC1D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6283F3CD" w14:textId="77777777">
            <w:pPr>
              <w:pStyle w:val="a0"/>
              <w:spacing w:after="0" w:line="100" w:lineRule="atLeast"/>
              <w:ind w:left="227" w:hanging="193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дней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77B4B206" w14:textId="77777777">
            <w:pPr>
              <w:pStyle w:val="a0"/>
              <w:spacing w:after="0" w:line="100" w:lineRule="atLeast"/>
              <w:ind w:left="3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часов</w:t>
            </w:r>
          </w:p>
        </w:tc>
      </w:tr>
      <w:tr w:rsidRPr="00843DD8" w:rsidR="00574DF8" w:rsidTr="00842028" w14:paraId="45D4DAB2" w14:textId="77777777">
        <w:trPr>
          <w:cantSplit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0135CBF0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</w:t>
            </w: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0D902461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5FCD5EC4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526D80A2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18</w:t>
            </w:r>
          </w:p>
        </w:tc>
      </w:tr>
      <w:tr w:rsidRPr="00843DD8" w:rsidR="00574DF8" w:rsidTr="00842028" w14:paraId="2BD0D159" w14:textId="77777777">
        <w:trPr>
          <w:cantSplit/>
          <w:trHeight w:val="365"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7886996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</w:t>
            </w: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8B2CB35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18F999B5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B73E586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</w:t>
            </w:r>
          </w:p>
        </w:tc>
      </w:tr>
      <w:tr w:rsidRPr="00843DD8" w:rsidR="00574DF8" w:rsidTr="00842028" w14:paraId="29350BBC" w14:textId="77777777">
        <w:trPr>
          <w:cantSplit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1F75A9DD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</w:t>
            </w: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409152A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Организация  безрецептурного отпуска лекарственных препаратов.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12302A" w14:paraId="7144751B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3601B193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 </w:t>
            </w:r>
            <w:r w:rsidRPr="00843DD8" w:rsidR="0012302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</w:t>
            </w:r>
          </w:p>
        </w:tc>
      </w:tr>
      <w:tr w:rsidRPr="00843DD8" w:rsidR="00574DF8" w:rsidTr="00842028" w14:paraId="2237D5D5" w14:textId="77777777">
        <w:trPr>
          <w:cantSplit/>
          <w:trHeight w:val="300"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12302A" w14:paraId="0F9ABB3F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  <w:r w:rsidRPr="00843DD8" w:rsidR="00C26F2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55584D25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Порядок составления заявок на товары аптечного ассортимента оптовым поставщикам.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649841BE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761D7B27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 6</w:t>
            </w:r>
          </w:p>
        </w:tc>
      </w:tr>
      <w:tr w:rsidRPr="00843DD8" w:rsidR="00574DF8" w:rsidTr="00842028" w14:paraId="21E30672" w14:textId="77777777">
        <w:trPr>
          <w:cantSplit/>
          <w:trHeight w:val="300"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12302A" w14:paraId="56C72689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</w:t>
            </w:r>
            <w:r w:rsidRPr="00843DD8" w:rsidR="00C26F2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10395D8C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Порядок приема товара в аптечных организациях.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2598DEE6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1D8EB8EE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24</w:t>
            </w:r>
          </w:p>
        </w:tc>
      </w:tr>
      <w:tr w:rsidRPr="00843DD8" w:rsidR="00574DF8" w:rsidTr="00842028" w14:paraId="4A9A0F66" w14:textId="77777777">
        <w:trPr>
          <w:cantSplit/>
        </w:trPr>
        <w:tc>
          <w:tcPr>
            <w:tcW w:w="11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574DF8" w14:paraId="110FFD37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6250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027C7D9A" w14:textId="77777777">
            <w:pPr>
              <w:pStyle w:val="a0"/>
              <w:spacing w:after="0" w:line="100" w:lineRule="atLeast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Итого</w:t>
            </w:r>
          </w:p>
        </w:tc>
        <w:tc>
          <w:tcPr>
            <w:tcW w:w="1117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48DF98D7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</w:t>
            </w:r>
          </w:p>
        </w:tc>
        <w:tc>
          <w:tcPr>
            <w:tcW w:w="1216" w:type="dxa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574DF8" w:rsidRDefault="00C26F2D" w14:paraId="23D9E551" w14:textId="77777777">
            <w:pPr>
              <w:pStyle w:val="a0"/>
              <w:spacing w:after="0" w:line="100" w:lineRule="atLeast"/>
              <w:ind w:left="22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</w:t>
            </w:r>
          </w:p>
        </w:tc>
      </w:tr>
    </w:tbl>
    <w:p w:rsidRPr="00843DD8" w:rsidR="00574DF8" w:rsidRDefault="00574DF8" w14:paraId="6B699379" w14:textId="77777777">
      <w:pPr>
        <w:pStyle w:val="a0"/>
        <w:spacing w:after="0" w:line="100" w:lineRule="atLeast"/>
        <w:ind w:left="227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B75FD9" w:rsidRDefault="00B75FD9" w14:paraId="3FE9F23F" w14:textId="77777777">
      <w:pPr>
        <w:rPr>
          <w:rFonts w:ascii="Times New Roman" w:hAnsi="Times New Roman" w:eastAsia="Times New Roman" w:cs="Times New Roman"/>
          <w:b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Pr="00843DD8" w:rsidR="006A6890" w:rsidP="006A6890" w:rsidRDefault="006A6890" w14:paraId="53278D13" w14:textId="77777777">
      <w:pPr>
        <w:pStyle w:val="43"/>
        <w:spacing w:line="100" w:lineRule="atLeast"/>
        <w:ind w:right="780"/>
        <w:jc w:val="both"/>
        <w:rPr>
          <w:sz w:val="24"/>
          <w:szCs w:val="24"/>
        </w:rPr>
      </w:pPr>
      <w:r w:rsidRPr="00843DD8">
        <w:rPr>
          <w:b/>
          <w:sz w:val="24"/>
          <w:szCs w:val="24"/>
        </w:rPr>
        <w:t>4. График прохождения практики.</w:t>
      </w:r>
    </w:p>
    <w:p w:rsidRPr="00843DD8" w:rsidR="006A6890" w:rsidP="006A6890" w:rsidRDefault="006A6890" w14:paraId="1F72F646" w14:textId="77777777">
      <w:pPr>
        <w:pStyle w:val="43"/>
        <w:spacing w:line="100" w:lineRule="atLeast"/>
        <w:ind w:left="227" w:right="780"/>
        <w:jc w:val="both"/>
        <w:rPr>
          <w:sz w:val="24"/>
          <w:szCs w:val="24"/>
        </w:rPr>
      </w:pPr>
    </w:p>
    <w:p w:rsidRPr="00843DD8" w:rsidR="006A6890" w:rsidP="006A6890" w:rsidRDefault="002D2E4D" w14:paraId="08CE6F91" w14:textId="3318AA19">
      <w:pPr>
        <w:pStyle w:val="43"/>
        <w:spacing w:line="100" w:lineRule="atLeast"/>
        <w:ind w:left="227" w:right="780"/>
        <w:jc w:val="both"/>
      </w:pPr>
      <w:r>
        <w:rPr>
          <w:noProof/>
          <w:lang w:eastAsia="ru-RU"/>
        </w:rPr>
        <w:drawing>
          <wp:inline distT="0" distB="0" distL="0" distR="0" wp14:anchorId="2AC13996" wp14:editId="4C5BF1A0">
            <wp:extent cx="3429000" cy="4572000"/>
            <wp:effectExtent l="0" t="0" r="0" b="0"/>
            <wp:docPr id="926904645" name="Рисунок 92690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A6890" w:rsidP="006A6890" w:rsidRDefault="006A6890" w14:paraId="61CDCEAD" w14:textId="77777777">
      <w:pPr>
        <w:rPr>
          <w:rFonts w:ascii="Times New Roman" w:hAnsi="Times New Roman" w:eastAsia="Times New Roman" w:cs="Times New Roman"/>
          <w:b/>
          <w:color w:val="00000A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Pr="00843DD8" w:rsidR="00574DF8" w:rsidP="002D2E4D" w:rsidRDefault="00C26F2D" w14:paraId="23181B13" w14:textId="77777777">
      <w:pPr>
        <w:rPr>
          <w:rFonts w:ascii="Times New Roman" w:hAnsi="Times New Roman" w:eastAsia="Times New Roman" w:cs="Times New Roman"/>
          <w:b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b/>
          <w:sz w:val="24"/>
          <w:szCs w:val="24"/>
        </w:rPr>
        <w:t>5. Инструктаж по технике безопасности.</w:t>
      </w:r>
    </w:p>
    <w:p w:rsidRPr="00843DD8" w:rsidR="00214714" w:rsidRDefault="00B96D35" w14:paraId="20DA88AA" w14:textId="77777777">
      <w:pPr>
        <w:pStyle w:val="43"/>
        <w:spacing w:line="100" w:lineRule="atLeast"/>
        <w:ind w:right="780"/>
        <w:jc w:val="both"/>
        <w:rPr>
          <w:noProof/>
          <w:color w:val="auto"/>
          <w:sz w:val="24"/>
          <w:szCs w:val="24"/>
          <w:lang w:eastAsia="ru-RU"/>
        </w:rPr>
      </w:pPr>
      <w:r w:rsidRPr="00843DD8">
        <w:rPr>
          <w:b/>
          <w:color w:val="auto"/>
          <w:sz w:val="24"/>
          <w:szCs w:val="24"/>
        </w:rPr>
        <w:t>ФОТО</w:t>
      </w:r>
      <w:r w:rsidRPr="00843DD8">
        <w:rPr>
          <w:color w:val="auto"/>
          <w:sz w:val="24"/>
          <w:szCs w:val="24"/>
        </w:rPr>
        <w:t xml:space="preserve"> </w:t>
      </w:r>
      <w:r w:rsidRPr="00843DD8" w:rsidR="00C26F2D">
        <w:rPr>
          <w:color w:val="auto"/>
          <w:sz w:val="24"/>
          <w:szCs w:val="24"/>
        </w:rPr>
        <w:t>журналов вводного и первичного инструктажа с подписью студента.</w:t>
      </w:r>
    </w:p>
    <w:p w:rsidRPr="00843DD8" w:rsidR="00574DF8" w:rsidRDefault="00214714" w14:paraId="6BB9E253" w14:textId="77777777">
      <w:pPr>
        <w:pStyle w:val="43"/>
        <w:spacing w:line="100" w:lineRule="atLeast"/>
        <w:ind w:right="780"/>
        <w:jc w:val="both"/>
        <w:rPr>
          <w:color w:val="auto"/>
          <w:sz w:val="24"/>
          <w:szCs w:val="24"/>
        </w:rPr>
      </w:pPr>
      <w:r w:rsidRPr="00843DD8">
        <w:rPr>
          <w:noProof/>
          <w:color w:val="auto"/>
          <w:sz w:val="24"/>
          <w:szCs w:val="24"/>
          <w:lang w:eastAsia="ru-RU"/>
        </w:rPr>
        <w:drawing>
          <wp:inline distT="0" distB="0" distL="0" distR="0" wp14:anchorId="505955E7" wp14:editId="07777777">
            <wp:extent cx="5939790" cy="4408170"/>
            <wp:effectExtent l="19050" t="0" r="3810" b="0"/>
            <wp:docPr id="1" name="Рисунок 0" descr="жур экс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 экстр 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14714" w:rsidP="7A494458" w:rsidRDefault="00214714" w14:paraId="6537F28F" w14:textId="5D478D29">
      <w:pPr>
        <w:pStyle w:val="a0"/>
        <w:spacing w:after="0" w:line="100" w:lineRule="atLeast"/>
        <w:ind w:left="227" w:right="780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C20361" wp14:editId="1EF7BB7E">
            <wp:extent cx="5939792" cy="8308975"/>
            <wp:effectExtent l="19050" t="0" r="3810" b="0"/>
            <wp:docPr id="3" name="Рисунок 2" descr="жур регис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14714" w:rsidRDefault="00214714" w14:paraId="6DFB9E20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214714" w:rsidRDefault="00214714" w14:paraId="70DF9E5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214714" w:rsidRDefault="00214714" w14:paraId="44E871BC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214714" w:rsidRDefault="00214714" w14:paraId="144A5D23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214714" w:rsidRDefault="00214714" w14:paraId="738610EB" w14:textId="26E7CDF1">
      <w:pPr>
        <w:pStyle w:val="a0"/>
        <w:spacing w:after="0" w:line="100" w:lineRule="atLeast"/>
        <w:jc w:val="both"/>
      </w:pPr>
    </w:p>
    <w:p w:rsidRPr="00843DD8" w:rsidR="00214714" w:rsidRDefault="00214714" w14:paraId="637805D2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214714" w:rsidRDefault="00214714" w14:paraId="463F29E8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574DF8" w:rsidRDefault="00C26F2D" w14:paraId="508D1E4A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6. Содержание и объем проведенной работы.</w:t>
      </w:r>
    </w:p>
    <w:p w:rsidRPr="00843DD8" w:rsidR="00574DF8" w:rsidRDefault="00574DF8" w14:paraId="3B7B4B8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B75FD9" w14:paraId="13A3A50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Тема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1.Организация работы аптеки по приему рецептов и требований медицинских организаций (18 часов)</w:t>
      </w:r>
    </w:p>
    <w:p w:rsidRPr="00843DD8" w:rsidR="00574DF8" w:rsidRDefault="00B75FD9" w14:paraId="51D8A28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Виды работ:</w:t>
      </w:r>
      <w:r w:rsidRPr="00843DD8" w:rsidR="00517D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ознакомиться 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с организацией рабочего места по приему рецептов и требований. Пров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ести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фармацевтическую экспертизу поступающих в аптечную организацию рецептов и требований медицинских организаций. Определять стоимость лекарственных препаратов </w:t>
      </w:r>
      <w:r w:rsidRPr="00843DD8" w:rsidR="007227EF">
        <w:rPr>
          <w:rFonts w:ascii="Times New Roman" w:hAnsi="Times New Roman" w:cs="Times New Roman"/>
          <w:color w:val="auto"/>
          <w:sz w:val="24"/>
          <w:szCs w:val="24"/>
        </w:rPr>
        <w:t xml:space="preserve">в 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том числе экстемпоральных. Отпускать  лекарственные препараты по выписанным рецептам и требованиям. Устанавливать нормы  единовременного и рекомендованного   отпуска.  </w:t>
      </w:r>
    </w:p>
    <w:p w:rsidRPr="00843DD8" w:rsidR="00B75FD9" w:rsidP="00B75FD9" w:rsidRDefault="00B75FD9" w14:paraId="3A0FF5F2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eastAsia="SimSun" w:cs="Times New Roman"/>
          <w:sz w:val="24"/>
          <w:szCs w:val="24"/>
          <w:lang w:eastAsia="en-US"/>
        </w:rPr>
      </w:pPr>
    </w:p>
    <w:p w:rsidRPr="00843DD8" w:rsidR="00B75FD9" w:rsidP="00B75FD9" w:rsidRDefault="00B75FD9" w14:paraId="460CB40A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eastAsia="SimSu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SimSun" w:cs="Times New Roman"/>
          <w:sz w:val="24"/>
          <w:szCs w:val="24"/>
          <w:lang w:eastAsia="en-US"/>
        </w:rPr>
        <w:t>Отчет о выполненной работе:</w:t>
      </w:r>
    </w:p>
    <w:p w:rsidRPr="00843DD8" w:rsidR="00574DF8" w:rsidRDefault="00C26F2D" w14:paraId="269A68A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1. </w:t>
      </w: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Порядок назначения и </w:t>
      </w:r>
      <w:r w:rsidRPr="00843DD8" w:rsidR="00352063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правила </w:t>
      </w: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выписывания лекарственных препаратов</w:t>
      </w:r>
      <w:r w:rsidRPr="00843DD8" w:rsidR="00352063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в соответствии с приказом</w:t>
      </w: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.</w:t>
      </w:r>
    </w:p>
    <w:p w:rsidRPr="00843DD8" w:rsidR="007422FC" w:rsidRDefault="00587660" w14:paraId="349EDE2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Опишите </w:t>
      </w:r>
      <w:r w:rsidRPr="00843DD8" w:rsidR="00DD48C7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кратко 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порядок назначения и правила выписывания лекарственных препаратов.</w:t>
      </w:r>
    </w:p>
    <w:p w:rsidRPr="00843DD8" w:rsidR="009A4609" w:rsidP="009A4609" w:rsidRDefault="009A4609" w14:paraId="5A24C51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1.Назначение и выписывание л</w:t>
      </w:r>
      <w:r w:rsidRPr="00843DD8" w:rsidR="003C3220">
        <w:rPr>
          <w:rFonts w:ascii="Times New Roman" w:hAnsi="Times New Roman" w:eastAsia="Times New Roman" w:cs="Times New Roman"/>
          <w:color w:val="auto"/>
          <w:sz w:val="24"/>
          <w:szCs w:val="24"/>
        </w:rPr>
        <w:t>ек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арственных средств осуществляется ле</w:t>
      </w: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чащим врачом, фельдшером, акушеркой</w:t>
      </w:r>
      <w:r w:rsidRPr="00843DD8" w:rsidR="00F42E53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Pr="00843DD8" w:rsidR="00B13FB4" w:rsidP="009A4609" w:rsidRDefault="009A4609" w14:paraId="1B9D4C7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2. Сведения о назначенном лекарственном препарате (наименование лекарственного препарата, дозировка, способ введения и применения, режим дозирования, продолжительность лечения и обоснование назначения лекарственного препарата) вносятся медицинским работником в медицинскую документацию пациента.</w:t>
      </w:r>
    </w:p>
    <w:p w:rsidRPr="00843DD8" w:rsidR="003C3220" w:rsidRDefault="009A4609" w14:paraId="440B666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3. Назначение лекарственных препаратов </w:t>
      </w:r>
      <w:r w:rsidRPr="00843DD8" w:rsidR="009A2D8E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осуществляется</w:t>
      </w: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посредством требований медицинской организации, направляемых в аптечные организации</w:t>
      </w:r>
      <w:r w:rsidRPr="00843DD8" w:rsidR="003C3220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.</w:t>
      </w:r>
    </w:p>
    <w:p w:rsidRPr="00843DD8" w:rsidR="009A4609" w:rsidRDefault="009A4609" w14:paraId="1348333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4. Назначение лекарственных препаратов осуществляется медицинским работником по МНН, а при его отсутствии - группировочному или химическому наименованию</w:t>
      </w:r>
    </w:p>
    <w:p w:rsidRPr="00843DD8" w:rsidR="009A4609" w:rsidRDefault="009A4609" w14:paraId="4701B67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5.  Назначение лекарственного препарата в рецепте оформляется на имя пациента, для которого предназначен лекарственный препарат.</w:t>
      </w:r>
    </w:p>
    <w:p w:rsidRPr="00843DD8" w:rsidR="009A4609" w:rsidRDefault="009A4609" w14:paraId="6164BF74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6.  Медицинским работникам запрещается оформлять рецепты при отсутствии у пациента медицинских показаний; на незарегистрированные лекарственные препараты</w:t>
      </w:r>
      <w:r w:rsidRPr="00843DD8" w:rsidR="003C3220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и т.д.</w:t>
      </w:r>
    </w:p>
    <w:p w:rsidRPr="00843DD8" w:rsidR="009A4609" w:rsidRDefault="009A4609" w14:paraId="138DF7B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7.  При назначении наркотических и психотропных лекарственных препаратов </w:t>
      </w:r>
      <w:hyperlink w:history="1" w:anchor="block_222" r:id="rId11">
        <w:r w:rsidRPr="00843DD8">
          <w:rPr>
            <w:rStyle w:val="affb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списка II</w:t>
        </w:r>
      </w:hyperlink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 Перечня, за исключением лекарственных препаратов в виде трансдермальных терапевтических систем и лекарственных препаратов, содержащих наркотическое средство в сочетании с антагонистом опиоидных рецепторов, рецепты на бумажном носителе оформляются на рецептурном бланке формы N 107/у-НП.</w:t>
      </w:r>
    </w:p>
    <w:p w:rsidRPr="00843DD8" w:rsidR="009A4609" w:rsidP="009A4609" w:rsidRDefault="009A4609" w14:paraId="44880A26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rPr>
          <w:shd w:val="clear" w:color="auto" w:fill="FFFFFF"/>
        </w:rPr>
        <w:t>8.</w:t>
      </w:r>
      <w:r w:rsidRPr="00843DD8">
        <w:t xml:space="preserve"> Рецептурный бланк формы N 148-1/у-88 оформляется при назначении:</w:t>
      </w:r>
    </w:p>
    <w:p w:rsidRPr="00843DD8" w:rsidR="009A4609" w:rsidP="009A4609" w:rsidRDefault="009A4609" w14:paraId="55BAEE91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1) наркотических и психотропных лекарственных препаратов </w:t>
      </w:r>
      <w:hyperlink w:history="1" w:anchor="block_222" r:id="rId12">
        <w:r w:rsidRPr="00843DD8">
          <w:rPr>
            <w:rStyle w:val="affb"/>
            <w:color w:val="auto"/>
          </w:rPr>
          <w:t>списка II</w:t>
        </w:r>
      </w:hyperlink>
      <w:r w:rsidRPr="00843DD8">
        <w:t> Перечня в виде трансдермальных терапевтических систем, наркотических лекарственных препаратов списка II Перечня, содержащих наркотическое средство в сочетании с антагонистом опиоидных рецепторов, психотропных лекарственных препаратов списка III Перечня;</w:t>
      </w:r>
    </w:p>
    <w:p w:rsidRPr="00843DD8" w:rsidR="00F42E53" w:rsidP="00F42E53" w:rsidRDefault="009A4609" w14:paraId="0B131E23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2) комбинированных лекарственных препаратов</w:t>
      </w:r>
      <w:r w:rsidRPr="00843DD8" w:rsidR="00F42E53">
        <w:t>.</w:t>
      </w:r>
    </w:p>
    <w:p w:rsidRPr="00843DD8" w:rsidR="00F42E53" w:rsidP="00F42E53" w:rsidRDefault="00F42E53" w14:paraId="3BE10D32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3) лекарственных препаратов индивидуального изготовления, содержащих наркотическое средство или психотропное вещество </w:t>
      </w:r>
      <w:hyperlink w:history="1" w:anchor="block_222" r:id="rId13">
        <w:r w:rsidRPr="00843DD8">
          <w:rPr>
            <w:rStyle w:val="affb"/>
            <w:color w:val="auto"/>
          </w:rPr>
          <w:t>списка II</w:t>
        </w:r>
      </w:hyperlink>
      <w:r w:rsidRPr="00843DD8">
        <w:t> Пер</w:t>
      </w:r>
      <w:r w:rsidRPr="00843DD8" w:rsidR="00D235B9">
        <w:t>ечня, и другие фармакологически</w:t>
      </w:r>
      <w:r w:rsidRPr="00843DD8">
        <w:t xml:space="preserve"> активные вещества в дозе, не превышающей высшую разовую дозу, и при условии, что этот комбинированный лекарственный препарат не является наркотическим или психотропным лекарственным препаратом списка II Перечня;</w:t>
      </w:r>
    </w:p>
    <w:p w:rsidRPr="00843DD8" w:rsidR="00F42E53" w:rsidP="00F42E53" w:rsidRDefault="00F42E53" w14:paraId="55D9B042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4) лекарственных препаратов, включенных в перечень лекарственных средств для медиц</w:t>
      </w:r>
      <w:r w:rsidRPr="00843DD8" w:rsidR="003C3220">
        <w:t>инского применения, подлежащих ПКУ</w:t>
      </w:r>
    </w:p>
    <w:p w:rsidRPr="00843DD8" w:rsidR="00F42E53" w:rsidP="00F42E53" w:rsidRDefault="00F42E53" w14:paraId="666165A6" w14:textId="77777777">
      <w:pPr>
        <w:pStyle w:val="s1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r w:rsidRPr="00843DD8">
        <w:t>9.</w:t>
      </w:r>
      <w:r w:rsidRPr="00843DD8">
        <w:rPr>
          <w:shd w:val="clear" w:color="auto" w:fill="FFFFFF"/>
        </w:rPr>
        <w:t xml:space="preserve">  Рецептурный бланк формы N 148-1/у-04(л) оформляется при назначении лекарственных препаратов гражданам, имеющим право на бесплатное получение лекарственных препаратов или получение лекарственных препаратов со скидкой.</w:t>
      </w:r>
    </w:p>
    <w:p w:rsidRPr="00843DD8" w:rsidR="00F42E53" w:rsidP="00F42E53" w:rsidRDefault="00F42E53" w14:paraId="6E6F466D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rPr>
          <w:shd w:val="clear" w:color="auto" w:fill="FFFFFF"/>
        </w:rPr>
        <w:t>10.</w:t>
      </w:r>
      <w:r w:rsidRPr="00843DD8">
        <w:t xml:space="preserve">  При назначении лекарственного препарата индивидуального изготовления в рецепте наименования лекарственных средств (веществ), включенных в перечень ПКУ, указываются в начале рецепта, затем - все остальные ингредиенты.</w:t>
      </w:r>
    </w:p>
    <w:p w:rsidRPr="00843DD8" w:rsidR="003C3220" w:rsidP="00F42E53" w:rsidRDefault="00BF070D" w14:paraId="11334F0E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11</w:t>
      </w:r>
      <w:r w:rsidRPr="00843DD8" w:rsidR="00F42E53">
        <w:t>. При назначении лекарственного препарата в рецепте запрещается превышать количество наркотических средств или психотропных веществ, которое может быть выписано в одном рецепте</w:t>
      </w:r>
      <w:r w:rsidRPr="00843DD8" w:rsidR="003C3220">
        <w:t>.</w:t>
      </w:r>
    </w:p>
    <w:p w:rsidRPr="00843DD8" w:rsidR="003C3220" w:rsidP="00F42E53" w:rsidRDefault="00BF070D" w14:paraId="54A6703B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12</w:t>
      </w:r>
      <w:r w:rsidRPr="00843DD8" w:rsidR="00F42E53">
        <w:t xml:space="preserve">. При назначении лекарственных препаратов, включенных в перечень ПКУ, доза которых превышает высший однократный прием, медицинский работник обозначает дозу этого лекарственного препарата в рецепте прописью с проставлением восклицательного знака </w:t>
      </w:r>
    </w:p>
    <w:p w:rsidRPr="00843DD8" w:rsidR="00F42E53" w:rsidP="00F42E53" w:rsidRDefault="00BF070D" w14:paraId="019A27D8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13</w:t>
      </w:r>
      <w:r w:rsidRPr="00843DD8" w:rsidR="00F42E53">
        <w:t xml:space="preserve">. Количество назначенных лекарственных препаратов, включенных в перечень ПКУ, </w:t>
      </w:r>
      <w:r w:rsidRPr="00843DD8" w:rsidR="003C3220">
        <w:t>пациентам</w:t>
      </w:r>
      <w:r w:rsidRPr="00843DD8" w:rsidR="00F42E53">
        <w:t xml:space="preserve"> нуждающимся в длительном лечении, первичной медико-санитарной помощи</w:t>
      </w:r>
      <w:r w:rsidRPr="00843DD8">
        <w:t xml:space="preserve"> </w:t>
      </w:r>
      <w:r w:rsidRPr="00843DD8" w:rsidR="00F42E53">
        <w:t xml:space="preserve"> может быть увеличено с учетом клинических рекомендаций не более чем в 2 раза по сравнению с количеством наркотических средств или психотропных веществ, которое может быть выписано в одном рецепте</w:t>
      </w:r>
      <w:r w:rsidRPr="00843DD8">
        <w:t>.  П</w:t>
      </w:r>
      <w:r w:rsidRPr="00843DD8" w:rsidR="00F42E53">
        <w:t xml:space="preserve">роизводится надпись </w:t>
      </w:r>
      <w:r w:rsidRPr="00843DD8" w:rsidR="00F42E53">
        <w:rPr>
          <w:b/>
        </w:rPr>
        <w:t>"По специальному назначению</w:t>
      </w:r>
      <w:r w:rsidRPr="00843DD8" w:rsidR="00F42E53">
        <w:t xml:space="preserve">", отдельно заверенная подписью медицинского работника и печатью медицинской организации </w:t>
      </w:r>
      <w:r w:rsidRPr="00843DD8" w:rsidR="00F42E53">
        <w:rPr>
          <w:b/>
        </w:rPr>
        <w:t>"Для рецептов</w:t>
      </w:r>
      <w:r w:rsidRPr="00843DD8" w:rsidR="009A2D8E">
        <w:rPr>
          <w:b/>
        </w:rPr>
        <w:t>".</w:t>
      </w:r>
    </w:p>
    <w:p w:rsidRPr="00843DD8" w:rsidR="00BF070D" w:rsidP="00F42E53" w:rsidRDefault="00F42E53" w14:paraId="755B8F4E" w14:textId="77777777">
      <w:pPr>
        <w:pStyle w:val="s1"/>
        <w:shd w:val="clear" w:color="auto" w:fill="FFFFFF"/>
        <w:spacing w:before="0" w:beforeAutospacing="0" w:after="300" w:afterAutospacing="0"/>
      </w:pPr>
      <w:r w:rsidRPr="00843DD8">
        <w:t>16. Состав лекарственного препарата, лекарственная форма и обращение медицинского работника к фармацевтическому работнику об отпуске лекарственного препарата оформляются на латинском или рус</w:t>
      </w:r>
      <w:r w:rsidRPr="00843DD8" w:rsidR="009A2D8E">
        <w:t>ском языке в родительном падеже</w:t>
      </w:r>
      <w:r w:rsidRPr="00843DD8">
        <w:t>.</w:t>
      </w:r>
    </w:p>
    <w:p w:rsidRPr="00843DD8" w:rsidR="009A2D8E" w:rsidP="009A2D8E" w:rsidRDefault="00BF070D" w14:paraId="02BDCF82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17</w:t>
      </w:r>
      <w:r w:rsidRPr="00843DD8" w:rsidR="00F42E53">
        <w:t>. При необходимости немедленного или срочного (в течение двух рабочих дней) отпуска лекарственного препарата пациенту в верхней части рецепта на бумажном носителе проставляются обозначения "</w:t>
      </w:r>
      <w:r w:rsidRPr="00843DD8" w:rsidR="00F42E53">
        <w:rPr>
          <w:b/>
        </w:rPr>
        <w:t>cito</w:t>
      </w:r>
      <w:r w:rsidRPr="00843DD8" w:rsidR="00F42E53">
        <w:t>" (срочно) или "</w:t>
      </w:r>
      <w:r w:rsidRPr="00843DD8" w:rsidR="00F42E53">
        <w:rPr>
          <w:b/>
        </w:rPr>
        <w:t>statim</w:t>
      </w:r>
      <w:r w:rsidRPr="00843DD8" w:rsidR="00F42E53">
        <w:t>" (немедленно</w:t>
      </w:r>
      <w:r w:rsidRPr="00843DD8">
        <w:t>).</w:t>
      </w:r>
    </w:p>
    <w:p w:rsidRPr="00843DD8" w:rsidR="00BF070D" w:rsidP="009A2D8E" w:rsidRDefault="00BF070D" w14:paraId="2D014F18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18</w:t>
      </w:r>
      <w:r w:rsidRPr="00843DD8" w:rsidR="003C3220">
        <w:t xml:space="preserve">. Рецепты, </w:t>
      </w:r>
      <w:r w:rsidRPr="00843DD8" w:rsidR="00F42E53">
        <w:t>оформленные на рецептурном бланке формы N 148-1/у-88 и предназначенные для отпуска лекарственных препаратов, предусмотренных подпунктами 1-3 пункта 9 настоящего Порядка, действительны в течение 15 дней со дня оформления.</w:t>
      </w:r>
    </w:p>
    <w:p w:rsidRPr="00843DD8" w:rsidR="003C3220" w:rsidP="009A2D8E" w:rsidRDefault="003C3220" w14:paraId="04B96648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19. Рецепты,</w:t>
      </w:r>
      <w:r w:rsidRPr="00843DD8" w:rsidR="00F42E53">
        <w:t xml:space="preserve"> оформленные на рецептурном бланке формы N 148-1/у-04(л) и предназначенные для отпуска лекарственных препаратов гражданам, указанным в пункте 10 настоящего Порядка, действительны в течение 30 дней со дня оформления</w:t>
      </w:r>
      <w:r w:rsidRPr="00843DD8">
        <w:t>.</w:t>
      </w:r>
    </w:p>
    <w:p w:rsidRPr="00843DD8" w:rsidR="00F42E53" w:rsidP="009A2D8E" w:rsidRDefault="003C3220" w14:paraId="736257A0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 xml:space="preserve">20. Рецепты, </w:t>
      </w:r>
      <w:r w:rsidRPr="00843DD8" w:rsidR="00F42E53">
        <w:t>оформленные на рецептурном бланке формы N 148-1/у-04(л) и предназначенные для отпуска лекарственных препаратов гражданам, достигшим пенсионного возраста, инвалидам первой группы, детям-инвалидам, а также гражданам, страдающим хроническими заболеваниями, требующими длительного курсового лечения, действительны в течение 90 дней со дня оформления, за исключением случаев, указанных в пунктах 38 и 39 настоящего Порядка, при которых он действителен в течение 15 дней со дня оформления.</w:t>
      </w:r>
    </w:p>
    <w:p w:rsidRPr="00843DD8" w:rsidR="00F42E53" w:rsidP="009A2D8E" w:rsidRDefault="00F42E53" w14:paraId="2D00A2BB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Для лечения хронических заболеваний указанным категориям граждан лекарственные препараты с оформлением рецептов могут назначаться на курс лечения до 180 дней.</w:t>
      </w:r>
    </w:p>
    <w:p w:rsidRPr="00843DD8" w:rsidR="00F42E53" w:rsidP="009A2D8E" w:rsidRDefault="003C3220" w14:paraId="4AAEB4E5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t>21</w:t>
      </w:r>
      <w:r w:rsidRPr="00843DD8" w:rsidR="00F42E53">
        <w:t>. Рецепты</w:t>
      </w:r>
      <w:r w:rsidRPr="00843DD8" w:rsidR="00D235B9">
        <w:t>,</w:t>
      </w:r>
      <w:r w:rsidRPr="00843DD8" w:rsidR="009A2D8E">
        <w:t xml:space="preserve"> </w:t>
      </w:r>
      <w:r w:rsidRPr="00843DD8" w:rsidR="00F42E53">
        <w:t xml:space="preserve"> оформленные на рецептурном бланке формы N 107-1/у и предназначенные для отпуска лекарственных препаратов, предусмотренных пунктом 11 настоящего Порядка, действительны в течение 60 дней со дня оформления.</w:t>
      </w:r>
      <w:r w:rsidRPr="00843DD8">
        <w:t xml:space="preserve">  </w:t>
      </w:r>
    </w:p>
    <w:p w:rsidRPr="00843DD8" w:rsidR="00F42E53" w:rsidP="009A2D8E" w:rsidRDefault="003C3220" w14:paraId="18F4588C" w14:textId="77777777">
      <w:pPr>
        <w:pStyle w:val="s1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r w:rsidRPr="00843DD8">
        <w:rPr>
          <w:shd w:val="clear" w:color="auto" w:fill="FFFFFF"/>
        </w:rPr>
        <w:t>22</w:t>
      </w:r>
      <w:r w:rsidRPr="00843DD8" w:rsidR="00F42E53">
        <w:rPr>
          <w:shd w:val="clear" w:color="auto" w:fill="FFFFFF"/>
        </w:rPr>
        <w:t>. Рецепты на лекарственные препараты, включенные в перечень ПКУ, для лечения пациентов с хроническими заболеваниями могут оформляться на курс лечения до 60 дней.</w:t>
      </w:r>
    </w:p>
    <w:p w:rsidRPr="00843DD8" w:rsidR="00F42E53" w:rsidP="009A2D8E" w:rsidRDefault="003C3220" w14:paraId="52F713A7" w14:textId="77777777">
      <w:pPr>
        <w:pStyle w:val="s1"/>
        <w:shd w:val="clear" w:color="auto" w:fill="FFFFFF"/>
        <w:spacing w:before="0" w:beforeAutospacing="0" w:after="0" w:afterAutospacing="0"/>
      </w:pPr>
      <w:r w:rsidRPr="00843DD8">
        <w:rPr>
          <w:shd w:val="clear" w:color="auto" w:fill="FFFFFF"/>
        </w:rPr>
        <w:t>23</w:t>
      </w:r>
      <w:r w:rsidRPr="00843DD8" w:rsidR="00F42E53">
        <w:rPr>
          <w:shd w:val="clear" w:color="auto" w:fill="FFFFFF"/>
        </w:rPr>
        <w:t>. Рецепт на бумажном носителе в форме электронного документа, оформленный с нарушением установленных настоящим Порядком требований, считается недействительным.</w:t>
      </w:r>
    </w:p>
    <w:p w:rsidRPr="00843DD8" w:rsidR="009A4609" w:rsidP="009A2D8E" w:rsidRDefault="009A4609" w14:paraId="5630AD6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</w:pPr>
    </w:p>
    <w:p w:rsidRPr="00843DD8" w:rsidR="009A4609" w:rsidP="009A2D8E" w:rsidRDefault="009A4609" w14:paraId="61829076" w14:textId="77777777">
      <w:pPr>
        <w:pStyle w:val="a0"/>
        <w:spacing w:after="0" w:line="100" w:lineRule="atLeast"/>
        <w:ind w:right="-1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352063" w:rsidRDefault="00C26F2D" w14:paraId="2F076CA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2. </w:t>
      </w:r>
      <w:r w:rsidRPr="00843DD8" w:rsidR="00352063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Правила оформления </w:t>
      </w: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рецептурных бланков (107/у-НП, 107-1/у, 148-1/у-88)</w:t>
      </w:r>
      <w:r w:rsidRPr="00843DD8" w:rsidR="00352063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в соответствии с приказом. </w:t>
      </w:r>
    </w:p>
    <w:p w:rsidRPr="00843DD8" w:rsidR="00587660" w:rsidP="00587660" w:rsidRDefault="00DD48C7" w14:paraId="0044770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Представьте информацию по правилам</w:t>
      </w:r>
      <w:r w:rsidRPr="00843DD8" w:rsidR="00587660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оформления рецептурных бланков.</w:t>
      </w:r>
    </w:p>
    <w:p w:rsidRPr="00843DD8" w:rsidR="007422FC" w:rsidRDefault="007422FC" w14:paraId="2BA226A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9A2D8E" w:rsidP="00C71026" w:rsidRDefault="00C71026" w14:paraId="1459124F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1.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Рецептурные бланки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 форм N 107-1/у, N 148-1/у-88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заполняются медицинским работником чернилами или шариковой ручкой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(р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азрешается изготавливать рецептурные бланки формы N 107-1/у и формы N 148-1/у-04(л) с помощью компьютерных технологий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).</w:t>
      </w:r>
    </w:p>
    <w:p w:rsidRPr="00843DD8" w:rsidR="009A2D8E" w:rsidP="00C71026" w:rsidRDefault="00C71026" w14:paraId="2E4AF2C1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2.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Рецептурные бланки формы N 148-1/у-88 изготавливаются исключительно типографским способом.</w:t>
      </w:r>
    </w:p>
    <w:p w:rsidRPr="00843DD8" w:rsidR="009A2D8E" w:rsidP="00C71026" w:rsidRDefault="00C71026" w14:paraId="0EFE9685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3.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Допускается оформление всех реквизитов (за исключением реквизита "Подпись лечащего врача (подпись фельдшера, акушерки") рецептурных бланков формы N 107-1/у, формы N 148-1/у-88 и формы N 148-1/у-04(л) с использованием печатающих устройств.</w:t>
      </w:r>
    </w:p>
    <w:p w:rsidRPr="00843DD8" w:rsidR="009A2D8E" w:rsidP="00C71026" w:rsidRDefault="009A2D8E" w14:paraId="0B73E6D5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Cs/>
          <w:sz w:val="24"/>
          <w:szCs w:val="24"/>
        </w:rPr>
        <w:t> </w:t>
      </w:r>
      <w:r w:rsidRPr="00843DD8" w:rsidR="00C71026">
        <w:rPr>
          <w:rFonts w:ascii="Times New Roman" w:hAnsi="Times New Roman" w:eastAsia="Times New Roman" w:cs="Times New Roman"/>
          <w:bCs/>
          <w:sz w:val="24"/>
          <w:szCs w:val="24"/>
        </w:rPr>
        <w:t>4.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На рецептурных бланка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 xml:space="preserve">х N 107-1/у, N 148-1/у-88 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заполняются основные (обязательные) реквизиты:</w:t>
      </w:r>
    </w:p>
    <w:p w:rsidRPr="00843DD8" w:rsidR="009A2D8E" w:rsidP="00C71026" w:rsidRDefault="00C71026" w14:paraId="31FC12A3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а)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Штамп медицинской организации проставляется в левом верхнем углу с указанием ее наименования, адреса и телефона с датой выписки (датой оформления) рецепта на лекарственный препарат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 (н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а рецептурных бланках, оформляемых индивидуальными предпринимателями,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).</w:t>
      </w:r>
    </w:p>
    <w:p w:rsidRPr="00843DD8" w:rsidR="009A2D8E" w:rsidP="00C71026" w:rsidRDefault="00C71026" w14:paraId="6CDFFDA6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б)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Отметка категории пациента (детский, взрослый) указывается подчеркиванием.</w:t>
      </w:r>
    </w:p>
    <w:p w:rsidRPr="00843DD8" w:rsidR="009A2D8E" w:rsidP="00C71026" w:rsidRDefault="00C71026" w14:paraId="38CF8156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в)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В графе "Дата рождения" указывается дата рождения пациента (число, месяц, год). Дополнительно для детей в возрасте до 1 года в графе "Дата рождения" указывается количество полных месяцев.</w:t>
      </w:r>
    </w:p>
    <w:p w:rsidRPr="00843DD8" w:rsidR="009A2D8E" w:rsidP="00C71026" w:rsidRDefault="00C71026" w14:paraId="7A03EAF0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г)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Проставляется дата выписки рецепта.</w:t>
      </w:r>
    </w:p>
    <w:p w:rsidRPr="00843DD8" w:rsidR="009A2D8E" w:rsidP="00C71026" w:rsidRDefault="00C71026" w14:paraId="6FA26344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д)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В графе "Фамилия, инициалы имени и отчества (последнее - при наличии) пациента" указываются фамилия, инициалы имени и отчества (при наличии) пациента.</w:t>
      </w:r>
    </w:p>
    <w:p w:rsidRPr="00843DD8" w:rsidR="009A2D8E" w:rsidP="00C71026" w:rsidRDefault="00C71026" w14:paraId="5F8EF473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е)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В графе "Фамилия, инициалы имени и отчества (последнее - при наличии) лечащего врача (фельдшера, акушерки)" ручным способом или с помощью штампа указываются фамилия, инициалы имени и отчества (последнее - при наличии) медицинского работника, назначившего лекарственные препараты и оформившего рецепт.</w:t>
      </w:r>
    </w:p>
    <w:p w:rsidRPr="00843DD8" w:rsidR="009A2D8E" w:rsidP="00C71026" w:rsidRDefault="00C71026" w14:paraId="740298D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ж)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 xml:space="preserve"> Подписывается медицинским работником и заверяется его печатью</w:t>
      </w:r>
    </w:p>
    <w:p w:rsidRPr="00843DD8" w:rsidR="009A2D8E" w:rsidP="00C71026" w:rsidRDefault="00C71026" w14:paraId="26162106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з)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Срок действия рецепта указывается путем подчеркивания (бланк 107/1-у   - 60 дней, до 1 года).</w:t>
      </w:r>
    </w:p>
    <w:p w:rsidRPr="00843DD8" w:rsidR="009A2D8E" w:rsidP="00C71026" w:rsidRDefault="009A2D8E" w14:paraId="607B0254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 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 xml:space="preserve">5) 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В рецептурных бланках формы N 148-1/у-88 заполняются дополнительные реквизиты  - в графе "Адрес места жительства или номер медицинской карты пациента, получающего медицинскую помощь в амбулаторных условиях", указывается почтовый адрес места жительства (места пребывания или места фактического проживания) пациента или номер медицинской карты пациента, получающего медицинскую помощь в амбулаторных условиях.</w:t>
      </w:r>
    </w:p>
    <w:p w:rsidRPr="00843DD8" w:rsidR="009A2D8E" w:rsidP="00C71026" w:rsidRDefault="00C71026" w14:paraId="42A715A9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6)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Рецепт, оформленный на рецептурном блан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ке формы N 148-1/у-88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дополнительно заверяется печатью медицинской организации "Для рецептов".</w:t>
      </w:r>
    </w:p>
    <w:p w:rsidRPr="00843DD8" w:rsidR="009A2D8E" w:rsidP="00C71026" w:rsidRDefault="00C71026" w14:paraId="183DEB31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7)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Для рецепта, оформленного на рецептурном бланке формы N 107-1/у, наличие печати "Для рецептов" не является обязательным.</w:t>
      </w:r>
    </w:p>
    <w:p w:rsidRPr="00843DD8" w:rsidR="009A2D8E" w:rsidP="00C71026" w:rsidRDefault="00C71026" w14:paraId="373BC11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8) </w:t>
      </w:r>
      <w:r w:rsidRPr="00843DD8" w:rsidR="009A2D8E">
        <w:rPr>
          <w:rFonts w:ascii="Times New Roman" w:hAnsi="Times New Roman" w:eastAsia="Times New Roman" w:cs="Times New Roman"/>
          <w:sz w:val="24"/>
          <w:szCs w:val="24"/>
        </w:rPr>
        <w:t>Исправления в рецепте, выписанном на рецептурном бланке, не допускаются.</w:t>
      </w:r>
    </w:p>
    <w:p w:rsidRPr="00843DD8" w:rsidR="009A2D8E" w:rsidP="00C71026" w:rsidRDefault="009A2D8E" w14:paraId="17AD93B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9A2D8E" w:rsidRDefault="00C71026" w14:paraId="4AB1DF2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Cs/>
          <w:color w:val="auto"/>
          <w:sz w:val="24"/>
          <w:szCs w:val="24"/>
          <w:shd w:val="clear" w:color="auto" w:fill="FFFFFF"/>
        </w:rPr>
        <w:t>9) Правила оформления рецептурного бланка формы 107-у/НП «Специальный рецептурный бланк»</w:t>
      </w:r>
    </w:p>
    <w:p w:rsidRPr="00843DD8" w:rsidR="009A2D8E" w:rsidRDefault="008A4D68" w14:paraId="18DF69D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1.</w:t>
      </w:r>
      <w:r w:rsidRPr="00843DD8" w:rsidR="00C71026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На рецептурных бланках формы 107-у/НП выписываются наркотические средства списка II Перечня, утвержденного Постановлением правительства  №681.</w:t>
      </w:r>
    </w:p>
    <w:p w:rsidRPr="00843DD8" w:rsidR="00C71026" w:rsidP="00D235B9" w:rsidRDefault="008A4D68" w14:paraId="22C29F2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2.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Рецептурные бланки формы N 107/у-НП заполняются медицинским работником чернилами или шариковой ручкой. Допускается оформление всех реквизитов (за исключением реквизита "Подпись лечащего врача (подпись фельдшера, акушерки)") с использованием печатающих устройств.</w:t>
      </w:r>
    </w:p>
    <w:p w:rsidRPr="00843DD8" w:rsidR="00C71026" w:rsidP="00D235B9" w:rsidRDefault="008A4D68" w14:paraId="3479510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3. 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На рецептурных бланках формы N 107/у-НП в левом верхнем углу проставляется </w:t>
      </w:r>
      <w:r w:rsidRPr="00843DD8" w:rsidR="00C71026">
        <w:rPr>
          <w:rFonts w:ascii="Times New Roman" w:hAnsi="Times New Roman" w:eastAsia="Times New Roman" w:cs="Times New Roman"/>
          <w:b/>
          <w:bCs/>
          <w:sz w:val="24"/>
          <w:szCs w:val="24"/>
        </w:rPr>
        <w:t>штамп медицинской организации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 с указанием ее полного наименования, адреса и телефона с датой выписки (датой оформления) рецепта на лекарственный препарат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 (н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а рецептурных бланках, оформляемых индивидуальными предпринимателями, имеющими лицензию на медицинскую деятельность,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</w:t>
      </w:r>
      <w:r w:rsidRPr="00843DD8">
        <w:rPr>
          <w:rFonts w:ascii="Times New Roman" w:hAnsi="Times New Roman" w:eastAsia="Times New Roman" w:cs="Times New Roman"/>
          <w:sz w:val="24"/>
          <w:szCs w:val="24"/>
        </w:rPr>
        <w:t>)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.</w:t>
      </w:r>
    </w:p>
    <w:p w:rsidRPr="00843DD8" w:rsidR="00C71026" w:rsidP="00D235B9" w:rsidRDefault="008A4D68" w14:paraId="7F35E966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4. 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В строках "Фамилия, имя, отчество (последнее - при наличии) пациента" и "Возраст" указываются полностью фамилия, имя, отчество (последнее - при наличии) пациента, его возраст (количество полных лет). Допустимо указание даты рождения пациента.</w:t>
      </w:r>
    </w:p>
    <w:p w:rsidRPr="00843DD8" w:rsidR="00C71026" w:rsidP="00D235B9" w:rsidRDefault="008A4D68" w14:paraId="7C40A9D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5.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В строке "Серия и номер полиса обязательного медицинского страхования" указывается номер полиса обязательного медицинского страхования пациента (при наличии).</w:t>
      </w:r>
    </w:p>
    <w:p w:rsidRPr="00843DD8" w:rsidR="00C71026" w:rsidP="00D235B9" w:rsidRDefault="008A4D68" w14:paraId="7E03E25C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6. 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В строке "Номер медицинской карты" указывается номер медицинской карты пациента, получающего медицинскую помощь в амбулаторных условиях, или истории болезни пациента, выписываемого из медицинской организации.</w:t>
      </w:r>
    </w:p>
    <w:p w:rsidRPr="00843DD8" w:rsidR="00C71026" w:rsidP="00D235B9" w:rsidRDefault="008A4D68" w14:paraId="64993D57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7. 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В строке "Фамилия, имя, отчество (последнее - при наличии) лечащего врача (фельдшера, акушерки)" </w:t>
      </w:r>
      <w:r w:rsidRPr="00843DD8" w:rsidR="00C71026">
        <w:rPr>
          <w:rFonts w:ascii="Times New Roman" w:hAnsi="Times New Roman" w:eastAsia="Times New Roman" w:cs="Times New Roman"/>
          <w:b/>
          <w:bCs/>
          <w:sz w:val="24"/>
          <w:szCs w:val="24"/>
        </w:rPr>
        <w:t>указывается полностью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 фамилия, имя, отчество (последнее - при наличии) врача (фельдшера, акушерки), выписавшего рецепт на наркотический (психотропный) лекарственный препарат.</w:t>
      </w:r>
    </w:p>
    <w:p w:rsidRPr="00843DD8" w:rsidR="00C71026" w:rsidP="00D235B9" w:rsidRDefault="008A4D68" w14:paraId="5DBC96F9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 xml:space="preserve">8. 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В графе "Rp" рецептурного бланка формы N 107/у-НП указывается:</w:t>
      </w:r>
    </w:p>
    <w:p w:rsidRPr="00843DD8" w:rsidR="00C71026" w:rsidP="00D235B9" w:rsidRDefault="008A4D68" w14:paraId="0D3B5128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а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) наименование лекарственного препарата (международное непатентованное наименование, группировочное или химическое наименование, торговое наименование) на латинском языке или на русском языке, форма выпуска, дозировка, </w:t>
      </w:r>
      <w:r w:rsidRPr="00843DD8" w:rsidR="00C71026">
        <w:rPr>
          <w:rFonts w:ascii="Times New Roman" w:hAnsi="Times New Roman" w:eastAsia="Times New Roman" w:cs="Times New Roman"/>
          <w:b/>
          <w:bCs/>
          <w:sz w:val="24"/>
          <w:szCs w:val="24"/>
        </w:rPr>
        <w:t>количество (указывается прописью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 на рецептурном бланке формы N 107/у-НП);</w:t>
      </w:r>
    </w:p>
    <w:p w:rsidRPr="00843DD8" w:rsidR="00C71026" w:rsidP="00D235B9" w:rsidRDefault="008A4D68" w14:paraId="4C50FDAB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б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)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Федерации.</w:t>
      </w:r>
    </w:p>
    <w:p w:rsidRPr="00843DD8" w:rsidR="00C71026" w:rsidP="00D235B9" w:rsidRDefault="008A4D68" w14:paraId="7872C2EE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9.</w:t>
      </w:r>
      <w:r w:rsidRPr="00843DD8" w:rsidR="00C71026">
        <w:rPr>
          <w:rFonts w:ascii="Times New Roman" w:hAnsi="Times New Roman" w:eastAsia="Times New Roman" w:cs="Times New Roman"/>
          <w:b/>
          <w:sz w:val="24"/>
          <w:szCs w:val="24"/>
        </w:rPr>
        <w:t>Рецепт заверяется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:</w:t>
      </w:r>
    </w:p>
    <w:p w:rsidRPr="00843DD8" w:rsidR="00C71026" w:rsidP="00D235B9" w:rsidRDefault="00C71026" w14:paraId="3851E17C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1) подписью и личной печатью врача либо подписью фельдшера (акушерки);</w:t>
      </w:r>
    </w:p>
    <w:p w:rsidRPr="00843DD8" w:rsidR="00C71026" w:rsidP="00D235B9" w:rsidRDefault="00C71026" w14:paraId="2DC60354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2) печатью медицинской организации, либо структурного подразделения медицинской организации "Для рецептов", которая проставляется лицом, уполномоченным руководителем медицинской организации с указанием фамилии, имени, отчества (последнее - при наличии) и проставлением его личной подписи.</w:t>
      </w:r>
    </w:p>
    <w:p w:rsidRPr="00843DD8" w:rsidR="00C71026" w:rsidP="00D235B9" w:rsidRDefault="008A4D68" w14:paraId="73DCD9B5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10.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На одном рецептурном бланке формы N 107/у-НП разрешается осуществлять назначение только одного наименования лекарственного препарата.</w:t>
      </w:r>
    </w:p>
    <w:p w:rsidRPr="00843DD8" w:rsidR="00C71026" w:rsidP="00D235B9" w:rsidRDefault="008A4D68" w14:paraId="5D6B864E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11.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Исправления в рецепте не допускаются.</w:t>
      </w:r>
    </w:p>
    <w:p w:rsidRPr="00843DD8" w:rsidR="00C71026" w:rsidP="00D235B9" w:rsidRDefault="008A4D68" w14:paraId="2CFC978A" w14:textId="77777777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12.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Срок действия рецепта </w:t>
      </w:r>
      <w:r w:rsidRPr="00843DD8" w:rsidR="00C71026">
        <w:rPr>
          <w:rFonts w:ascii="Times New Roman" w:hAnsi="Times New Roman" w:eastAsia="Times New Roman" w:cs="Times New Roman"/>
          <w:b/>
          <w:bCs/>
          <w:sz w:val="24"/>
          <w:szCs w:val="24"/>
        </w:rPr>
        <w:t>15 дней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. В аптеке </w:t>
      </w:r>
      <w:r w:rsidRPr="00843DD8" w:rsidR="00C71026">
        <w:rPr>
          <w:rFonts w:ascii="Times New Roman" w:hAnsi="Times New Roman" w:eastAsia="Times New Roman" w:cs="Times New Roman"/>
          <w:b/>
          <w:bCs/>
          <w:sz w:val="24"/>
          <w:szCs w:val="24"/>
        </w:rPr>
        <w:t>хранится 5 лет</w:t>
      </w:r>
      <w:r w:rsidRPr="00843DD8" w:rsidR="00C71026">
        <w:rPr>
          <w:rFonts w:ascii="Times New Roman" w:hAnsi="Times New Roman" w:eastAsia="Times New Roman" w:cs="Times New Roman"/>
          <w:sz w:val="24"/>
          <w:szCs w:val="24"/>
        </w:rPr>
        <w:t>.</w:t>
      </w:r>
    </w:p>
    <w:p w:rsidRPr="00843DD8" w:rsidR="009A2D8E" w:rsidP="00D235B9" w:rsidRDefault="009A2D8E" w14:paraId="0DE4B5B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9A2D8E" w:rsidRDefault="009A2D8E" w14:paraId="66204FF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7422FC" w:rsidRDefault="00352063" w14:paraId="6022FF3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  <w:u w:val="single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3.</w:t>
      </w:r>
      <w:r w:rsidRPr="00843DD8" w:rsidR="007422FC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А</w:t>
      </w:r>
      <w:r w:rsidRPr="00843DD8" w:rsidR="007D27C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нализ </w:t>
      </w:r>
      <w:r w:rsidRPr="00843DD8" w:rsidR="00752AC6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лекарственных препаратов</w:t>
      </w:r>
      <w:r w:rsidRPr="00843DD8" w:rsidR="002B3467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, имеющихся в аптечной организации и</w:t>
      </w:r>
      <w:r w:rsidRPr="00843DD8" w:rsidR="007D27C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отпускаемых </w:t>
      </w:r>
      <w:r w:rsidRPr="00843DD8" w:rsidR="007D27C8">
        <w:rPr>
          <w:rFonts w:ascii="Times New Roman" w:hAnsi="Times New Roman" w:eastAsia="Times New Roman" w:cs="Times New Roman"/>
          <w:b/>
          <w:color w:val="auto"/>
          <w:sz w:val="24"/>
          <w:szCs w:val="24"/>
          <w:u w:val="single"/>
        </w:rPr>
        <w:t>по рецепту</w:t>
      </w:r>
      <w:r w:rsidRPr="00843DD8" w:rsidR="007422FC">
        <w:rPr>
          <w:rFonts w:ascii="Times New Roman" w:hAnsi="Times New Roman" w:eastAsia="Times New Roman" w:cs="Times New Roman"/>
          <w:b/>
          <w:color w:val="auto"/>
          <w:sz w:val="24"/>
          <w:szCs w:val="24"/>
          <w:u w:val="single"/>
        </w:rPr>
        <w:t xml:space="preserve">. </w:t>
      </w:r>
    </w:p>
    <w:p w:rsidRPr="00843DD8" w:rsidR="007422FC" w:rsidP="007422FC" w:rsidRDefault="007422FC" w14:paraId="794BF0A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З</w:t>
      </w:r>
      <w:r w:rsidRPr="00843DD8" w:rsidR="006A61B4">
        <w:rPr>
          <w:rFonts w:ascii="Times New Roman" w:hAnsi="Times New Roman" w:eastAsia="Times New Roman" w:cs="Times New Roman"/>
          <w:color w:val="auto"/>
          <w:sz w:val="24"/>
          <w:szCs w:val="24"/>
        </w:rPr>
        <w:t>аполнить таблицу:</w:t>
      </w:r>
    </w:p>
    <w:p w:rsidRPr="00843DD8" w:rsidR="006A61B4" w:rsidP="006A61B4" w:rsidRDefault="006A61B4" w14:paraId="47FC6B90" w14:textId="77777777">
      <w:pPr>
        <w:pStyle w:val="a0"/>
        <w:spacing w:after="0" w:line="100" w:lineRule="atLeast"/>
        <w:ind w:right="-1"/>
        <w:jc w:val="right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Таблица 1</w:t>
      </w:r>
    </w:p>
    <w:tbl>
      <w:tblPr>
        <w:tblStyle w:val="affc"/>
        <w:tblW w:w="0" w:type="auto"/>
        <w:tblLayout w:type="fixed"/>
        <w:tblLook w:val="04A0" w:firstRow="1" w:lastRow="0" w:firstColumn="1" w:lastColumn="0" w:noHBand="0" w:noVBand="1"/>
      </w:tblPr>
      <w:tblGrid>
        <w:gridCol w:w="503"/>
        <w:gridCol w:w="1691"/>
        <w:gridCol w:w="1458"/>
        <w:gridCol w:w="1276"/>
        <w:gridCol w:w="1417"/>
        <w:gridCol w:w="1276"/>
        <w:gridCol w:w="992"/>
        <w:gridCol w:w="957"/>
      </w:tblGrid>
      <w:tr w:rsidRPr="00843DD8" w:rsidR="00D229CF" w:rsidTr="682DDAAF" w14:paraId="7FECE0F5" w14:textId="77777777">
        <w:tc>
          <w:tcPr>
            <w:tcW w:w="503" w:type="dxa"/>
            <w:tcMar/>
          </w:tcPr>
          <w:p w:rsidRPr="00843DD8" w:rsidR="00D229CF" w:rsidRDefault="00D229CF" w14:paraId="595C7A5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1691" w:type="dxa"/>
            <w:tcMar/>
          </w:tcPr>
          <w:p w:rsidRPr="00843DD8" w:rsidR="00D229CF" w:rsidRDefault="00D229CF" w14:paraId="61219F6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1458" w:type="dxa"/>
            <w:tcMar/>
          </w:tcPr>
          <w:p w:rsidRPr="00843DD8" w:rsidR="00D229CF" w:rsidRDefault="00D229CF" w14:paraId="393BDE8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МНН</w:t>
            </w:r>
          </w:p>
        </w:tc>
        <w:tc>
          <w:tcPr>
            <w:tcW w:w="1276" w:type="dxa"/>
            <w:tcMar/>
          </w:tcPr>
          <w:p w:rsidRPr="00843DD8" w:rsidR="00D229CF" w:rsidRDefault="00D229CF" w14:paraId="401E359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Фарм.группа</w:t>
            </w:r>
          </w:p>
        </w:tc>
        <w:tc>
          <w:tcPr>
            <w:tcW w:w="1417" w:type="dxa"/>
            <w:tcMar/>
          </w:tcPr>
          <w:p w:rsidRPr="00843DD8" w:rsidR="00D229CF" w:rsidP="00B56D62" w:rsidRDefault="00D229CF" w14:paraId="218D18B8" w14:textId="77777777">
            <w:pPr>
              <w:pStyle w:val="a0"/>
              <w:spacing w:line="100" w:lineRule="atLeast"/>
              <w:ind w:right="-1" w:firstLine="24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№ приказа, список ЛП, стоящего на ПКУ</w:t>
            </w:r>
          </w:p>
        </w:tc>
        <w:tc>
          <w:tcPr>
            <w:tcW w:w="1276" w:type="dxa"/>
            <w:tcMar/>
          </w:tcPr>
          <w:p w:rsidRPr="00843DD8" w:rsidR="00D229CF" w:rsidRDefault="00D229CF" w14:paraId="3A7C904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Форма рецептурного бланка</w:t>
            </w:r>
          </w:p>
        </w:tc>
        <w:tc>
          <w:tcPr>
            <w:tcW w:w="992" w:type="dxa"/>
            <w:tcMar/>
          </w:tcPr>
          <w:p w:rsidRPr="00843DD8" w:rsidR="00D229CF" w:rsidRDefault="00D229CF" w14:paraId="1D56393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Срок хранения рецепта в аптеке</w:t>
            </w:r>
          </w:p>
        </w:tc>
        <w:tc>
          <w:tcPr>
            <w:tcW w:w="957" w:type="dxa"/>
            <w:tcMar/>
          </w:tcPr>
          <w:p w:rsidRPr="00843DD8" w:rsidR="00D229CF" w:rsidRDefault="00D229CF" w14:paraId="7CEC9A2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Норма отпуска ЛП</w:t>
            </w:r>
          </w:p>
        </w:tc>
      </w:tr>
      <w:tr w:rsidRPr="00843DD8" w:rsidR="002D75BB" w:rsidTr="682DDAAF" w14:paraId="6904B47E" w14:textId="77777777">
        <w:tc>
          <w:tcPr>
            <w:tcW w:w="503" w:type="dxa"/>
            <w:tcMar/>
          </w:tcPr>
          <w:p w:rsidRPr="00843DD8" w:rsidR="002D75BB" w:rsidP="002B3467" w:rsidRDefault="002D75BB" w14:paraId="56B20A0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1691" w:type="dxa"/>
            <w:tcMar/>
          </w:tcPr>
          <w:p w:rsidRPr="00843DD8" w:rsidR="002D75BB" w:rsidP="002B3467" w:rsidRDefault="002D75BB" w14:paraId="3830DB5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Омепразол</w:t>
            </w:r>
          </w:p>
        </w:tc>
        <w:tc>
          <w:tcPr>
            <w:tcW w:w="1458" w:type="dxa"/>
            <w:tcMar/>
          </w:tcPr>
          <w:p w:rsidRPr="00843DD8" w:rsidR="002D75BB" w:rsidRDefault="002D75BB" w14:paraId="0841747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Омепрозол</w:t>
            </w:r>
          </w:p>
        </w:tc>
        <w:tc>
          <w:tcPr>
            <w:tcW w:w="1276" w:type="dxa"/>
            <w:tcMar/>
          </w:tcPr>
          <w:p w:rsidRPr="00843DD8" w:rsidR="002D75BB" w:rsidRDefault="002D75BB" w14:paraId="2CF15CD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Ингибиторы протонного насоса</w:t>
            </w:r>
          </w:p>
        </w:tc>
        <w:tc>
          <w:tcPr>
            <w:tcW w:w="1417" w:type="dxa"/>
            <w:tcMar/>
          </w:tcPr>
          <w:p w:rsidRPr="00843DD8" w:rsidR="002D75BB" w:rsidRDefault="002D75BB" w14:paraId="6A09E91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670CB9B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5DE4278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508C5DA7" w14:textId="4C5C6DB8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3</w:t>
            </w:r>
          </w:p>
        </w:tc>
      </w:tr>
      <w:tr w:rsidRPr="00843DD8" w:rsidR="002D75BB" w:rsidTr="682DDAAF" w14:paraId="01B693EB" w14:textId="77777777">
        <w:tc>
          <w:tcPr>
            <w:tcW w:w="503" w:type="dxa"/>
            <w:tcMar/>
          </w:tcPr>
          <w:p w:rsidRPr="00843DD8" w:rsidR="002D75BB" w:rsidRDefault="002D75BB" w14:paraId="78E884C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1691" w:type="dxa"/>
            <w:tcMar/>
          </w:tcPr>
          <w:p w:rsidRPr="00843DD8" w:rsidR="002D75BB" w:rsidRDefault="002D75BB" w14:paraId="5519F38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Трамадол</w:t>
            </w:r>
          </w:p>
        </w:tc>
        <w:tc>
          <w:tcPr>
            <w:tcW w:w="1458" w:type="dxa"/>
            <w:tcMar/>
          </w:tcPr>
          <w:p w:rsidRPr="00843DD8" w:rsidR="002D75BB" w:rsidRDefault="002D75BB" w14:paraId="63BD7B0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Трамадол</w:t>
            </w:r>
          </w:p>
        </w:tc>
        <w:tc>
          <w:tcPr>
            <w:tcW w:w="1276" w:type="dxa"/>
            <w:tcMar/>
          </w:tcPr>
          <w:p w:rsidRPr="00843DD8" w:rsidR="002D75BB" w:rsidRDefault="002D75BB" w14:paraId="74992D8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Опиоидный наркотический анальгетик </w:t>
            </w:r>
          </w:p>
        </w:tc>
        <w:tc>
          <w:tcPr>
            <w:tcW w:w="1417" w:type="dxa"/>
            <w:tcMar/>
          </w:tcPr>
          <w:p w:rsidRPr="00843DD8" w:rsidR="002D75BB" w:rsidRDefault="002D75BB" w14:paraId="2C7D1FB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Приказ 964</w:t>
            </w:r>
          </w:p>
        </w:tc>
        <w:tc>
          <w:tcPr>
            <w:tcW w:w="1276" w:type="dxa"/>
            <w:tcMar/>
          </w:tcPr>
          <w:p w:rsidRPr="00843DD8" w:rsidR="002D75BB" w:rsidRDefault="002D75BB" w14:paraId="2593669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148-1/у-88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73408671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18C7B780" w14:textId="1B2504F3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более 2</w:t>
            </w:r>
          </w:p>
        </w:tc>
      </w:tr>
      <w:tr w:rsidRPr="00843DD8" w:rsidR="002D75BB" w:rsidTr="682DDAAF" w14:paraId="37337997" w14:textId="77777777">
        <w:tc>
          <w:tcPr>
            <w:tcW w:w="503" w:type="dxa"/>
            <w:tcMar/>
          </w:tcPr>
          <w:p w:rsidRPr="00843DD8" w:rsidR="002D75BB" w:rsidRDefault="002D75BB" w14:paraId="0B77815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3</w:t>
            </w:r>
          </w:p>
        </w:tc>
        <w:tc>
          <w:tcPr>
            <w:tcW w:w="1691" w:type="dxa"/>
            <w:tcMar/>
          </w:tcPr>
          <w:p w:rsidRPr="00843DD8" w:rsidR="002D75BB" w:rsidRDefault="002D75BB" w14:paraId="10D7A36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Гепторал</w:t>
            </w:r>
          </w:p>
        </w:tc>
        <w:tc>
          <w:tcPr>
            <w:tcW w:w="1458" w:type="dxa"/>
            <w:tcMar/>
          </w:tcPr>
          <w:p w:rsidRPr="00843DD8" w:rsidR="002D75BB" w:rsidP="00424058" w:rsidRDefault="002D75BB" w14:paraId="61E1DEA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Адеметионин</w:t>
            </w:r>
          </w:p>
        </w:tc>
        <w:tc>
          <w:tcPr>
            <w:tcW w:w="1276" w:type="dxa"/>
            <w:tcMar/>
          </w:tcPr>
          <w:p w:rsidRPr="00843DD8" w:rsidR="002D75BB" w:rsidP="00424058" w:rsidRDefault="002D75BB" w14:paraId="6795827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Прочие препараты для ЖКТ и обмена веществ,аминоислотыи их произодные </w:t>
            </w:r>
          </w:p>
        </w:tc>
        <w:tc>
          <w:tcPr>
            <w:tcW w:w="1417" w:type="dxa"/>
            <w:tcMar/>
          </w:tcPr>
          <w:p w:rsidRPr="00843DD8" w:rsidR="002D75BB" w:rsidP="00424058" w:rsidRDefault="002D75BB" w14:paraId="33E67AC6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P="00424058" w:rsidRDefault="002D75BB" w14:paraId="614C13DF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078E3CA5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01A7AAD0" w14:textId="54910956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12EB0856" w14:textId="77777777">
        <w:tc>
          <w:tcPr>
            <w:tcW w:w="503" w:type="dxa"/>
            <w:tcMar/>
          </w:tcPr>
          <w:p w:rsidRPr="00843DD8" w:rsidR="002D75BB" w:rsidRDefault="002D75BB" w14:paraId="279935F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4</w:t>
            </w:r>
          </w:p>
        </w:tc>
        <w:tc>
          <w:tcPr>
            <w:tcW w:w="1691" w:type="dxa"/>
            <w:tcMar/>
          </w:tcPr>
          <w:p w:rsidRPr="00843DD8" w:rsidR="002D75BB" w:rsidRDefault="002D75BB" w14:paraId="5BDFC51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Тамифлю</w:t>
            </w:r>
          </w:p>
        </w:tc>
        <w:tc>
          <w:tcPr>
            <w:tcW w:w="1458" w:type="dxa"/>
            <w:tcMar/>
          </w:tcPr>
          <w:p w:rsidRPr="00843DD8" w:rsidR="002D75BB" w:rsidRDefault="002D75BB" w14:paraId="2EB8E4F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Осельтамивир</w:t>
            </w:r>
          </w:p>
        </w:tc>
        <w:tc>
          <w:tcPr>
            <w:tcW w:w="1276" w:type="dxa"/>
            <w:tcMar/>
          </w:tcPr>
          <w:p w:rsidRPr="00843DD8" w:rsidR="002D75BB" w:rsidRDefault="002D75BB" w14:paraId="67959BE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Противовирусное ср-во</w:t>
            </w:r>
          </w:p>
        </w:tc>
        <w:tc>
          <w:tcPr>
            <w:tcW w:w="1417" w:type="dxa"/>
            <w:tcMar/>
          </w:tcPr>
          <w:p w:rsidRPr="00843DD8" w:rsidR="002D75BB" w:rsidRDefault="002D75BB" w14:paraId="1BBD13F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4A436B5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6F629FCB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1F96E3FB" w14:textId="06B94901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6EB6C218" w14:textId="77777777">
        <w:tc>
          <w:tcPr>
            <w:tcW w:w="503" w:type="dxa"/>
            <w:tcMar/>
          </w:tcPr>
          <w:p w:rsidRPr="00843DD8" w:rsidR="002D75BB" w:rsidRDefault="002D75BB" w14:paraId="78941E4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691" w:type="dxa"/>
            <w:tcMar/>
          </w:tcPr>
          <w:p w:rsidRPr="00843DD8" w:rsidR="002D75BB" w:rsidP="00BB611B" w:rsidRDefault="002D75BB" w14:paraId="4FDBADFE" w14:textId="77777777">
            <w:pPr>
              <w:pStyle w:val="1"/>
              <w:ind w:firstLine="0"/>
              <w:jc w:val="left"/>
              <w:outlineLvl w:val="0"/>
              <w:rPr>
                <w:rFonts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843DD8">
              <w:rPr>
                <w:rFonts w:cs="Times New Roman"/>
                <w:b w:val="0"/>
                <w:bCs w:val="0"/>
                <w:color w:val="auto"/>
                <w:sz w:val="24"/>
                <w:szCs w:val="24"/>
              </w:rPr>
              <w:t>Галоперидол</w:t>
            </w:r>
          </w:p>
        </w:tc>
        <w:tc>
          <w:tcPr>
            <w:tcW w:w="1458" w:type="dxa"/>
            <w:tcMar/>
          </w:tcPr>
          <w:p w:rsidRPr="00843DD8" w:rsidR="002D75BB" w:rsidRDefault="002D75BB" w14:paraId="39B04B9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Галоперидол</w:t>
            </w:r>
          </w:p>
        </w:tc>
        <w:tc>
          <w:tcPr>
            <w:tcW w:w="1276" w:type="dxa"/>
            <w:tcMar/>
          </w:tcPr>
          <w:p w:rsidRPr="00843DD8" w:rsidR="002D75BB" w:rsidRDefault="002D75BB" w14:paraId="791EDA4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Нейролептик</w:t>
            </w:r>
          </w:p>
        </w:tc>
        <w:tc>
          <w:tcPr>
            <w:tcW w:w="1417" w:type="dxa"/>
            <w:tcMar/>
          </w:tcPr>
          <w:p w:rsidRPr="00843DD8" w:rsidR="002D75BB" w:rsidRDefault="002D75BB" w14:paraId="0BE1480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2C89E72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0FC87C50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37958C8C" w14:textId="026968C9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2BF6CE03" w14:textId="77777777">
        <w:tc>
          <w:tcPr>
            <w:tcW w:w="503" w:type="dxa"/>
            <w:tcMar/>
          </w:tcPr>
          <w:p w:rsidRPr="00843DD8" w:rsidR="002D75BB" w:rsidRDefault="002D75BB" w14:paraId="29B4EA1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6</w:t>
            </w:r>
          </w:p>
        </w:tc>
        <w:tc>
          <w:tcPr>
            <w:tcW w:w="1691" w:type="dxa"/>
            <w:tcMar/>
          </w:tcPr>
          <w:p w:rsidRPr="00843DD8" w:rsidR="002D75BB" w:rsidRDefault="002D75BB" w14:paraId="139BE7A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Левофлоксацин </w:t>
            </w:r>
          </w:p>
        </w:tc>
        <w:tc>
          <w:tcPr>
            <w:tcW w:w="1458" w:type="dxa"/>
            <w:tcMar/>
          </w:tcPr>
          <w:p w:rsidRPr="00843DD8" w:rsidR="002D75BB" w:rsidRDefault="002D75BB" w14:paraId="5FE93AC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Левофлаксацин</w:t>
            </w:r>
          </w:p>
        </w:tc>
        <w:tc>
          <w:tcPr>
            <w:tcW w:w="1276" w:type="dxa"/>
            <w:tcMar/>
          </w:tcPr>
          <w:p w:rsidRPr="00843DD8" w:rsidR="002D75BB" w:rsidRDefault="002D75BB" w14:paraId="58396DC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Офтольмологическое ср-во</w:t>
            </w:r>
          </w:p>
        </w:tc>
        <w:tc>
          <w:tcPr>
            <w:tcW w:w="1417" w:type="dxa"/>
            <w:tcMar/>
          </w:tcPr>
          <w:p w:rsidRPr="00843DD8" w:rsidR="002D75BB" w:rsidRDefault="002D75BB" w14:paraId="09FA2A7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68C0C82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2C1A963B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62463300" w14:textId="31CD632B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050B593B" w14:textId="77777777">
        <w:tc>
          <w:tcPr>
            <w:tcW w:w="503" w:type="dxa"/>
            <w:tcMar/>
          </w:tcPr>
          <w:p w:rsidRPr="00843DD8" w:rsidR="002D75BB" w:rsidRDefault="002D75BB" w14:paraId="75697EE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7</w:t>
            </w:r>
          </w:p>
        </w:tc>
        <w:tc>
          <w:tcPr>
            <w:tcW w:w="1691" w:type="dxa"/>
            <w:tcMar/>
          </w:tcPr>
          <w:p w:rsidRPr="00843DD8" w:rsidR="002D75BB" w:rsidRDefault="002D75BB" w14:paraId="1E4F70A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Амоксиклав</w:t>
            </w:r>
          </w:p>
        </w:tc>
        <w:tc>
          <w:tcPr>
            <w:tcW w:w="1458" w:type="dxa"/>
            <w:tcMar/>
          </w:tcPr>
          <w:p w:rsidRPr="00843DD8" w:rsidR="002D75BB" w:rsidRDefault="002D75BB" w14:paraId="512CB14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Амоксициллин,Клавулановая к-та</w:t>
            </w:r>
          </w:p>
        </w:tc>
        <w:tc>
          <w:tcPr>
            <w:tcW w:w="1276" w:type="dxa"/>
            <w:tcMar/>
          </w:tcPr>
          <w:p w:rsidRPr="00843DD8" w:rsidR="002D75BB" w:rsidRDefault="002D75BB" w14:paraId="120279B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Антибиоик группы пинициллинов </w:t>
            </w:r>
          </w:p>
        </w:tc>
        <w:tc>
          <w:tcPr>
            <w:tcW w:w="1417" w:type="dxa"/>
            <w:tcMar/>
          </w:tcPr>
          <w:p w:rsidRPr="00843DD8" w:rsidR="002D75BB" w:rsidRDefault="002D75BB" w14:paraId="237AFA4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5342E56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107-1/у 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621B51E5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726AFFDB" w14:textId="5613A0B6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074EA252" w14:textId="77777777">
        <w:tc>
          <w:tcPr>
            <w:tcW w:w="503" w:type="dxa"/>
            <w:tcMar/>
          </w:tcPr>
          <w:p w:rsidRPr="00843DD8" w:rsidR="002D75BB" w:rsidRDefault="002D75BB" w14:paraId="44B0A20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8</w:t>
            </w:r>
          </w:p>
        </w:tc>
        <w:tc>
          <w:tcPr>
            <w:tcW w:w="1691" w:type="dxa"/>
            <w:tcMar/>
          </w:tcPr>
          <w:p w:rsidRPr="00843DD8" w:rsidR="002D75BB" w:rsidRDefault="002D75BB" w14:paraId="6CD0B87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Баклофен</w:t>
            </w:r>
          </w:p>
        </w:tc>
        <w:tc>
          <w:tcPr>
            <w:tcW w:w="1458" w:type="dxa"/>
            <w:tcMar/>
          </w:tcPr>
          <w:p w:rsidRPr="00843DD8" w:rsidR="002D75BB" w:rsidRDefault="002D75BB" w14:paraId="0F726E0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Баклофен </w:t>
            </w:r>
          </w:p>
        </w:tc>
        <w:tc>
          <w:tcPr>
            <w:tcW w:w="1276" w:type="dxa"/>
            <w:tcMar/>
          </w:tcPr>
          <w:p w:rsidRPr="00843DD8" w:rsidR="002D75BB" w:rsidRDefault="002D75BB" w14:paraId="7575C3F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Миорелаксант центрального действия </w:t>
            </w:r>
          </w:p>
        </w:tc>
        <w:tc>
          <w:tcPr>
            <w:tcW w:w="1417" w:type="dxa"/>
            <w:tcMar/>
          </w:tcPr>
          <w:p w:rsidRPr="00843DD8" w:rsidR="002D75BB" w:rsidRDefault="002D75BB" w14:paraId="3AD8BB8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5D6923F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107-1/у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03C6BCB3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0EA5FE92" w14:textId="6C068A39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6B5E0920" w14:textId="77777777">
        <w:tc>
          <w:tcPr>
            <w:tcW w:w="503" w:type="dxa"/>
            <w:tcMar/>
          </w:tcPr>
          <w:p w:rsidRPr="00843DD8" w:rsidR="002D75BB" w:rsidRDefault="002D75BB" w14:paraId="2B2B730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9</w:t>
            </w:r>
          </w:p>
        </w:tc>
        <w:tc>
          <w:tcPr>
            <w:tcW w:w="1691" w:type="dxa"/>
            <w:tcMar/>
          </w:tcPr>
          <w:p w:rsidRPr="00843DD8" w:rsidR="002D75BB" w:rsidRDefault="002D75BB" w14:paraId="1731A20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Бензобарбитал</w:t>
            </w:r>
          </w:p>
        </w:tc>
        <w:tc>
          <w:tcPr>
            <w:tcW w:w="1458" w:type="dxa"/>
            <w:tcMar/>
          </w:tcPr>
          <w:p w:rsidRPr="00843DD8" w:rsidR="002D75BB" w:rsidRDefault="002D75BB" w14:paraId="7D89193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Бензобарбитал </w:t>
            </w:r>
          </w:p>
        </w:tc>
        <w:tc>
          <w:tcPr>
            <w:tcW w:w="1276" w:type="dxa"/>
            <w:tcMar/>
          </w:tcPr>
          <w:p w:rsidRPr="00843DD8" w:rsidR="002D75BB" w:rsidRDefault="002D75BB" w14:paraId="089EE23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Противоэпилептичсекое ср-во</w:t>
            </w:r>
          </w:p>
        </w:tc>
        <w:tc>
          <w:tcPr>
            <w:tcW w:w="1417" w:type="dxa"/>
            <w:tcMar/>
          </w:tcPr>
          <w:p w:rsidRPr="00843DD8" w:rsidR="002D75BB" w:rsidRDefault="002D75BB" w14:paraId="111ED75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Приказ 964</w:t>
            </w:r>
          </w:p>
        </w:tc>
        <w:tc>
          <w:tcPr>
            <w:tcW w:w="1276" w:type="dxa"/>
            <w:tcMar/>
          </w:tcPr>
          <w:p w:rsidRPr="00843DD8" w:rsidR="002D75BB" w:rsidRDefault="002D75BB" w14:paraId="5F4DA6C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148-1/у-88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04813153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  <w:tc>
          <w:tcPr>
            <w:tcW w:w="957" w:type="dxa"/>
            <w:tcMar/>
          </w:tcPr>
          <w:p w:rsidRPr="00843DD8" w:rsidR="002D75BB" w:rsidP="682DDAAF" w:rsidRDefault="002D75BB" w14:paraId="7E4C4B0B" w14:textId="1B2504F3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более 2</w:t>
            </w:r>
          </w:p>
          <w:p w:rsidRPr="00843DD8" w:rsidR="002D75BB" w:rsidP="00424058" w:rsidRDefault="002D75BB" w14:paraId="3001B849" w14:textId="758D6B93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Pr="00843DD8" w:rsidR="002D75BB" w:rsidTr="682DDAAF" w14:paraId="6B08B0FF" w14:textId="77777777">
        <w:tc>
          <w:tcPr>
            <w:tcW w:w="503" w:type="dxa"/>
            <w:tcMar/>
          </w:tcPr>
          <w:p w:rsidRPr="00843DD8" w:rsidR="002D75BB" w:rsidRDefault="002D75BB" w14:paraId="5D36975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691" w:type="dxa"/>
            <w:tcMar/>
          </w:tcPr>
          <w:p w:rsidRPr="00843DD8" w:rsidR="002D75BB" w:rsidRDefault="002D75BB" w14:paraId="6E63E5E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Галоперидол</w:t>
            </w:r>
          </w:p>
        </w:tc>
        <w:tc>
          <w:tcPr>
            <w:tcW w:w="1458" w:type="dxa"/>
            <w:tcMar/>
          </w:tcPr>
          <w:p w:rsidRPr="00843DD8" w:rsidR="002D75BB" w:rsidRDefault="002D75BB" w14:paraId="68878CF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Галоперидол</w:t>
            </w:r>
          </w:p>
        </w:tc>
        <w:tc>
          <w:tcPr>
            <w:tcW w:w="1276" w:type="dxa"/>
            <w:tcMar/>
          </w:tcPr>
          <w:p w:rsidRPr="00843DD8" w:rsidR="002D75BB" w:rsidRDefault="002D75BB" w14:paraId="6AF7FE8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Нейролептик</w:t>
            </w:r>
          </w:p>
        </w:tc>
        <w:tc>
          <w:tcPr>
            <w:tcW w:w="1417" w:type="dxa"/>
            <w:tcMar/>
          </w:tcPr>
          <w:p w:rsidRPr="00843DD8" w:rsidR="002D75BB" w:rsidRDefault="002D75BB" w14:paraId="3AC2E41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259343B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43BEF70D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1FFD68F4" w14:textId="2BB3E8D9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3E1AFA2E" w14:textId="77777777">
        <w:tc>
          <w:tcPr>
            <w:tcW w:w="503" w:type="dxa"/>
            <w:tcMar/>
          </w:tcPr>
          <w:p w:rsidRPr="00843DD8" w:rsidR="002D75BB" w:rsidRDefault="002D75BB" w14:paraId="4737E36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11</w:t>
            </w:r>
          </w:p>
        </w:tc>
        <w:tc>
          <w:tcPr>
            <w:tcW w:w="1691" w:type="dxa"/>
            <w:tcMar/>
          </w:tcPr>
          <w:p w:rsidRPr="00843DD8" w:rsidR="002D75BB" w:rsidRDefault="002D75BB" w14:paraId="023690F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Конкор</w:t>
            </w:r>
          </w:p>
        </w:tc>
        <w:tc>
          <w:tcPr>
            <w:tcW w:w="1458" w:type="dxa"/>
            <w:tcMar/>
          </w:tcPr>
          <w:p w:rsidRPr="00843DD8" w:rsidR="002D75BB" w:rsidRDefault="002D75BB" w14:paraId="7BAD9D5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Бисопролол</w:t>
            </w:r>
          </w:p>
        </w:tc>
        <w:tc>
          <w:tcPr>
            <w:tcW w:w="1276" w:type="dxa"/>
            <w:tcMar/>
          </w:tcPr>
          <w:p w:rsidRPr="00843DD8" w:rsidR="002D75BB" w:rsidRDefault="002D75BB" w14:paraId="475C452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Бета-адреноблокатор</w:t>
            </w:r>
          </w:p>
        </w:tc>
        <w:tc>
          <w:tcPr>
            <w:tcW w:w="1417" w:type="dxa"/>
            <w:tcMar/>
          </w:tcPr>
          <w:p w:rsidRPr="00843DD8" w:rsidR="002D75BB" w:rsidRDefault="002D75BB" w14:paraId="09D9AC6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6E5A181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000F90E9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0621AEEA" w14:textId="19702BE5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4E312BD7" w14:textId="77777777">
        <w:tc>
          <w:tcPr>
            <w:tcW w:w="503" w:type="dxa"/>
            <w:tcMar/>
          </w:tcPr>
          <w:p w:rsidRPr="00843DD8" w:rsidR="002D75BB" w:rsidRDefault="002D75BB" w14:paraId="394C502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12</w:t>
            </w:r>
          </w:p>
        </w:tc>
        <w:tc>
          <w:tcPr>
            <w:tcW w:w="1691" w:type="dxa"/>
            <w:tcMar/>
          </w:tcPr>
          <w:p w:rsidRPr="00843DD8" w:rsidR="002D75BB" w:rsidRDefault="002D75BB" w14:paraId="70E0CF5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Верапамил</w:t>
            </w:r>
          </w:p>
        </w:tc>
        <w:tc>
          <w:tcPr>
            <w:tcW w:w="1458" w:type="dxa"/>
            <w:tcMar/>
          </w:tcPr>
          <w:p w:rsidRPr="00843DD8" w:rsidR="002D75BB" w:rsidRDefault="002D75BB" w14:paraId="66233DE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Верапамил</w:t>
            </w:r>
          </w:p>
        </w:tc>
        <w:tc>
          <w:tcPr>
            <w:tcW w:w="1276" w:type="dxa"/>
            <w:tcMar/>
          </w:tcPr>
          <w:p w:rsidRPr="00843DD8" w:rsidR="002D75BB" w:rsidRDefault="002D75BB" w14:paraId="1B61CED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Блокатор кальциевых каналов</w:t>
            </w:r>
          </w:p>
        </w:tc>
        <w:tc>
          <w:tcPr>
            <w:tcW w:w="1417" w:type="dxa"/>
            <w:tcMar/>
          </w:tcPr>
          <w:p w:rsidRPr="00843DD8" w:rsidR="002D75BB" w:rsidRDefault="002D75BB" w14:paraId="2A9CB6E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3125E6F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150831C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406E42FF" w14:textId="6596A451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2D7A417C" w14:textId="77777777">
        <w:tc>
          <w:tcPr>
            <w:tcW w:w="503" w:type="dxa"/>
            <w:tcMar/>
          </w:tcPr>
          <w:p w:rsidRPr="00843DD8" w:rsidR="002D75BB" w:rsidRDefault="002D75BB" w14:paraId="39F18D2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13</w:t>
            </w:r>
          </w:p>
        </w:tc>
        <w:tc>
          <w:tcPr>
            <w:tcW w:w="1691" w:type="dxa"/>
            <w:tcMar/>
          </w:tcPr>
          <w:p w:rsidRPr="00843DD8" w:rsidR="002D75BB" w:rsidRDefault="002D75BB" w14:paraId="4C6D8BE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Дигоксин</w:t>
            </w:r>
          </w:p>
        </w:tc>
        <w:tc>
          <w:tcPr>
            <w:tcW w:w="1458" w:type="dxa"/>
            <w:tcMar/>
          </w:tcPr>
          <w:p w:rsidRPr="00843DD8" w:rsidR="002D75BB" w:rsidRDefault="002D75BB" w14:paraId="748471E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Дигоксин</w:t>
            </w:r>
          </w:p>
        </w:tc>
        <w:tc>
          <w:tcPr>
            <w:tcW w:w="1276" w:type="dxa"/>
            <w:tcMar/>
          </w:tcPr>
          <w:p w:rsidRPr="00843DD8" w:rsidR="002D75BB" w:rsidRDefault="002D75BB" w14:paraId="6F7E2F7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Сердечные гликозиды</w:t>
            </w:r>
          </w:p>
        </w:tc>
        <w:tc>
          <w:tcPr>
            <w:tcW w:w="1417" w:type="dxa"/>
            <w:tcMar/>
          </w:tcPr>
          <w:p w:rsidRPr="00843DD8" w:rsidR="002D75BB" w:rsidRDefault="002D75BB" w14:paraId="0A5B706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160B013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236BE64D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15E390A2" w14:textId="3BBA571B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405A90D1" w14:textId="77777777">
        <w:tc>
          <w:tcPr>
            <w:tcW w:w="503" w:type="dxa"/>
            <w:tcMar/>
          </w:tcPr>
          <w:p w:rsidRPr="00843DD8" w:rsidR="002D75BB" w:rsidRDefault="002D75BB" w14:paraId="4E1E336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14</w:t>
            </w:r>
          </w:p>
        </w:tc>
        <w:tc>
          <w:tcPr>
            <w:tcW w:w="1691" w:type="dxa"/>
            <w:tcMar/>
          </w:tcPr>
          <w:p w:rsidRPr="00843DD8" w:rsidR="002D75BB" w:rsidRDefault="002D75BB" w14:paraId="580845D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Мидокалм</w:t>
            </w:r>
          </w:p>
        </w:tc>
        <w:tc>
          <w:tcPr>
            <w:tcW w:w="1458" w:type="dxa"/>
            <w:tcMar/>
          </w:tcPr>
          <w:p w:rsidRPr="00843DD8" w:rsidR="002D75BB" w:rsidRDefault="002D75BB" w14:paraId="002300D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Толперизон</w:t>
            </w:r>
          </w:p>
        </w:tc>
        <w:tc>
          <w:tcPr>
            <w:tcW w:w="1276" w:type="dxa"/>
            <w:tcMar/>
          </w:tcPr>
          <w:p w:rsidRPr="00843DD8" w:rsidR="002D75BB" w:rsidRDefault="002D75BB" w14:paraId="533C20C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Н-холинолитик( миорелаксант)</w:t>
            </w:r>
          </w:p>
        </w:tc>
        <w:tc>
          <w:tcPr>
            <w:tcW w:w="1417" w:type="dxa"/>
            <w:tcMar/>
          </w:tcPr>
          <w:p w:rsidRPr="00843DD8" w:rsidR="002D75BB" w:rsidRDefault="002D75BB" w14:paraId="6DF7B9A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63C2AFE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16FD3AF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246AE696" w14:textId="7725973A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Pr="00843DD8" w:rsidR="002D75BB" w:rsidTr="682DDAAF" w14:paraId="3737C08C" w14:textId="77777777">
        <w:tc>
          <w:tcPr>
            <w:tcW w:w="503" w:type="dxa"/>
            <w:tcMar/>
          </w:tcPr>
          <w:p w:rsidRPr="00843DD8" w:rsidR="002D75BB" w:rsidRDefault="002D75BB" w14:paraId="33CFEC6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691" w:type="dxa"/>
            <w:tcMar/>
          </w:tcPr>
          <w:p w:rsidRPr="00843DD8" w:rsidR="002D75BB" w:rsidRDefault="002D75BB" w14:paraId="76F5C82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Анальгин</w:t>
            </w:r>
          </w:p>
        </w:tc>
        <w:tc>
          <w:tcPr>
            <w:tcW w:w="1458" w:type="dxa"/>
            <w:tcMar/>
          </w:tcPr>
          <w:p w:rsidRPr="00843DD8" w:rsidR="002D75BB" w:rsidRDefault="002D75BB" w14:paraId="5850A12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Метамезол натрия </w:t>
            </w:r>
          </w:p>
        </w:tc>
        <w:tc>
          <w:tcPr>
            <w:tcW w:w="1276" w:type="dxa"/>
            <w:tcMar/>
          </w:tcPr>
          <w:p w:rsidRPr="00843DD8" w:rsidR="002D75BB" w:rsidRDefault="002D75BB" w14:paraId="2AF20FE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НПВС</w:t>
            </w:r>
          </w:p>
        </w:tc>
        <w:tc>
          <w:tcPr>
            <w:tcW w:w="1417" w:type="dxa"/>
            <w:tcMar/>
          </w:tcPr>
          <w:p w:rsidRPr="00843DD8" w:rsidR="002D75BB" w:rsidRDefault="002D75BB" w14:paraId="41ED30F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276" w:type="dxa"/>
            <w:tcMar/>
          </w:tcPr>
          <w:p w:rsidRPr="00843DD8" w:rsidR="002D75BB" w:rsidRDefault="002D75BB" w14:paraId="68303F7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107/1-у</w:t>
            </w:r>
          </w:p>
        </w:tc>
        <w:tc>
          <w:tcPr>
            <w:tcW w:w="992" w:type="dxa"/>
            <w:tcMar/>
          </w:tcPr>
          <w:p w:rsidRPr="00843DD8" w:rsidR="002D75BB" w:rsidP="00424058" w:rsidRDefault="002D75BB" w14:paraId="7B5C08CB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 хранится</w:t>
            </w:r>
          </w:p>
        </w:tc>
        <w:tc>
          <w:tcPr>
            <w:tcW w:w="957" w:type="dxa"/>
            <w:tcMar/>
          </w:tcPr>
          <w:p w:rsidRPr="00843DD8" w:rsidR="002D75BB" w:rsidP="00424058" w:rsidRDefault="002D75BB" w14:paraId="77BDAF10" w14:textId="22179F9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682DDAAF" w:rsidR="682DDAAF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</w:tbl>
    <w:p w:rsidRPr="00843DD8" w:rsidR="007D27C8" w:rsidRDefault="007D27C8" w14:paraId="2DBF0D7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="00843DD8" w:rsidRDefault="00843DD8" w14:paraId="6B62F1B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02F2C34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680A4E5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1921983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296FEF7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7194DBD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="00843DD8" w:rsidRDefault="00843DD8" w14:paraId="769D0D3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Pr="00843DD8" w:rsidR="00866622" w:rsidRDefault="00C26F2D" w14:paraId="0BD1F75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3. Фармацевтическая экспертиза рецепта.</w:t>
      </w:r>
      <w:r w:rsidRPr="00843DD8" w:rsidR="00D235B9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</w:t>
      </w:r>
    </w:p>
    <w:p w:rsidRPr="00843DD8" w:rsidR="007422FC" w:rsidP="007422FC" w:rsidRDefault="007422FC" w14:paraId="1BE198E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Провести фармацевтическую экспертизу рецептурных бланков, заполнив листы алгоритма</w:t>
      </w:r>
      <w:r w:rsidRPr="00843DD8" w:rsidR="00DD48C7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(Таблица 2)</w:t>
      </w:r>
      <w:r w:rsidRPr="00843DD8" w:rsidR="00752AC6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для каждого рецептурного бланка с указанием № приказов, регламентирующих заполнение рецептурных бланков.</w:t>
      </w:r>
    </w:p>
    <w:p w:rsidRPr="00843DD8" w:rsidR="00DD48C7" w:rsidP="006A6890" w:rsidRDefault="00AC4530" w14:paraId="661782C0" w14:textId="77777777">
      <w:pPr>
        <w:pStyle w:val="a0"/>
        <w:numPr>
          <w:ilvl w:val="0"/>
          <w:numId w:val="46"/>
        </w:numPr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рецепт</w:t>
      </w:r>
    </w:p>
    <w:p w:rsidRPr="00843DD8" w:rsidR="00AC4530" w:rsidP="007422FC" w:rsidRDefault="00AC4530" w14:paraId="54CD245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A0D2003" wp14:editId="07777777">
            <wp:extent cx="2724150" cy="4322618"/>
            <wp:effectExtent l="19050" t="0" r="0" b="0"/>
            <wp:docPr id="5" name="Рисунок 4" descr="рец 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 1.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432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D8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69A6D6D" wp14:editId="07777777">
            <wp:extent cx="2885324" cy="4322618"/>
            <wp:effectExtent l="19050" t="0" r="0" b="0"/>
            <wp:docPr id="8" name="Рисунок 6" descr="рец 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 1.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4831" cy="433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AC4530" w:rsidP="00843DD8" w:rsidRDefault="00AC4530" w14:paraId="1231BE67" w14:textId="77777777">
      <w:pPr>
        <w:pStyle w:val="a0"/>
        <w:spacing w:after="0" w:line="100" w:lineRule="atLeast"/>
        <w:ind w:right="-1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316"/>
        <w:gridCol w:w="3131"/>
        <w:gridCol w:w="4897"/>
      </w:tblGrid>
      <w:tr w:rsidRPr="00843DD8" w:rsidR="00AC4530" w:rsidTr="0054521C" w14:paraId="7CA2E582" w14:textId="77777777">
        <w:tc>
          <w:tcPr>
            <w:tcW w:w="675" w:type="dxa"/>
          </w:tcPr>
          <w:p w:rsidRPr="00843DD8" w:rsidR="00AC4530" w:rsidP="0054521C" w:rsidRDefault="00AC4530" w14:paraId="1C66B0F3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3402" w:type="dxa"/>
          </w:tcPr>
          <w:p w:rsidRPr="00843DD8" w:rsidR="00AC4530" w:rsidP="0054521C" w:rsidRDefault="00AC4530" w14:paraId="1F91E8C2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Этап</w:t>
            </w:r>
          </w:p>
        </w:tc>
        <w:tc>
          <w:tcPr>
            <w:tcW w:w="5493" w:type="dxa"/>
          </w:tcPr>
          <w:p w:rsidRPr="00843DD8" w:rsidR="00AC4530" w:rsidP="0054521C" w:rsidRDefault="00AC4530" w14:paraId="12CA6582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Критерии</w:t>
            </w:r>
          </w:p>
        </w:tc>
      </w:tr>
      <w:tr w:rsidRPr="00843DD8" w:rsidR="00AC4530" w:rsidTr="0054521C" w14:paraId="168BA939" w14:textId="77777777">
        <w:tc>
          <w:tcPr>
            <w:tcW w:w="675" w:type="dxa"/>
          </w:tcPr>
          <w:p w:rsidRPr="00843DD8" w:rsidR="00AC4530" w:rsidP="006A6890" w:rsidRDefault="007A10E6" w14:paraId="01876168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Приказ 1094</w:t>
            </w:r>
          </w:p>
        </w:tc>
        <w:tc>
          <w:tcPr>
            <w:tcW w:w="3402" w:type="dxa"/>
          </w:tcPr>
          <w:p w:rsidRPr="00843DD8" w:rsidR="00AC4530" w:rsidP="0054521C" w:rsidRDefault="00AC4530" w14:paraId="4360D1F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Pr="00843DD8" w:rsidR="00AC4530" w:rsidP="00696B70" w:rsidRDefault="00AC4530" w14:paraId="294AA0AD" w14:textId="77777777">
            <w:pPr>
              <w:widowControl w:val="0"/>
              <w:numPr>
                <w:ilvl w:val="0"/>
                <w:numId w:val="7"/>
              </w:numPr>
              <w:tabs>
                <w:tab w:val="clear" w:pos="720"/>
                <w:tab w:val="num" w:pos="318"/>
              </w:tabs>
              <w:suppressAutoHyphens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правомочен выписывать содержащиеся в рецепте ЛП</w:t>
            </w:r>
          </w:p>
        </w:tc>
      </w:tr>
      <w:tr w:rsidRPr="00843DD8" w:rsidR="00AC4530" w:rsidTr="0054521C" w14:paraId="420E571C" w14:textId="77777777">
        <w:tc>
          <w:tcPr>
            <w:tcW w:w="675" w:type="dxa"/>
          </w:tcPr>
          <w:p w:rsidRPr="00843DD8" w:rsidR="00AC4530" w:rsidP="006A6890" w:rsidRDefault="00AC4530" w14:paraId="36FEB5B0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3B6F686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:rsidRPr="00843DD8" w:rsidR="00AC4530" w:rsidP="00696B70" w:rsidRDefault="00696B70" w14:paraId="6697F75E" w14:textId="77777777">
            <w:pPr>
              <w:widowControl w:val="0"/>
              <w:numPr>
                <w:ilvl w:val="0"/>
                <w:numId w:val="8"/>
              </w:numPr>
              <w:tabs>
                <w:tab w:val="num" w:pos="318"/>
              </w:tabs>
              <w:suppressAutoHyphens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43DD8" w:rsidR="00AC4530">
              <w:rPr>
                <w:rFonts w:ascii="Times New Roman" w:hAnsi="Times New Roman" w:cs="Times New Roman"/>
                <w:sz w:val="24"/>
                <w:szCs w:val="24"/>
              </w:rPr>
              <w:t>оответствует</w:t>
            </w:r>
          </w:p>
          <w:p w:rsidRPr="00843DD8" w:rsidR="00AC4530" w:rsidP="0054521C" w:rsidRDefault="00AC4530" w14:paraId="30D7AA69" w14:textId="77777777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Pr="00843DD8" w:rsidR="00AC4530" w:rsidTr="0054521C" w14:paraId="08A699EF" w14:textId="77777777">
        <w:tc>
          <w:tcPr>
            <w:tcW w:w="675" w:type="dxa"/>
          </w:tcPr>
          <w:p w:rsidRPr="00843DD8" w:rsidR="00AC4530" w:rsidP="006A6890" w:rsidRDefault="00AC4530" w14:paraId="7196D064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10A9672C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Определить наличие основных реквизитов рецепта</w:t>
            </w:r>
          </w:p>
          <w:p w:rsidRPr="00843DD8" w:rsidR="00AC4530" w:rsidP="0054521C" w:rsidRDefault="00AC4530" w14:paraId="34FF1C9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493" w:type="dxa"/>
          </w:tcPr>
          <w:p w:rsidRPr="00843DD8" w:rsidR="00AC4530" w:rsidP="006A6890" w:rsidRDefault="00AC4530" w14:paraId="294B3785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штамп медицинской организации</w:t>
            </w:r>
            <w:r w:rsidRPr="00843DD8" w:rsidR="0035360C">
              <w:rPr>
                <w:rFonts w:cs="Times New Roman"/>
                <w:color w:val="auto"/>
              </w:rPr>
              <w:t xml:space="preserve"> (+)</w:t>
            </w:r>
          </w:p>
          <w:p w:rsidRPr="00843DD8" w:rsidR="00AC4530" w:rsidP="006A6890" w:rsidRDefault="00AC4530" w14:paraId="39E341AC" w14:textId="77777777">
            <w:pPr>
              <w:pStyle w:val="aff6"/>
              <w:widowControl w:val="0"/>
              <w:numPr>
                <w:ilvl w:val="0"/>
                <w:numId w:val="9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 xml:space="preserve">дата выписки рецепта </w:t>
            </w:r>
            <w:r w:rsidRPr="00843DD8" w:rsidR="0035360C">
              <w:rPr>
                <w:rFonts w:cs="Times New Roman"/>
                <w:color w:val="auto"/>
              </w:rPr>
              <w:t>(+)</w:t>
            </w:r>
          </w:p>
          <w:p w:rsidRPr="00843DD8" w:rsidR="00AC4530" w:rsidP="006A6890" w:rsidRDefault="00AC4530" w14:paraId="01D69F47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ФИО больного, возраст</w:t>
            </w:r>
            <w:r w:rsidRPr="00843DD8" w:rsidR="0035360C">
              <w:rPr>
                <w:rFonts w:cs="Times New Roman"/>
                <w:color w:val="auto"/>
              </w:rPr>
              <w:t xml:space="preserve"> (+)</w:t>
            </w:r>
          </w:p>
          <w:p w:rsidRPr="00843DD8" w:rsidR="00AC4530" w:rsidP="006A6890" w:rsidRDefault="00AC4530" w14:paraId="0B30B266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 xml:space="preserve">ФИО врача </w:t>
            </w:r>
            <w:r w:rsidRPr="00843DD8" w:rsidR="0035360C">
              <w:rPr>
                <w:rFonts w:cs="Times New Roman"/>
                <w:color w:val="auto"/>
              </w:rPr>
              <w:t>(+)</w:t>
            </w:r>
          </w:p>
          <w:p w:rsidRPr="00843DD8" w:rsidR="00AC4530" w:rsidP="006A6890" w:rsidRDefault="00AC4530" w14:paraId="05896599" w14:textId="77777777">
            <w:pPr>
              <w:pStyle w:val="a1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наименования ингредиентов и их количества</w:t>
            </w:r>
            <w:r w:rsidRPr="00843DD8" w:rsidR="0035360C">
              <w:rPr>
                <w:rFonts w:cs="Times New Roman"/>
                <w:color w:val="auto"/>
              </w:rPr>
              <w:t xml:space="preserve"> (+)</w:t>
            </w:r>
          </w:p>
          <w:p w:rsidRPr="00843DD8" w:rsidR="00AC4530" w:rsidP="006A6890" w:rsidRDefault="00AC4530" w14:paraId="7C3E0C66" w14:textId="77777777">
            <w:pPr>
              <w:pStyle w:val="a1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способ применения на русском языке, кроме указаний типа «Внутреннее», «Известно»</w:t>
            </w:r>
            <w:r w:rsidRPr="00843DD8" w:rsidR="0035360C">
              <w:rPr>
                <w:rFonts w:cs="Times New Roman"/>
                <w:color w:val="auto"/>
              </w:rPr>
              <w:t xml:space="preserve"> (+)</w:t>
            </w:r>
          </w:p>
          <w:p w:rsidRPr="00843DD8" w:rsidR="00AC4530" w:rsidP="006A6890" w:rsidRDefault="00AC4530" w14:paraId="08899007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подпись и личная печать врача</w:t>
            </w:r>
            <w:r w:rsidRPr="00843DD8" w:rsidR="0035360C">
              <w:rPr>
                <w:rFonts w:cs="Times New Roman"/>
                <w:color w:val="auto"/>
              </w:rPr>
              <w:t>(+)</w:t>
            </w:r>
          </w:p>
          <w:p w:rsidRPr="00843DD8" w:rsidR="00AC4530" w:rsidP="006A6890" w:rsidRDefault="00AC4530" w14:paraId="70362C63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отмечен срок действия рецепта</w:t>
            </w:r>
            <w:r w:rsidRPr="00843DD8" w:rsidR="0035360C">
              <w:rPr>
                <w:rFonts w:cs="Times New Roman"/>
                <w:color w:val="auto"/>
              </w:rPr>
              <w:t>(+)</w:t>
            </w:r>
          </w:p>
        </w:tc>
      </w:tr>
      <w:tr w:rsidRPr="00843DD8" w:rsidR="00AC4530" w:rsidTr="0054521C" w14:paraId="42F3BC5C" w14:textId="77777777">
        <w:tc>
          <w:tcPr>
            <w:tcW w:w="675" w:type="dxa"/>
          </w:tcPr>
          <w:p w:rsidRPr="00843DD8" w:rsidR="00AC4530" w:rsidP="006A6890" w:rsidRDefault="00AC4530" w14:paraId="6D072C0D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7010686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Pr="00843DD8" w:rsidR="00AC4530" w:rsidP="0054521C" w:rsidRDefault="00AC4530" w14:paraId="48A21919" w14:textId="77777777">
            <w:pPr>
              <w:widowControl w:val="0"/>
              <w:suppressAutoHyphens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3" w:type="dxa"/>
          </w:tcPr>
          <w:p w:rsidRPr="00843DD8" w:rsidR="00AC4530" w:rsidP="0054521C" w:rsidRDefault="00AC4530" w14:paraId="6BD18F9B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Pr="00843DD8" w:rsidR="00AC4530" w:rsidP="006A6890" w:rsidRDefault="00AC4530" w14:paraId="03330E30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печать для рецептов</w:t>
            </w:r>
            <w:r w:rsidRPr="00843DD8" w:rsidR="0035360C">
              <w:rPr>
                <w:rFonts w:cs="Times New Roman"/>
                <w:color w:val="auto"/>
              </w:rPr>
              <w:t xml:space="preserve"> (не требуется)</w:t>
            </w:r>
          </w:p>
          <w:p w:rsidRPr="00843DD8" w:rsidR="00AC4530" w:rsidP="006A6890" w:rsidRDefault="00AC4530" w14:paraId="37543A44" w14:textId="77777777">
            <w:pPr>
              <w:pStyle w:val="aff6"/>
              <w:widowControl w:val="0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номер, серия рецепта</w:t>
            </w:r>
            <w:r w:rsidRPr="00843DD8" w:rsidR="0035360C">
              <w:rPr>
                <w:rFonts w:cs="Times New Roman"/>
                <w:color w:val="auto"/>
              </w:rPr>
              <w:t>(имеется)</w:t>
            </w:r>
          </w:p>
          <w:p w:rsidRPr="00843DD8" w:rsidR="00AC4530" w:rsidP="006A6890" w:rsidRDefault="00AC4530" w14:paraId="50530D38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номер амбулаторной карты (истории болезни) или адрес больного</w:t>
            </w:r>
            <w:r w:rsidRPr="00843DD8" w:rsidR="0035360C">
              <w:rPr>
                <w:rFonts w:cs="Times New Roman"/>
                <w:color w:val="auto"/>
              </w:rPr>
              <w:t>(не требуется)</w:t>
            </w:r>
          </w:p>
          <w:p w:rsidRPr="00843DD8" w:rsidR="00AC4530" w:rsidP="006A6890" w:rsidRDefault="00AC4530" w14:paraId="510FCAB6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подпись уполномоченного медицинской организации</w:t>
            </w:r>
            <w:r w:rsidRPr="00843DD8" w:rsidR="0035360C">
              <w:rPr>
                <w:rFonts w:cs="Times New Roman"/>
                <w:color w:val="auto"/>
              </w:rPr>
              <w:t>(не требуется)</w:t>
            </w:r>
          </w:p>
        </w:tc>
      </w:tr>
      <w:tr w:rsidRPr="00843DD8" w:rsidR="00AC4530" w:rsidTr="0054521C" w14:paraId="481E8315" w14:textId="77777777">
        <w:tc>
          <w:tcPr>
            <w:tcW w:w="675" w:type="dxa"/>
          </w:tcPr>
          <w:p w:rsidRPr="00843DD8" w:rsidR="00AC4530" w:rsidP="006A6890" w:rsidRDefault="00AC4530" w14:paraId="238601FE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30D326FA" w14:textId="77777777">
            <w:pPr>
              <w:pStyle w:val="211"/>
              <w:rPr>
                <w:rFonts w:cs="Times New Roman"/>
              </w:rPr>
            </w:pPr>
            <w:r w:rsidRPr="00843DD8">
              <w:rPr>
                <w:rFonts w:cs="Times New Roman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:rsidRPr="00843DD8" w:rsidR="00AC4530" w:rsidP="006A6890" w:rsidRDefault="00AC4530" w14:paraId="3309602B" w14:textId="77777777">
            <w:pPr>
              <w:widowControl w:val="0"/>
              <w:numPr>
                <w:ilvl w:val="0"/>
                <w:numId w:val="10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соответствует</w:t>
            </w:r>
          </w:p>
          <w:p w:rsidRPr="00843DD8" w:rsidR="00AC4530" w:rsidP="0035360C" w:rsidRDefault="00AC4530" w14:paraId="0F3CABC7" w14:textId="77777777">
            <w:pPr>
              <w:widowControl w:val="0"/>
              <w:suppressAutoHyphens/>
              <w:ind w:left="2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AC4530" w:rsidTr="0054521C" w14:paraId="3C667EC5" w14:textId="77777777">
        <w:tc>
          <w:tcPr>
            <w:tcW w:w="675" w:type="dxa"/>
          </w:tcPr>
          <w:p w:rsidRPr="00843DD8" w:rsidR="00AC4530" w:rsidP="006A6890" w:rsidRDefault="00AC4530" w14:paraId="5B08B5D1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5C744F65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:rsidRPr="00843DD8" w:rsidR="00AC4530" w:rsidP="006A6890" w:rsidRDefault="00AC4530" w14:paraId="0976D682" w14:textId="77777777">
            <w:pPr>
              <w:widowControl w:val="0"/>
              <w:numPr>
                <w:ilvl w:val="0"/>
                <w:numId w:val="11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  <w:p w:rsidRPr="00843DD8" w:rsidR="00AC4530" w:rsidP="0035360C" w:rsidRDefault="00AC4530" w14:paraId="16DEB4AB" w14:textId="77777777">
            <w:pPr>
              <w:widowControl w:val="0"/>
              <w:suppressAutoHyphens/>
              <w:ind w:left="2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AC4530" w:rsidTr="0054521C" w14:paraId="5A6D9DE7" w14:textId="77777777">
        <w:tc>
          <w:tcPr>
            <w:tcW w:w="675" w:type="dxa"/>
          </w:tcPr>
          <w:p w:rsidRPr="00843DD8" w:rsidR="00AC4530" w:rsidP="006A6890" w:rsidRDefault="00AC4530" w14:paraId="0AD9C6F4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37E03DCB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:rsidRPr="00843DD8" w:rsidR="00AC4530" w:rsidP="006A6890" w:rsidRDefault="00AC4530" w14:paraId="20A3A5B6" w14:textId="77777777">
            <w:pPr>
              <w:widowControl w:val="0"/>
              <w:numPr>
                <w:ilvl w:val="0"/>
                <w:numId w:val="12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843DD8" w:rsidR="007A10E6">
              <w:rPr>
                <w:rFonts w:ascii="Times New Roman" w:hAnsi="Times New Roman" w:cs="Times New Roman"/>
                <w:sz w:val="24"/>
                <w:szCs w:val="24"/>
              </w:rPr>
              <w:t>ецепт отправить на дооформление ( не требуется)</w:t>
            </w:r>
          </w:p>
          <w:p w:rsidRPr="00843DD8" w:rsidR="00AC4530" w:rsidP="0054521C" w:rsidRDefault="00AC4530" w14:paraId="4B1F511A" w14:textId="77777777">
            <w:pPr>
              <w:widowControl w:val="0"/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AC4530" w:rsidTr="0054521C" w14:paraId="27900BD3" w14:textId="77777777">
        <w:tc>
          <w:tcPr>
            <w:tcW w:w="675" w:type="dxa"/>
          </w:tcPr>
          <w:p w:rsidRPr="00843DD8" w:rsidR="00AC4530" w:rsidP="006A6890" w:rsidRDefault="00AC4530" w14:paraId="65F9C3DC" w14:textId="77777777">
            <w:pPr>
              <w:pStyle w:val="a0"/>
              <w:numPr>
                <w:ilvl w:val="0"/>
                <w:numId w:val="23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AC4530" w:rsidP="0054521C" w:rsidRDefault="00AC4530" w14:paraId="26FF8858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:rsidRPr="00843DD8" w:rsidR="00AC4530" w:rsidP="006A6890" w:rsidRDefault="00AC4530" w14:paraId="50183671" w14:textId="77777777">
            <w:pPr>
              <w:widowControl w:val="0"/>
              <w:numPr>
                <w:ilvl w:val="0"/>
                <w:numId w:val="13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3 месяца</w:t>
            </w:r>
          </w:p>
          <w:p w:rsidRPr="00843DD8" w:rsidR="00AC4530" w:rsidP="007A10E6" w:rsidRDefault="00AC4530" w14:paraId="5023141B" w14:textId="77777777">
            <w:pPr>
              <w:widowControl w:val="0"/>
              <w:suppressAutoHyphens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Pr="00843DD8" w:rsidR="00AC4530" w:rsidP="007422FC" w:rsidRDefault="00AC4530" w14:paraId="1F3B140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AC4530" w:rsidP="007422FC" w:rsidRDefault="00AC4530" w14:paraId="7D822A62" w14:textId="77777777">
      <w:pPr>
        <w:pStyle w:val="a0"/>
        <w:numPr>
          <w:ilvl w:val="0"/>
          <w:numId w:val="46"/>
        </w:numPr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рецепт</w:t>
      </w:r>
    </w:p>
    <w:p w:rsidRPr="00843DD8" w:rsidR="00AC4530" w:rsidP="007422FC" w:rsidRDefault="00AC4530" w14:paraId="562C75D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1E55CE96" wp14:editId="07777777">
            <wp:extent cx="2738004" cy="4453344"/>
            <wp:effectExtent l="19050" t="0" r="5196" b="0"/>
            <wp:docPr id="9" name="Рисунок 8" descr="рец 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 2.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602" cy="446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D8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162A16DC" wp14:editId="07777777">
            <wp:extent cx="2969873" cy="4461164"/>
            <wp:effectExtent l="19050" t="0" r="1927" b="0"/>
            <wp:docPr id="13" name="Рисунок 10" descr="рец 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 2.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321" cy="446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AC4530" w:rsidP="007422FC" w:rsidRDefault="00AC4530" w14:paraId="664355A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316"/>
        <w:gridCol w:w="3131"/>
        <w:gridCol w:w="4897"/>
      </w:tblGrid>
      <w:tr w:rsidRPr="00843DD8" w:rsidR="007A10E6" w:rsidTr="007A7289" w14:paraId="2CC0DD79" w14:textId="77777777">
        <w:tc>
          <w:tcPr>
            <w:tcW w:w="675" w:type="dxa"/>
          </w:tcPr>
          <w:p w:rsidRPr="00843DD8" w:rsidR="007A10E6" w:rsidP="007A7289" w:rsidRDefault="007A10E6" w14:paraId="19D6672D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3402" w:type="dxa"/>
          </w:tcPr>
          <w:p w:rsidRPr="00843DD8" w:rsidR="007A10E6" w:rsidP="007A7289" w:rsidRDefault="007A10E6" w14:paraId="1531EDB3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Этап</w:t>
            </w:r>
          </w:p>
        </w:tc>
        <w:tc>
          <w:tcPr>
            <w:tcW w:w="5493" w:type="dxa"/>
          </w:tcPr>
          <w:p w:rsidRPr="00843DD8" w:rsidR="007A10E6" w:rsidP="007A7289" w:rsidRDefault="007A10E6" w14:paraId="4B850B64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Критерии</w:t>
            </w:r>
          </w:p>
        </w:tc>
      </w:tr>
      <w:tr w:rsidRPr="00843DD8" w:rsidR="007A10E6" w:rsidTr="007A7289" w14:paraId="516AA30F" w14:textId="77777777">
        <w:tc>
          <w:tcPr>
            <w:tcW w:w="675" w:type="dxa"/>
          </w:tcPr>
          <w:p w:rsidRPr="00843DD8" w:rsidR="007A10E6" w:rsidP="007A10E6" w:rsidRDefault="007A10E6" w14:paraId="18004BA3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Приказ 19094</w:t>
            </w:r>
          </w:p>
        </w:tc>
        <w:tc>
          <w:tcPr>
            <w:tcW w:w="3402" w:type="dxa"/>
          </w:tcPr>
          <w:p w:rsidRPr="00843DD8" w:rsidR="007A10E6" w:rsidP="007A7289" w:rsidRDefault="007A10E6" w14:paraId="570A205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Pr="00843DD8" w:rsidR="007A10E6" w:rsidP="007A7289" w:rsidRDefault="007A10E6" w14:paraId="27F5538A" w14:textId="77777777">
            <w:pPr>
              <w:widowControl w:val="0"/>
              <w:numPr>
                <w:ilvl w:val="0"/>
                <w:numId w:val="7"/>
              </w:numPr>
              <w:tabs>
                <w:tab w:val="clear" w:pos="720"/>
                <w:tab w:val="num" w:pos="318"/>
              </w:tabs>
              <w:suppressAutoHyphens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правомочен выписывать содержащиеся в рецепте ЛП</w:t>
            </w:r>
          </w:p>
        </w:tc>
      </w:tr>
      <w:tr w:rsidRPr="00843DD8" w:rsidR="007A10E6" w:rsidTr="007A7289" w14:paraId="0BE51217" w14:textId="77777777">
        <w:tc>
          <w:tcPr>
            <w:tcW w:w="675" w:type="dxa"/>
          </w:tcPr>
          <w:p w:rsidRPr="00843DD8" w:rsidR="007A10E6" w:rsidP="007A10E6" w:rsidRDefault="007A10E6" w14:paraId="1A965116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1263EF7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:rsidRPr="00843DD8" w:rsidR="007A10E6" w:rsidP="007A7289" w:rsidRDefault="007A10E6" w14:paraId="7566721F" w14:textId="77777777">
            <w:pPr>
              <w:widowControl w:val="0"/>
              <w:numPr>
                <w:ilvl w:val="0"/>
                <w:numId w:val="8"/>
              </w:numPr>
              <w:tabs>
                <w:tab w:val="num" w:pos="318"/>
              </w:tabs>
              <w:suppressAutoHyphens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Соответствует</w:t>
            </w:r>
          </w:p>
          <w:p w:rsidRPr="00843DD8" w:rsidR="007A10E6" w:rsidP="007A7289" w:rsidRDefault="007A10E6" w14:paraId="7DF4E37C" w14:textId="77777777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Pr="00843DD8" w:rsidR="007A10E6" w:rsidTr="007A7289" w14:paraId="7DAF0D81" w14:textId="77777777">
        <w:tc>
          <w:tcPr>
            <w:tcW w:w="675" w:type="dxa"/>
          </w:tcPr>
          <w:p w:rsidRPr="00843DD8" w:rsidR="007A10E6" w:rsidP="007A10E6" w:rsidRDefault="007A10E6" w14:paraId="44FB30F8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74528AE1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Определить наличие основных реквизитов рецепта</w:t>
            </w:r>
          </w:p>
          <w:p w:rsidRPr="00843DD8" w:rsidR="007A10E6" w:rsidP="007A7289" w:rsidRDefault="007A10E6" w14:paraId="1DA6542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493" w:type="dxa"/>
          </w:tcPr>
          <w:p w:rsidRPr="00843DD8" w:rsidR="007A10E6" w:rsidP="007A7289" w:rsidRDefault="007A10E6" w14:paraId="009106B1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штамп медицинской организации (+)</w:t>
            </w:r>
          </w:p>
          <w:p w:rsidRPr="00843DD8" w:rsidR="007A10E6" w:rsidP="007A7289" w:rsidRDefault="007A10E6" w14:paraId="3950DD63" w14:textId="77777777">
            <w:pPr>
              <w:pStyle w:val="aff6"/>
              <w:widowControl w:val="0"/>
              <w:numPr>
                <w:ilvl w:val="0"/>
                <w:numId w:val="9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дата выписки рецепта (+)</w:t>
            </w:r>
          </w:p>
          <w:p w:rsidRPr="00843DD8" w:rsidR="007A10E6" w:rsidP="007A7289" w:rsidRDefault="007A10E6" w14:paraId="679E208C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ФИО больного, возраст (+)</w:t>
            </w:r>
          </w:p>
          <w:p w:rsidRPr="00843DD8" w:rsidR="007A10E6" w:rsidP="007A7289" w:rsidRDefault="007A10E6" w14:paraId="43D94F36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ФИО врача (+)</w:t>
            </w:r>
          </w:p>
          <w:p w:rsidRPr="00843DD8" w:rsidR="007A10E6" w:rsidP="007A7289" w:rsidRDefault="007A10E6" w14:paraId="0B02636C" w14:textId="77777777">
            <w:pPr>
              <w:pStyle w:val="a1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наименования ингредиентов и их количества (+)</w:t>
            </w:r>
          </w:p>
          <w:p w:rsidRPr="00843DD8" w:rsidR="007A10E6" w:rsidP="007A7289" w:rsidRDefault="007A10E6" w14:paraId="6374A98D" w14:textId="77777777">
            <w:pPr>
              <w:pStyle w:val="a1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способ применения на русском языке, кроме указаний типа «Внутреннее», «Известно» (+)</w:t>
            </w:r>
          </w:p>
          <w:p w:rsidRPr="00843DD8" w:rsidR="007A10E6" w:rsidP="007A7289" w:rsidRDefault="007A10E6" w14:paraId="57A71CB1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подпись и личная печать врача(+)</w:t>
            </w:r>
          </w:p>
          <w:p w:rsidRPr="00843DD8" w:rsidR="007A10E6" w:rsidP="007A7289" w:rsidRDefault="007A10E6" w14:paraId="5F78260B" w14:textId="77777777">
            <w:pPr>
              <w:pStyle w:val="aff6"/>
              <w:numPr>
                <w:ilvl w:val="0"/>
                <w:numId w:val="9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отмечен срок действия рецепта(+)</w:t>
            </w:r>
          </w:p>
        </w:tc>
      </w:tr>
      <w:tr w:rsidRPr="00843DD8" w:rsidR="007A10E6" w:rsidTr="007A7289" w14:paraId="569AB998" w14:textId="77777777">
        <w:tc>
          <w:tcPr>
            <w:tcW w:w="675" w:type="dxa"/>
          </w:tcPr>
          <w:p w:rsidRPr="00843DD8" w:rsidR="007A10E6" w:rsidP="007A10E6" w:rsidRDefault="007A10E6" w14:paraId="3041E394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7A4D9EC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Pr="00843DD8" w:rsidR="007A10E6" w:rsidP="007A7289" w:rsidRDefault="007A10E6" w14:paraId="722B00AE" w14:textId="77777777">
            <w:pPr>
              <w:widowControl w:val="0"/>
              <w:suppressAutoHyphens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3" w:type="dxa"/>
          </w:tcPr>
          <w:p w:rsidRPr="00843DD8" w:rsidR="007A10E6" w:rsidP="007A7289" w:rsidRDefault="007A10E6" w14:paraId="42C6D796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Pr="00843DD8" w:rsidR="007A10E6" w:rsidP="007A7289" w:rsidRDefault="007A10E6" w14:paraId="34E0CE4B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печать для рецептов (не требуется)</w:t>
            </w:r>
          </w:p>
          <w:p w:rsidRPr="00843DD8" w:rsidR="007A10E6" w:rsidP="007A7289" w:rsidRDefault="007A10E6" w14:paraId="1E30ED44" w14:textId="77777777">
            <w:pPr>
              <w:pStyle w:val="aff6"/>
              <w:widowControl w:val="0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номер, серия рецепта(имеется)</w:t>
            </w:r>
          </w:p>
          <w:p w:rsidRPr="00843DD8" w:rsidR="007A10E6" w:rsidP="007A7289" w:rsidRDefault="007A10E6" w14:paraId="26876086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номер амбулаторной карты (истории болезни) или адрес больного(не требуется)</w:t>
            </w:r>
          </w:p>
          <w:p w:rsidRPr="00843DD8" w:rsidR="007A10E6" w:rsidP="007A7289" w:rsidRDefault="007A10E6" w14:paraId="577F1086" w14:textId="77777777">
            <w:pPr>
              <w:pStyle w:val="aff6"/>
              <w:numPr>
                <w:ilvl w:val="0"/>
                <w:numId w:val="1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color w:val="auto"/>
              </w:rPr>
            </w:pPr>
            <w:r w:rsidRPr="00843DD8">
              <w:rPr>
                <w:rFonts w:cs="Times New Roman"/>
                <w:color w:val="auto"/>
              </w:rPr>
              <w:t>подпись уполномоченного медицинской организации(не требуется)</w:t>
            </w:r>
          </w:p>
        </w:tc>
      </w:tr>
      <w:tr w:rsidRPr="00843DD8" w:rsidR="007A10E6" w:rsidTr="007A7289" w14:paraId="5299D00A" w14:textId="77777777">
        <w:tc>
          <w:tcPr>
            <w:tcW w:w="675" w:type="dxa"/>
          </w:tcPr>
          <w:p w:rsidRPr="00843DD8" w:rsidR="007A10E6" w:rsidP="007A10E6" w:rsidRDefault="007A10E6" w14:paraId="6E1831B3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7E4C498F" w14:textId="77777777">
            <w:pPr>
              <w:pStyle w:val="211"/>
              <w:rPr>
                <w:rFonts w:cs="Times New Roman"/>
              </w:rPr>
            </w:pPr>
            <w:r w:rsidRPr="00843DD8">
              <w:rPr>
                <w:rFonts w:cs="Times New Roman"/>
              </w:rPr>
              <w:t xml:space="preserve">Определить соответствие </w:t>
            </w:r>
            <w:r w:rsidRPr="00843DD8">
              <w:rPr>
                <w:rFonts w:cs="Times New Roman"/>
              </w:rPr>
              <w:t>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:rsidRPr="00843DD8" w:rsidR="007A10E6" w:rsidP="007A7289" w:rsidRDefault="007A10E6" w14:paraId="67C75B7D" w14:textId="77777777">
            <w:pPr>
              <w:widowControl w:val="0"/>
              <w:numPr>
                <w:ilvl w:val="0"/>
                <w:numId w:val="10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соответствует</w:t>
            </w:r>
          </w:p>
          <w:p w:rsidRPr="00843DD8" w:rsidR="007A10E6" w:rsidP="007A7289" w:rsidRDefault="007A10E6" w14:paraId="54E11D2A" w14:textId="77777777">
            <w:pPr>
              <w:widowControl w:val="0"/>
              <w:suppressAutoHyphens/>
              <w:ind w:left="2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7A10E6" w:rsidTr="007A7289" w14:paraId="26822FC4" w14:textId="77777777">
        <w:tc>
          <w:tcPr>
            <w:tcW w:w="675" w:type="dxa"/>
          </w:tcPr>
          <w:p w:rsidRPr="00843DD8" w:rsidR="007A10E6" w:rsidP="007A10E6" w:rsidRDefault="007A10E6" w14:paraId="31126E5D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395D3E5D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:rsidRPr="00843DD8" w:rsidR="007A10E6" w:rsidP="007A7289" w:rsidRDefault="007A10E6" w14:paraId="21FC50C0" w14:textId="77777777">
            <w:pPr>
              <w:widowControl w:val="0"/>
              <w:numPr>
                <w:ilvl w:val="0"/>
                <w:numId w:val="11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  <w:p w:rsidRPr="00843DD8" w:rsidR="007A10E6" w:rsidP="007A7289" w:rsidRDefault="007A10E6" w14:paraId="2DE403A5" w14:textId="77777777">
            <w:pPr>
              <w:widowControl w:val="0"/>
              <w:suppressAutoHyphens/>
              <w:ind w:left="2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7A10E6" w:rsidTr="007A7289" w14:paraId="3E0C2250" w14:textId="77777777">
        <w:tc>
          <w:tcPr>
            <w:tcW w:w="675" w:type="dxa"/>
          </w:tcPr>
          <w:p w:rsidRPr="00843DD8" w:rsidR="007A10E6" w:rsidP="007A10E6" w:rsidRDefault="007A10E6" w14:paraId="62431CDC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190FBFF0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:rsidRPr="00843DD8" w:rsidR="007A10E6" w:rsidP="007A7289" w:rsidRDefault="007A10E6" w14:paraId="52F1D653" w14:textId="77777777">
            <w:pPr>
              <w:widowControl w:val="0"/>
              <w:numPr>
                <w:ilvl w:val="0"/>
                <w:numId w:val="12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рецепт отправить на дооформление ( не требуется)</w:t>
            </w:r>
          </w:p>
          <w:p w:rsidRPr="00843DD8" w:rsidR="007A10E6" w:rsidP="007A7289" w:rsidRDefault="007A10E6" w14:paraId="49E398E2" w14:textId="77777777">
            <w:pPr>
              <w:widowControl w:val="0"/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7A10E6" w:rsidTr="007A7289" w14:paraId="4E8A7B2B" w14:textId="77777777">
        <w:tc>
          <w:tcPr>
            <w:tcW w:w="675" w:type="dxa"/>
          </w:tcPr>
          <w:p w:rsidRPr="00843DD8" w:rsidR="007A10E6" w:rsidP="007A10E6" w:rsidRDefault="007A10E6" w14:paraId="16287F21" w14:textId="77777777">
            <w:pPr>
              <w:pStyle w:val="a0"/>
              <w:numPr>
                <w:ilvl w:val="0"/>
                <w:numId w:val="51"/>
              </w:numPr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402" w:type="dxa"/>
          </w:tcPr>
          <w:p w:rsidRPr="00843DD8" w:rsidR="007A10E6" w:rsidP="007A7289" w:rsidRDefault="007A10E6" w14:paraId="660C7405" w14:textId="77777777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:rsidRPr="00843DD8" w:rsidR="007A10E6" w:rsidP="007A7289" w:rsidRDefault="007A10E6" w14:paraId="30C18A41" w14:textId="77777777">
            <w:pPr>
              <w:widowControl w:val="0"/>
              <w:numPr>
                <w:ilvl w:val="0"/>
                <w:numId w:val="13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3 месяца</w:t>
            </w:r>
          </w:p>
          <w:p w:rsidRPr="00843DD8" w:rsidR="007A10E6" w:rsidP="007A7289" w:rsidRDefault="007A10E6" w14:paraId="5BE93A62" w14:textId="77777777">
            <w:pPr>
              <w:widowControl w:val="0"/>
              <w:suppressAutoHyphens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Pr="00843DD8" w:rsidR="007A10E6" w:rsidP="007A10E6" w:rsidRDefault="007A10E6" w14:paraId="384BA73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AC4530" w:rsidP="007422FC" w:rsidRDefault="00AC4530" w14:paraId="34B3F2E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AC4530" w:rsidP="00AC4530" w:rsidRDefault="00AC4530" w14:paraId="7D34F5C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DD48C7" w:rsidRDefault="00DD48C7" w14:paraId="0B4020A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Pr="00843DD8" w:rsidR="00DD48C7" w:rsidRDefault="00DD48C7" w14:paraId="1D7B270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</w:p>
    <w:p w:rsidRPr="00843DD8" w:rsidR="00574DF8" w:rsidRDefault="00C26F2D" w14:paraId="0775473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4. Порядок отпуска лекарственных препаратов по рецептам.</w:t>
      </w:r>
    </w:p>
    <w:p w:rsidRPr="00843DD8" w:rsidR="00BE2569" w:rsidRDefault="00BE2569" w14:paraId="1B40D7B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Опишите правила оформления рецептурных бланков при отпуске </w:t>
      </w:r>
      <w:r w:rsidRPr="00843DD8" w:rsidR="00B56D62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готовых 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ЛП</w:t>
      </w:r>
      <w:r w:rsidRPr="00843DD8" w:rsidR="00B56D62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фармацевтом.</w:t>
      </w:r>
      <w:r w:rsidRPr="00843DD8" w:rsidR="00DD48C7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  <w:r w:rsidRPr="00843DD8" w:rsidR="007422FC">
        <w:rPr>
          <w:rFonts w:ascii="Times New Roman" w:hAnsi="Times New Roman" w:eastAsia="Times New Roman" w:cs="Times New Roman"/>
          <w:color w:val="auto"/>
          <w:sz w:val="24"/>
          <w:szCs w:val="24"/>
        </w:rPr>
        <w:t>Порядок действий фармацевта при поступлении в аптеку неправильно выписанных рецептов.</w:t>
      </w:r>
      <w:r w:rsidRPr="00843DD8" w:rsidR="00B91783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</w:p>
    <w:p w:rsidRPr="00843DD8" w:rsidR="00B91783" w:rsidRDefault="00B91783" w14:paraId="4F904CB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91783" w:rsidP="00B91783" w:rsidRDefault="00B91783" w14:paraId="56A11F9E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Согласно приказу 1093н, при отпуске лекарственных препаратов по рецепту, оформленному на рецептурном бланке на бумажном носителе, фармацевтический работник проставляет отметку на рецепте об отпуске лекарственного препарата "Лекарственный препарат отпущен" и с указанием:</w:t>
      </w:r>
    </w:p>
    <w:p w:rsidRPr="00843DD8" w:rsidR="00B91783" w:rsidP="006A6890" w:rsidRDefault="00B91783" w14:paraId="7AC61DDE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наименования аптечной организации (фамилии, имени, отчества (при наличии) индивидуального предпринимателя);</w:t>
      </w:r>
    </w:p>
    <w:p w:rsidRPr="00843DD8" w:rsidR="00B91783" w:rsidP="006A6890" w:rsidRDefault="00B91783" w14:paraId="28B5CCFF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торгового наименования (за исключением лекарственных препаратов, изготовленных в аптечной организации), дозировки и количества отпущенного лекарственного препарата;</w:t>
      </w:r>
      <w:bookmarkStart w:name="l28" w:id="5"/>
      <w:bookmarkEnd w:id="5"/>
    </w:p>
    <w:p w:rsidRPr="00843DD8" w:rsidR="00B91783" w:rsidP="006A6890" w:rsidRDefault="00B91783" w14:paraId="055AFFCA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фамилии, имени, отчества (при наличии) медицинского работника в случаях, указанных в абзаце четвертом пункта 13 и абзаце третьем пункта 16 настоящих Правил;</w:t>
      </w:r>
    </w:p>
    <w:p w:rsidRPr="00843DD8" w:rsidR="00B91783" w:rsidP="006A6890" w:rsidRDefault="00B91783" w14:paraId="0DDBE9AB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реквизитов документа, удостоверяющего личность лица, получившего лекарственный препарат, в случае, указанном в пункте 28 настоящих Правил;</w:t>
      </w:r>
    </w:p>
    <w:p w:rsidRPr="00843DD8" w:rsidR="00B91783" w:rsidP="006A6890" w:rsidRDefault="00B91783" w14:paraId="27394265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фамилии, имени, отчества (при наличии) фармацевтического работника, отпустившего лекарственный препарат, и его подписи;</w:t>
      </w:r>
    </w:p>
    <w:p w:rsidRPr="00843DD8" w:rsidR="00B91783" w:rsidP="006A6890" w:rsidRDefault="00B91783" w14:paraId="464D1973" w14:textId="77777777">
      <w:pPr>
        <w:pStyle w:val="a0"/>
        <w:numPr>
          <w:ilvl w:val="0"/>
          <w:numId w:val="25"/>
        </w:numPr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даты отпуска лекарственного препарата.</w:t>
      </w:r>
    </w:p>
    <w:p w:rsidRPr="00843DD8" w:rsidR="00384D73" w:rsidP="00384D73" w:rsidRDefault="00384D73" w14:paraId="06971CD3" w14:textId="77777777">
      <w:pPr>
        <w:pStyle w:val="a0"/>
        <w:spacing w:after="0" w:line="240" w:lineRule="auto"/>
        <w:ind w:left="720"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91783" w:rsidP="00C85D08" w:rsidRDefault="00B91783" w14:paraId="16AE68D8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Порядок действий фармацевта при поступлении в аптеку неправильно выписанных рецептов.</w:t>
      </w:r>
    </w:p>
    <w:p w:rsidRPr="00843DD8" w:rsidR="007422FC" w:rsidRDefault="00B91783" w14:paraId="7847C8F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Регистрируются в журнале регистрации </w:t>
      </w:r>
      <w:r w:rsidRPr="00843DD8" w:rsidR="00C85D08">
        <w:rPr>
          <w:rFonts w:ascii="Times New Roman" w:hAnsi="Times New Roman" w:cs="Times New Roman"/>
          <w:color w:val="auto"/>
          <w:sz w:val="24"/>
          <w:szCs w:val="24"/>
        </w:rPr>
        <w:t xml:space="preserve">неправильно выписанных рецептов (указываются нарушения в оформлении рецепта, ФИО мед.работника выписавшего рецепт, наименование мед.организации) рецепт оформляется штампом «Рецепт недействителен»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и возвращаются</w:t>
      </w:r>
      <w:r w:rsidRPr="00843DD8" w:rsidR="00C85D08">
        <w:rPr>
          <w:rFonts w:ascii="Times New Roman" w:hAnsi="Times New Roman" w:cs="Times New Roman"/>
          <w:color w:val="auto"/>
          <w:sz w:val="24"/>
          <w:szCs w:val="24"/>
        </w:rPr>
        <w:t xml:space="preserve"> лицу предоставившему рецепт.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Информация обо всех неправильно выписанных рецептах доводится до сведения руководителя медицинской организации</w:t>
      </w:r>
      <w:r w:rsidRPr="00843DD8" w:rsidR="00C85D08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C85D08" w:rsidRDefault="00BD7F3F" w14:paraId="2A1F701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77B8104" wp14:editId="07777777">
            <wp:extent cx="5939790" cy="4130040"/>
            <wp:effectExtent l="19050" t="0" r="3810" b="0"/>
            <wp:docPr id="69" name="Рисунок 68" descr="неправ рец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прав рец 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BD7F3F" w:rsidRDefault="00BD7F3F" w14:paraId="03EFCA4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D7F3F" w:rsidRDefault="00BD7F3F" w14:paraId="5F96A72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D7F3F" w:rsidRDefault="00BD7F3F" w14:paraId="5B95CD1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D7F3F" w:rsidRDefault="00BD7F3F" w14:paraId="5220BBB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D7F3F" w:rsidRDefault="00BD7F3F" w14:paraId="13CB595B" w14:textId="70AB8D54">
      <w:pPr>
        <w:pStyle w:val="a0"/>
        <w:spacing w:after="0" w:line="100" w:lineRule="atLeast"/>
        <w:ind w:right="-1"/>
        <w:jc w:val="both"/>
      </w:pPr>
    </w:p>
    <w:p w:rsidRPr="00843DD8" w:rsidR="00BD7F3F" w:rsidRDefault="00BD7F3F" w14:paraId="6D9C8D3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D7F3F" w:rsidRDefault="00BD7F3F" w14:paraId="675E05E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7422FC" w:rsidRDefault="00C26F2D" w14:paraId="07BB00E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5.</w:t>
      </w:r>
      <w:r w:rsidRPr="00843DD8" w:rsidR="007422FC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 xml:space="preserve"> Порядок отпуска лекарственных препаратов по требованиям медицинских организаций.</w:t>
      </w:r>
    </w:p>
    <w:p w:rsidRPr="00843DD8" w:rsidR="007422FC" w:rsidRDefault="00C45063" w14:paraId="2017102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Укажите нормативные документы и о</w:t>
      </w:r>
      <w:r w:rsidRPr="00843DD8" w:rsidR="0046283F">
        <w:rPr>
          <w:rFonts w:ascii="Times New Roman" w:hAnsi="Times New Roman" w:eastAsia="Times New Roman" w:cs="Times New Roman"/>
          <w:color w:val="auto"/>
          <w:sz w:val="24"/>
          <w:szCs w:val="24"/>
        </w:rPr>
        <w:t>пишите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кратко </w:t>
      </w:r>
      <w:r w:rsidRPr="00843DD8" w:rsidR="0046283F">
        <w:rPr>
          <w:rFonts w:ascii="Times New Roman" w:hAnsi="Times New Roman" w:eastAsia="Times New Roman" w:cs="Times New Roman"/>
          <w:color w:val="auto"/>
          <w:sz w:val="24"/>
          <w:szCs w:val="24"/>
        </w:rPr>
        <w:t>п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>орядок отпуска лекарственных препаратов по требованиям медицинских организаций</w:t>
      </w: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.</w:t>
      </w:r>
    </w:p>
    <w:p w:rsidRPr="00843DD8" w:rsidR="00574DF8" w:rsidRDefault="00C26F2D" w14:paraId="52124D8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Приложить к дневнику:</w:t>
      </w:r>
    </w:p>
    <w:p w:rsidRPr="00843DD8" w:rsidR="00DB4297" w:rsidRDefault="00DB4297" w14:paraId="6CD0E8A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Требование-накладная на отпуск лекарственных препаратов оформляется в соответствии с  приказом Министерства здравоохранения и социального развития Российской Федерации от 12 февраля 2007 г. № 110.</w:t>
      </w:r>
    </w:p>
    <w:p w:rsidRPr="00843DD8" w:rsidR="00DB4297" w:rsidP="00DB4297" w:rsidRDefault="00DB4297" w14:paraId="56D7D9F0" w14:textId="77777777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sz w:val="24"/>
          <w:szCs w:val="24"/>
        </w:rPr>
        <w:t>Для обеспечения лечебно-диагностического процесса медицинские организации получают лекарственные препараты из аптечной организации по требованиям-накладным.</w:t>
      </w:r>
    </w:p>
    <w:p w:rsidRPr="00843DD8" w:rsidR="001D5FD9" w:rsidP="001D5FD9" w:rsidRDefault="001D5FD9" w14:paraId="7DE703B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Фармацевты и провизора получают требование-накладную через программу и по требованию - накладной комплектуют лекарственные препараты, медицинские изделия и другие товары аптечного ассортимента для отпуска в отделения.</w:t>
      </w:r>
    </w:p>
    <w:p w:rsidRPr="00843DD8" w:rsidR="001D5FD9" w:rsidP="001D5FD9" w:rsidRDefault="001D5FD9" w14:paraId="2FC17F8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DB4297" w:rsidP="001D5FD9" w:rsidRDefault="001D5FD9" w14:paraId="04670EE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Старшая медицинская сестра отделения, получая лекарственные препараты, медицинские изделия, дезинфицирующие средства и другие товары аптечного ассортимента обязана проверить соответствие получаемых товаров прописи в требовании-накладной.При отпуске лекарственных препаратов фармацевтический работник проверяет надлежащее оформление требования-накладной и проставляет на ней отметку о количестве и стоимости отпущенных наркотических и психотропных лекарственных препаратов.</w:t>
      </w:r>
    </w:p>
    <w:p w:rsidRPr="00843DD8" w:rsidR="0069289B" w:rsidP="0069289B" w:rsidRDefault="0046283F" w14:paraId="30B4C8E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1. 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Копии рецептов </w:t>
      </w:r>
      <w:r w:rsidRPr="00843DD8" w:rsidR="0069289B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с отметкой об отпуске 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на соответствующих рецептурных бланках, а в случае их отсутствия самостоятельно выписать рецепты на </w:t>
      </w:r>
      <w:r w:rsidRPr="00843DD8" w:rsidR="0069289B">
        <w:rPr>
          <w:rFonts w:ascii="Times New Roman" w:hAnsi="Times New Roman" w:eastAsia="Times New Roman" w:cs="Times New Roman"/>
          <w:color w:val="auto"/>
          <w:sz w:val="24"/>
          <w:szCs w:val="24"/>
        </w:rPr>
        <w:t>ЛП (6 рецептов), в том числе на:</w:t>
      </w:r>
    </w:p>
    <w:p w:rsidRPr="00843DD8" w:rsidR="0069289B" w:rsidP="006A6890" w:rsidRDefault="00C26F2D" w14:paraId="43F4F209" w14:textId="77777777">
      <w:pPr>
        <w:pStyle w:val="a0"/>
        <w:numPr>
          <w:ilvl w:val="0"/>
          <w:numId w:val="6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комбинированные препараты, содержащие малые количества наркотических и психотропных лекарственных средств, </w:t>
      </w:r>
    </w:p>
    <w:p w:rsidRPr="00843DD8" w:rsidR="00EF177D" w:rsidP="006A6890" w:rsidRDefault="00EF177D" w14:paraId="531713A8" w14:textId="77777777">
      <w:pPr>
        <w:pStyle w:val="a0"/>
        <w:numPr>
          <w:ilvl w:val="0"/>
          <w:numId w:val="6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антипсихотические средства (код N05A), анксиолитики (код N05B), снотворные и седативные средствае (код N05C), антидепрессанты (код N06A),  не подлежащие предметно-количественному учету</w:t>
      </w:r>
    </w:p>
    <w:p w:rsidRPr="00843DD8" w:rsidR="0069289B" w:rsidP="006A6890" w:rsidRDefault="00C26F2D" w14:paraId="317A5165" w14:textId="77777777">
      <w:pPr>
        <w:pStyle w:val="a0"/>
        <w:numPr>
          <w:ilvl w:val="0"/>
          <w:numId w:val="6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наркотические лекарственные средства, стоящие на</w:t>
      </w:r>
      <w:r w:rsidRPr="00843DD8" w:rsidR="0069289B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предметно-количественном учете.</w:t>
      </w:r>
    </w:p>
    <w:p w:rsidRPr="00843DD8" w:rsidR="00574DF8" w:rsidP="0069289B" w:rsidRDefault="00B66646" w14:paraId="31F468A8" w14:textId="77777777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О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>формить их к отпуску со</w:t>
      </w:r>
      <w:r w:rsidRPr="00843DD8" w:rsidR="0069289B">
        <w:rPr>
          <w:rFonts w:ascii="Times New Roman" w:hAnsi="Times New Roman" w:eastAsia="Times New Roman" w:cs="Times New Roman"/>
          <w:color w:val="auto"/>
          <w:sz w:val="24"/>
          <w:szCs w:val="24"/>
        </w:rPr>
        <w:t>гласно нормативной документации.</w:t>
      </w:r>
    </w:p>
    <w:p w:rsidRPr="00843DD8" w:rsidR="00EA4439" w:rsidRDefault="007422FC" w14:paraId="3D004D5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2</w:t>
      </w:r>
      <w:r w:rsidRPr="00843DD8" w:rsidR="00EA4439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. Копии </w:t>
      </w:r>
      <w:r w:rsidRPr="00843DD8" w:rsidR="007D4F12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заполненного </w:t>
      </w:r>
      <w:r w:rsidRPr="00843DD8" w:rsidR="00EA4439">
        <w:rPr>
          <w:rFonts w:ascii="Times New Roman" w:hAnsi="Times New Roman" w:eastAsia="Times New Roman" w:cs="Times New Roman"/>
          <w:color w:val="auto"/>
          <w:sz w:val="24"/>
          <w:szCs w:val="24"/>
        </w:rPr>
        <w:t>журнала</w:t>
      </w:r>
      <w:r w:rsidRPr="00843DD8" w:rsidR="007D4F12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регистрации неправильно выписанных рецептов,</w:t>
      </w:r>
      <w:r w:rsidRPr="00843DD8" w:rsidR="00B66646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  <w:r w:rsidRPr="00843DD8" w:rsidR="007D4F12">
        <w:rPr>
          <w:rFonts w:ascii="Times New Roman" w:hAnsi="Times New Roman" w:eastAsia="Times New Roman" w:cs="Times New Roman"/>
          <w:color w:val="auto"/>
          <w:sz w:val="24"/>
          <w:szCs w:val="24"/>
        </w:rPr>
        <w:t>а в случае его отсутствия самостоятельно заполнить (1 лист).</w:t>
      </w:r>
    </w:p>
    <w:p w:rsidRPr="00843DD8" w:rsidR="00A906B8" w:rsidRDefault="00B56D62" w14:paraId="179B1BF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3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>.</w:t>
      </w:r>
      <w:r w:rsidRPr="00843DD8" w:rsidR="00E82EAA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Копии  </w:t>
      </w:r>
      <w:r w:rsidRPr="00843DD8" w:rsidR="00B66646">
        <w:rPr>
          <w:rFonts w:ascii="Times New Roman" w:hAnsi="Times New Roman" w:eastAsia="Times New Roman" w:cs="Times New Roman"/>
          <w:color w:val="auto"/>
          <w:sz w:val="24"/>
          <w:szCs w:val="24"/>
        </w:rPr>
        <w:t>заполненных</w:t>
      </w:r>
      <w:r w:rsidRPr="00843DD8" w:rsidR="00C26F2D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требований медицинских организаций (в случае их отсутствия оформить самостоятельно </w:t>
      </w:r>
    </w:p>
    <w:p w:rsidRPr="00843DD8" w:rsidR="00E375E8" w:rsidRDefault="00E375E8" w14:paraId="0A4F7224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5AE48A4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6F0E43" w14:paraId="50F40DEB" w14:textId="5E9A8E0A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01A3FD97" wp14:editId="490FD014">
            <wp:extent cx="2920093" cy="3878036"/>
            <wp:effectExtent l="0" t="0" r="0" b="0"/>
            <wp:docPr id="87" name="Рисунок 83" descr="рп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7" t="11646" r="11350" b="9873"/>
                    <a:stretch>
                      <a:fillRect/>
                    </a:stretch>
                  </pic:blipFill>
                  <pic:spPr>
                    <a:xfrm>
                      <a:off x="0" y="0"/>
                      <a:ext cx="2920093" cy="387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F139DC" wp14:editId="7284474C">
            <wp:extent cx="2843212" cy="3829050"/>
            <wp:effectExtent l="0" t="0" r="0" b="0"/>
            <wp:docPr id="143022845" name="Рисунок 14302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12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E375E8" w:rsidRDefault="00E375E8" w14:paraId="77A52294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007DCDA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450EA2D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3DD355C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1A81F0B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6F0E43" w14:paraId="717AAFBA" w14:textId="124876F9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7E435474" wp14:editId="7A2A1B66">
            <wp:extent cx="2990850" cy="3797905"/>
            <wp:effectExtent l="0" t="0" r="0" b="0"/>
            <wp:docPr id="1540691610" name="Рисунок 154069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79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05A8D6" wp14:editId="0EDDB40A">
            <wp:extent cx="2917031" cy="3889375"/>
            <wp:effectExtent l="0" t="0" r="0" b="0"/>
            <wp:docPr id="673171069" name="Рисунок 67317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031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866EE" w:rsidRDefault="006866EE" w14:paraId="56EE48E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="7A494458" w:rsidP="7A494458" w:rsidRDefault="7A494458" w14:paraId="01004FA5" w14:textId="2BA227C0">
      <w:pPr>
        <w:pStyle w:val="a0"/>
        <w:spacing w:after="0" w:line="100" w:lineRule="atLeast"/>
        <w:ind w:right="-1"/>
        <w:jc w:val="both"/>
      </w:pPr>
    </w:p>
    <w:p w:rsidRPr="00843DD8" w:rsidR="00E375E8" w:rsidRDefault="006F0E43" w14:paraId="2908EB2C" w14:textId="333E2BF6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23C46B76" wp14:editId="70216E19">
            <wp:extent cx="2542411" cy="3600240"/>
            <wp:effectExtent l="0" t="0" r="0" b="0"/>
            <wp:docPr id="2040078908" name="Рисунок 204007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" t="2583" r="5172"/>
                    <a:stretch>
                      <a:fillRect/>
                    </a:stretch>
                  </pic:blipFill>
                  <pic:spPr>
                    <a:xfrm>
                      <a:off x="0" y="0"/>
                      <a:ext cx="2542411" cy="360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7D5629" wp14:editId="3640474C">
            <wp:extent cx="2905125" cy="3673475"/>
            <wp:effectExtent l="0" t="0" r="0" b="0"/>
            <wp:docPr id="1065995753" name="Рисунок 1065995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E375E8" w:rsidRDefault="00E375E8" w14:paraId="121FD38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1FE2DD9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E375E8" w:rsidRDefault="00E375E8" w14:paraId="2735753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="7A494458" w:rsidP="7A494458" w:rsidRDefault="7A494458" w14:paraId="2A6E584D" w14:textId="587E01A0">
      <w:pPr>
        <w:pStyle w:val="a0"/>
        <w:spacing w:after="0" w:line="100" w:lineRule="atLeast"/>
        <w:ind w:right="-1"/>
        <w:jc w:val="both"/>
      </w:pPr>
    </w:p>
    <w:p w:rsidRPr="00843DD8" w:rsidR="006F0E43" w:rsidRDefault="006F0E43" w14:paraId="07F023C8" w14:textId="79BA8C4A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7E7D07D1" wp14:editId="3A32DE32">
            <wp:extent cx="2623481" cy="3810030"/>
            <wp:effectExtent l="0" t="0" r="0" b="0"/>
            <wp:docPr id="1411443244" name="Рисунок 141144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4" t="3953" r="6521" b="3023"/>
                    <a:stretch>
                      <a:fillRect/>
                    </a:stretch>
                  </pic:blipFill>
                  <pic:spPr>
                    <a:xfrm>
                      <a:off x="0" y="0"/>
                      <a:ext cx="2623481" cy="38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17F5A0" wp14:editId="1E091B22">
            <wp:extent cx="2838450" cy="4079875"/>
            <wp:effectExtent l="0" t="0" r="0" b="0"/>
            <wp:docPr id="395740998" name="Рисунок 39574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F0E43" w:rsidRDefault="006F0E43" w14:paraId="4BDB549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2916C19D" w14:textId="21FF1705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3845D3E3" wp14:editId="64BEFDCC">
            <wp:extent cx="2800350" cy="4371975"/>
            <wp:effectExtent l="0" t="0" r="0" b="0"/>
            <wp:docPr id="1704978370" name="Рисунок 170497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1563C2" wp14:editId="66420BCF">
            <wp:extent cx="2657475" cy="4419600"/>
            <wp:effectExtent l="0" t="0" r="0" b="0"/>
            <wp:docPr id="1134836920" name="Рисунок 1134836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F0E43" w:rsidRDefault="006F0E43" w14:paraId="7486946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187F57B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54738AF4" w14:textId="5CAF8250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7766D379" wp14:editId="3346F65D">
            <wp:extent cx="2986088" cy="3981450"/>
            <wp:effectExtent l="0" t="0" r="0" b="0"/>
            <wp:docPr id="334859411" name="Рисунок 33485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C4A535" wp14:editId="1A38FC65">
            <wp:extent cx="2550319" cy="3971925"/>
            <wp:effectExtent l="0" t="0" r="0" b="0"/>
            <wp:docPr id="772772710" name="Рисунок 77277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F0E43" w:rsidRDefault="006F0E43" w14:paraId="46ABBD8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06BBA33E" w14:textId="72B96235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01B7F08D" wp14:editId="0261E863">
            <wp:extent cx="3124200" cy="4165600"/>
            <wp:effectExtent l="0" t="0" r="0" b="0"/>
            <wp:docPr id="582099714" name="Рисунок 58209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B6446C" wp14:editId="774D5F38">
            <wp:extent cx="2721769" cy="4133850"/>
            <wp:effectExtent l="0" t="0" r="0" b="0"/>
            <wp:docPr id="1835465745" name="Рисунок 1835465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769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F0E43" w:rsidRDefault="006F0E43" w14:paraId="464FCBC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5C8C6B09" w14:textId="1892CDF6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3302BA36" wp14:editId="1EFB5B8C">
            <wp:extent cx="2964656" cy="3952875"/>
            <wp:effectExtent l="0" t="0" r="0" b="0"/>
            <wp:docPr id="238705010" name="Рисунок 23870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656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8D525" wp14:editId="332B5DCD">
            <wp:extent cx="2440781" cy="3911600"/>
            <wp:effectExtent l="0" t="0" r="0" b="0"/>
            <wp:docPr id="781181025" name="Рисунок 78118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781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F0E43" w:rsidRDefault="006F0E43" w14:paraId="3382A36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5C71F136" w14:textId="0A8560CE">
      <w:pPr>
        <w:pStyle w:val="a0"/>
        <w:spacing w:after="0" w:line="100" w:lineRule="atLeast"/>
        <w:ind w:right="-1"/>
        <w:jc w:val="both"/>
      </w:pPr>
    </w:p>
    <w:p w:rsidRPr="00843DD8" w:rsidR="006F0E43" w:rsidRDefault="006F0E43" w14:paraId="6219946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highlight w:val="red"/>
        </w:rPr>
      </w:pPr>
    </w:p>
    <w:p w:rsidRPr="00843DD8" w:rsidR="006F0E43" w:rsidRDefault="006F0E43" w14:paraId="0DA123B1" w14:textId="578ABADD">
      <w:pPr>
        <w:pStyle w:val="a0"/>
        <w:spacing w:after="0" w:line="100" w:lineRule="atLeast"/>
        <w:ind w:right="-1"/>
        <w:jc w:val="both"/>
      </w:pPr>
    </w:p>
    <w:p w:rsidRPr="00843DD8" w:rsidR="006F0E43" w:rsidRDefault="006F0E43" w14:paraId="4C4CEA3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B66646" w:rsidP="006F0E43" w:rsidRDefault="00C26F2D" w14:paraId="58D91D3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на готовые лекарственные препараты</w:t>
      </w:r>
      <w:r w:rsidRPr="00843DD8" w:rsidR="00DA1BC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для Хирургического отделения №1 КГБУЗ Краевой клинической больницы 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5195"/>
        <w:gridCol w:w="967"/>
        <w:gridCol w:w="1689"/>
        <w:gridCol w:w="1493"/>
      </w:tblGrid>
      <w:tr w:rsidRPr="00843DD8" w:rsidR="00DA1BC8" w:rsidTr="00DA1BC8" w14:paraId="16D22E6D" w14:textId="77777777">
        <w:tc>
          <w:tcPr>
            <w:tcW w:w="5370" w:type="dxa"/>
          </w:tcPr>
          <w:p w:rsidRPr="00843DD8" w:rsidR="00DA1BC8" w:rsidP="00B66646" w:rsidRDefault="00DA1BC8" w14:paraId="1AF0EB3B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Наименование</w:t>
            </w:r>
          </w:p>
        </w:tc>
        <w:tc>
          <w:tcPr>
            <w:tcW w:w="975" w:type="dxa"/>
          </w:tcPr>
          <w:p w:rsidRPr="00843DD8" w:rsidR="00DA1BC8" w:rsidP="00DA1BC8" w:rsidRDefault="00DA1BC8" w14:paraId="5A1896A8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Ед</w:t>
            </w:r>
          </w:p>
          <w:p w:rsidRPr="00843DD8" w:rsidR="00DA1BC8" w:rsidP="00DA1BC8" w:rsidRDefault="00DA1BC8" w14:paraId="5476124D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измер</w:t>
            </w:r>
          </w:p>
        </w:tc>
        <w:tc>
          <w:tcPr>
            <w:tcW w:w="1701" w:type="dxa"/>
          </w:tcPr>
          <w:p w:rsidRPr="00843DD8" w:rsidR="00DA1BC8" w:rsidP="00B66646" w:rsidRDefault="00DA1BC8" w14:paraId="300A4FA7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Количество затребовано</w:t>
            </w:r>
          </w:p>
        </w:tc>
        <w:tc>
          <w:tcPr>
            <w:tcW w:w="1524" w:type="dxa"/>
          </w:tcPr>
          <w:p w:rsidRPr="00843DD8" w:rsidR="00DA1BC8" w:rsidP="00B66646" w:rsidRDefault="00DA1BC8" w14:paraId="6613855F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Цена</w:t>
            </w:r>
          </w:p>
        </w:tc>
      </w:tr>
      <w:tr w:rsidRPr="00843DD8" w:rsidR="00DA1BC8" w:rsidTr="00DA1BC8" w14:paraId="4F66695B" w14:textId="77777777">
        <w:tc>
          <w:tcPr>
            <w:tcW w:w="5370" w:type="dxa"/>
          </w:tcPr>
          <w:p w:rsidRPr="00843DD8" w:rsidR="00DA1BC8" w:rsidRDefault="00F60E64" w14:paraId="375A55D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</w:t>
            </w:r>
            <w:r w:rsidRPr="00843DD8" w:rsidR="00DA1BC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атрия хлорид 0,9% 250 мл №34 р-р д/инф</w:t>
            </w:r>
          </w:p>
        </w:tc>
        <w:tc>
          <w:tcPr>
            <w:tcW w:w="975" w:type="dxa"/>
          </w:tcPr>
          <w:p w:rsidRPr="00843DD8" w:rsidR="00DA1BC8" w:rsidP="00DA1BC8" w:rsidRDefault="00DA1BC8" w14:paraId="353E2C58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уп</w:t>
            </w:r>
          </w:p>
        </w:tc>
        <w:tc>
          <w:tcPr>
            <w:tcW w:w="1701" w:type="dxa"/>
          </w:tcPr>
          <w:p w:rsidRPr="00843DD8" w:rsidR="00DA1BC8" w:rsidP="00B66646" w:rsidRDefault="00DA1BC8" w14:paraId="446DE71A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524" w:type="dxa"/>
          </w:tcPr>
          <w:p w:rsidRPr="00843DD8" w:rsidR="00DA1BC8" w:rsidP="00B66646" w:rsidRDefault="00DA1BC8" w14:paraId="79F1436D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680,00</w:t>
            </w:r>
          </w:p>
        </w:tc>
      </w:tr>
      <w:tr w:rsidRPr="00843DD8" w:rsidR="00DA1BC8" w:rsidTr="00DA1BC8" w14:paraId="7FB2948F" w14:textId="77777777">
        <w:tc>
          <w:tcPr>
            <w:tcW w:w="5370" w:type="dxa"/>
          </w:tcPr>
          <w:p w:rsidRPr="00843DD8" w:rsidR="00DA1BC8" w:rsidRDefault="00F60E64" w14:paraId="3CE9A6F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</w:t>
            </w:r>
            <w:r w:rsidRPr="00843DD8" w:rsidR="00DA1BC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люкоза р-р д/инф 5% - 250мл</w:t>
            </w:r>
          </w:p>
        </w:tc>
        <w:tc>
          <w:tcPr>
            <w:tcW w:w="975" w:type="dxa"/>
          </w:tcPr>
          <w:p w:rsidRPr="00843DD8" w:rsidR="00DA1BC8" w:rsidP="00DA1BC8" w:rsidRDefault="00DA1BC8" w14:paraId="53B27100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фл</w:t>
            </w:r>
          </w:p>
        </w:tc>
        <w:tc>
          <w:tcPr>
            <w:tcW w:w="1701" w:type="dxa"/>
          </w:tcPr>
          <w:p w:rsidRPr="00843DD8" w:rsidR="00DA1BC8" w:rsidP="00A906B8" w:rsidRDefault="00DA1BC8" w14:paraId="0CCF700D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1524" w:type="dxa"/>
          </w:tcPr>
          <w:p w:rsidRPr="00843DD8" w:rsidR="00DA1BC8" w:rsidP="00A906B8" w:rsidRDefault="00DA1BC8" w14:paraId="3E2625DB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29,50</w:t>
            </w:r>
          </w:p>
        </w:tc>
      </w:tr>
      <w:tr w:rsidRPr="00843DD8" w:rsidR="00DA1BC8" w:rsidTr="00DA1BC8" w14:paraId="2CBFCF77" w14:textId="77777777">
        <w:tc>
          <w:tcPr>
            <w:tcW w:w="5370" w:type="dxa"/>
          </w:tcPr>
          <w:p w:rsidRPr="00843DD8" w:rsidR="00DA1BC8" w:rsidRDefault="00F60E64" w14:paraId="3BFF4B2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</w:t>
            </w:r>
            <w:r w:rsidRPr="00843DD8" w:rsidR="00DA1BC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терофундин, р-р д/инф 500мл №10</w:t>
            </w:r>
          </w:p>
        </w:tc>
        <w:tc>
          <w:tcPr>
            <w:tcW w:w="975" w:type="dxa"/>
          </w:tcPr>
          <w:p w:rsidRPr="00843DD8" w:rsidR="00DA1BC8" w:rsidP="00DA1BC8" w:rsidRDefault="00DA1BC8" w14:paraId="357FAA4F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уп</w:t>
            </w:r>
          </w:p>
        </w:tc>
        <w:tc>
          <w:tcPr>
            <w:tcW w:w="1701" w:type="dxa"/>
          </w:tcPr>
          <w:p w:rsidRPr="00843DD8" w:rsidR="00DA1BC8" w:rsidP="00A906B8" w:rsidRDefault="00DA1BC8" w14:paraId="03853697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8</w:t>
            </w:r>
          </w:p>
        </w:tc>
        <w:tc>
          <w:tcPr>
            <w:tcW w:w="1524" w:type="dxa"/>
          </w:tcPr>
          <w:p w:rsidRPr="00843DD8" w:rsidR="00DA1BC8" w:rsidP="00A906B8" w:rsidRDefault="00DA1BC8" w14:paraId="5E7DB23E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945,56</w:t>
            </w:r>
          </w:p>
        </w:tc>
      </w:tr>
      <w:tr w:rsidRPr="00843DD8" w:rsidR="00DA1BC8" w:rsidTr="00DA1BC8" w14:paraId="262B552F" w14:textId="77777777">
        <w:tc>
          <w:tcPr>
            <w:tcW w:w="5370" w:type="dxa"/>
          </w:tcPr>
          <w:p w:rsidRPr="00843DD8" w:rsidR="00DA1BC8" w:rsidRDefault="00DA1BC8" w14:paraId="07D7BCD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Трамадол р-р д/инъек 50 мг/мл 2мл №10</w:t>
            </w:r>
          </w:p>
        </w:tc>
        <w:tc>
          <w:tcPr>
            <w:tcW w:w="975" w:type="dxa"/>
          </w:tcPr>
          <w:p w:rsidRPr="00843DD8" w:rsidR="00DA1BC8" w:rsidP="00DA1BC8" w:rsidRDefault="00DA1BC8" w14:paraId="5CC86978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уп</w:t>
            </w:r>
          </w:p>
        </w:tc>
        <w:tc>
          <w:tcPr>
            <w:tcW w:w="1701" w:type="dxa"/>
          </w:tcPr>
          <w:p w:rsidRPr="00843DD8" w:rsidR="00DA1BC8" w:rsidP="00A906B8" w:rsidRDefault="00DA1BC8" w14:paraId="44240AAE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524" w:type="dxa"/>
          </w:tcPr>
          <w:p w:rsidRPr="00843DD8" w:rsidR="00DA1BC8" w:rsidP="00A906B8" w:rsidRDefault="00DA1BC8" w14:paraId="28BC3E94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95,90</w:t>
            </w:r>
          </w:p>
        </w:tc>
      </w:tr>
    </w:tbl>
    <w:p w:rsidRPr="00843DD8" w:rsidR="00A906B8" w:rsidP="006A6890" w:rsidRDefault="00A906B8" w14:paraId="53BF5A27" w14:textId="77777777">
      <w:pPr>
        <w:pStyle w:val="a0"/>
        <w:numPr>
          <w:ilvl w:val="0"/>
          <w:numId w:val="24"/>
        </w:numPr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на экстемпоральные лекарственные препараты</w:t>
      </w:r>
      <w:r w:rsidRPr="00843DD8" w:rsidR="00DA1BC8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для Поликлиники 1 ФГБУЗ СКЦ ФМБА России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4818"/>
        <w:gridCol w:w="992"/>
        <w:gridCol w:w="1667"/>
        <w:gridCol w:w="1867"/>
      </w:tblGrid>
      <w:tr w:rsidRPr="00843DD8" w:rsidR="00DA1BC8" w:rsidTr="00DA1BC8" w14:paraId="61F4E2AF" w14:textId="77777777">
        <w:tc>
          <w:tcPr>
            <w:tcW w:w="5325" w:type="dxa"/>
          </w:tcPr>
          <w:p w:rsidRPr="00843DD8" w:rsidR="00DA1BC8" w:rsidP="00F60E64" w:rsidRDefault="00DA1BC8" w14:paraId="37D6C723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Наименование</w:t>
            </w:r>
          </w:p>
        </w:tc>
        <w:tc>
          <w:tcPr>
            <w:tcW w:w="1020" w:type="dxa"/>
          </w:tcPr>
          <w:p w:rsidRPr="00843DD8" w:rsidR="00DA1BC8" w:rsidP="00DA1BC8" w:rsidRDefault="00DA1BC8" w14:paraId="3B726145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Ед</w:t>
            </w:r>
          </w:p>
          <w:p w:rsidRPr="00843DD8" w:rsidR="00DA1BC8" w:rsidP="00DA1BC8" w:rsidRDefault="00DA1BC8" w14:paraId="52A12F5C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измер</w:t>
            </w:r>
          </w:p>
        </w:tc>
        <w:tc>
          <w:tcPr>
            <w:tcW w:w="1701" w:type="dxa"/>
          </w:tcPr>
          <w:p w:rsidRPr="00843DD8" w:rsidR="00DA1BC8" w:rsidP="00F60E64" w:rsidRDefault="00DA1BC8" w14:paraId="36676B40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Количество затребовано</w:t>
            </w:r>
          </w:p>
        </w:tc>
        <w:tc>
          <w:tcPr>
            <w:tcW w:w="1524" w:type="dxa"/>
          </w:tcPr>
          <w:p w:rsidRPr="00843DD8" w:rsidR="00DA1BC8" w:rsidP="00F60E64" w:rsidRDefault="00DA1BC8" w14:paraId="44FF1F7B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Цена</w:t>
            </w:r>
          </w:p>
        </w:tc>
      </w:tr>
      <w:tr w:rsidRPr="00843DD8" w:rsidR="00DA1BC8" w:rsidTr="00DA1BC8" w14:paraId="70252BC9" w14:textId="77777777">
        <w:tc>
          <w:tcPr>
            <w:tcW w:w="5325" w:type="dxa"/>
          </w:tcPr>
          <w:p w:rsidRPr="00843DD8" w:rsidR="00DA1BC8" w:rsidP="00F60E64" w:rsidRDefault="00DA1BC8" w14:paraId="3488290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Раствор пероксида водорода 6% 5000 мл</w:t>
            </w:r>
          </w:p>
          <w:p w:rsidRPr="00843DD8" w:rsidR="00DA1BC8" w:rsidP="00F60E64" w:rsidRDefault="00DA1BC8" w14:paraId="099ADCD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Обозначено: для обработки поверхностей</w:t>
            </w:r>
          </w:p>
        </w:tc>
        <w:tc>
          <w:tcPr>
            <w:tcW w:w="1020" w:type="dxa"/>
          </w:tcPr>
          <w:p w:rsidRPr="00843DD8" w:rsidR="00DA1BC8" w:rsidP="00DA1BC8" w:rsidRDefault="00DA1BC8" w14:paraId="7AF89E13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фл</w:t>
            </w:r>
          </w:p>
        </w:tc>
        <w:tc>
          <w:tcPr>
            <w:tcW w:w="1701" w:type="dxa"/>
          </w:tcPr>
          <w:p w:rsidRPr="00843DD8" w:rsidR="00DA1BC8" w:rsidP="00F60E64" w:rsidRDefault="00DA1BC8" w14:paraId="219897CE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524" w:type="dxa"/>
          </w:tcPr>
          <w:p w:rsidRPr="00843DD8" w:rsidR="00DA1BC8" w:rsidP="00F60E64" w:rsidRDefault="00DA1BC8" w14:paraId="2170F29A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Протаксировать</w:t>
            </w:r>
          </w:p>
        </w:tc>
      </w:tr>
      <w:tr w:rsidRPr="00843DD8" w:rsidR="00DA1BC8" w:rsidTr="00DA1BC8" w14:paraId="04D1AD75" w14:textId="77777777">
        <w:tc>
          <w:tcPr>
            <w:tcW w:w="5325" w:type="dxa"/>
          </w:tcPr>
          <w:p w:rsidRPr="00843DD8" w:rsidR="00DA1BC8" w:rsidP="00F60E64" w:rsidRDefault="00DA1BC8" w14:paraId="46689C4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Раствор калия перманганата 5%-50 мл</w:t>
            </w:r>
          </w:p>
          <w:p w:rsidRPr="00843DD8" w:rsidR="00DA1BC8" w:rsidP="00F60E64" w:rsidRDefault="00F60E64" w14:paraId="39F111D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Обозначено: для прижаганий</w:t>
            </w:r>
          </w:p>
        </w:tc>
        <w:tc>
          <w:tcPr>
            <w:tcW w:w="1020" w:type="dxa"/>
          </w:tcPr>
          <w:p w:rsidRPr="00843DD8" w:rsidR="00DA1BC8" w:rsidP="00DA1BC8" w:rsidRDefault="00DA1BC8" w14:paraId="2DDE6C94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фл</w:t>
            </w:r>
          </w:p>
        </w:tc>
        <w:tc>
          <w:tcPr>
            <w:tcW w:w="1701" w:type="dxa"/>
          </w:tcPr>
          <w:p w:rsidRPr="00843DD8" w:rsidR="00DA1BC8" w:rsidP="00F60E64" w:rsidRDefault="00DA1BC8" w14:paraId="5007C906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1524" w:type="dxa"/>
          </w:tcPr>
          <w:p w:rsidRPr="00843DD8" w:rsidR="00DA1BC8" w:rsidP="00F60E64" w:rsidRDefault="00DA1BC8" w14:paraId="4204778C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Протаксировать</w:t>
            </w:r>
          </w:p>
        </w:tc>
      </w:tr>
    </w:tbl>
    <w:p w:rsidRPr="00843DD8" w:rsidR="00C45063" w:rsidP="00C45063" w:rsidRDefault="00C45063" w14:paraId="50895670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0706AB" w:rsidP="00C45063" w:rsidRDefault="000706AB" w14:paraId="38C1F859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0706AB" w:rsidP="00C45063" w:rsidRDefault="000706AB" w14:paraId="0C8FE7CE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FA7787" w:rsidP="00C45063" w:rsidRDefault="00FA7787" w14:paraId="41004F19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FA7787" w:rsidP="00FA7787" w:rsidRDefault="00FA7787" w14:paraId="67C0C651" w14:textId="084DE28F">
      <w:pPr>
        <w:pStyle w:val="a0"/>
        <w:spacing w:after="0" w:line="100" w:lineRule="atLeast"/>
        <w:ind w:right="-1"/>
        <w:jc w:val="both"/>
      </w:pPr>
    </w:p>
    <w:p w:rsidRPr="00843DD8" w:rsidR="000706AB" w:rsidP="00C45063" w:rsidRDefault="000706AB" w14:paraId="308D56CC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FA7787" w:rsidP="00FA7787" w:rsidRDefault="00FA7787" w14:paraId="797E50C6" w14:textId="5A5DAD2A">
      <w:pPr>
        <w:pStyle w:val="a0"/>
        <w:spacing w:after="0" w:line="100" w:lineRule="atLeast"/>
        <w:ind w:left="720" w:right="-1" w:hanging="720"/>
        <w:jc w:val="both"/>
      </w:pPr>
    </w:p>
    <w:p w:rsidRPr="00843DD8" w:rsidR="00FA7787" w:rsidP="00C45063" w:rsidRDefault="00FA7787" w14:paraId="7B04FA47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FA7787" w:rsidP="00C45063" w:rsidRDefault="00FA7787" w14:paraId="568C698B" w14:textId="77777777">
      <w:pPr>
        <w:pStyle w:val="a0"/>
        <w:spacing w:after="0" w:line="100" w:lineRule="atLeast"/>
        <w:ind w:left="720" w:right="-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574DF8" w:rsidP="002C69BA" w:rsidRDefault="007422FC" w14:paraId="6E964FA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Тема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2.Организация бесплатного и льготного отпуска лекарственных препаратов (12 часов).</w:t>
      </w:r>
    </w:p>
    <w:p w:rsidRPr="00843DD8" w:rsidR="00C45063" w:rsidRDefault="00C45063" w14:paraId="1A939487" w14:textId="77777777">
      <w:pPr>
        <w:pStyle w:val="Style10"/>
        <w:spacing w:line="100" w:lineRule="atLeast"/>
        <w:ind w:left="0" w:right="144" w:firstLine="0"/>
        <w:jc w:val="both"/>
        <w:rPr>
          <w:b/>
          <w:color w:val="auto"/>
          <w:sz w:val="24"/>
          <w:szCs w:val="24"/>
        </w:rPr>
      </w:pPr>
    </w:p>
    <w:p w:rsidRPr="00843DD8" w:rsidR="00574DF8" w:rsidRDefault="007422FC" w14:paraId="0C10705C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 w:rsidRPr="00843DD8">
        <w:rPr>
          <w:b/>
          <w:color w:val="auto"/>
          <w:sz w:val="24"/>
          <w:szCs w:val="24"/>
        </w:rPr>
        <w:t>Виды работ:</w:t>
      </w:r>
      <w:r w:rsidRPr="00843DD8" w:rsidR="00C45063">
        <w:rPr>
          <w:b/>
          <w:color w:val="auto"/>
          <w:sz w:val="24"/>
          <w:szCs w:val="24"/>
        </w:rPr>
        <w:t xml:space="preserve"> </w:t>
      </w:r>
      <w:r w:rsidRPr="00843DD8">
        <w:rPr>
          <w:color w:val="auto"/>
          <w:sz w:val="24"/>
          <w:szCs w:val="24"/>
        </w:rPr>
        <w:t xml:space="preserve">ознакомиться </w:t>
      </w:r>
      <w:r w:rsidRPr="00843DD8" w:rsidR="00C26F2D">
        <w:rPr>
          <w:color w:val="auto"/>
          <w:sz w:val="24"/>
          <w:szCs w:val="24"/>
        </w:rPr>
        <w:t>с организацией рабочего места по бесплатному и льготному отпуску</w:t>
      </w:r>
      <w:r w:rsidRPr="00843DD8" w:rsidR="00C26F2D">
        <w:rPr>
          <w:b/>
          <w:color w:val="auto"/>
          <w:sz w:val="24"/>
          <w:szCs w:val="24"/>
        </w:rPr>
        <w:t xml:space="preserve">. </w:t>
      </w:r>
    </w:p>
    <w:p w:rsidRPr="00843DD8" w:rsidR="00574DF8" w:rsidRDefault="00C26F2D" w14:paraId="496EAF83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 w:rsidRPr="00843DD8">
        <w:rPr>
          <w:color w:val="auto"/>
          <w:sz w:val="24"/>
          <w:szCs w:val="24"/>
        </w:rPr>
        <w:t>Проводить фармацевтическую экспертизу рецептов на лекарственные препараты гражданам, имеющим право на бесплатное получение препаратов или получение лекарственных препаратов со скидкой.</w:t>
      </w:r>
    </w:p>
    <w:p w:rsidRPr="00843DD8" w:rsidR="007422FC" w:rsidP="007422FC" w:rsidRDefault="007422FC" w14:paraId="6AA258D8" w14:textId="77777777">
      <w:pPr>
        <w:pStyle w:val="a0"/>
        <w:tabs>
          <w:tab w:val="left" w:pos="75"/>
        </w:tabs>
        <w:spacing w:after="0" w:line="100" w:lineRule="atLeast"/>
        <w:ind w:right="1512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422FC" w:rsidP="007422FC" w:rsidRDefault="007422FC" w14:paraId="049E88BF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eastAsia="SimSu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SimSun" w:cs="Times New Roman"/>
          <w:sz w:val="24"/>
          <w:szCs w:val="24"/>
          <w:lang w:eastAsia="en-US"/>
        </w:rPr>
        <w:t>Отчет о выполненной работе:</w:t>
      </w:r>
    </w:p>
    <w:p w:rsidRPr="00843DD8" w:rsidR="00574DF8" w:rsidRDefault="009B143A" w14:paraId="09BABC96" w14:textId="77777777">
      <w:pPr>
        <w:pStyle w:val="a0"/>
        <w:spacing w:after="0" w:line="100" w:lineRule="atLeast"/>
        <w:ind w:right="-45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1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 xml:space="preserve">.Правила </w:t>
      </w:r>
      <w:r w:rsidRPr="00843DD8" w:rsidR="00C45063">
        <w:rPr>
          <w:rFonts w:ascii="Times New Roman" w:hAnsi="Times New Roman" w:cs="Times New Roman"/>
          <w:b/>
          <w:color w:val="auto"/>
          <w:sz w:val="24"/>
          <w:szCs w:val="24"/>
        </w:rPr>
        <w:t>оформления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рецептов на льготное получение лекарственных препаратов.</w:t>
      </w:r>
    </w:p>
    <w:p w:rsidRPr="00843DD8" w:rsidR="007422FC" w:rsidRDefault="0097652E" w14:paraId="054F17E2" w14:textId="77777777">
      <w:pPr>
        <w:pStyle w:val="a0"/>
        <w:spacing w:after="0" w:line="100" w:lineRule="atLeast"/>
        <w:ind w:right="3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00843DD8" w:rsidR="00C45063">
        <w:rPr>
          <w:rFonts w:ascii="Times New Roman" w:hAnsi="Times New Roman" w:cs="Times New Roman"/>
          <w:color w:val="auto"/>
          <w:sz w:val="24"/>
          <w:szCs w:val="24"/>
        </w:rPr>
        <w:t>Представьте информацию по оформлению</w:t>
      </w:r>
      <w:r w:rsidRPr="00843DD8" w:rsidR="00587660">
        <w:rPr>
          <w:rFonts w:ascii="Times New Roman" w:hAnsi="Times New Roman" w:cs="Times New Roman"/>
          <w:color w:val="auto"/>
          <w:sz w:val="24"/>
          <w:szCs w:val="24"/>
        </w:rPr>
        <w:t xml:space="preserve"> рецептов на льготное получение лекарственных препаратов.</w:t>
      </w:r>
    </w:p>
    <w:p w:rsidRPr="00843DD8" w:rsidR="0097652E" w:rsidP="0097652E" w:rsidRDefault="0097652E" w14:paraId="6800062A" w14:textId="77777777">
      <w:pPr>
        <w:pStyle w:val="consplusnormal0"/>
        <w:shd w:val="clear" w:color="auto" w:fill="FFFFFF"/>
        <w:spacing w:before="0" w:beforeAutospacing="0"/>
      </w:pPr>
      <w:r w:rsidRPr="00843DD8">
        <w:t>В левом верхнем углу проставляется штамп медицинской организации с указанием ее наименования, адреса и телефона(индивидуальными предпринимателями, имеющими лицензию на медицинскую деятельность,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лицензию).</w:t>
      </w:r>
    </w:p>
    <w:p w:rsidRPr="00843DD8" w:rsidR="0097652E" w:rsidP="0097652E" w:rsidRDefault="0097652E" w14:paraId="1F93338D" w14:textId="77777777">
      <w:pPr>
        <w:pStyle w:val="consplusnormal0"/>
        <w:shd w:val="clear" w:color="auto" w:fill="FFFFFF"/>
        <w:spacing w:before="0" w:beforeAutospacing="0"/>
      </w:pPr>
      <w:r w:rsidRPr="00843DD8">
        <w:t>2.Дополнительно проставляется код медицинской организации в соответствии с Основным государственным регистрационным номером (далее - ОГРН)</w:t>
      </w:r>
    </w:p>
    <w:p w:rsidRPr="00843DD8" w:rsidR="0097652E" w:rsidP="0097652E" w:rsidRDefault="0097652E" w14:paraId="779C6CBC" w14:textId="77777777">
      <w:pPr>
        <w:pStyle w:val="consplusnormal0"/>
        <w:shd w:val="clear" w:color="auto" w:fill="FFFFFF"/>
        <w:spacing w:before="0" w:beforeAutospacing="0"/>
      </w:pPr>
      <w:r w:rsidRPr="00843DD8">
        <w:t>3.Серия рецептурного бланка включает код субъекта Российской Федерации, соответствующий двум первым цифрам Общероссийского классификатора объектов административно-территориального деления (далее - ОКАТО).</w:t>
      </w:r>
    </w:p>
    <w:p w:rsidRPr="00843DD8" w:rsidR="0097652E" w:rsidP="0097652E" w:rsidRDefault="0097652E" w14:paraId="13495246" w14:textId="77777777">
      <w:pPr>
        <w:pStyle w:val="consplusnormal0"/>
        <w:shd w:val="clear" w:color="auto" w:fill="FFFFFF"/>
        <w:spacing w:before="0" w:beforeAutospacing="0"/>
      </w:pPr>
      <w:r w:rsidRPr="00843DD8">
        <w:t>4.Оформление рецептурных бланков формы N 148-1/у-04(л) включает цифровое кодирование.</w:t>
      </w:r>
    </w:p>
    <w:p w:rsidRPr="00843DD8" w:rsidR="0097652E" w:rsidP="0097652E" w:rsidRDefault="0097652E" w14:paraId="42972E4A" w14:textId="77777777">
      <w:pPr>
        <w:pStyle w:val="consplusnormal0"/>
        <w:shd w:val="clear" w:color="auto" w:fill="FFFFFF"/>
        <w:spacing w:before="0" w:beforeAutospacing="0"/>
      </w:pPr>
      <w:r w:rsidRPr="00843DD8">
        <w:t>Цифровое кодирование указанных рецептурных бланков включает:</w:t>
      </w:r>
    </w:p>
    <w:p w:rsidRPr="00843DD8" w:rsidR="0097652E" w:rsidP="0097652E" w:rsidRDefault="0097652E" w14:paraId="1E4FEF34" w14:textId="77777777">
      <w:pPr>
        <w:pStyle w:val="consplusnormal0"/>
        <w:shd w:val="clear" w:color="auto" w:fill="FFFFFF"/>
        <w:spacing w:before="0" w:beforeAutospacing="0"/>
      </w:pPr>
      <w:r w:rsidRPr="00843DD8">
        <w:t>4.1) код медицинской организации (ОГРН) или код индивидуального предпринимателя в соответствии с Основным государственным регистрационным номером индивидуального предпринимателя (далее - ОГРНИП), проставляемый при изготовлении рецептурных бланков;</w:t>
      </w:r>
    </w:p>
    <w:p w:rsidRPr="00843DD8" w:rsidR="0097652E" w:rsidP="0097652E" w:rsidRDefault="0097652E" w14:paraId="4BD55F44" w14:textId="77777777">
      <w:pPr>
        <w:pStyle w:val="consplusnormal0"/>
        <w:shd w:val="clear" w:color="auto" w:fill="FFFFFF"/>
        <w:spacing w:before="0" w:beforeAutospacing="0"/>
      </w:pPr>
      <w:r w:rsidRPr="00843DD8">
        <w:t>4.2) код категории граждан, имеющих право на получение лекарственных препаратов в соответствии со </w:t>
      </w:r>
      <w:hyperlink w:history="1" r:id="rId35">
        <w:r w:rsidRPr="00843DD8">
          <w:rPr>
            <w:rStyle w:val="affb"/>
            <w:color w:val="auto"/>
          </w:rPr>
          <w:t>статьей 6.1</w:t>
        </w:r>
      </w:hyperlink>
      <w:r w:rsidRPr="00843DD8">
        <w:t> Федерального закона от 17 июля 1999 г. N 178-ФЗ "О государственной социальной помощи", и код нозологической формы по Международной статистической </w:t>
      </w:r>
      <w:hyperlink w:history="1" r:id="rId36">
        <w:r w:rsidRPr="00843DD8">
          <w:rPr>
            <w:rStyle w:val="affb"/>
            <w:color w:val="auto"/>
          </w:rPr>
          <w:t>классификации</w:t>
        </w:r>
      </w:hyperlink>
      <w:r w:rsidRPr="00843DD8">
        <w:t> болезней (МКБ), заполняемые лечащим врачом путем занесения каждой цифры в пустые ячейки, при этом точка проставляется в отдельной ячейке;</w:t>
      </w:r>
    </w:p>
    <w:p w:rsidRPr="00843DD8" w:rsidR="0097652E" w:rsidP="0097652E" w:rsidRDefault="0097652E" w14:paraId="3394ED98" w14:textId="77777777">
      <w:pPr>
        <w:pStyle w:val="consplusnormal0"/>
        <w:shd w:val="clear" w:color="auto" w:fill="FFFFFF"/>
        <w:spacing w:before="0" w:beforeAutospacing="0"/>
      </w:pPr>
      <w:r w:rsidRPr="00843DD8">
        <w:t>4.3) отметка об источнике финансирования (федеральный бюджет, бюджет субъекта Российской Федерации, муниципальный бюджет) и проценте оплаты рецепта (бесплатно, 50% , иной %);</w:t>
      </w:r>
    </w:p>
    <w:p w:rsidRPr="00843DD8" w:rsidR="0097652E" w:rsidP="0097652E" w:rsidRDefault="0097652E" w14:paraId="0BB48747" w14:textId="77777777">
      <w:pPr>
        <w:pStyle w:val="consplusnormal0"/>
        <w:shd w:val="clear" w:color="auto" w:fill="FFFFFF"/>
        <w:spacing w:before="0" w:beforeAutospacing="0"/>
      </w:pPr>
      <w:r w:rsidRPr="00843DD8">
        <w:t>4.4) штрихкод - дополнительный реквизит (в случае изготовления на территории субъекта Российской Федерации рецептурного бланка с использованием компьютерных технологий).</w:t>
      </w:r>
    </w:p>
    <w:p w:rsidRPr="00843DD8" w:rsidR="0097652E" w:rsidP="0097652E" w:rsidRDefault="0097652E" w14:paraId="2CAD428B" w14:textId="77777777">
      <w:pPr>
        <w:pStyle w:val="consplusnormal0"/>
        <w:shd w:val="clear" w:color="auto" w:fill="FFFFFF"/>
        <w:spacing w:before="0" w:beforeAutospacing="0"/>
      </w:pPr>
      <w:r w:rsidRPr="00843DD8">
        <w:t>5. В графе "Фамилия, инициалы имени и отчества (последнее - при наличии) пациента" указываются фамилия, инициалы имени и отчества (при наличии) пациента.</w:t>
      </w:r>
    </w:p>
    <w:p w:rsidRPr="00843DD8" w:rsidR="0097652E" w:rsidP="0097652E" w:rsidRDefault="0097652E" w14:paraId="54E69A85" w14:textId="77777777">
      <w:pPr>
        <w:pStyle w:val="consplusnormal0"/>
        <w:shd w:val="clear" w:color="auto" w:fill="FFFFFF"/>
        <w:spacing w:before="0" w:beforeAutospacing="0"/>
      </w:pPr>
      <w:r w:rsidRPr="00843DD8">
        <w:t>6.В графе "Дата рождения" указывается дата рождения пациента (число, месяц, год).</w:t>
      </w:r>
    </w:p>
    <w:p w:rsidRPr="00843DD8" w:rsidR="0097652E" w:rsidP="0097652E" w:rsidRDefault="0097652E" w14:paraId="096B9AC0" w14:textId="77777777">
      <w:pPr>
        <w:pStyle w:val="consplusnormal0"/>
        <w:shd w:val="clear" w:color="auto" w:fill="FFFFFF"/>
        <w:spacing w:before="0" w:beforeAutospacing="0"/>
      </w:pPr>
      <w:r w:rsidRPr="00843DD8">
        <w:t>7.В графах "СНИЛС" и "N полиса обязательного медицинского страхования" указываются страховой номер индивидуального лицевого счета гражданина в Пенсионном фонде Российской Федерации (СНИЛС) (при наличии) и номер полиса обязательного медицинского страхования.</w:t>
      </w:r>
    </w:p>
    <w:p w:rsidRPr="00843DD8" w:rsidR="0097652E" w:rsidP="0097652E" w:rsidRDefault="0097652E" w14:paraId="708A4079" w14:textId="77777777">
      <w:pPr>
        <w:pStyle w:val="consplusnormal0"/>
        <w:shd w:val="clear" w:color="auto" w:fill="FFFFFF"/>
        <w:spacing w:before="0" w:beforeAutospacing="0"/>
      </w:pPr>
      <w:r w:rsidRPr="00843DD8">
        <w:t>8.В графе "Номер медицинской карты пациента, получающего медицинскую помощь в амбулаторных условиях" указывается номер медицинской карты пациента, получающего медицинскую помощь в амбулаторных условиях</w:t>
      </w:r>
    </w:p>
    <w:p w:rsidRPr="00843DD8" w:rsidR="0097652E" w:rsidP="0097652E" w:rsidRDefault="0097652E" w14:paraId="4F932426" w14:textId="77777777">
      <w:pPr>
        <w:pStyle w:val="consplusnormal0"/>
        <w:shd w:val="clear" w:color="auto" w:fill="FFFFFF"/>
        <w:spacing w:before="0" w:beforeAutospacing="0"/>
      </w:pPr>
      <w:r w:rsidRPr="00843DD8">
        <w:t>9.Рецепт, подписывается медицинским работником и заверяется его печатью, дополнительно заверяется печатью медицинской организации "Для рецептов".</w:t>
      </w:r>
    </w:p>
    <w:p w:rsidRPr="00843DD8" w:rsidR="0097652E" w:rsidP="0097652E" w:rsidRDefault="0097652E" w14:paraId="0B7BA738" w14:textId="77777777">
      <w:pPr>
        <w:pStyle w:val="consplusnormal0"/>
        <w:shd w:val="clear" w:color="auto" w:fill="FFFFFF"/>
        <w:spacing w:before="0" w:beforeAutospacing="0"/>
      </w:pPr>
      <w:r w:rsidRPr="00843DD8">
        <w:t>Допускается оформление всех реквизитов (за исключением реквизита "Подпись лечащего врача (подпись фельдшера, акушерки") с использованием печатающих устройств.</w:t>
      </w:r>
    </w:p>
    <w:p w:rsidRPr="00843DD8" w:rsidR="0097652E" w:rsidP="0097652E" w:rsidRDefault="0097652E" w14:paraId="02F07504" w14:textId="77777777">
      <w:pPr>
        <w:pStyle w:val="consplusnormal0"/>
        <w:shd w:val="clear" w:color="auto" w:fill="FFFFFF"/>
        <w:spacing w:before="0" w:beforeAutospacing="0"/>
      </w:pPr>
      <w:r w:rsidRPr="00843DD8">
        <w:t>10.На одном рецептурном бланке </w:t>
      </w:r>
      <w:hyperlink w:history="1" w:anchor="Par807" r:id="rId37">
        <w:r w:rsidRPr="00843DD8">
          <w:rPr>
            <w:rStyle w:val="affb"/>
            <w:color w:val="auto"/>
          </w:rPr>
          <w:t>формы N 148-1/у-04(л)</w:t>
        </w:r>
      </w:hyperlink>
      <w:r w:rsidRPr="00843DD8">
        <w:t> разрешается осуществлять назначение только одного наименования лекарственного препарата.</w:t>
      </w:r>
    </w:p>
    <w:p w:rsidRPr="00843DD8" w:rsidR="0097652E" w:rsidP="0097652E" w:rsidRDefault="0097652E" w14:paraId="7A637914" w14:textId="77777777">
      <w:pPr>
        <w:pStyle w:val="consplusnormal0"/>
        <w:shd w:val="clear" w:color="auto" w:fill="FFFFFF"/>
        <w:spacing w:before="0" w:beforeAutospacing="0"/>
      </w:pPr>
      <w:r w:rsidRPr="00843DD8">
        <w:t>11.При оформлении рецептурных бланков на лекарственные препараты, назначенные по решению врачебной комиссии, на обороте рецептурного бланка ставится специальная отметка (штамп).</w:t>
      </w:r>
    </w:p>
    <w:p w:rsidRPr="00843DD8" w:rsidR="0097652E" w:rsidP="0097652E" w:rsidRDefault="0097652E" w14:paraId="4EA56487" w14:textId="77777777">
      <w:pPr>
        <w:pStyle w:val="consplusnormal0"/>
        <w:shd w:val="clear" w:color="auto" w:fill="FFFFFF"/>
        <w:spacing w:before="0" w:beforeAutospacing="0"/>
      </w:pPr>
      <w:r w:rsidRPr="00843DD8">
        <w:t>12.На рецептурном бланке формы N 148-1/у-04(л) внизу имеется линия отрыва, разделяющая рецептурный бланк и корешок.</w:t>
      </w:r>
    </w:p>
    <w:p w:rsidRPr="00843DD8" w:rsidR="0097652E" w:rsidP="0097652E" w:rsidRDefault="0097652E" w14:paraId="2D6ED7C8" w14:textId="77777777">
      <w:pPr>
        <w:pStyle w:val="consplusnormal0"/>
        <w:shd w:val="clear" w:color="auto" w:fill="FFFFFF"/>
        <w:spacing w:before="0" w:beforeAutospacing="0"/>
      </w:pPr>
      <w:r w:rsidRPr="00843DD8">
        <w:t>13.Корешок от рецепта, оформленного на указанном рецептурном бланке, выдается пациенту (его законному представителю) в аптечной организации, на корешке делается отметка о наименовании лекарственного препарата, дозировке, количестве, способе применения.</w:t>
      </w:r>
    </w:p>
    <w:p w:rsidRPr="00843DD8" w:rsidR="0097652E" w:rsidP="0097652E" w:rsidRDefault="0097652E" w14:paraId="21613724" w14:textId="77777777">
      <w:pPr>
        <w:pStyle w:val="aff0"/>
        <w:shd w:val="clear" w:color="auto" w:fill="FFFFFF"/>
        <w:tabs>
          <w:tab w:val="clear" w:pos="708"/>
          <w:tab w:val="left" w:pos="0"/>
        </w:tabs>
        <w:spacing w:before="0"/>
        <w:ind w:left="0" w:hanging="11"/>
        <w:rPr>
          <w:rFonts w:cs="Times New Roman"/>
          <w:color w:val="auto"/>
        </w:rPr>
      </w:pPr>
      <w:r w:rsidRPr="00843DD8">
        <w:rPr>
          <w:rFonts w:cs="Times New Roman"/>
          <w:color w:val="auto"/>
        </w:rPr>
        <w:t>14.Для рецептурного бланка 148-1/у-04(л) возможны сроки действия рецепта15,30, 90 дней</w:t>
      </w:r>
    </w:p>
    <w:p w:rsidRPr="00843DD8" w:rsidR="00587660" w:rsidRDefault="00587660" w14:paraId="6FFBD3EC" w14:textId="77777777">
      <w:pPr>
        <w:pStyle w:val="a0"/>
        <w:spacing w:after="0" w:line="100" w:lineRule="atLeast"/>
        <w:ind w:right="30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9B143A" w14:paraId="57348E8F" w14:textId="77777777">
      <w:pPr>
        <w:pStyle w:val="a0"/>
        <w:spacing w:after="0" w:line="100" w:lineRule="atLeast"/>
        <w:ind w:right="3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. Проведение фармацевтической экспертизы рецептов на льготный отпуск лекарственных препаратов.</w:t>
      </w:r>
    </w:p>
    <w:p w:rsidRPr="00843DD8" w:rsidR="007422FC" w:rsidP="00A525F0" w:rsidRDefault="00587660" w14:paraId="139C6B1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Составьте алгоритм проведения фармацевтической экспертизы рецептов на льготный отпуск ЛП.</w:t>
      </w:r>
    </w:p>
    <w:p w:rsidRPr="00843DD8" w:rsidR="008B696C" w:rsidP="008B696C" w:rsidRDefault="008B696C" w14:paraId="73E56EDE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Алгоритм фармацевтической экспертизы:</w:t>
      </w:r>
    </w:p>
    <w:p w:rsidRPr="00843DD8" w:rsidR="008B696C" w:rsidP="008B696C" w:rsidRDefault="008B696C" w14:paraId="5720D929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1. Определить соответствие формы рецептурного бланка выписанному на нем лекарственному средству: </w:t>
      </w:r>
    </w:p>
    <w:p w:rsidRPr="00843DD8" w:rsidR="008B696C" w:rsidP="006A6890" w:rsidRDefault="008B696C" w14:paraId="40AC106C" w14:textId="77777777">
      <w:pPr>
        <w:pStyle w:val="a0"/>
        <w:numPr>
          <w:ilvl w:val="0"/>
          <w:numId w:val="26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соответствует;</w:t>
      </w:r>
    </w:p>
    <w:p w:rsidRPr="00843DD8" w:rsidR="008B696C" w:rsidP="006A6890" w:rsidRDefault="008B696C" w14:paraId="3B95BBDE" w14:textId="77777777">
      <w:pPr>
        <w:pStyle w:val="a0"/>
        <w:numPr>
          <w:ilvl w:val="0"/>
          <w:numId w:val="26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соответствует.</w:t>
      </w:r>
    </w:p>
    <w:p w:rsidRPr="00843DD8" w:rsidR="008B696C" w:rsidP="008B696C" w:rsidRDefault="008B696C" w14:paraId="589B2F4A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 Определить наличие обязательных реквизитов рецепта:</w:t>
      </w:r>
    </w:p>
    <w:p w:rsidRPr="00843DD8" w:rsidR="008B696C" w:rsidP="008B696C" w:rsidRDefault="008B696C" w14:paraId="4700A11E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2.1. Штамп ЛПУ:</w:t>
      </w:r>
    </w:p>
    <w:p w:rsidRPr="00843DD8" w:rsidR="008B696C" w:rsidP="006A6890" w:rsidRDefault="008B696C" w14:paraId="780BB671" w14:textId="77777777">
      <w:pPr>
        <w:pStyle w:val="a0"/>
        <w:numPr>
          <w:ilvl w:val="0"/>
          <w:numId w:val="27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0FC3E46B" w14:textId="77777777">
      <w:pPr>
        <w:pStyle w:val="a0"/>
        <w:numPr>
          <w:ilvl w:val="0"/>
          <w:numId w:val="27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отсутствует.</w:t>
      </w:r>
    </w:p>
    <w:p w:rsidRPr="00843DD8" w:rsidR="008B696C" w:rsidP="008B696C" w:rsidRDefault="008B696C" w14:paraId="1F5BF8D0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2.2. Дата выписки рецепта:</w:t>
      </w:r>
    </w:p>
    <w:p w:rsidRPr="00843DD8" w:rsidR="008B696C" w:rsidP="006A6890" w:rsidRDefault="008B696C" w14:paraId="2A05650C" w14:textId="77777777">
      <w:pPr>
        <w:pStyle w:val="a0"/>
        <w:numPr>
          <w:ilvl w:val="0"/>
          <w:numId w:val="28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3B7F792B" w14:textId="77777777">
      <w:pPr>
        <w:pStyle w:val="a0"/>
        <w:numPr>
          <w:ilvl w:val="0"/>
          <w:numId w:val="28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отсутствует.</w:t>
      </w:r>
    </w:p>
    <w:p w:rsidRPr="00843DD8" w:rsidR="008B696C" w:rsidP="008B696C" w:rsidRDefault="008B696C" w14:paraId="1ECCA820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2.3. Ф. И. О. пациента, возраст:</w:t>
      </w:r>
    </w:p>
    <w:p w:rsidRPr="00843DD8" w:rsidR="008B696C" w:rsidP="006A6890" w:rsidRDefault="008B696C" w14:paraId="07F97A04" w14:textId="77777777">
      <w:pPr>
        <w:pStyle w:val="a0"/>
        <w:numPr>
          <w:ilvl w:val="0"/>
          <w:numId w:val="29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имеются;</w:t>
      </w:r>
    </w:p>
    <w:p w:rsidRPr="00843DD8" w:rsidR="008B696C" w:rsidP="006A6890" w:rsidRDefault="008B696C" w14:paraId="1DAA65E1" w14:textId="77777777">
      <w:pPr>
        <w:pStyle w:val="a0"/>
        <w:numPr>
          <w:ilvl w:val="0"/>
          <w:numId w:val="29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отсутствуют.</w:t>
      </w:r>
    </w:p>
    <w:p w:rsidRPr="00843DD8" w:rsidR="008B696C" w:rsidP="008B696C" w:rsidRDefault="008B696C" w14:paraId="77837017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2.4. Ф. И. О. врача:</w:t>
      </w:r>
    </w:p>
    <w:p w:rsidRPr="00843DD8" w:rsidR="008B696C" w:rsidP="006A6890" w:rsidRDefault="008B696C" w14:paraId="270BF4D4" w14:textId="77777777">
      <w:pPr>
        <w:pStyle w:val="a0"/>
        <w:numPr>
          <w:ilvl w:val="0"/>
          <w:numId w:val="30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имеются;</w:t>
      </w:r>
    </w:p>
    <w:p w:rsidRPr="00843DD8" w:rsidR="008B696C" w:rsidP="006A6890" w:rsidRDefault="008B696C" w14:paraId="027D2D6B" w14:textId="77777777">
      <w:pPr>
        <w:pStyle w:val="a0"/>
        <w:numPr>
          <w:ilvl w:val="0"/>
          <w:numId w:val="30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отсутствуют.</w:t>
      </w:r>
    </w:p>
    <w:p w:rsidRPr="00843DD8" w:rsidR="008B696C" w:rsidP="008B696C" w:rsidRDefault="008B696C" w14:paraId="5AF9AC72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2.5. Наименования ингредиентов на латинском языке и их количества:</w:t>
      </w:r>
    </w:p>
    <w:p w:rsidRPr="00843DD8" w:rsidR="008B696C" w:rsidP="006A6890" w:rsidRDefault="008B696C" w14:paraId="78422C98" w14:textId="77777777">
      <w:pPr>
        <w:pStyle w:val="a0"/>
        <w:numPr>
          <w:ilvl w:val="0"/>
          <w:numId w:val="31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имеются;</w:t>
      </w:r>
    </w:p>
    <w:p w:rsidRPr="00843DD8" w:rsidR="008B696C" w:rsidP="006A6890" w:rsidRDefault="008B696C" w14:paraId="628D5D1B" w14:textId="77777777">
      <w:pPr>
        <w:pStyle w:val="a0"/>
        <w:numPr>
          <w:ilvl w:val="0"/>
          <w:numId w:val="31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 ингредиенты на русском языке;</w:t>
      </w:r>
    </w:p>
    <w:p w:rsidRPr="00843DD8" w:rsidR="008B696C" w:rsidP="006A6890" w:rsidRDefault="008B696C" w14:paraId="3836A83E" w14:textId="77777777">
      <w:pPr>
        <w:pStyle w:val="a0"/>
        <w:numPr>
          <w:ilvl w:val="0"/>
          <w:numId w:val="31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отсутствуют.</w:t>
      </w:r>
    </w:p>
    <w:p w:rsidRPr="00843DD8" w:rsidR="008B696C" w:rsidP="008B696C" w:rsidRDefault="008B696C" w14:paraId="4E565F89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2.6. Способ применения на русском языке, кроме указаний типа «Внутреннее», «Известно»:</w:t>
      </w:r>
    </w:p>
    <w:p w:rsidRPr="00843DD8" w:rsidR="008B696C" w:rsidP="006A6890" w:rsidRDefault="008B696C" w14:paraId="0D5DF2D1" w14:textId="77777777">
      <w:pPr>
        <w:pStyle w:val="a0"/>
        <w:numPr>
          <w:ilvl w:val="0"/>
          <w:numId w:val="3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 и соответствует требованиям;</w:t>
      </w:r>
    </w:p>
    <w:p w:rsidRPr="00843DD8" w:rsidR="008B696C" w:rsidP="006A6890" w:rsidRDefault="008B696C" w14:paraId="526E01B8" w14:textId="77777777">
      <w:pPr>
        <w:pStyle w:val="a0"/>
        <w:numPr>
          <w:ilvl w:val="0"/>
          <w:numId w:val="3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отсутствует;</w:t>
      </w:r>
    </w:p>
    <w:p w:rsidRPr="00843DD8" w:rsidR="008B696C" w:rsidP="006A6890" w:rsidRDefault="008B696C" w14:paraId="47A2BD63" w14:textId="77777777">
      <w:pPr>
        <w:pStyle w:val="a0"/>
        <w:numPr>
          <w:ilvl w:val="0"/>
          <w:numId w:val="3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имеется, но не соответствует требованиям.</w:t>
      </w:r>
    </w:p>
    <w:p w:rsidRPr="00843DD8" w:rsidR="008B696C" w:rsidP="008B696C" w:rsidRDefault="008B696C" w14:paraId="30DCCCAD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8B696C" w:rsidP="008B696C" w:rsidRDefault="008B696C" w14:paraId="50D2DB88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2.7. Подпись и личная печать врача:</w:t>
      </w:r>
    </w:p>
    <w:p w:rsidRPr="00843DD8" w:rsidR="008B696C" w:rsidP="006A6890" w:rsidRDefault="008B696C" w14:paraId="48444DD2" w14:textId="77777777">
      <w:pPr>
        <w:pStyle w:val="a0"/>
        <w:numPr>
          <w:ilvl w:val="0"/>
          <w:numId w:val="33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имеются;</w:t>
      </w:r>
    </w:p>
    <w:p w:rsidRPr="00843DD8" w:rsidR="008B696C" w:rsidP="006A6890" w:rsidRDefault="008B696C" w14:paraId="3660B78B" w14:textId="77777777">
      <w:pPr>
        <w:pStyle w:val="a0"/>
        <w:numPr>
          <w:ilvl w:val="0"/>
          <w:numId w:val="33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отсутствуют.</w:t>
      </w:r>
    </w:p>
    <w:p w:rsidRPr="00843DD8" w:rsidR="008B696C" w:rsidP="008B696C" w:rsidRDefault="008B696C" w14:paraId="0122C083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 Определить наличие дополнительных реквизитов рецепта:</w:t>
      </w:r>
    </w:p>
    <w:p w:rsidRPr="00843DD8" w:rsidR="008B696C" w:rsidP="008B696C" w:rsidRDefault="008B696C" w14:paraId="5A1CFC62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3.1. Печать для рецептов:</w:t>
      </w:r>
    </w:p>
    <w:p w:rsidRPr="00843DD8" w:rsidR="008B696C" w:rsidP="006A6890" w:rsidRDefault="008B696C" w14:paraId="667ABC34" w14:textId="77777777">
      <w:pPr>
        <w:pStyle w:val="a0"/>
        <w:numPr>
          <w:ilvl w:val="0"/>
          <w:numId w:val="34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7038A679" w14:textId="77777777">
      <w:pPr>
        <w:pStyle w:val="a0"/>
        <w:numPr>
          <w:ilvl w:val="0"/>
          <w:numId w:val="34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требуется;</w:t>
      </w:r>
    </w:p>
    <w:p w:rsidRPr="00843DD8" w:rsidR="008B696C" w:rsidP="006A6890" w:rsidRDefault="008B696C" w14:paraId="02515F09" w14:textId="77777777">
      <w:pPr>
        <w:pStyle w:val="a0"/>
        <w:numPr>
          <w:ilvl w:val="0"/>
          <w:numId w:val="34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требуется, но отсутствует.</w:t>
      </w:r>
    </w:p>
    <w:p w:rsidRPr="00843DD8" w:rsidR="008B696C" w:rsidP="008B696C" w:rsidRDefault="008B696C" w14:paraId="40C626BC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3.2. Круглая печать лечебно-профилактического учреждения:</w:t>
      </w:r>
    </w:p>
    <w:p w:rsidRPr="00843DD8" w:rsidR="008B696C" w:rsidP="006A6890" w:rsidRDefault="008B696C" w14:paraId="05C13C43" w14:textId="77777777">
      <w:pPr>
        <w:pStyle w:val="a0"/>
        <w:numPr>
          <w:ilvl w:val="0"/>
          <w:numId w:val="3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6010FEDE" w14:textId="77777777">
      <w:pPr>
        <w:pStyle w:val="a0"/>
        <w:numPr>
          <w:ilvl w:val="0"/>
          <w:numId w:val="3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требуется;</w:t>
      </w:r>
    </w:p>
    <w:p w:rsidRPr="00843DD8" w:rsidR="008B696C" w:rsidP="006A6890" w:rsidRDefault="008B696C" w14:paraId="15A226C9" w14:textId="77777777">
      <w:pPr>
        <w:pStyle w:val="a0"/>
        <w:numPr>
          <w:ilvl w:val="0"/>
          <w:numId w:val="3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требуется, но отсутствует.</w:t>
      </w:r>
    </w:p>
    <w:p w:rsidRPr="00843DD8" w:rsidR="008B696C" w:rsidP="008B696C" w:rsidRDefault="008B696C" w14:paraId="7FF03DD7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3.3. Номер, серия рецепта:</w:t>
      </w:r>
    </w:p>
    <w:p w:rsidRPr="00843DD8" w:rsidR="008B696C" w:rsidP="006A6890" w:rsidRDefault="008B696C" w14:paraId="1E44BA3C" w14:textId="77777777">
      <w:pPr>
        <w:pStyle w:val="a0"/>
        <w:numPr>
          <w:ilvl w:val="0"/>
          <w:numId w:val="36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имеются;</w:t>
      </w:r>
    </w:p>
    <w:p w:rsidRPr="00843DD8" w:rsidR="008B696C" w:rsidP="006A6890" w:rsidRDefault="008B696C" w14:paraId="73528F72" w14:textId="77777777">
      <w:pPr>
        <w:pStyle w:val="a0"/>
        <w:numPr>
          <w:ilvl w:val="0"/>
          <w:numId w:val="36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требуются;</w:t>
      </w:r>
    </w:p>
    <w:p w:rsidRPr="00843DD8" w:rsidR="008B696C" w:rsidP="006A6890" w:rsidRDefault="008B696C" w14:paraId="7E649222" w14:textId="77777777">
      <w:pPr>
        <w:pStyle w:val="a0"/>
        <w:numPr>
          <w:ilvl w:val="0"/>
          <w:numId w:val="36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требуются, но отсутствуют.</w:t>
      </w:r>
    </w:p>
    <w:p w:rsidRPr="00843DD8" w:rsidR="008B696C" w:rsidP="008B696C" w:rsidRDefault="008B696C" w14:paraId="220E5865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3.4. Номер амбулаторной карты (истории болезни) или адрес пациента:</w:t>
      </w:r>
    </w:p>
    <w:p w:rsidRPr="00843DD8" w:rsidR="008B696C" w:rsidP="006A6890" w:rsidRDefault="008B696C" w14:paraId="3F49A749" w14:textId="77777777">
      <w:pPr>
        <w:pStyle w:val="a0"/>
        <w:numPr>
          <w:ilvl w:val="0"/>
          <w:numId w:val="37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0C578889" w14:textId="77777777">
      <w:pPr>
        <w:pStyle w:val="a0"/>
        <w:numPr>
          <w:ilvl w:val="0"/>
          <w:numId w:val="37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требуется;</w:t>
      </w:r>
    </w:p>
    <w:p w:rsidRPr="00843DD8" w:rsidR="008B696C" w:rsidP="006A6890" w:rsidRDefault="008B696C" w14:paraId="048E302B" w14:textId="77777777">
      <w:pPr>
        <w:pStyle w:val="a0"/>
        <w:numPr>
          <w:ilvl w:val="0"/>
          <w:numId w:val="37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требуется, но отсутствует.</w:t>
      </w:r>
    </w:p>
    <w:p w:rsidRPr="00843DD8" w:rsidR="008B696C" w:rsidP="008B696C" w:rsidRDefault="008B696C" w14:paraId="7992E32B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3.5. Подпись главного врача:</w:t>
      </w:r>
    </w:p>
    <w:p w:rsidRPr="00843DD8" w:rsidR="008B696C" w:rsidP="006A6890" w:rsidRDefault="008B696C" w14:paraId="2DBCD67A" w14:textId="77777777">
      <w:pPr>
        <w:pStyle w:val="a0"/>
        <w:numPr>
          <w:ilvl w:val="0"/>
          <w:numId w:val="38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имеется;</w:t>
      </w:r>
    </w:p>
    <w:p w:rsidRPr="00843DD8" w:rsidR="008B696C" w:rsidP="006A6890" w:rsidRDefault="008B696C" w14:paraId="7B28FEE0" w14:textId="77777777">
      <w:pPr>
        <w:pStyle w:val="a0"/>
        <w:numPr>
          <w:ilvl w:val="0"/>
          <w:numId w:val="38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требуется;</w:t>
      </w:r>
    </w:p>
    <w:p w:rsidRPr="00843DD8" w:rsidR="008B696C" w:rsidP="006A6890" w:rsidRDefault="008B696C" w14:paraId="6F2A3730" w14:textId="77777777">
      <w:pPr>
        <w:pStyle w:val="a0"/>
        <w:numPr>
          <w:ilvl w:val="0"/>
          <w:numId w:val="38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требуется, но отсутствует.</w:t>
      </w:r>
    </w:p>
    <w:p w:rsidRPr="00843DD8" w:rsidR="008B696C" w:rsidP="008B696C" w:rsidRDefault="008B696C" w14:paraId="787C881F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4. Определить правомочность лица, выписавшего рецепт:</w:t>
      </w:r>
    </w:p>
    <w:p w:rsidRPr="00843DD8" w:rsidR="008B696C" w:rsidP="006A6890" w:rsidRDefault="008B696C" w14:paraId="7EEAACB5" w14:textId="77777777">
      <w:pPr>
        <w:pStyle w:val="a0"/>
        <w:numPr>
          <w:ilvl w:val="0"/>
          <w:numId w:val="39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правомочен выписывать содержащиеся в рецепте лекарственные препараты;</w:t>
      </w:r>
    </w:p>
    <w:p w:rsidRPr="00843DD8" w:rsidR="008B696C" w:rsidP="006A6890" w:rsidRDefault="008B696C" w14:paraId="74C7B422" w14:textId="77777777">
      <w:pPr>
        <w:pStyle w:val="a0"/>
        <w:numPr>
          <w:ilvl w:val="0"/>
          <w:numId w:val="39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правомочен выписывать содержащиеся в рецепте лекарственные препараты;</w:t>
      </w:r>
    </w:p>
    <w:p w:rsidRPr="00843DD8" w:rsidR="008B696C" w:rsidP="006A6890" w:rsidRDefault="008B696C" w14:paraId="0EB57505" w14:textId="77777777">
      <w:pPr>
        <w:pStyle w:val="a0"/>
        <w:numPr>
          <w:ilvl w:val="0"/>
          <w:numId w:val="39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запрещено выписывать амбулаторным больным содержащиеся в рецепте лекарственные препараты.</w:t>
      </w:r>
    </w:p>
    <w:p w:rsidRPr="00843DD8" w:rsidR="008B696C" w:rsidP="008B696C" w:rsidRDefault="008B696C" w14:paraId="42874486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5. Оценка оформления прописи и способа применения:</w:t>
      </w:r>
    </w:p>
    <w:p w:rsidRPr="00843DD8" w:rsidR="008B696C" w:rsidP="006A6890" w:rsidRDefault="008B696C" w14:paraId="5A612E1F" w14:textId="77777777">
      <w:pPr>
        <w:pStyle w:val="a0"/>
        <w:numPr>
          <w:ilvl w:val="0"/>
          <w:numId w:val="40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соответствует;</w:t>
      </w:r>
    </w:p>
    <w:p w:rsidRPr="00843DD8" w:rsidR="008B696C" w:rsidP="006A6890" w:rsidRDefault="008B696C" w14:paraId="402CBC14" w14:textId="77777777">
      <w:pPr>
        <w:pStyle w:val="a0"/>
        <w:numPr>
          <w:ilvl w:val="0"/>
          <w:numId w:val="40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соответствует.</w:t>
      </w:r>
    </w:p>
    <w:p w:rsidRPr="00843DD8" w:rsidR="008B696C" w:rsidP="008B696C" w:rsidRDefault="008B696C" w14:paraId="56287843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6. Определить совместимость ингредиентов (лекарственных препаратов) в рецепте: </w:t>
      </w:r>
    </w:p>
    <w:p w:rsidRPr="00843DD8" w:rsidR="008B696C" w:rsidP="006A6890" w:rsidRDefault="008B696C" w14:paraId="445C77A8" w14:textId="77777777">
      <w:pPr>
        <w:pStyle w:val="a0"/>
        <w:numPr>
          <w:ilvl w:val="0"/>
          <w:numId w:val="41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совместимы;</w:t>
      </w:r>
    </w:p>
    <w:p w:rsidRPr="00843DD8" w:rsidR="008B696C" w:rsidP="006A6890" w:rsidRDefault="008B696C" w14:paraId="33288CBD" w14:textId="77777777">
      <w:pPr>
        <w:pStyle w:val="a0"/>
        <w:numPr>
          <w:ilvl w:val="0"/>
          <w:numId w:val="41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совместимы.</w:t>
      </w:r>
    </w:p>
    <w:p w:rsidRPr="00843DD8" w:rsidR="008B696C" w:rsidP="008B696C" w:rsidRDefault="008B696C" w14:paraId="2A6852D2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9. Определение срока действия рецепта:</w:t>
      </w:r>
    </w:p>
    <w:p w:rsidRPr="00843DD8" w:rsidR="008B696C" w:rsidP="006A6890" w:rsidRDefault="008B696C" w14:paraId="0923E619" w14:textId="77777777">
      <w:pPr>
        <w:pStyle w:val="a0"/>
        <w:numPr>
          <w:ilvl w:val="0"/>
          <w:numId w:val="4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действителен 5 дней;</w:t>
      </w:r>
    </w:p>
    <w:p w:rsidRPr="00843DD8" w:rsidR="008B696C" w:rsidP="006A6890" w:rsidRDefault="008B696C" w14:paraId="08B76F4F" w14:textId="77777777">
      <w:pPr>
        <w:pStyle w:val="a0"/>
        <w:numPr>
          <w:ilvl w:val="0"/>
          <w:numId w:val="4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действителен 10 дней;</w:t>
      </w:r>
    </w:p>
    <w:p w:rsidRPr="00843DD8" w:rsidR="008B696C" w:rsidP="006A6890" w:rsidRDefault="008B696C" w14:paraId="6C5392B2" w14:textId="77777777">
      <w:pPr>
        <w:pStyle w:val="a0"/>
        <w:numPr>
          <w:ilvl w:val="0"/>
          <w:numId w:val="4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действителен 2 месяца;</w:t>
      </w:r>
    </w:p>
    <w:p w:rsidRPr="00843DD8" w:rsidR="008B696C" w:rsidP="006A6890" w:rsidRDefault="008B696C" w14:paraId="5C8FB7C5" w14:textId="77777777">
      <w:pPr>
        <w:pStyle w:val="a0"/>
        <w:numPr>
          <w:ilvl w:val="0"/>
          <w:numId w:val="4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действителен 1 год;</w:t>
      </w:r>
    </w:p>
    <w:p w:rsidRPr="00843DD8" w:rsidR="008B696C" w:rsidP="006A6890" w:rsidRDefault="008B696C" w14:paraId="0FC22D38" w14:textId="77777777">
      <w:pPr>
        <w:pStyle w:val="a0"/>
        <w:numPr>
          <w:ilvl w:val="0"/>
          <w:numId w:val="42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действителен 1 месяц.</w:t>
      </w:r>
    </w:p>
    <w:p w:rsidRPr="00843DD8" w:rsidR="008B696C" w:rsidP="008B696C" w:rsidRDefault="008B696C" w14:paraId="6967CAE3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10. Оформление сигнатуры: </w:t>
      </w:r>
    </w:p>
    <w:p w:rsidRPr="00843DD8" w:rsidR="008B696C" w:rsidP="006A6890" w:rsidRDefault="008B696C" w14:paraId="6B0FDCD9" w14:textId="77777777">
      <w:pPr>
        <w:pStyle w:val="a0"/>
        <w:numPr>
          <w:ilvl w:val="0"/>
          <w:numId w:val="43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оформлено;</w:t>
      </w:r>
    </w:p>
    <w:p w:rsidRPr="00843DD8" w:rsidR="008B696C" w:rsidP="006A6890" w:rsidRDefault="008B696C" w14:paraId="757AC1F2" w14:textId="77777777">
      <w:pPr>
        <w:pStyle w:val="a0"/>
        <w:numPr>
          <w:ilvl w:val="0"/>
          <w:numId w:val="43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оформлено.</w:t>
      </w:r>
    </w:p>
    <w:p w:rsidRPr="00843DD8" w:rsidR="008B696C" w:rsidP="008B696C" w:rsidRDefault="008B696C" w14:paraId="417F81E6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11. Оплата рецепта:</w:t>
      </w:r>
    </w:p>
    <w:p w:rsidRPr="00843DD8" w:rsidR="008B696C" w:rsidP="006A6890" w:rsidRDefault="008B696C" w14:paraId="5B575A76" w14:textId="77777777">
      <w:pPr>
        <w:pStyle w:val="a0"/>
        <w:numPr>
          <w:ilvl w:val="0"/>
          <w:numId w:val="44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оплачено;</w:t>
      </w:r>
    </w:p>
    <w:p w:rsidRPr="00843DD8" w:rsidR="008B696C" w:rsidP="006A6890" w:rsidRDefault="008B696C" w14:paraId="78952251" w14:textId="77777777">
      <w:pPr>
        <w:pStyle w:val="a0"/>
        <w:numPr>
          <w:ilvl w:val="0"/>
          <w:numId w:val="44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не оплачено. </w:t>
      </w:r>
    </w:p>
    <w:p w:rsidRPr="00843DD8" w:rsidR="008B696C" w:rsidP="008B696C" w:rsidRDefault="008B696C" w14:paraId="358881BB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12. Отпуск лекарственного средства.</w:t>
      </w:r>
    </w:p>
    <w:p w:rsidRPr="00843DD8" w:rsidR="008B696C" w:rsidP="008B696C" w:rsidRDefault="008B696C" w14:paraId="4E7852B2" w14:textId="77777777">
      <w:pPr>
        <w:pStyle w:val="a0"/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13. Определение срока хранения в аптеке рецепта, по которому отпущен лекарственный препарат:</w:t>
      </w:r>
    </w:p>
    <w:p w:rsidRPr="00843DD8" w:rsidR="008B696C" w:rsidP="006A6890" w:rsidRDefault="008B696C" w14:paraId="18344738" w14:textId="77777777">
      <w:pPr>
        <w:pStyle w:val="a0"/>
        <w:numPr>
          <w:ilvl w:val="0"/>
          <w:numId w:val="4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10 лет;</w:t>
      </w:r>
    </w:p>
    <w:p w:rsidRPr="00843DD8" w:rsidR="008B696C" w:rsidP="006A6890" w:rsidRDefault="008B696C" w14:paraId="203F6C44" w14:textId="77777777">
      <w:pPr>
        <w:pStyle w:val="a0"/>
        <w:numPr>
          <w:ilvl w:val="0"/>
          <w:numId w:val="4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5 лет;</w:t>
      </w:r>
    </w:p>
    <w:p w:rsidRPr="00843DD8" w:rsidR="008B696C" w:rsidP="006A6890" w:rsidRDefault="008B696C" w14:paraId="6B5DFFCE" w14:textId="77777777">
      <w:pPr>
        <w:pStyle w:val="a0"/>
        <w:numPr>
          <w:ilvl w:val="0"/>
          <w:numId w:val="4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 год;</w:t>
      </w:r>
    </w:p>
    <w:p w:rsidRPr="00843DD8" w:rsidR="008B696C" w:rsidP="006A6890" w:rsidRDefault="008B696C" w14:paraId="40ABD689" w14:textId="77777777">
      <w:pPr>
        <w:pStyle w:val="a0"/>
        <w:numPr>
          <w:ilvl w:val="0"/>
          <w:numId w:val="45"/>
        </w:numPr>
        <w:spacing w:after="0" w:line="240" w:lineRule="auto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не хранится и возвращается пациенту.</w:t>
      </w:r>
    </w:p>
    <w:p w:rsidRPr="00843DD8" w:rsidR="000A5F28" w:rsidP="00A525F0" w:rsidRDefault="000A5F28" w14:paraId="36AF688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87660" w:rsidP="00A525F0" w:rsidRDefault="00587660" w14:paraId="54C529E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7422FC" w:rsidP="00A525F0" w:rsidRDefault="009B143A" w14:paraId="60D6ACE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3</w:t>
      </w:r>
      <w:r w:rsidRPr="00843DD8" w:rsidR="00D805AF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Pr="00843DD8" w:rsidR="007422FC">
        <w:rPr>
          <w:rFonts w:ascii="Times New Roman" w:hAnsi="Times New Roman" w:cs="Times New Roman"/>
          <w:b/>
          <w:color w:val="auto"/>
          <w:sz w:val="24"/>
          <w:szCs w:val="24"/>
        </w:rPr>
        <w:t>А</w:t>
      </w:r>
      <w:r w:rsidRPr="00843DD8" w:rsidR="00D805AF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нализ ЛП, для бесплатного и льготного о</w:t>
      </w:r>
      <w:r w:rsidRPr="00843DD8" w:rsidR="007422FC">
        <w:rPr>
          <w:rFonts w:ascii="Times New Roman" w:hAnsi="Times New Roman" w:eastAsia="Times New Roman" w:cs="Times New Roman"/>
          <w:b/>
          <w:color w:val="auto"/>
          <w:sz w:val="24"/>
          <w:szCs w:val="24"/>
        </w:rPr>
        <w:t>тпуска.</w:t>
      </w:r>
    </w:p>
    <w:p w:rsidRPr="00843DD8" w:rsidR="00A525F0" w:rsidP="00A525F0" w:rsidRDefault="007422FC" w14:paraId="64C2BEF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З</w:t>
      </w:r>
      <w:r w:rsidRPr="00843DD8" w:rsidR="00A525F0">
        <w:rPr>
          <w:rFonts w:ascii="Times New Roman" w:hAnsi="Times New Roman" w:eastAsia="Times New Roman" w:cs="Times New Roman"/>
          <w:color w:val="auto"/>
          <w:sz w:val="24"/>
          <w:szCs w:val="24"/>
        </w:rPr>
        <w:t>аполнить таблицу</w:t>
      </w:r>
      <w:r w:rsidRPr="00843DD8" w:rsidR="00881426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3</w:t>
      </w:r>
      <w:r w:rsidRPr="00843DD8" w:rsidR="00A525F0">
        <w:rPr>
          <w:rFonts w:ascii="Times New Roman" w:hAnsi="Times New Roman" w:eastAsia="Times New Roman" w:cs="Times New Roman"/>
          <w:color w:val="auto"/>
          <w:sz w:val="24"/>
          <w:szCs w:val="24"/>
        </w:rPr>
        <w:t>. Выписать рецепты на льготный отпуск</w:t>
      </w:r>
      <w:r w:rsidRPr="00843DD8" w:rsidR="00C45063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 </w:t>
      </w:r>
      <w:r w:rsidRPr="00843DD8" w:rsidR="007F6D6C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лекарственных препаратов </w:t>
      </w:r>
      <w:r w:rsidRPr="00843DD8" w:rsidR="000C36BD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из таблицы </w:t>
      </w:r>
      <w:r w:rsidRPr="00843DD8" w:rsidR="00A525F0">
        <w:rPr>
          <w:rFonts w:ascii="Times New Roman" w:hAnsi="Times New Roman" w:eastAsia="Times New Roman" w:cs="Times New Roman"/>
          <w:color w:val="auto"/>
          <w:sz w:val="24"/>
          <w:szCs w:val="24"/>
        </w:rPr>
        <w:t xml:space="preserve">№1,3,6,8,10 (5 рецептов) и </w:t>
      </w:r>
      <w:r w:rsidRPr="00843DD8" w:rsidR="00A525F0">
        <w:rPr>
          <w:rFonts w:ascii="Times New Roman" w:hAnsi="Times New Roman" w:eastAsia="Times New Roman" w:cs="Times New Roman"/>
          <w:color w:val="auto"/>
          <w:sz w:val="24"/>
          <w:szCs w:val="24"/>
          <w:u w:val="single"/>
        </w:rPr>
        <w:t>оформить их к отпуску</w:t>
      </w:r>
      <w:r w:rsidRPr="00843DD8" w:rsidR="00A525F0">
        <w:rPr>
          <w:rFonts w:ascii="Times New Roman" w:hAnsi="Times New Roman" w:eastAsia="Times New Roman" w:cs="Times New Roman"/>
          <w:color w:val="auto"/>
          <w:sz w:val="24"/>
          <w:szCs w:val="24"/>
        </w:rPr>
        <w:t>.</w:t>
      </w:r>
    </w:p>
    <w:p w:rsidRPr="00843DD8" w:rsidR="00A525F0" w:rsidP="00D805AF" w:rsidRDefault="00A525F0" w14:paraId="1C0157D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  <w:sectPr w:rsidRPr="00843DD8" w:rsidR="00A525F0" w:rsidSect="00574DF8">
          <w:footerReference w:type="default" r:id="rId38"/>
          <w:pgSz w:w="11906" w:h="16838" w:orient="portrait"/>
          <w:pgMar w:top="1134" w:right="851" w:bottom="1134" w:left="1701" w:header="0" w:footer="567" w:gutter="0"/>
          <w:cols w:space="720"/>
          <w:formProt w:val="0"/>
          <w:docGrid w:linePitch="201" w:charSpace="-4097"/>
        </w:sectPr>
      </w:pPr>
    </w:p>
    <w:p w:rsidRPr="00843DD8" w:rsidR="00D805AF" w:rsidP="006A61B4" w:rsidRDefault="006A61B4" w14:paraId="7F4956B1" w14:textId="77777777">
      <w:pPr>
        <w:pStyle w:val="a0"/>
        <w:spacing w:after="0" w:line="100" w:lineRule="atLeast"/>
        <w:ind w:right="-1"/>
        <w:jc w:val="right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eastAsia="Times New Roman" w:cs="Times New Roman"/>
          <w:color w:val="auto"/>
          <w:sz w:val="24"/>
          <w:szCs w:val="24"/>
        </w:rPr>
        <w:t>Таблица 3</w:t>
      </w:r>
    </w:p>
    <w:tbl>
      <w:tblPr>
        <w:tblStyle w:val="affc"/>
        <w:tblW w:w="0" w:type="auto"/>
        <w:jc w:val="center"/>
        <w:tblLook w:val="04A0" w:firstRow="1" w:lastRow="0" w:firstColumn="1" w:lastColumn="0" w:noHBand="0" w:noVBand="1"/>
      </w:tblPr>
      <w:tblGrid>
        <w:gridCol w:w="560"/>
        <w:gridCol w:w="3515"/>
        <w:gridCol w:w="1936"/>
        <w:gridCol w:w="1991"/>
        <w:gridCol w:w="1899"/>
        <w:gridCol w:w="1847"/>
        <w:gridCol w:w="1190"/>
        <w:gridCol w:w="1212"/>
      </w:tblGrid>
      <w:tr w:rsidRPr="00843DD8" w:rsidR="00EC75EB" w:rsidTr="000C36BD" w14:paraId="1846B84A" w14:textId="77777777">
        <w:trPr>
          <w:jc w:val="center"/>
        </w:trPr>
        <w:tc>
          <w:tcPr>
            <w:tcW w:w="560" w:type="dxa"/>
          </w:tcPr>
          <w:p w:rsidRPr="00843DD8" w:rsidR="00EC75EB" w:rsidP="004C190A" w:rsidRDefault="00EC75EB" w14:paraId="7C2A84C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3515" w:type="dxa"/>
          </w:tcPr>
          <w:p w:rsidRPr="00843DD8" w:rsidR="00EC75EB" w:rsidP="004C190A" w:rsidRDefault="00EC75EB" w14:paraId="37F45B3C" w14:textId="7777777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МНН</w:t>
            </w:r>
          </w:p>
        </w:tc>
        <w:tc>
          <w:tcPr>
            <w:tcW w:w="1936" w:type="dxa"/>
          </w:tcPr>
          <w:p w:rsidRPr="00843DD8" w:rsidR="00EC75EB" w:rsidP="004C190A" w:rsidRDefault="00EC75EB" w14:paraId="43E52B9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Торговое наименование</w:t>
            </w:r>
          </w:p>
        </w:tc>
        <w:tc>
          <w:tcPr>
            <w:tcW w:w="1990" w:type="dxa"/>
          </w:tcPr>
          <w:p w:rsidRPr="00843DD8" w:rsidR="00EC75EB" w:rsidP="004C190A" w:rsidRDefault="00EC75EB" w14:paraId="5F07A95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Форма</w:t>
            </w:r>
          </w:p>
          <w:p w:rsidRPr="00843DD8" w:rsidR="00EC75EB" w:rsidP="004C190A" w:rsidRDefault="00EC75EB" w14:paraId="46AA25A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дополнительного</w:t>
            </w:r>
          </w:p>
          <w:p w:rsidRPr="00843DD8" w:rsidR="00EC75EB" w:rsidP="004C190A" w:rsidRDefault="00EC75EB" w14:paraId="537350B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рецептурного бланка к льготному рецепту</w:t>
            </w:r>
          </w:p>
        </w:tc>
        <w:tc>
          <w:tcPr>
            <w:tcW w:w="1898" w:type="dxa"/>
          </w:tcPr>
          <w:p w:rsidRPr="00843DD8" w:rsidR="00EC75EB" w:rsidP="004C190A" w:rsidRDefault="00EC75EB" w14:paraId="25C2984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Категория граждан</w:t>
            </w:r>
          </w:p>
        </w:tc>
        <w:tc>
          <w:tcPr>
            <w:tcW w:w="1847" w:type="dxa"/>
          </w:tcPr>
          <w:p w:rsidRPr="00843DD8" w:rsidR="00EC75EB" w:rsidP="004C190A" w:rsidRDefault="00EC75EB" w14:paraId="70CBA75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Вид бюджета </w:t>
            </w:r>
            <w:r w:rsidRPr="00843DD8"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</w:rPr>
              <w:t>(федеральный, краевой),</w:t>
            </w:r>
          </w:p>
          <w:p w:rsidRPr="00843DD8" w:rsidR="00EC75EB" w:rsidP="004C190A" w:rsidRDefault="00EC75EB" w14:paraId="55C95CF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% скидки </w:t>
            </w:r>
            <w:r w:rsidRPr="00843DD8"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</w:rPr>
              <w:t>(50%, 100%)</w:t>
            </w:r>
          </w:p>
        </w:tc>
        <w:tc>
          <w:tcPr>
            <w:tcW w:w="1190" w:type="dxa"/>
          </w:tcPr>
          <w:p w:rsidRPr="00843DD8" w:rsidR="00EC75EB" w:rsidP="004C190A" w:rsidRDefault="00EC75EB" w14:paraId="1C017DE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Срок действия рецепта</w:t>
            </w:r>
          </w:p>
        </w:tc>
        <w:tc>
          <w:tcPr>
            <w:tcW w:w="1212" w:type="dxa"/>
          </w:tcPr>
          <w:p w:rsidRPr="00843DD8" w:rsidR="00EC75EB" w:rsidP="004C190A" w:rsidRDefault="00EC75EB" w14:paraId="1917DB0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Срок хранения рецепта в аптеке</w:t>
            </w:r>
          </w:p>
        </w:tc>
      </w:tr>
      <w:tr w:rsidRPr="00843DD8" w:rsidR="001D3927" w:rsidTr="000C36BD" w14:paraId="684C7137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3691E7B2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1873A1C9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Lactulosae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500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ml</w:t>
            </w:r>
          </w:p>
          <w:p w:rsidRPr="00843DD8" w:rsidR="001D3927" w:rsidP="004C190A" w:rsidRDefault="001D3927" w14:paraId="48E2BA0D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30мл 2 раза в день</w:t>
            </w:r>
          </w:p>
        </w:tc>
        <w:tc>
          <w:tcPr>
            <w:tcW w:w="1936" w:type="dxa"/>
          </w:tcPr>
          <w:p w:rsidRPr="00843DD8" w:rsidR="001D3927" w:rsidP="004C190A" w:rsidRDefault="00B8664B" w14:paraId="3252179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Лакту</w:t>
            </w:r>
            <w:r w:rsidRPr="00843DD8" w:rsidR="001D3927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оза</w:t>
            </w:r>
          </w:p>
        </w:tc>
        <w:tc>
          <w:tcPr>
            <w:tcW w:w="1990" w:type="dxa"/>
          </w:tcPr>
          <w:p w:rsidRPr="00843DD8" w:rsidR="001D3927" w:rsidP="00424058" w:rsidRDefault="001D3927" w14:paraId="798B00B3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98" w:type="dxa"/>
          </w:tcPr>
          <w:p w:rsidRPr="00843DD8" w:rsidR="001D3927" w:rsidP="00881426" w:rsidRDefault="001D3927" w14:paraId="6B5AB9E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Инвалид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 xml:space="preserve">II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степени</w:t>
            </w:r>
          </w:p>
        </w:tc>
        <w:tc>
          <w:tcPr>
            <w:tcW w:w="1847" w:type="dxa"/>
          </w:tcPr>
          <w:p w:rsidRPr="00843DD8" w:rsidR="001D3927" w:rsidP="00BB611B" w:rsidRDefault="001D3927" w14:paraId="3A26D2CC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Федеральный 100%</w:t>
            </w:r>
          </w:p>
        </w:tc>
        <w:tc>
          <w:tcPr>
            <w:tcW w:w="1190" w:type="dxa"/>
          </w:tcPr>
          <w:p w:rsidRPr="00843DD8" w:rsidR="001D3927" w:rsidP="00BB611B" w:rsidRDefault="001D3927" w14:paraId="7CABA605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7B375DB6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62A20E74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526770CE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49C05165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Enalaprili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0,01</w:t>
            </w:r>
          </w:p>
          <w:p w:rsidRPr="00843DD8" w:rsidR="001D3927" w:rsidP="004C190A" w:rsidRDefault="001D3927" w14:paraId="0E5FECDA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Indapamidi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0,0025</w:t>
            </w:r>
          </w:p>
          <w:p w:rsidRPr="00843DD8" w:rsidR="001D3927" w:rsidP="004C190A" w:rsidRDefault="001D3927" w14:paraId="3D276FA2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N.90 in tabl.</w:t>
            </w:r>
          </w:p>
          <w:p w:rsidRPr="00843DD8" w:rsidR="001D3927" w:rsidP="004C190A" w:rsidRDefault="001D3927" w14:paraId="64F75C95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утром</w:t>
            </w:r>
          </w:p>
        </w:tc>
        <w:tc>
          <w:tcPr>
            <w:tcW w:w="1936" w:type="dxa"/>
          </w:tcPr>
          <w:p w:rsidRPr="00843DD8" w:rsidR="001D3927" w:rsidP="004C190A" w:rsidRDefault="001D3927" w14:paraId="73F36DB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Энзткс</w:t>
            </w:r>
          </w:p>
        </w:tc>
        <w:tc>
          <w:tcPr>
            <w:tcW w:w="1990" w:type="dxa"/>
          </w:tcPr>
          <w:p w:rsidRPr="00843DD8" w:rsidR="001D3927" w:rsidP="00424058" w:rsidRDefault="001D3927" w14:paraId="781E6FF2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98" w:type="dxa"/>
          </w:tcPr>
          <w:p w:rsidRPr="00843DD8" w:rsidR="001D3927" w:rsidP="004C190A" w:rsidRDefault="001D3927" w14:paraId="4E50A8A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Инвалид войны</w:t>
            </w:r>
          </w:p>
        </w:tc>
        <w:tc>
          <w:tcPr>
            <w:tcW w:w="1847" w:type="dxa"/>
          </w:tcPr>
          <w:p w:rsidRPr="00843DD8" w:rsidR="001D3927" w:rsidP="00BB611B" w:rsidRDefault="001D3927" w14:paraId="4459488E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Федеральный 100%</w:t>
            </w:r>
          </w:p>
        </w:tc>
        <w:tc>
          <w:tcPr>
            <w:tcW w:w="1190" w:type="dxa"/>
          </w:tcPr>
          <w:p w:rsidRPr="00843DD8" w:rsidR="001D3927" w:rsidP="00BB611B" w:rsidRDefault="001D3927" w14:paraId="15A6AB46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4A2010FA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44745DBB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7CBEED82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6AA9802B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Metformini 0,85</w:t>
            </w:r>
          </w:p>
          <w:p w:rsidRPr="00843DD8" w:rsidR="001D3927" w:rsidP="004C190A" w:rsidRDefault="001D3927" w14:paraId="25836ECA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N.60 in tabl.</w:t>
            </w:r>
          </w:p>
          <w:p w:rsidRPr="00843DD8" w:rsidR="001D3927" w:rsidP="004C190A" w:rsidRDefault="001D3927" w14:paraId="403B8533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2 раза в день</w:t>
            </w:r>
          </w:p>
        </w:tc>
        <w:tc>
          <w:tcPr>
            <w:tcW w:w="1936" w:type="dxa"/>
          </w:tcPr>
          <w:p w:rsidRPr="00843DD8" w:rsidR="001D3927" w:rsidP="00BB611B" w:rsidRDefault="001D3927" w14:paraId="6059A5D3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Метформин </w:t>
            </w:r>
          </w:p>
        </w:tc>
        <w:tc>
          <w:tcPr>
            <w:tcW w:w="1990" w:type="dxa"/>
          </w:tcPr>
          <w:p w:rsidRPr="00843DD8" w:rsidR="001D3927" w:rsidP="00424058" w:rsidRDefault="001D3927" w14:paraId="6A595F49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98" w:type="dxa"/>
          </w:tcPr>
          <w:p w:rsidRPr="00843DD8" w:rsidR="001D3927" w:rsidP="004C190A" w:rsidRDefault="001D3927" w14:paraId="62292FE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847" w:type="dxa"/>
          </w:tcPr>
          <w:p w:rsidRPr="00843DD8" w:rsidR="001D3927" w:rsidP="00BB611B" w:rsidRDefault="001D3927" w14:paraId="092CAC4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Краевой 100%</w:t>
            </w:r>
          </w:p>
        </w:tc>
        <w:tc>
          <w:tcPr>
            <w:tcW w:w="1190" w:type="dxa"/>
          </w:tcPr>
          <w:p w:rsidRPr="00843DD8" w:rsidR="001D3927" w:rsidP="00BB611B" w:rsidRDefault="001D3927" w14:paraId="232C9C22" w14:textId="777777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sz w:val="24"/>
                <w:szCs w:val="24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3E092EE3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07BEC323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6E36661F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10CDC68E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Glimepiridi 0,002</w:t>
            </w:r>
          </w:p>
          <w:p w:rsidRPr="00843DD8" w:rsidR="001D3927" w:rsidP="004C190A" w:rsidRDefault="001D3927" w14:paraId="0AD9EDF4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N.30 in tabl.</w:t>
            </w:r>
          </w:p>
          <w:p w:rsidRPr="00843DD8" w:rsidR="001D3927" w:rsidP="004C190A" w:rsidRDefault="001D3927" w14:paraId="56EC4EF8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утром</w:t>
            </w:r>
          </w:p>
        </w:tc>
        <w:tc>
          <w:tcPr>
            <w:tcW w:w="1936" w:type="dxa"/>
          </w:tcPr>
          <w:p w:rsidRPr="00843DD8" w:rsidR="001D3927" w:rsidP="00BB611B" w:rsidRDefault="001D3927" w14:paraId="42D16E7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Глимепиридез </w:t>
            </w:r>
          </w:p>
        </w:tc>
        <w:tc>
          <w:tcPr>
            <w:tcW w:w="1990" w:type="dxa"/>
          </w:tcPr>
          <w:p w:rsidRPr="00843DD8" w:rsidR="001D3927" w:rsidP="00424058" w:rsidRDefault="001D3927" w14:paraId="541EC805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98" w:type="dxa"/>
          </w:tcPr>
          <w:p w:rsidRPr="00843DD8" w:rsidR="001D3927" w:rsidP="004C190A" w:rsidRDefault="001D3927" w14:paraId="060A404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847" w:type="dxa"/>
          </w:tcPr>
          <w:p w:rsidRPr="00843DD8" w:rsidR="001D3927" w:rsidP="00BB611B" w:rsidRDefault="001D3927" w14:paraId="1663F816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Краевой</w:t>
            </w:r>
          </w:p>
          <w:p w:rsidRPr="00843DD8" w:rsidR="001D3927" w:rsidP="00BB611B" w:rsidRDefault="001D3927" w14:paraId="135237C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100%</w:t>
            </w:r>
          </w:p>
        </w:tc>
        <w:tc>
          <w:tcPr>
            <w:tcW w:w="1190" w:type="dxa"/>
          </w:tcPr>
          <w:p w:rsidRPr="00843DD8" w:rsidR="001D3927" w:rsidP="00BB611B" w:rsidRDefault="001D3927" w14:paraId="5927BA36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30 дней </w:t>
            </w:r>
          </w:p>
        </w:tc>
        <w:tc>
          <w:tcPr>
            <w:tcW w:w="1212" w:type="dxa"/>
          </w:tcPr>
          <w:p w:rsidRPr="00843DD8" w:rsidR="001D3927" w:rsidP="00BB611B" w:rsidRDefault="001D3927" w14:paraId="206F93AD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38543B44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38645DC7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13F08F14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Sol.Morphini 1% - 1ml</w:t>
            </w:r>
          </w:p>
          <w:p w:rsidRPr="00843DD8" w:rsidR="001D3927" w:rsidP="004C190A" w:rsidRDefault="001D3927" w14:paraId="69BA36AB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N.60 in amp.</w:t>
            </w:r>
          </w:p>
          <w:p w:rsidRPr="00843DD8" w:rsidR="001D3927" w:rsidP="004C190A" w:rsidRDefault="001D3927" w14:paraId="6EBE8E3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Вводить под кожу по 1 мл при болях</w:t>
            </w:r>
          </w:p>
        </w:tc>
        <w:tc>
          <w:tcPr>
            <w:tcW w:w="1936" w:type="dxa"/>
          </w:tcPr>
          <w:p w:rsidRPr="00843DD8" w:rsidR="001D3927" w:rsidP="00BB611B" w:rsidRDefault="001D3927" w14:paraId="643183A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Морфин </w:t>
            </w:r>
          </w:p>
        </w:tc>
        <w:tc>
          <w:tcPr>
            <w:tcW w:w="1990" w:type="dxa"/>
          </w:tcPr>
          <w:p w:rsidRPr="00843DD8" w:rsidR="001D3927" w:rsidP="00424058" w:rsidRDefault="001D3927" w14:paraId="376E7A54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107/у-НП</w:t>
            </w:r>
          </w:p>
        </w:tc>
        <w:tc>
          <w:tcPr>
            <w:tcW w:w="1898" w:type="dxa"/>
          </w:tcPr>
          <w:p w:rsidRPr="00843DD8" w:rsidR="001D3927" w:rsidP="004C190A" w:rsidRDefault="001D3927" w14:paraId="3843CA1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847" w:type="dxa"/>
          </w:tcPr>
          <w:p w:rsidRPr="00843DD8" w:rsidR="001D3927" w:rsidP="00BB611B" w:rsidRDefault="001D3927" w14:paraId="294EB6F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Краевой 100%</w:t>
            </w:r>
          </w:p>
        </w:tc>
        <w:tc>
          <w:tcPr>
            <w:tcW w:w="1190" w:type="dxa"/>
          </w:tcPr>
          <w:p w:rsidRPr="00843DD8" w:rsidR="001D3927" w:rsidP="00BB611B" w:rsidRDefault="001D3927" w14:paraId="24449BDC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15 дней</w:t>
            </w:r>
          </w:p>
        </w:tc>
        <w:tc>
          <w:tcPr>
            <w:tcW w:w="1212" w:type="dxa"/>
          </w:tcPr>
          <w:p w:rsidRPr="00843DD8" w:rsidR="001D3927" w:rsidP="00BB611B" w:rsidRDefault="001D3927" w14:paraId="5344E6CB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 лет</w:t>
            </w:r>
          </w:p>
        </w:tc>
      </w:tr>
      <w:tr w:rsidRPr="00843DD8" w:rsidR="001D3927" w:rsidTr="000C36BD" w14:paraId="0774E268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135E58C4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7816076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Sol.Buprenorphini 0,03% - 1 ml</w:t>
            </w:r>
          </w:p>
          <w:p w:rsidRPr="00843DD8" w:rsidR="001D3927" w:rsidP="004C190A" w:rsidRDefault="001D3927" w14:paraId="7377B837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t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.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N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.10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inamp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</w:p>
          <w:p w:rsidRPr="00843DD8" w:rsidR="001D3927" w:rsidP="004C190A" w:rsidRDefault="001D3927" w14:paraId="38996F50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Вводить по 1 мл подкожно при болях</w:t>
            </w:r>
          </w:p>
        </w:tc>
        <w:tc>
          <w:tcPr>
            <w:tcW w:w="1936" w:type="dxa"/>
          </w:tcPr>
          <w:p w:rsidRPr="00843DD8" w:rsidR="001D3927" w:rsidP="00BB611B" w:rsidRDefault="001D3927" w14:paraId="48FFD37B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Бупранал</w:t>
            </w:r>
          </w:p>
        </w:tc>
        <w:tc>
          <w:tcPr>
            <w:tcW w:w="1990" w:type="dxa"/>
          </w:tcPr>
          <w:p w:rsidRPr="00843DD8" w:rsidR="001D3927" w:rsidP="00424058" w:rsidRDefault="001D3927" w14:paraId="0C8B9C2D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107у-НП</w:t>
            </w:r>
          </w:p>
        </w:tc>
        <w:tc>
          <w:tcPr>
            <w:tcW w:w="1898" w:type="dxa"/>
          </w:tcPr>
          <w:p w:rsidRPr="00843DD8" w:rsidR="001D3927" w:rsidP="004C190A" w:rsidRDefault="001D3927" w14:paraId="687A322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847" w:type="dxa"/>
          </w:tcPr>
          <w:p w:rsidRPr="00843DD8" w:rsidR="001D3927" w:rsidP="00BB611B" w:rsidRDefault="001D3927" w14:paraId="47D2CD05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Краевой </w:t>
            </w:r>
          </w:p>
          <w:p w:rsidRPr="00843DD8" w:rsidR="001D3927" w:rsidP="00BB611B" w:rsidRDefault="001D3927" w14:paraId="3F393A7F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100%</w:t>
            </w:r>
          </w:p>
        </w:tc>
        <w:tc>
          <w:tcPr>
            <w:tcW w:w="1190" w:type="dxa"/>
          </w:tcPr>
          <w:p w:rsidRPr="00843DD8" w:rsidR="001D3927" w:rsidP="00BB611B" w:rsidRDefault="001D3927" w14:paraId="10C22312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15 дней</w:t>
            </w:r>
          </w:p>
        </w:tc>
        <w:tc>
          <w:tcPr>
            <w:tcW w:w="1212" w:type="dxa"/>
          </w:tcPr>
          <w:p w:rsidRPr="00843DD8" w:rsidR="001D3927" w:rsidP="00BB611B" w:rsidRDefault="001D3927" w14:paraId="134BC819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 лет</w:t>
            </w:r>
          </w:p>
        </w:tc>
      </w:tr>
      <w:tr w:rsidRPr="00843DD8" w:rsidR="001D3927" w:rsidTr="000C36BD" w14:paraId="1FB95EF4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62EBF9A1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78EC9DC9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 xml:space="preserve">Phenobarbitali 0,1 </w:t>
            </w:r>
          </w:p>
          <w:p w:rsidRPr="00843DD8" w:rsidR="001D3927" w:rsidP="004C190A" w:rsidRDefault="001D3927" w14:paraId="2F5BB34D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N.30 in tabl.</w:t>
            </w:r>
          </w:p>
          <w:p w:rsidRPr="00843DD8" w:rsidR="001D3927" w:rsidP="004C190A" w:rsidRDefault="001D3927" w14:paraId="57623F4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на ночь</w:t>
            </w:r>
          </w:p>
          <w:p w:rsidRPr="00843DD8" w:rsidR="001D3927" w:rsidP="004C190A" w:rsidRDefault="001D3927" w14:paraId="0C6C2CD5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936" w:type="dxa"/>
          </w:tcPr>
          <w:p w:rsidRPr="00843DD8" w:rsidR="001D3927" w:rsidP="00BB611B" w:rsidRDefault="001D3927" w14:paraId="65C962F4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Фенобарбитал</w:t>
            </w:r>
          </w:p>
        </w:tc>
        <w:tc>
          <w:tcPr>
            <w:tcW w:w="1990" w:type="dxa"/>
          </w:tcPr>
          <w:p w:rsidRPr="00843DD8" w:rsidR="001D3927" w:rsidP="00424058" w:rsidRDefault="001D3927" w14:paraId="26A41833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148-1/у-88</w:t>
            </w:r>
          </w:p>
        </w:tc>
        <w:tc>
          <w:tcPr>
            <w:tcW w:w="1898" w:type="dxa"/>
          </w:tcPr>
          <w:p w:rsidRPr="00843DD8" w:rsidR="001D3927" w:rsidP="004C190A" w:rsidRDefault="001D3927" w14:paraId="620F564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эпилепсией</w:t>
            </w:r>
          </w:p>
        </w:tc>
        <w:tc>
          <w:tcPr>
            <w:tcW w:w="1847" w:type="dxa"/>
          </w:tcPr>
          <w:p w:rsidRPr="00843DD8" w:rsidR="001D3927" w:rsidP="00BB611B" w:rsidRDefault="001D3927" w14:paraId="478CA03A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Краевой 100%</w:t>
            </w:r>
          </w:p>
        </w:tc>
        <w:tc>
          <w:tcPr>
            <w:tcW w:w="1190" w:type="dxa"/>
          </w:tcPr>
          <w:p w:rsidRPr="00843DD8" w:rsidR="001D3927" w:rsidP="00BB611B" w:rsidRDefault="001D3927" w14:paraId="7794938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15 дней</w:t>
            </w:r>
          </w:p>
        </w:tc>
        <w:tc>
          <w:tcPr>
            <w:tcW w:w="1212" w:type="dxa"/>
          </w:tcPr>
          <w:p w:rsidRPr="00843DD8" w:rsidR="001D3927" w:rsidP="00BB611B" w:rsidRDefault="001D3927" w14:paraId="5537F373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 лет</w:t>
            </w:r>
          </w:p>
        </w:tc>
      </w:tr>
      <w:tr w:rsidRPr="00843DD8" w:rsidR="001D3927" w:rsidTr="000C36BD" w14:paraId="3ED88A18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709E88E4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1E8FB21B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Metamizoli natrii 0,3</w:t>
            </w:r>
          </w:p>
          <w:p w:rsidRPr="00843DD8" w:rsidR="001D3927" w:rsidP="004C190A" w:rsidRDefault="001D3927" w14:paraId="0624619F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Phenobarbitali 0,01</w:t>
            </w:r>
          </w:p>
          <w:p w:rsidRPr="00843DD8" w:rsidR="001D3927" w:rsidP="004C190A" w:rsidRDefault="001D3927" w14:paraId="6B0EE138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Coffeini 0,05</w:t>
            </w:r>
          </w:p>
          <w:p w:rsidRPr="00843DD8" w:rsidR="001D3927" w:rsidP="004C190A" w:rsidRDefault="001D3927" w14:paraId="505A246C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Codeini 0,008</w:t>
            </w:r>
          </w:p>
          <w:p w:rsidRPr="00843DD8" w:rsidR="001D3927" w:rsidP="004C190A" w:rsidRDefault="001D3927" w14:paraId="51D0C0F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D.t.d. N.10 in tabl.</w:t>
            </w:r>
          </w:p>
          <w:p w:rsidRPr="00843DD8" w:rsidR="001D3927" w:rsidP="004C190A" w:rsidRDefault="001D3927" w14:paraId="43869F86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2 раза в день</w:t>
            </w:r>
          </w:p>
        </w:tc>
        <w:tc>
          <w:tcPr>
            <w:tcW w:w="1936" w:type="dxa"/>
          </w:tcPr>
          <w:p w:rsidRPr="00843DD8" w:rsidR="001D3927" w:rsidP="00BB611B" w:rsidRDefault="001D3927" w14:paraId="360BEB0C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Тетралгин </w:t>
            </w:r>
          </w:p>
        </w:tc>
        <w:tc>
          <w:tcPr>
            <w:tcW w:w="1990" w:type="dxa"/>
          </w:tcPr>
          <w:p w:rsidRPr="00843DD8" w:rsidR="001D3927" w:rsidP="00424058" w:rsidRDefault="001D3927" w14:paraId="79782500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148-1/у-88</w:t>
            </w:r>
          </w:p>
        </w:tc>
        <w:tc>
          <w:tcPr>
            <w:tcW w:w="1898" w:type="dxa"/>
          </w:tcPr>
          <w:p w:rsidRPr="00843DD8" w:rsidR="001D3927" w:rsidP="004C190A" w:rsidRDefault="001D3927" w14:paraId="7445390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Ветеран труда Красноярского края</w:t>
            </w:r>
          </w:p>
        </w:tc>
        <w:tc>
          <w:tcPr>
            <w:tcW w:w="1847" w:type="dxa"/>
          </w:tcPr>
          <w:p w:rsidRPr="00843DD8" w:rsidR="001D3927" w:rsidP="00BB611B" w:rsidRDefault="001D3927" w14:paraId="4A9514D9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Краевой </w:t>
            </w:r>
          </w:p>
          <w:p w:rsidRPr="00843DD8" w:rsidR="001D3927" w:rsidP="00BB611B" w:rsidRDefault="001D3927" w14:paraId="3A174C5D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1190" w:type="dxa"/>
          </w:tcPr>
          <w:p w:rsidRPr="00843DD8" w:rsidR="001D3927" w:rsidP="00BB611B" w:rsidRDefault="001D3927" w14:paraId="0ADFA331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56CBFC55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367580AF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508C98E9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237FE4C3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Clonidini 0,075</w:t>
            </w:r>
          </w:p>
          <w:p w:rsidRPr="00843DD8" w:rsidR="001D3927" w:rsidP="00881426" w:rsidRDefault="001D3927" w14:paraId="6BB552D3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Внутрь по 1 таблетке в день</w:t>
            </w:r>
          </w:p>
        </w:tc>
        <w:tc>
          <w:tcPr>
            <w:tcW w:w="1936" w:type="dxa"/>
          </w:tcPr>
          <w:p w:rsidRPr="00843DD8" w:rsidR="001D3927" w:rsidP="00BB611B" w:rsidRDefault="001D3927" w14:paraId="0D2B37CC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Клофелин</w:t>
            </w:r>
          </w:p>
        </w:tc>
        <w:tc>
          <w:tcPr>
            <w:tcW w:w="1990" w:type="dxa"/>
          </w:tcPr>
          <w:p w:rsidRPr="00843DD8" w:rsidR="001D3927" w:rsidP="00424058" w:rsidRDefault="001D3927" w14:paraId="3F504A04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148-1/у-88</w:t>
            </w:r>
          </w:p>
        </w:tc>
        <w:tc>
          <w:tcPr>
            <w:tcW w:w="1898" w:type="dxa"/>
          </w:tcPr>
          <w:p w:rsidRPr="00843DD8" w:rsidR="001D3927" w:rsidP="004C190A" w:rsidRDefault="001D3927" w14:paraId="533F8BEF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Инвалид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 xml:space="preserve">I 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степени</w:t>
            </w:r>
          </w:p>
        </w:tc>
        <w:tc>
          <w:tcPr>
            <w:tcW w:w="1847" w:type="dxa"/>
          </w:tcPr>
          <w:p w:rsidRPr="00843DD8" w:rsidR="001D3927" w:rsidP="00BB611B" w:rsidRDefault="001D3927" w14:paraId="3638A3F0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Федеральный</w:t>
            </w:r>
          </w:p>
          <w:p w:rsidRPr="00843DD8" w:rsidR="001D3927" w:rsidP="00BB611B" w:rsidRDefault="001D3927" w14:paraId="0B7AE7F6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100%</w:t>
            </w:r>
          </w:p>
        </w:tc>
        <w:tc>
          <w:tcPr>
            <w:tcW w:w="1190" w:type="dxa"/>
          </w:tcPr>
          <w:p w:rsidRPr="00843DD8" w:rsidR="001D3927" w:rsidP="00BB611B" w:rsidRDefault="001D3927" w14:paraId="29C5DFF4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451C1ED1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  <w:tr w:rsidRPr="00843DD8" w:rsidR="001D3927" w:rsidTr="000C36BD" w14:paraId="25B530AF" w14:textId="77777777">
        <w:trPr>
          <w:jc w:val="center"/>
        </w:trPr>
        <w:tc>
          <w:tcPr>
            <w:tcW w:w="560" w:type="dxa"/>
          </w:tcPr>
          <w:p w:rsidRPr="00843DD8" w:rsidR="001D3927" w:rsidP="006A6890" w:rsidRDefault="001D3927" w14:paraId="779F8E76" w14:textId="77777777">
            <w:pPr>
              <w:pStyle w:val="a0"/>
              <w:numPr>
                <w:ilvl w:val="0"/>
                <w:numId w:val="15"/>
              </w:numPr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515" w:type="dxa"/>
          </w:tcPr>
          <w:p w:rsidRPr="00843DD8" w:rsidR="001D3927" w:rsidP="004C190A" w:rsidRDefault="001D3927" w14:paraId="4DC19AA0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Aethanoli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70% - 100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ml</w:t>
            </w:r>
          </w:p>
          <w:p w:rsidRPr="00843DD8" w:rsidR="001D3927" w:rsidP="004C190A" w:rsidRDefault="001D3927" w14:paraId="0B5734AC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 Для обработки кожи перед инъекциями</w:t>
            </w:r>
          </w:p>
        </w:tc>
        <w:tc>
          <w:tcPr>
            <w:tcW w:w="1936" w:type="dxa"/>
          </w:tcPr>
          <w:p w:rsidRPr="00843DD8" w:rsidR="001D3927" w:rsidP="00BB611B" w:rsidRDefault="001D3927" w14:paraId="7CCE2EE8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Этиловый спирт</w:t>
            </w:r>
          </w:p>
        </w:tc>
        <w:tc>
          <w:tcPr>
            <w:tcW w:w="1990" w:type="dxa"/>
          </w:tcPr>
          <w:p w:rsidRPr="00843DD8" w:rsidR="001D3927" w:rsidP="00424058" w:rsidRDefault="001D3927" w14:paraId="1E3FF041" w14:textId="77777777">
            <w:pPr>
              <w:tabs>
                <w:tab w:val="left" w:pos="708"/>
              </w:tabs>
              <w:suppressAutoHyphens/>
              <w:ind w:right="-1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98" w:type="dxa"/>
          </w:tcPr>
          <w:p w:rsidRPr="00843DD8" w:rsidR="001D3927" w:rsidP="004C190A" w:rsidRDefault="001D3927" w14:paraId="2153544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847" w:type="dxa"/>
          </w:tcPr>
          <w:p w:rsidRPr="00843DD8" w:rsidR="001D3927" w:rsidP="00BB611B" w:rsidRDefault="001D3927" w14:paraId="7DDE1217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Краевой 100%</w:t>
            </w:r>
          </w:p>
        </w:tc>
        <w:tc>
          <w:tcPr>
            <w:tcW w:w="1190" w:type="dxa"/>
          </w:tcPr>
          <w:p w:rsidRPr="00843DD8" w:rsidR="001D3927" w:rsidP="00BB611B" w:rsidRDefault="001D3927" w14:paraId="047DE37F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30 дней</w:t>
            </w:r>
          </w:p>
        </w:tc>
        <w:tc>
          <w:tcPr>
            <w:tcW w:w="1212" w:type="dxa"/>
          </w:tcPr>
          <w:p w:rsidRPr="00843DD8" w:rsidR="001D3927" w:rsidP="00BB611B" w:rsidRDefault="001D3927" w14:paraId="1F6D1BEC" w14:textId="77777777">
            <w:pPr>
              <w:tabs>
                <w:tab w:val="left" w:pos="708"/>
              </w:tabs>
              <w:suppressAutoHyphens/>
              <w:ind w:right="-1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 w:rsidRPr="00843DD8"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 года</w:t>
            </w:r>
          </w:p>
        </w:tc>
      </w:tr>
    </w:tbl>
    <w:p w:rsidRPr="00843DD8" w:rsidR="004C190A" w:rsidP="004C190A" w:rsidRDefault="004C190A" w14:paraId="7818863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4C190A" w:rsidP="004C190A" w:rsidRDefault="004C190A" w14:paraId="44F69B9A" w14:textId="77777777">
      <w:pPr>
        <w:rPr>
          <w:rFonts w:ascii="Times New Roman" w:hAnsi="Times New Roman" w:cs="Times New Roman"/>
          <w:sz w:val="24"/>
          <w:szCs w:val="24"/>
        </w:rPr>
      </w:pPr>
    </w:p>
    <w:p w:rsidRPr="00843DD8" w:rsidR="004C190A" w:rsidP="006A61B4" w:rsidRDefault="004C190A" w14:paraId="5F07D11E" w14:textId="77777777">
      <w:pPr>
        <w:pStyle w:val="a0"/>
        <w:spacing w:after="0" w:line="100" w:lineRule="atLeast"/>
        <w:ind w:right="-1"/>
        <w:jc w:val="right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D805AF" w:rsidP="00D805AF" w:rsidRDefault="00D805AF" w14:paraId="41508A3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D805AF" w:rsidP="00D549C3" w:rsidRDefault="00D805AF" w14:paraId="43D6B1D6" w14:textId="77777777">
      <w:pPr>
        <w:pStyle w:val="a0"/>
        <w:spacing w:after="0" w:line="100" w:lineRule="atLeast"/>
        <w:ind w:left="567"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D549C3" w:rsidRDefault="00D549C3" w14:paraId="17DBC15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  <w:sectPr w:rsidRPr="00843DD8" w:rsidR="00D549C3" w:rsidSect="00D549C3">
          <w:pgSz w:w="16838" w:h="11906" w:orient="landscape"/>
          <w:pgMar w:top="851" w:right="1134" w:bottom="1701" w:left="1134" w:header="0" w:footer="567" w:gutter="0"/>
          <w:cols w:space="720"/>
          <w:formProt w:val="0"/>
          <w:docGrid w:linePitch="299" w:charSpace="-4097"/>
        </w:sectPr>
      </w:pPr>
    </w:p>
    <w:p w:rsidRPr="00843DD8" w:rsidR="00574DF8" w:rsidRDefault="00C26F2D" w14:paraId="7547D4C4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Приложить к дневнику: </w:t>
      </w:r>
    </w:p>
    <w:p w:rsidRPr="00843DD8" w:rsidR="00A525F0" w:rsidRDefault="613203AA" w14:paraId="6FDB017B" w14:textId="18786654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613203AA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613203AA">
        <w:rPr>
          <w:rFonts w:ascii="Times New Roman" w:hAnsi="Times New Roman" w:eastAsia="Times New Roman" w:cs="Times New Roman"/>
          <w:color w:val="auto"/>
          <w:sz w:val="24"/>
          <w:szCs w:val="24"/>
        </w:rPr>
        <w:t>Копии  рецептов на льготный отпуск лекарственных препаратов, оформленных к отпуску в аптеке .</w:t>
      </w:r>
    </w:p>
    <w:p w:rsidRPr="00843DD8" w:rsidR="00574DF8" w:rsidRDefault="7DDA3641" w14:paraId="030510B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7DDA3641">
        <w:rPr>
          <w:rFonts w:ascii="Times New Roman" w:hAnsi="Times New Roman" w:eastAsia="Times New Roman" w:cs="Times New Roman"/>
          <w:color w:val="auto"/>
          <w:sz w:val="24"/>
          <w:szCs w:val="24"/>
        </w:rPr>
        <w:t>2.Копию оформленного реестра льготных рецептов, а в случае его отсутствия самостоятельно заполнить (1 лист).</w:t>
      </w:r>
    </w:p>
    <w:p w:rsidR="7DDA3641" w:rsidP="7DDA3641" w:rsidRDefault="7DDA3641" w14:paraId="6594DDD0" w14:textId="42327DEF">
      <w:pPr>
        <w:pStyle w:val="a0"/>
        <w:spacing w:after="0" w:line="100" w:lineRule="atLeast"/>
        <w:ind w:right="-1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:rsidRPr="00843DD8" w:rsidR="00574DF8" w:rsidRDefault="00574DF8" w14:paraId="6F8BD81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574DF8" w14:paraId="2613E9C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1037B8A3" w14:textId="3E4129D7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11E46ACD" wp14:editId="33EA64DF">
            <wp:extent cx="3429000" cy="4572000"/>
            <wp:effectExtent l="0" t="0" r="0" b="0"/>
            <wp:docPr id="1091533427" name="Рисунок 109153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9E1200" w:rsidRDefault="009E1200" w14:paraId="687C6DE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5B2F9378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58E6DD4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7D3BEE8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3B88899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69E2BB2B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57C0D79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0D142F6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4475AD14" w14:textId="0B0EEAAE">
      <w:pPr>
        <w:pStyle w:val="a0"/>
        <w:spacing w:after="0" w:line="100" w:lineRule="atLeast"/>
        <w:ind w:right="-1"/>
        <w:jc w:val="both"/>
      </w:pPr>
    </w:p>
    <w:p w:rsidRPr="00843DD8" w:rsidR="009E1200" w:rsidRDefault="009E1200" w14:paraId="120C4E94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42AFC42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271CA72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75FBE42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2D3F0BE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75CF4315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3CB648E9" w14:textId="7704452C">
      <w:pPr>
        <w:pStyle w:val="a0"/>
        <w:spacing w:after="0" w:line="100" w:lineRule="atLeast"/>
        <w:ind w:right="-1"/>
        <w:jc w:val="both"/>
      </w:pPr>
      <w:r>
        <w:rPr>
          <w:noProof/>
          <w:lang w:eastAsia="ru-RU"/>
        </w:rPr>
        <w:drawing>
          <wp:inline distT="0" distB="0" distL="0" distR="0" wp14:anchorId="6FD00804" wp14:editId="54AEA3B7">
            <wp:extent cx="3429000" cy="4572000"/>
            <wp:effectExtent l="0" t="0" r="0" b="0"/>
            <wp:docPr id="1922413001" name="Рисунок 192241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9E1200" w:rsidRDefault="009E1200" w14:paraId="0C178E9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3C0395D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9E1200" w:rsidRDefault="009E1200" w14:paraId="3254BC2F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585588" w:rsidRDefault="00585588" w14:paraId="651E9592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585588" w:rsidRDefault="00585588" w14:paraId="269E314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85588" w:rsidRDefault="00585588" w14:paraId="47341341" w14:textId="6DC516E8">
      <w:pPr>
        <w:pStyle w:val="a0"/>
        <w:spacing w:after="0" w:line="100" w:lineRule="atLeast"/>
        <w:ind w:right="-1"/>
        <w:jc w:val="both"/>
      </w:pPr>
    </w:p>
    <w:p w:rsidRPr="00843DD8" w:rsidR="009E1200" w:rsidRDefault="009E1200" w14:paraId="42EF208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7B40C95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4B4D7232" w14:textId="0287FD01">
      <w:pPr>
        <w:pStyle w:val="a0"/>
        <w:spacing w:after="0" w:line="100" w:lineRule="atLeast"/>
        <w:ind w:right="-1"/>
        <w:jc w:val="both"/>
      </w:pPr>
    </w:p>
    <w:p w:rsidRPr="00843DD8" w:rsidR="009E1200" w:rsidRDefault="009E1200" w14:paraId="2093CA6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2503B197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3828874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20BD9A1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P="009E1200" w:rsidRDefault="009E1200" w14:paraId="0C136CF1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9E1200" w:rsidRDefault="009E1200" w14:paraId="0A392C6A" w14:textId="038DF362">
      <w:pPr>
        <w:pStyle w:val="a0"/>
        <w:spacing w:after="0" w:line="100" w:lineRule="atLeast"/>
        <w:ind w:right="-1"/>
        <w:jc w:val="both"/>
      </w:pPr>
    </w:p>
    <w:p w:rsidRPr="00843DD8" w:rsidR="009E1200" w:rsidRDefault="009E1200" w14:paraId="290583F9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68F21D9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13C326F3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4853B84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50125231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5A25747A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9E1200" w:rsidRDefault="009E1200" w14:paraId="09B8D95D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587660" w14:paraId="0444980E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Тема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3. Организация  безрецептурного отпуска лекарственных препаратов</w:t>
      </w:r>
      <w:r w:rsidRPr="00843DD8" w:rsidR="00C45063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(</w:t>
      </w:r>
      <w:r w:rsidRPr="00843DD8" w:rsidR="0012302A">
        <w:rPr>
          <w:rFonts w:ascii="Times New Roman" w:hAnsi="Times New Roman" w:cs="Times New Roman"/>
          <w:b/>
          <w:color w:val="auto"/>
          <w:sz w:val="24"/>
          <w:szCs w:val="24"/>
        </w:rPr>
        <w:t>12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часов).</w:t>
      </w:r>
    </w:p>
    <w:p w:rsidRPr="00843DD8" w:rsidR="00574DF8" w:rsidRDefault="00587660" w14:paraId="7F1F6A36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Виды работ:</w:t>
      </w:r>
      <w:r w:rsidRPr="00843DD8" w:rsidR="00C45063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ознакомиться 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с организацией рабочего места  по отпуску лекарственных препаратов безрецептурного отпуска.</w:t>
      </w:r>
    </w:p>
    <w:p w:rsidRPr="00843DD8" w:rsidR="00587660" w:rsidRDefault="00587660" w14:paraId="78BEFD2A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Pr="00843DD8" w:rsidR="00587660" w:rsidP="00587660" w:rsidRDefault="00587660" w14:paraId="5F149EA2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eastAsia="SimSu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SimSun" w:cs="Times New Roman"/>
          <w:sz w:val="24"/>
          <w:szCs w:val="24"/>
          <w:lang w:eastAsia="en-US"/>
        </w:rPr>
        <w:t>Отчет о выполненной работе:</w:t>
      </w:r>
    </w:p>
    <w:p w:rsidRPr="00843DD8" w:rsidR="00574DF8" w:rsidRDefault="00E76E4E" w14:paraId="3AC09FB7" w14:textId="77777777">
      <w:pPr>
        <w:pStyle w:val="Style10"/>
        <w:spacing w:line="100" w:lineRule="atLeast"/>
        <w:ind w:left="0" w:right="144" w:firstLine="0"/>
        <w:jc w:val="both"/>
        <w:rPr>
          <w:b/>
          <w:color w:val="auto"/>
          <w:sz w:val="24"/>
          <w:szCs w:val="24"/>
        </w:rPr>
      </w:pPr>
      <w:r w:rsidRPr="00843DD8">
        <w:rPr>
          <w:b/>
          <w:color w:val="auto"/>
          <w:sz w:val="24"/>
          <w:szCs w:val="24"/>
        </w:rPr>
        <w:t>Информирование фармацевтическим работником покупателя при</w:t>
      </w:r>
      <w:r w:rsidRPr="00843DD8" w:rsidR="00C26F2D">
        <w:rPr>
          <w:b/>
          <w:color w:val="auto"/>
          <w:sz w:val="24"/>
          <w:szCs w:val="24"/>
        </w:rPr>
        <w:t xml:space="preserve"> безрецептурно</w:t>
      </w:r>
      <w:r w:rsidRPr="00843DD8">
        <w:rPr>
          <w:b/>
          <w:color w:val="auto"/>
          <w:sz w:val="24"/>
          <w:szCs w:val="24"/>
        </w:rPr>
        <w:t>м</w:t>
      </w:r>
      <w:r w:rsidRPr="00843DD8" w:rsidR="00C26F2D">
        <w:rPr>
          <w:b/>
          <w:color w:val="auto"/>
          <w:sz w:val="24"/>
          <w:szCs w:val="24"/>
        </w:rPr>
        <w:t xml:space="preserve"> отпуск</w:t>
      </w:r>
      <w:r w:rsidRPr="00843DD8">
        <w:rPr>
          <w:b/>
          <w:color w:val="auto"/>
          <w:sz w:val="24"/>
          <w:szCs w:val="24"/>
        </w:rPr>
        <w:t>е</w:t>
      </w:r>
      <w:r w:rsidRPr="00843DD8" w:rsidR="005440D7">
        <w:rPr>
          <w:b/>
          <w:color w:val="auto"/>
          <w:sz w:val="24"/>
          <w:szCs w:val="24"/>
        </w:rPr>
        <w:t xml:space="preserve"> </w:t>
      </w:r>
      <w:r w:rsidRPr="00843DD8" w:rsidR="00C26F2D">
        <w:rPr>
          <w:b/>
          <w:color w:val="auto"/>
          <w:sz w:val="24"/>
          <w:szCs w:val="24"/>
        </w:rPr>
        <w:t>лекарственных препаратов из аптечных организаций.</w:t>
      </w:r>
    </w:p>
    <w:p w:rsidRPr="00843DD8" w:rsidR="00653349" w:rsidRDefault="005440D7" w14:paraId="31BCF116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 w:rsidRPr="00843DD8">
        <w:rPr>
          <w:color w:val="auto"/>
          <w:sz w:val="24"/>
          <w:szCs w:val="24"/>
        </w:rPr>
        <w:t xml:space="preserve">1. </w:t>
      </w:r>
      <w:r w:rsidRPr="00843DD8" w:rsidR="00EC75EB">
        <w:rPr>
          <w:color w:val="auto"/>
          <w:sz w:val="24"/>
          <w:szCs w:val="24"/>
        </w:rPr>
        <w:t xml:space="preserve">Укажите нормативные документы, определяющие безрецептурный отпуск ЛП. </w:t>
      </w:r>
      <w:r w:rsidRPr="00843DD8" w:rsidR="0012302A">
        <w:rPr>
          <w:color w:val="auto"/>
          <w:sz w:val="24"/>
          <w:szCs w:val="24"/>
        </w:rPr>
        <w:t>Выпишите из приказа</w:t>
      </w:r>
      <w:r w:rsidRPr="00843DD8" w:rsidR="00653349">
        <w:rPr>
          <w:color w:val="auto"/>
          <w:sz w:val="24"/>
          <w:szCs w:val="24"/>
        </w:rPr>
        <w:t xml:space="preserve"> </w:t>
      </w:r>
      <w:r w:rsidRPr="00843DD8" w:rsidR="003E09BE">
        <w:rPr>
          <w:color w:val="auto"/>
          <w:sz w:val="24"/>
          <w:szCs w:val="24"/>
        </w:rPr>
        <w:t xml:space="preserve">информацию, которую </w:t>
      </w:r>
      <w:r w:rsidRPr="00843DD8" w:rsidR="0012302A">
        <w:rPr>
          <w:color w:val="auto"/>
          <w:sz w:val="24"/>
          <w:szCs w:val="24"/>
        </w:rPr>
        <w:t>должен давать</w:t>
      </w:r>
      <w:r w:rsidRPr="00843DD8" w:rsidR="003E09BE">
        <w:rPr>
          <w:color w:val="auto"/>
          <w:sz w:val="24"/>
          <w:szCs w:val="24"/>
        </w:rPr>
        <w:t xml:space="preserve"> фармацевт при отпуске лекарственных препаратов.</w:t>
      </w:r>
    </w:p>
    <w:p w:rsidRPr="00843DD8" w:rsidR="00BD7F3F" w:rsidP="00BD7F3F" w:rsidRDefault="00BD7F3F" w14:paraId="79C099FD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Порядок безрецептурного отпуска ЛС регламентируется следующими документами:</w:t>
      </w:r>
    </w:p>
    <w:p w:rsidRPr="00843DD8" w:rsidR="00BD7F3F" w:rsidP="00BD7F3F" w:rsidRDefault="00BD7F3F" w14:paraId="7EE50E72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Закон № 86 от 1998 года "О лекарственных средствах"</w:t>
      </w:r>
    </w:p>
    <w:p w:rsidRPr="00843DD8" w:rsidR="00BD7F3F" w:rsidP="00BD7F3F" w:rsidRDefault="00BD7F3F" w14:paraId="15DD3991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Приказ № 287 от 1999 года "О перечне препаратов, отпускаемых без рецепта врача"</w:t>
      </w:r>
    </w:p>
    <w:p w:rsidRPr="00843DD8" w:rsidR="00BD7F3F" w:rsidP="00BD7F3F" w:rsidRDefault="00BD7F3F" w14:paraId="11E75476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Приказ № 578 от 2005 года "О перечне лекарственных средств, отпускаемых без рецепта врача"</w:t>
      </w:r>
    </w:p>
    <w:p w:rsidRPr="00843DD8" w:rsidR="00BD7F3F" w:rsidP="00BD7F3F" w:rsidRDefault="00BD7F3F" w14:paraId="41668FC1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Приказ № 117 от 1997 года "О порядке экспертизы и сертификации биологически активных добавок"</w:t>
      </w:r>
    </w:p>
    <w:p w:rsidRPr="00843DD8" w:rsidR="00BD7F3F" w:rsidP="00BD7F3F" w:rsidRDefault="00BD7F3F" w14:paraId="3DC5227F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Постановление № 982 от 2009 года "О перечне продукции, которая подлежит обязательной сертификации"</w:t>
      </w:r>
    </w:p>
    <w:p w:rsidRPr="00843DD8" w:rsidR="00BD7F3F" w:rsidP="00BD7F3F" w:rsidRDefault="00BD7F3F" w14:paraId="0A5666BF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СанПин 2.3.2.1290-03 "Гигиенические требования к организации производства и реализации биологически активных добавок"</w:t>
      </w:r>
    </w:p>
    <w:p w:rsidRPr="00843DD8" w:rsidR="004A4F0A" w:rsidP="00BD7F3F" w:rsidRDefault="00BD7F3F" w14:paraId="5D50E41B" w14:textId="77777777">
      <w:pPr>
        <w:widowControl w:val="0"/>
        <w:tabs>
          <w:tab w:val="left" w:pos="708"/>
          <w:tab w:val="left" w:pos="3852"/>
        </w:tabs>
        <w:suppressAutoHyphens/>
        <w:ind w:right="144"/>
        <w:jc w:val="both"/>
        <w:rPr>
          <w:rFonts w:ascii="Times New Roman" w:hAnsi="Times New Roman" w:eastAsia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sz w:val="24"/>
          <w:szCs w:val="24"/>
          <w:lang w:eastAsia="en-US"/>
        </w:rPr>
        <w:t>Приказ МЗ РФ от 24.11.2021 № 1093н "Об утверждении Правил отпуска лекарственных препаратов для медицинского применения аптечными организациями, индивидуальными предпринимателями, имеющими лицензию на осуществление фармацевтической деятельности…»</w:t>
      </w:r>
    </w:p>
    <w:p w:rsidRPr="00843DD8" w:rsidR="004A4F0A" w:rsidP="004A4F0A" w:rsidRDefault="004A4F0A" w14:paraId="3ED4B275" w14:textId="77777777">
      <w:pPr>
        <w:pStyle w:val="consplusnormal0"/>
        <w:shd w:val="clear" w:color="auto" w:fill="FFFFFF"/>
        <w:spacing w:before="0" w:beforeAutospacing="0"/>
      </w:pPr>
      <w:r w:rsidRPr="00843DD8">
        <w:t>При отпуске лекарственного препарата фармацевтический работник (медицинский работник) информирует лицо, приобретающее (получающее) лекарственный препарат, о режиме и дозах его приема, правилах хранения в домашних условиях, о взаимодействии с другими лекарственными препаратами.</w:t>
      </w:r>
    </w:p>
    <w:p w:rsidRPr="00843DD8" w:rsidR="004A4F0A" w:rsidP="004A4F0A" w:rsidRDefault="004A4F0A" w14:paraId="4B968CE9" w14:textId="77777777">
      <w:pPr>
        <w:pStyle w:val="consplusnormal0"/>
        <w:shd w:val="clear" w:color="auto" w:fill="FFFFFF"/>
        <w:spacing w:before="0" w:beforeAutospacing="0"/>
      </w:pPr>
      <w:r w:rsidRPr="00843DD8">
        <w:t>При отпуске лекарственного препарата фармацевтический работник (медицинский работник)  не вправе предоставлять недостоверную и (или) неполную информацию о наличии лекарственных препаратов, включая лекарственные препараты, имеющие одинаковое международное непатентованное наименование, в том числе скрывать информацию о наличии лекарственных препаратов, имеющих более низкую цену.</w:t>
      </w:r>
    </w:p>
    <w:p w:rsidR="00587660" w:rsidRDefault="00587660" w14:paraId="27A76422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="007A7289" w:rsidRDefault="007A7289" w14:paraId="49206A88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="007A7289" w:rsidRDefault="007A7289" w14:paraId="67B7A70C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="007A7289" w:rsidRDefault="007A7289" w14:paraId="71887C79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="007A7289" w:rsidRDefault="007A7289" w14:paraId="3B7FD67C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Pr="00843DD8" w:rsidR="007A7289" w:rsidRDefault="007A7289" w14:paraId="38D6B9B6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Pr="00843DD8" w:rsidR="00574DF8" w:rsidRDefault="00C26F2D" w14:paraId="3C13E48F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 w:rsidRPr="00843DD8">
        <w:rPr>
          <w:color w:val="auto"/>
          <w:sz w:val="24"/>
          <w:szCs w:val="24"/>
        </w:rPr>
        <w:t>2.</w:t>
      </w:r>
      <w:r w:rsidRPr="00843DD8" w:rsidR="000F1C3B">
        <w:rPr>
          <w:color w:val="auto"/>
          <w:sz w:val="24"/>
          <w:szCs w:val="24"/>
        </w:rPr>
        <w:t>Безрецептурные лекарственные препараты</w:t>
      </w:r>
      <w:r w:rsidRPr="00843DD8">
        <w:rPr>
          <w:color w:val="auto"/>
          <w:sz w:val="24"/>
          <w:szCs w:val="24"/>
        </w:rPr>
        <w:t>.</w:t>
      </w:r>
      <w:r w:rsidRPr="00843DD8" w:rsidR="001A1792">
        <w:rPr>
          <w:color w:val="auto"/>
          <w:sz w:val="24"/>
          <w:szCs w:val="24"/>
        </w:rPr>
        <w:t xml:space="preserve"> Заполнить таблицу: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844"/>
        <w:gridCol w:w="1614"/>
        <w:gridCol w:w="1898"/>
        <w:gridCol w:w="2131"/>
        <w:gridCol w:w="1857"/>
      </w:tblGrid>
      <w:tr w:rsidRPr="00843DD8" w:rsidR="00CC6766" w:rsidTr="007A7289" w14:paraId="2EF41D28" w14:textId="77777777">
        <w:trPr>
          <w:trHeight w:val="923"/>
        </w:trPr>
        <w:tc>
          <w:tcPr>
            <w:tcW w:w="1925" w:type="dxa"/>
          </w:tcPr>
          <w:p w:rsidRPr="00843DD8" w:rsidR="00EC75EB" w:rsidP="00623666" w:rsidRDefault="00EC75EB" w14:paraId="51CB4CE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1497" w:type="dxa"/>
          </w:tcPr>
          <w:p w:rsidRPr="00843DD8" w:rsidR="00EC75EB" w:rsidP="00623666" w:rsidRDefault="00EC75EB" w14:paraId="699916E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1979" w:type="dxa"/>
          </w:tcPr>
          <w:p w:rsidRPr="00843DD8" w:rsidR="00EC75EB" w:rsidP="00623666" w:rsidRDefault="00EC75EB" w14:paraId="6EEFB60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МНН</w:t>
            </w:r>
          </w:p>
        </w:tc>
        <w:tc>
          <w:tcPr>
            <w:tcW w:w="2223" w:type="dxa"/>
          </w:tcPr>
          <w:p w:rsidRPr="00843DD8" w:rsidR="00EC75EB" w:rsidP="00623666" w:rsidRDefault="00EC75EB" w14:paraId="06E3773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Фарм.группа</w:t>
            </w:r>
          </w:p>
        </w:tc>
        <w:tc>
          <w:tcPr>
            <w:tcW w:w="1946" w:type="dxa"/>
          </w:tcPr>
          <w:p w:rsidRPr="00843DD8" w:rsidR="00EC75EB" w:rsidP="00623666" w:rsidRDefault="00EC75EB" w14:paraId="18BF8A3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Информация при отпуске</w:t>
            </w:r>
          </w:p>
        </w:tc>
      </w:tr>
      <w:tr w:rsidRPr="00843DD8" w:rsidR="00CC6766" w:rsidTr="007A7289" w14:paraId="6AF354CF" w14:textId="77777777">
        <w:trPr>
          <w:trHeight w:val="352"/>
        </w:trPr>
        <w:tc>
          <w:tcPr>
            <w:tcW w:w="1925" w:type="dxa"/>
          </w:tcPr>
          <w:p w:rsidRPr="00843DD8" w:rsidR="00EC75EB" w:rsidP="00623666" w:rsidRDefault="00623666" w14:paraId="33F1730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1)Лечения боли и воспаления</w:t>
            </w:r>
          </w:p>
        </w:tc>
        <w:tc>
          <w:tcPr>
            <w:tcW w:w="1497" w:type="dxa"/>
          </w:tcPr>
          <w:p w:rsidRPr="00843DD8" w:rsidR="00EC75EB" w:rsidP="00623666" w:rsidRDefault="002D4C45" w14:paraId="54888DD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Нурофен</w:t>
            </w:r>
          </w:p>
        </w:tc>
        <w:tc>
          <w:tcPr>
            <w:tcW w:w="1979" w:type="dxa"/>
          </w:tcPr>
          <w:p w:rsidRPr="00843DD8" w:rsidR="00EC75EB" w:rsidP="00623666" w:rsidRDefault="00AF576E" w14:paraId="79CB415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Ибупрофен</w:t>
            </w:r>
          </w:p>
        </w:tc>
        <w:tc>
          <w:tcPr>
            <w:tcW w:w="2223" w:type="dxa"/>
          </w:tcPr>
          <w:p w:rsidRPr="00843DD8" w:rsidR="00EC75EB" w:rsidP="00623666" w:rsidRDefault="009E1200" w14:paraId="57AF7E6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НПВС</w:t>
            </w:r>
          </w:p>
        </w:tc>
        <w:tc>
          <w:tcPr>
            <w:tcW w:w="1946" w:type="dxa"/>
          </w:tcPr>
          <w:p w:rsidRPr="007A7289" w:rsidR="007A7289" w:rsidP="005800B3" w:rsidRDefault="007A7289" w14:paraId="2D8E6229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>Внутрь по 1 таблетки с 12 лет до 3 раз в сутки, запивая водой. Интервал между приемами не менее 6 ч.</w:t>
            </w:r>
          </w:p>
          <w:p w:rsidRPr="007A7289" w:rsidR="00EC75EB" w:rsidP="005800B3" w:rsidRDefault="007A7289" w14:paraId="5663269A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>Продолжительность лечения не более 3 дня.</w:t>
            </w:r>
          </w:p>
        </w:tc>
      </w:tr>
      <w:tr w:rsidRPr="00843DD8" w:rsidR="00CC6766" w:rsidTr="007A7289" w14:paraId="069E7CAA" w14:textId="77777777">
        <w:trPr>
          <w:trHeight w:val="352"/>
        </w:trPr>
        <w:tc>
          <w:tcPr>
            <w:tcW w:w="1925" w:type="dxa"/>
          </w:tcPr>
          <w:p w:rsidRPr="00843DD8" w:rsidR="00EC75EB" w:rsidP="00623666" w:rsidRDefault="00EC75EB" w14:paraId="22F860B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EC75EB" w:rsidP="00623666" w:rsidRDefault="002D4C45" w14:paraId="35E109A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Панадол</w:t>
            </w:r>
          </w:p>
        </w:tc>
        <w:tc>
          <w:tcPr>
            <w:tcW w:w="1979" w:type="dxa"/>
          </w:tcPr>
          <w:p w:rsidRPr="00843DD8" w:rsidR="00EC75EB" w:rsidP="00623666" w:rsidRDefault="00AF576E" w14:paraId="4653794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Парацетамол</w:t>
            </w:r>
          </w:p>
        </w:tc>
        <w:tc>
          <w:tcPr>
            <w:tcW w:w="2223" w:type="dxa"/>
          </w:tcPr>
          <w:p w:rsidRPr="00843DD8" w:rsidR="00EC75EB" w:rsidP="00623666" w:rsidRDefault="00CC6766" w14:paraId="03891C9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Анальгетик-антиперетик </w:t>
            </w:r>
          </w:p>
        </w:tc>
        <w:tc>
          <w:tcPr>
            <w:tcW w:w="1946" w:type="dxa"/>
          </w:tcPr>
          <w:p w:rsidRPr="007A7289" w:rsidR="00EC75EB" w:rsidP="005800B3" w:rsidRDefault="007A7289" w14:paraId="31E13373" w14:textId="77777777">
            <w:pPr>
              <w:spacing w:before="109" w:after="10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7A7289">
              <w:rPr>
                <w:rFonts w:ascii="Times New Roman" w:hAnsi="Times New Roman" w:cs="Times New Roman"/>
                <w:sz w:val="24"/>
                <w:szCs w:val="24"/>
              </w:rPr>
              <w:t>Внутрь, с большим количеством жидкости, через 1-2 ч после приема пищи. Взрослым и подросткам старше 12 лет (масса тела более 40 кг) разовая доза Панадола - 500 мг</w:t>
            </w:r>
          </w:p>
        </w:tc>
      </w:tr>
      <w:tr w:rsidRPr="00843DD8" w:rsidR="007A7289" w:rsidTr="007A7289" w14:paraId="14E08F5C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98536F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7A7289" w:rsidR="007A7289" w:rsidP="007A7289" w:rsidRDefault="007A7289" w14:paraId="78BC0E5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iCs/>
                <w:color w:val="000000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iCs/>
                <w:color w:val="000000"/>
                <w:sz w:val="24"/>
                <w:szCs w:val="24"/>
              </w:rPr>
              <w:t>Дексалгин</w:t>
            </w:r>
          </w:p>
        </w:tc>
        <w:tc>
          <w:tcPr>
            <w:tcW w:w="1979" w:type="dxa"/>
          </w:tcPr>
          <w:p w:rsidRPr="007A7289" w:rsidR="007A7289" w:rsidP="007A7289" w:rsidRDefault="007A7289" w14:paraId="3A3D020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>декскетопрофен</w:t>
            </w:r>
          </w:p>
        </w:tc>
        <w:tc>
          <w:tcPr>
            <w:tcW w:w="2223" w:type="dxa"/>
          </w:tcPr>
          <w:p w:rsidRPr="007A7289" w:rsidR="007A7289" w:rsidP="007A7289" w:rsidRDefault="007A7289" w14:paraId="5921352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>НПВС</w:t>
            </w:r>
          </w:p>
        </w:tc>
        <w:tc>
          <w:tcPr>
            <w:tcW w:w="1946" w:type="dxa"/>
          </w:tcPr>
          <w:p w:rsidRPr="007A7289" w:rsidR="007A7289" w:rsidP="005800B3" w:rsidRDefault="007A7289" w14:paraId="0208A53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 w:rsidRPr="007A7289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>Применяют внутрь, запивая достаточным количеством жидкости. Рекомендуется применять не менее чем 30 минут до приема пищи. Препарат для длительного курса лечения , но не должен превышать 3-5 дней.</w:t>
            </w:r>
          </w:p>
        </w:tc>
      </w:tr>
      <w:tr w:rsidRPr="00843DD8" w:rsidR="007A7289" w:rsidTr="007A7289" w14:paraId="11C21E98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225789B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2)</w:t>
            </w: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Лечения заболеваний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ЖКТ</w:t>
            </w:r>
          </w:p>
        </w:tc>
        <w:tc>
          <w:tcPr>
            <w:tcW w:w="1497" w:type="dxa"/>
          </w:tcPr>
          <w:p w:rsidR="007A7289" w:rsidP="00623666" w:rsidRDefault="007A7289" w14:paraId="375E229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Активир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ованный</w:t>
            </w:r>
          </w:p>
          <w:p w:rsidRPr="00843DD8" w:rsidR="007A7289" w:rsidP="00623666" w:rsidRDefault="007A7289" w14:paraId="5F6480C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.уголь</w:t>
            </w:r>
          </w:p>
        </w:tc>
        <w:tc>
          <w:tcPr>
            <w:tcW w:w="1979" w:type="dxa"/>
          </w:tcPr>
          <w:p w:rsidRPr="00843DD8" w:rsidR="007A7289" w:rsidP="00623666" w:rsidRDefault="007A7289" w14:paraId="1B8C159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Уголь активированный </w:t>
            </w:r>
          </w:p>
        </w:tc>
        <w:tc>
          <w:tcPr>
            <w:tcW w:w="2223" w:type="dxa"/>
          </w:tcPr>
          <w:p w:rsidRPr="00843DD8" w:rsidR="007A7289" w:rsidP="00623666" w:rsidRDefault="007A7289" w14:paraId="05936D2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Энтеросорбент</w:t>
            </w:r>
          </w:p>
        </w:tc>
        <w:tc>
          <w:tcPr>
            <w:tcW w:w="1946" w:type="dxa"/>
          </w:tcPr>
          <w:p w:rsidRPr="00843DD8" w:rsidR="007A7289" w:rsidP="005800B3" w:rsidRDefault="007A7289" w14:paraId="660F40D4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Внутрь. Режим дозирования индивидуальный, в зависимости от показаний, клинической ситуации и </w:t>
            </w: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возраста пациента.</w:t>
            </w:r>
          </w:p>
        </w:tc>
      </w:tr>
      <w:tr w:rsidRPr="00843DD8" w:rsidR="007A7289" w:rsidTr="007A7289" w14:paraId="41FC3263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7BC1BAF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3276CA8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</w:t>
            </w: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осфолюгель</w:t>
            </w:r>
          </w:p>
        </w:tc>
        <w:tc>
          <w:tcPr>
            <w:tcW w:w="1979" w:type="dxa"/>
          </w:tcPr>
          <w:p w:rsidRPr="00843DD8" w:rsidR="007A7289" w:rsidP="00623666" w:rsidRDefault="007A7289" w14:paraId="7F2C845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Алюминия фосфат</w:t>
            </w:r>
          </w:p>
        </w:tc>
        <w:tc>
          <w:tcPr>
            <w:tcW w:w="2223" w:type="dxa"/>
          </w:tcPr>
          <w:p w:rsidRPr="00843DD8" w:rsidR="007A7289" w:rsidP="00623666" w:rsidRDefault="007A7289" w14:paraId="1072802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Антацидный препарат</w:t>
            </w:r>
          </w:p>
        </w:tc>
        <w:tc>
          <w:tcPr>
            <w:tcW w:w="1946" w:type="dxa"/>
          </w:tcPr>
          <w:p w:rsidRPr="007A7289" w:rsidR="007A7289" w:rsidP="005800B3" w:rsidRDefault="007A7289" w14:paraId="0DD5D33F" w14:textId="77777777">
            <w:pPr>
              <w:spacing w:before="109" w:after="10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7A7289">
              <w:rPr>
                <w:rFonts w:ascii="Times New Roman" w:hAnsi="Times New Roman" w:cs="Times New Roman"/>
                <w:sz w:val="24"/>
                <w:szCs w:val="24"/>
              </w:rPr>
              <w:t>Фосфалюгель принимают внутрь, 1–2 пакета 2–3 раза в сутки. Если в промежутках между приемом Фосфалюгеля боль возобновляется, то прием препарата следует повторить.</w:t>
            </w:r>
            <w:r w:rsidRPr="007A7289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A7289">
              <w:rPr>
                <w:rFonts w:ascii="Times New Roman" w:hAnsi="Times New Roman" w:cs="Times New Roman"/>
                <w:sz w:val="24"/>
                <w:szCs w:val="24"/>
              </w:rPr>
              <w:t>Максимальная суточная доза — 6 пакетов.</w:t>
            </w:r>
          </w:p>
        </w:tc>
      </w:tr>
      <w:tr w:rsidRPr="00843DD8" w:rsidR="007A7289" w:rsidTr="007A7289" w14:paraId="32210468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1C988F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74C941C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Креон 1000</w:t>
            </w:r>
            <w:r w:rsidR="005800B3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979" w:type="dxa"/>
          </w:tcPr>
          <w:p w:rsidRPr="00843DD8" w:rsidR="007A7289" w:rsidP="00623666" w:rsidRDefault="007A7289" w14:paraId="0B206C4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Панкреатин</w:t>
            </w:r>
          </w:p>
        </w:tc>
        <w:tc>
          <w:tcPr>
            <w:tcW w:w="2223" w:type="dxa"/>
          </w:tcPr>
          <w:p w:rsidRPr="00843DD8" w:rsidR="007A7289" w:rsidP="00623666" w:rsidRDefault="007A7289" w14:paraId="256B60D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Ферментный препарат</w:t>
            </w:r>
          </w:p>
        </w:tc>
        <w:tc>
          <w:tcPr>
            <w:tcW w:w="1946" w:type="dxa"/>
          </w:tcPr>
          <w:p w:rsidRPr="005800B3" w:rsidR="007A7289" w:rsidP="005800B3" w:rsidRDefault="007A7289" w14:paraId="376E3F05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5800B3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Препарат принимают внутрь</w:t>
            </w:r>
            <w:r w:rsidRPr="005800B3" w:rsidR="005800B3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Желательно глотать капсулы, не разжевывая, запивая достаточным количеством воды или другой нейтральной жидкости. В случае невозможности проглотить капсулу, допускается ее раскрытие, и растворение микросфер в жидкой пище, имеющей нейтральную среду</w:t>
            </w:r>
          </w:p>
        </w:tc>
      </w:tr>
      <w:tr w:rsidRPr="00843DD8" w:rsidR="007A7289" w:rsidTr="007A7289" w14:paraId="49A41C1D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1551B25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3)Противовирусные препараты </w:t>
            </w:r>
          </w:p>
        </w:tc>
        <w:tc>
          <w:tcPr>
            <w:tcW w:w="1497" w:type="dxa"/>
          </w:tcPr>
          <w:p w:rsidRPr="00843DD8" w:rsidR="007A7289" w:rsidP="00623666" w:rsidRDefault="007A7289" w14:paraId="340B667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Трекрезан</w:t>
            </w:r>
          </w:p>
        </w:tc>
        <w:tc>
          <w:tcPr>
            <w:tcW w:w="1979" w:type="dxa"/>
          </w:tcPr>
          <w:p w:rsidRPr="00843DD8" w:rsidR="007A7289" w:rsidP="00623666" w:rsidRDefault="007A7289" w14:paraId="70C64A4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Оксиэтиламмония метилфеноксиацетат</w:t>
            </w:r>
          </w:p>
        </w:tc>
        <w:tc>
          <w:tcPr>
            <w:tcW w:w="2223" w:type="dxa"/>
          </w:tcPr>
          <w:p w:rsidRPr="00843DD8" w:rsidR="007A7289" w:rsidP="00623666" w:rsidRDefault="007A7289" w14:paraId="3D9661C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Препарат с адаптогеннным общеукреплчющим действием </w:t>
            </w:r>
          </w:p>
        </w:tc>
        <w:tc>
          <w:tcPr>
            <w:tcW w:w="1946" w:type="dxa"/>
          </w:tcPr>
          <w:p w:rsidRPr="00D238BC" w:rsidR="007A7289" w:rsidP="005800B3" w:rsidRDefault="007A7289" w14:paraId="34C79A40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Для </w:t>
            </w:r>
            <w:r w:rsidRPr="00D238BC">
              <w:rPr>
                <w:rFonts w:ascii="Times New Roman" w:hAnsi="Times New Roman" w:cs="Times New Roman"/>
                <w:iCs/>
                <w:color w:val="auto"/>
                <w:sz w:val="24"/>
                <w:szCs w:val="24"/>
              </w:rPr>
              <w:t xml:space="preserve">профилактики острых респираторных вирусных инфекций в составе </w:t>
            </w:r>
            <w:r w:rsidRPr="00D238BC">
              <w:rPr>
                <w:rFonts w:ascii="Times New Roman" w:hAnsi="Times New Roman" w:cs="Times New Roman"/>
                <w:iCs/>
                <w:color w:val="auto"/>
                <w:sz w:val="24"/>
                <w:szCs w:val="24"/>
              </w:rPr>
              <w:t>комплексной терапии: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D238BC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взрослым и детям старше 12 лет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назначают по 1 таб. (200 мг)/сут, после еды. Всего на курс 14 таблеток (суммарная доза 2800 мг), длительность курса - 14 дней.</w:t>
            </w:r>
          </w:p>
        </w:tc>
      </w:tr>
      <w:tr w:rsidRPr="00843DD8" w:rsidR="007A7289" w:rsidTr="007A7289" w14:paraId="3A593945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3B22BB7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20029AE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Арбидол</w:t>
            </w:r>
          </w:p>
        </w:tc>
        <w:tc>
          <w:tcPr>
            <w:tcW w:w="1979" w:type="dxa"/>
          </w:tcPr>
          <w:p w:rsidRPr="00843DD8" w:rsidR="007A7289" w:rsidP="00623666" w:rsidRDefault="007A7289" w14:paraId="0BAE0C4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Умифеновир</w:t>
            </w:r>
          </w:p>
        </w:tc>
        <w:tc>
          <w:tcPr>
            <w:tcW w:w="2223" w:type="dxa"/>
          </w:tcPr>
          <w:p w:rsidRPr="00843DD8" w:rsidR="007A7289" w:rsidP="00623666" w:rsidRDefault="007A7289" w14:paraId="0CECC97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Противовирусный и иммуномоделирующий препарат</w:t>
            </w:r>
          </w:p>
        </w:tc>
        <w:tc>
          <w:tcPr>
            <w:tcW w:w="1946" w:type="dxa"/>
          </w:tcPr>
          <w:p w:rsidRPr="00D238BC" w:rsidR="007A7289" w:rsidP="005800B3" w:rsidRDefault="007A7289" w14:paraId="7BE3FA2F" w14:textId="77777777">
            <w:pPr>
              <w:spacing w:before="109" w:after="10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D238BC">
              <w:rPr>
                <w:rFonts w:ascii="Times New Roman" w:hAnsi="Times New Roman" w:eastAsia="Times New Roman" w:cs="Times New Roman"/>
                <w:sz w:val="24"/>
                <w:szCs w:val="24"/>
              </w:rPr>
              <w:t>Принимают внутрь.</w:t>
            </w:r>
            <w:r w:rsidRPr="00D238BC" w:rsidR="005800B3">
              <w:rPr>
                <w:rFonts w:ascii="Arial" w:hAnsi="Arial" w:cs="Arial"/>
                <w:color w:val="3C4043"/>
                <w:sz w:val="27"/>
                <w:szCs w:val="27"/>
              </w:rPr>
              <w:t xml:space="preserve"> </w:t>
            </w:r>
            <w:r w:rsidRPr="00D238BC" w:rsidR="005800B3">
              <w:rPr>
                <w:rFonts w:ascii="Times New Roman" w:hAnsi="Times New Roman" w:cs="Times New Roman"/>
                <w:sz w:val="24"/>
                <w:szCs w:val="24"/>
              </w:rPr>
              <w:t>При гриппе и других ОРВИ без осложнений взрослым и детям старше 12 лет препарат назначают по 200 мг 4 раза/сут (каждые 6 ч), Курс лечения - 5 дней.</w:t>
            </w:r>
          </w:p>
        </w:tc>
      </w:tr>
      <w:tr w:rsidRPr="00843DD8" w:rsidR="007A7289" w:rsidTr="007A7289" w14:paraId="2B452FA4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17B246D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4F8D237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Нобазит</w:t>
            </w:r>
          </w:p>
        </w:tc>
        <w:tc>
          <w:tcPr>
            <w:tcW w:w="1979" w:type="dxa"/>
          </w:tcPr>
          <w:p w:rsidRPr="00843DD8" w:rsidR="007A7289" w:rsidP="00623666" w:rsidRDefault="007A7289" w14:paraId="5C60416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Энисамия йодид</w:t>
            </w:r>
          </w:p>
        </w:tc>
        <w:tc>
          <w:tcPr>
            <w:tcW w:w="2223" w:type="dxa"/>
          </w:tcPr>
          <w:p w:rsidRPr="00843DD8" w:rsidR="007A7289" w:rsidP="00623666" w:rsidRDefault="007A7289" w14:paraId="647390E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Противовирусный и иммуномоделирующий препарат</w:t>
            </w:r>
          </w:p>
        </w:tc>
        <w:tc>
          <w:tcPr>
            <w:tcW w:w="1946" w:type="dxa"/>
          </w:tcPr>
          <w:p w:rsidRPr="00D238BC" w:rsidR="007A7289" w:rsidP="005800B3" w:rsidRDefault="007A7289" w14:paraId="3C0E0D51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Внутрь. Режим дозирования индивидуальный, в зависимости от показаний и клинической ситуации.</w:t>
            </w:r>
          </w:p>
        </w:tc>
      </w:tr>
      <w:tr w:rsidRPr="00843DD8" w:rsidR="007A7289" w:rsidTr="007A7289" w14:paraId="605C1FC7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158C0E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4)Лечение заболевания носа</w:t>
            </w:r>
          </w:p>
        </w:tc>
        <w:tc>
          <w:tcPr>
            <w:tcW w:w="1497" w:type="dxa"/>
          </w:tcPr>
          <w:p w:rsidRPr="00843DD8" w:rsidR="007A7289" w:rsidP="00623666" w:rsidRDefault="007A7289" w14:paraId="52D0029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Риностоп</w:t>
            </w:r>
          </w:p>
        </w:tc>
        <w:tc>
          <w:tcPr>
            <w:tcW w:w="1979" w:type="dxa"/>
          </w:tcPr>
          <w:p w:rsidRPr="00843DD8" w:rsidR="007A7289" w:rsidP="00623666" w:rsidRDefault="007A7289" w14:paraId="74BBA76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Ксилометазолин</w:t>
            </w:r>
          </w:p>
        </w:tc>
        <w:tc>
          <w:tcPr>
            <w:tcW w:w="2223" w:type="dxa"/>
          </w:tcPr>
          <w:p w:rsidRPr="00843DD8" w:rsidR="007A7289" w:rsidP="00623666" w:rsidRDefault="007A7289" w14:paraId="5222CD0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Сосудосуживающий препарат для местного применения ЛОР- заболеваний </w:t>
            </w:r>
          </w:p>
        </w:tc>
        <w:tc>
          <w:tcPr>
            <w:tcW w:w="1946" w:type="dxa"/>
          </w:tcPr>
          <w:p w:rsidRPr="00D238BC" w:rsidR="007A7289" w:rsidP="00D238BC" w:rsidRDefault="00D238BC" w14:paraId="6469861A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Спрей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Пациентам старше 6 лет показан 1 впрыск в носовой ход спрея Риностоп 0,1%. Применяется препарат до 3 раз/сутки. Малышам 2-6 лет назначается спрей Риностоп 0,05% по 1 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впрыску/3 раза сутки. При распылении флакон должен быть направлен распылителем вверх. Максимальный курс – 5 дней.</w:t>
            </w:r>
          </w:p>
        </w:tc>
      </w:tr>
      <w:tr w:rsidRPr="00843DD8" w:rsidR="007A7289" w:rsidTr="007A7289" w14:paraId="635288AD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BF89DA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6DB61A8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Сиалор</w:t>
            </w:r>
          </w:p>
        </w:tc>
        <w:tc>
          <w:tcPr>
            <w:tcW w:w="1979" w:type="dxa"/>
          </w:tcPr>
          <w:p w:rsidRPr="00843DD8" w:rsidR="007A7289" w:rsidP="00623666" w:rsidRDefault="007A7289" w14:paraId="252B6C7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Серебра протеинат</w:t>
            </w:r>
          </w:p>
        </w:tc>
        <w:tc>
          <w:tcPr>
            <w:tcW w:w="2223" w:type="dxa"/>
          </w:tcPr>
          <w:p w:rsidRPr="00843DD8" w:rsidR="007A7289" w:rsidP="00623666" w:rsidRDefault="007A7289" w14:paraId="4195C6B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Препарат с противомикробным и противосполительнеым действием для местного примения ЛОР-заболеваний </w:t>
            </w:r>
          </w:p>
        </w:tc>
        <w:tc>
          <w:tcPr>
            <w:tcW w:w="1946" w:type="dxa"/>
          </w:tcPr>
          <w:p w:rsidRPr="00D238BC" w:rsidR="007A7289" w:rsidP="005800B3" w:rsidRDefault="007A7289" w14:paraId="56525F4A" w14:textId="77777777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D238BC">
              <w:rPr>
                <w:rFonts w:ascii="Times New Roman" w:hAnsi="Times New Roman" w:eastAsia="Times New Roman" w:cs="Times New Roman"/>
                <w:sz w:val="24"/>
                <w:szCs w:val="24"/>
              </w:rPr>
              <w:t>Местно 3 раза/сут, по индивидуальной схеме, в зависимости от возраста и формы выпуска.</w:t>
            </w:r>
          </w:p>
          <w:p w:rsidRPr="00D238BC" w:rsidR="007A7289" w:rsidP="005800B3" w:rsidRDefault="007A7289" w14:paraId="5C3E0E74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</w:tr>
      <w:tr w:rsidRPr="00843DD8" w:rsidR="007A7289" w:rsidTr="007A7289" w14:paraId="5CE7F964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6A1FAB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721647C6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Ринонорм</w:t>
            </w:r>
          </w:p>
        </w:tc>
        <w:tc>
          <w:tcPr>
            <w:tcW w:w="1979" w:type="dxa"/>
          </w:tcPr>
          <w:p w:rsidRPr="00843DD8" w:rsidR="007A7289" w:rsidP="00623666" w:rsidRDefault="007A7289" w14:paraId="41A125D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Декспантенол</w:t>
            </w:r>
          </w:p>
          <w:p w:rsidRPr="00843DD8" w:rsidR="007A7289" w:rsidP="00623666" w:rsidRDefault="007A7289" w14:paraId="1E89144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Ксилометазолин </w:t>
            </w:r>
          </w:p>
        </w:tc>
        <w:tc>
          <w:tcPr>
            <w:tcW w:w="2223" w:type="dxa"/>
          </w:tcPr>
          <w:p w:rsidRPr="00843DD8" w:rsidR="007A7289" w:rsidP="00623666" w:rsidRDefault="007A7289" w14:paraId="20098FA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Сосудосуживающий препарат для местного применения ЛОР- заболеваний</w:t>
            </w:r>
          </w:p>
        </w:tc>
        <w:tc>
          <w:tcPr>
            <w:tcW w:w="1946" w:type="dxa"/>
          </w:tcPr>
          <w:p w:rsidRPr="00D238BC" w:rsidR="007A7289" w:rsidP="005800B3" w:rsidRDefault="007A7289" w14:paraId="3C1CADF2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Для интраназального применения. Применяют 3-4 раза/сут. Продолжительность лечения - 3-5 дней.</w:t>
            </w:r>
          </w:p>
        </w:tc>
      </w:tr>
      <w:tr w:rsidRPr="00843DD8" w:rsidR="007A7289" w:rsidTr="007A7289" w14:paraId="3E39B331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2A7E202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5)Лечение кашля</w:t>
            </w:r>
          </w:p>
        </w:tc>
        <w:tc>
          <w:tcPr>
            <w:tcW w:w="1497" w:type="dxa"/>
          </w:tcPr>
          <w:p w:rsidRPr="00843DD8" w:rsidR="007A7289" w:rsidP="00623666" w:rsidRDefault="007A7289" w14:paraId="331ED00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Коделак НЕО</w:t>
            </w:r>
          </w:p>
        </w:tc>
        <w:tc>
          <w:tcPr>
            <w:tcW w:w="1979" w:type="dxa"/>
          </w:tcPr>
          <w:p w:rsidRPr="00843DD8" w:rsidR="007A7289" w:rsidP="00623666" w:rsidRDefault="007A7289" w14:paraId="606BC4A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Бутамират</w:t>
            </w:r>
          </w:p>
        </w:tc>
        <w:tc>
          <w:tcPr>
            <w:tcW w:w="2223" w:type="dxa"/>
          </w:tcPr>
          <w:p w:rsidRPr="00843DD8" w:rsidR="007A7289" w:rsidP="00623666" w:rsidRDefault="007A7289" w14:paraId="2D6C161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Противокашлевый препарт</w:t>
            </w:r>
          </w:p>
        </w:tc>
        <w:tc>
          <w:tcPr>
            <w:tcW w:w="1946" w:type="dxa"/>
          </w:tcPr>
          <w:p w:rsidRPr="00D238BC" w:rsidR="007A7289" w:rsidP="00D238BC" w:rsidRDefault="007A7289" w14:paraId="79F68D61" w14:textId="77777777">
            <w:pPr>
              <w:spacing w:before="109" w:after="10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D238BC">
              <w:rPr>
                <w:rFonts w:ascii="Times New Roman" w:hAnsi="Times New Roman" w:eastAsia="Times New Roman" w:cs="Times New Roman"/>
                <w:sz w:val="24"/>
                <w:szCs w:val="24"/>
              </w:rPr>
              <w:t>Для приема внутрь.</w:t>
            </w:r>
            <w:r w:rsidRPr="00D238BC" w:rsidR="00D238BC">
              <w:rPr>
                <w:rFonts w:ascii="Arial" w:hAnsi="Arial" w:cs="Arial"/>
                <w:color w:val="3C4043"/>
                <w:sz w:val="27"/>
                <w:szCs w:val="27"/>
              </w:rPr>
              <w:t xml:space="preserve"> </w:t>
            </w:r>
            <w:r w:rsidRPr="00D238BC" w:rsidR="00D238BC">
              <w:rPr>
                <w:rFonts w:ascii="Times New Roman" w:hAnsi="Times New Roman" w:cs="Times New Roman"/>
                <w:sz w:val="24"/>
                <w:szCs w:val="24"/>
              </w:rPr>
              <w:t>Таблетки Коделак Нео назначают только взрослым – по 1 шт. 2–3 раза в сутки</w:t>
            </w:r>
            <w:r w:rsidRPr="00D238BC" w:rsidR="00D238BC">
              <w:rPr>
                <w:rFonts w:ascii="Arial" w:hAnsi="Arial" w:cs="Arial"/>
                <w:color w:val="3C4043"/>
                <w:sz w:val="27"/>
                <w:szCs w:val="27"/>
              </w:rPr>
              <w:t>.</w:t>
            </w:r>
          </w:p>
        </w:tc>
      </w:tr>
      <w:tr w:rsidRPr="00843DD8" w:rsidR="007A7289" w:rsidTr="007A7289" w14:paraId="2B1D4322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76BB753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5E4644E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Геделикс сироп </w:t>
            </w:r>
          </w:p>
        </w:tc>
        <w:tc>
          <w:tcPr>
            <w:tcW w:w="1979" w:type="dxa"/>
          </w:tcPr>
          <w:p w:rsidRPr="00843DD8" w:rsidR="007A7289" w:rsidP="00623666" w:rsidRDefault="007A7289" w14:paraId="6DDA626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Плюща обыкновенного листьев экстракт </w:t>
            </w:r>
          </w:p>
        </w:tc>
        <w:tc>
          <w:tcPr>
            <w:tcW w:w="2223" w:type="dxa"/>
          </w:tcPr>
          <w:p w:rsidRPr="00843DD8" w:rsidR="007A7289" w:rsidP="00623666" w:rsidRDefault="007A7289" w14:paraId="5D9A5A0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Отхаркивающий препарт растительного происхождения </w:t>
            </w:r>
          </w:p>
        </w:tc>
        <w:tc>
          <w:tcPr>
            <w:tcW w:w="1946" w:type="dxa"/>
          </w:tcPr>
          <w:p w:rsidRPr="00D238BC" w:rsidR="007A7289" w:rsidP="005800B3" w:rsidRDefault="007A7289" w14:paraId="295F5D00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принимать внутрь (после еды). Взрослые и дети старше 10 лет - 3 раза в день по 5 мл 3 раза в день</w:t>
            </w:r>
          </w:p>
        </w:tc>
      </w:tr>
      <w:tr w:rsidRPr="00843DD8" w:rsidR="007A7289" w:rsidTr="007A7289" w14:paraId="05A2C88D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513DA1E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393EEF4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Стодаль</w:t>
            </w:r>
          </w:p>
        </w:tc>
        <w:tc>
          <w:tcPr>
            <w:tcW w:w="1979" w:type="dxa"/>
          </w:tcPr>
          <w:p w:rsidRPr="00843DD8" w:rsidR="007A7289" w:rsidP="00623666" w:rsidRDefault="007A7289" w14:paraId="6136143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Сироп гомеопатический </w:t>
            </w:r>
          </w:p>
        </w:tc>
        <w:tc>
          <w:tcPr>
            <w:tcW w:w="2223" w:type="dxa"/>
          </w:tcPr>
          <w:p w:rsidRPr="00843DD8" w:rsidR="007A7289" w:rsidP="00623666" w:rsidRDefault="007A7289" w14:paraId="1BBDC22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Гомеопатический препарат</w:t>
            </w:r>
          </w:p>
        </w:tc>
        <w:tc>
          <w:tcPr>
            <w:tcW w:w="1946" w:type="dxa"/>
          </w:tcPr>
          <w:p w:rsidRPr="00D238BC" w:rsidR="007A7289" w:rsidP="00D238BC" w:rsidRDefault="00D238BC" w14:paraId="648E00AC" w14:textId="77777777">
            <w:pPr>
              <w:spacing w:before="109" w:after="10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00D238BC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приёма </w:t>
            </w:r>
            <w:r w:rsidRPr="00D238BC" w:rsidR="007A7289">
              <w:rPr>
                <w:rFonts w:ascii="Times New Roman" w:hAnsi="Times New Roman" w:eastAsia="Times New Roman" w:cs="Times New Roman"/>
                <w:sz w:val="24"/>
                <w:szCs w:val="24"/>
              </w:rPr>
              <w:t>внутрь.</w:t>
            </w:r>
            <w:r w:rsidRPr="00D238BC" w:rsidR="007A7289"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>Взрослым - </w:t>
            </w:r>
            <w:r w:rsidRPr="00D238BC" w:rsidR="007A7289">
              <w:rPr>
                <w:rFonts w:ascii="Times New Roman" w:hAnsi="Times New Roman" w:eastAsia="Times New Roman" w:cs="Times New Roman"/>
                <w:sz w:val="24"/>
                <w:szCs w:val="24"/>
              </w:rPr>
              <w:t>по 15 мл с помощью мерного колпачка 3-5 раз в день.</w:t>
            </w:r>
            <w:r w:rsidRPr="00D238BC" w:rsidR="007A7289"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>Детям</w:t>
            </w:r>
            <w:r w:rsidRPr="00D238BC" w:rsidR="007A7289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 - по 5 мл с </w:t>
            </w:r>
            <w:r w:rsidRPr="00D238BC" w:rsidR="007A7289">
              <w:rPr>
                <w:rFonts w:ascii="Times New Roman" w:hAnsi="Times New Roman" w:eastAsia="Times New Roman" w:cs="Times New Roman"/>
                <w:sz w:val="24"/>
                <w:szCs w:val="24"/>
              </w:rPr>
              <w:t>помощью мерного колпачка 3-5 раз в день.</w:t>
            </w:r>
          </w:p>
        </w:tc>
      </w:tr>
      <w:tr w:rsidRPr="00843DD8" w:rsidR="007A7289" w:rsidTr="007A7289" w14:paraId="1C90A28B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1201402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6)Лечение горла</w:t>
            </w:r>
          </w:p>
        </w:tc>
        <w:tc>
          <w:tcPr>
            <w:tcW w:w="1497" w:type="dxa"/>
          </w:tcPr>
          <w:p w:rsidRPr="00843DD8" w:rsidR="007A7289" w:rsidP="00623666" w:rsidRDefault="007A7289" w14:paraId="13847F1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Стрепсилс</w:t>
            </w:r>
          </w:p>
        </w:tc>
        <w:tc>
          <w:tcPr>
            <w:tcW w:w="1979" w:type="dxa"/>
          </w:tcPr>
          <w:p w:rsidRPr="00843DD8" w:rsidR="007A7289" w:rsidP="00623666" w:rsidRDefault="007A7289" w14:paraId="2261274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Дихлорбензиновый спирт Амилметкрезол</w:t>
            </w:r>
          </w:p>
        </w:tc>
        <w:tc>
          <w:tcPr>
            <w:tcW w:w="2223" w:type="dxa"/>
          </w:tcPr>
          <w:p w:rsidRPr="00843DD8" w:rsidR="007A7289" w:rsidP="00623666" w:rsidRDefault="007A7289" w14:paraId="5C61242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Антисептик для местного применения в ЛОР-практике</w:t>
            </w:r>
          </w:p>
        </w:tc>
        <w:tc>
          <w:tcPr>
            <w:tcW w:w="1946" w:type="dxa"/>
          </w:tcPr>
          <w:p w:rsidRPr="00D238BC" w:rsidR="007A7289" w:rsidP="005800B3" w:rsidRDefault="007A7289" w14:paraId="14DD6336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Взрослым - каждые 2 ч рассасывать (до полного растворения) по 1 таблетке или пастилке. Максимальная суточная д</w:t>
            </w:r>
            <w:r w:rsidRPr="00D238BC" w:rsid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оза - 8 таблеток или пастилок.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Детям с 5 лет - по 1 таблетке или пастилки каждые 4 ч.</w:t>
            </w:r>
          </w:p>
        </w:tc>
      </w:tr>
      <w:tr w:rsidRPr="00843DD8" w:rsidR="007A7289" w:rsidTr="007A7289" w14:paraId="2D2061DF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75CAC6F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78BC3C8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Гексорал</w:t>
            </w:r>
          </w:p>
        </w:tc>
        <w:tc>
          <w:tcPr>
            <w:tcW w:w="1979" w:type="dxa"/>
          </w:tcPr>
          <w:p w:rsidRPr="00843DD8" w:rsidR="007A7289" w:rsidP="00623666" w:rsidRDefault="007A7289" w14:paraId="5378DD2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Гексэтидин</w:t>
            </w:r>
          </w:p>
        </w:tc>
        <w:tc>
          <w:tcPr>
            <w:tcW w:w="2223" w:type="dxa"/>
          </w:tcPr>
          <w:p w:rsidRPr="00843DD8" w:rsidR="007A7289" w:rsidP="00623666" w:rsidRDefault="007A7289" w14:paraId="2BC41AFB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Антисептик для местного применения В ЛОР - практике</w:t>
            </w:r>
          </w:p>
        </w:tc>
        <w:tc>
          <w:tcPr>
            <w:tcW w:w="1946" w:type="dxa"/>
          </w:tcPr>
          <w:p w:rsidRPr="00D238BC" w:rsidR="007A7289" w:rsidP="005800B3" w:rsidRDefault="007A7289" w14:paraId="73209E12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Взрослые и дети старше 6 лет: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наполнить мерный стаканчик до отметки 15 мл и полоскать полость рта и гортани неразведенным раствором не менее 30 сек, 2-3 раза в день.</w:t>
            </w:r>
          </w:p>
        </w:tc>
      </w:tr>
      <w:tr w:rsidRPr="00843DD8" w:rsidR="007A7289" w:rsidTr="007A7289" w14:paraId="214D6C61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6060428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78051909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Ангидак</w:t>
            </w:r>
          </w:p>
        </w:tc>
        <w:tc>
          <w:tcPr>
            <w:tcW w:w="1979" w:type="dxa"/>
          </w:tcPr>
          <w:p w:rsidRPr="00843DD8" w:rsidR="007A7289" w:rsidP="00623666" w:rsidRDefault="007A7289" w14:paraId="0BA15871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Бензидамин</w:t>
            </w:r>
          </w:p>
        </w:tc>
        <w:tc>
          <w:tcPr>
            <w:tcW w:w="2223" w:type="dxa"/>
          </w:tcPr>
          <w:p w:rsidRPr="00843DD8" w:rsidR="007A7289" w:rsidP="00623666" w:rsidRDefault="007A7289" w14:paraId="4F6C5E4F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НПВС для местного применения в ЛОР-практике </w:t>
            </w:r>
          </w:p>
        </w:tc>
        <w:tc>
          <w:tcPr>
            <w:tcW w:w="1946" w:type="dxa"/>
          </w:tcPr>
          <w:p w:rsidRPr="00D238BC" w:rsidR="007A7289" w:rsidP="005800B3" w:rsidRDefault="007A7289" w14:paraId="5B5F6617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Местно, после еды.</w:t>
            </w:r>
            <w:r w:rsidRPr="00D238BC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 Взрослым (в т.ч. больным пожилого возраста) и детям старше 12 лет</w:t>
            </w:r>
            <w:r w:rsidRPr="00D238B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- по 4-8 впрыскиваний 2-6 раз/сут.</w:t>
            </w:r>
          </w:p>
        </w:tc>
      </w:tr>
      <w:tr w:rsidRPr="00843DD8" w:rsidR="007A7289" w:rsidTr="007A7289" w14:paraId="355FACC2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6287EE6C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7)ЖЛФ с этиловым спиртом</w:t>
            </w:r>
          </w:p>
        </w:tc>
        <w:tc>
          <w:tcPr>
            <w:tcW w:w="1497" w:type="dxa"/>
          </w:tcPr>
          <w:p w:rsidRPr="00843DD8" w:rsidR="007A7289" w:rsidP="00623666" w:rsidRDefault="007A7289" w14:paraId="6DBAF18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Настойка  уклоняещегося Пиона</w:t>
            </w:r>
          </w:p>
        </w:tc>
        <w:tc>
          <w:tcPr>
            <w:tcW w:w="1979" w:type="dxa"/>
          </w:tcPr>
          <w:p w:rsidRPr="00843DD8" w:rsidR="007A7289" w:rsidP="00623666" w:rsidRDefault="007A7289" w14:paraId="4515DC47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Пиона уклоняющего трава ,корневища и корни</w:t>
            </w:r>
          </w:p>
        </w:tc>
        <w:tc>
          <w:tcPr>
            <w:tcW w:w="2223" w:type="dxa"/>
          </w:tcPr>
          <w:p w:rsidRPr="00843DD8" w:rsidR="007A7289" w:rsidP="00623666" w:rsidRDefault="007A7289" w14:paraId="381BAEB3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Седативный препарат растительного происхождения </w:t>
            </w:r>
          </w:p>
        </w:tc>
        <w:tc>
          <w:tcPr>
            <w:tcW w:w="1946" w:type="dxa"/>
          </w:tcPr>
          <w:p w:rsidRPr="00843DD8" w:rsidR="007A7289" w:rsidP="005800B3" w:rsidRDefault="007A7289" w14:paraId="061F2299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Принимают внутрь в виде настойки 2-3 раза/сут в течение 25-30 дней. При необходимости повторения курса требуется консультация врача.</w:t>
            </w:r>
          </w:p>
        </w:tc>
      </w:tr>
      <w:tr w:rsidRPr="00843DD8" w:rsidR="007A7289" w:rsidTr="007A7289" w14:paraId="31D86CA4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1D0656FE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33ABEE2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Настойка пустырника</w:t>
            </w:r>
          </w:p>
        </w:tc>
        <w:tc>
          <w:tcPr>
            <w:tcW w:w="1979" w:type="dxa"/>
          </w:tcPr>
          <w:p w:rsidRPr="00843DD8" w:rsidR="007A7289" w:rsidP="00623666" w:rsidRDefault="007A7289" w14:paraId="2D442300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Траава Пустырника</w:t>
            </w:r>
          </w:p>
        </w:tc>
        <w:tc>
          <w:tcPr>
            <w:tcW w:w="2223" w:type="dxa"/>
          </w:tcPr>
          <w:p w:rsidRPr="00843DD8" w:rsidR="007A7289" w:rsidP="00623666" w:rsidRDefault="007A7289" w14:paraId="50AF2F2D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Седативный препарат растительного происхождения</w:t>
            </w:r>
          </w:p>
        </w:tc>
        <w:tc>
          <w:tcPr>
            <w:tcW w:w="1946" w:type="dxa"/>
          </w:tcPr>
          <w:p w:rsidRPr="00843DD8" w:rsidR="007A7289" w:rsidP="005800B3" w:rsidRDefault="007A7289" w14:paraId="7203FC20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Устанавливают индивидуально, в зависимости от показаний, возраста пациента и применяемой лекарственной формы.</w:t>
            </w:r>
          </w:p>
        </w:tc>
      </w:tr>
      <w:tr w:rsidRPr="00843DD8" w:rsidR="007A7289" w:rsidTr="007A7289" w14:paraId="171211A0" w14:textId="77777777">
        <w:trPr>
          <w:trHeight w:val="352"/>
        </w:trPr>
        <w:tc>
          <w:tcPr>
            <w:tcW w:w="1925" w:type="dxa"/>
          </w:tcPr>
          <w:p w:rsidRPr="00843DD8" w:rsidR="007A7289" w:rsidP="00623666" w:rsidRDefault="007A7289" w14:paraId="7B37605A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497" w:type="dxa"/>
          </w:tcPr>
          <w:p w:rsidRPr="00843DD8" w:rsidR="007A7289" w:rsidP="00623666" w:rsidRDefault="007A7289" w14:paraId="5C70C0F2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Настойка Валерьяна</w:t>
            </w:r>
          </w:p>
        </w:tc>
        <w:tc>
          <w:tcPr>
            <w:tcW w:w="1979" w:type="dxa"/>
          </w:tcPr>
          <w:p w:rsidRPr="00843DD8" w:rsidR="007A7289" w:rsidP="00623666" w:rsidRDefault="007A7289" w14:paraId="63EAA055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Валерьяна лекарственная </w:t>
            </w:r>
          </w:p>
        </w:tc>
        <w:tc>
          <w:tcPr>
            <w:tcW w:w="2223" w:type="dxa"/>
          </w:tcPr>
          <w:p w:rsidRPr="00843DD8" w:rsidR="007A7289" w:rsidP="00623666" w:rsidRDefault="007A7289" w14:paraId="73A89534" w14:textId="77777777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Седативный препарат растительного происхождения</w:t>
            </w:r>
          </w:p>
        </w:tc>
        <w:tc>
          <w:tcPr>
            <w:tcW w:w="1946" w:type="dxa"/>
          </w:tcPr>
          <w:p w:rsidRPr="00843DD8" w:rsidR="007A7289" w:rsidP="005800B3" w:rsidRDefault="007A7289" w14:paraId="31A1D186" w14:textId="77777777">
            <w:pPr>
              <w:pStyle w:val="a0"/>
              <w:spacing w:line="100" w:lineRule="atLeast"/>
              <w:ind w:right="-1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Принимают внутрь. Доза определяется индивидуально, в зависимости от применяемой лекарственной формы и возраста пациента.</w:t>
            </w:r>
          </w:p>
        </w:tc>
      </w:tr>
    </w:tbl>
    <w:p w:rsidRPr="00843DD8" w:rsidR="001A1792" w:rsidRDefault="001A1792" w14:paraId="394798F2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Pr="00843DD8" w:rsidR="0012302A" w:rsidRDefault="004C190A" w14:paraId="77E753FC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Внести в таблицу</w:t>
      </w:r>
      <w:r w:rsidRPr="00843DD8" w:rsidR="00EC75EB">
        <w:rPr>
          <w:rFonts w:ascii="Times New Roman" w:hAnsi="Times New Roman" w:cs="Times New Roman"/>
          <w:color w:val="auto"/>
          <w:sz w:val="24"/>
          <w:szCs w:val="24"/>
        </w:rPr>
        <w:t xml:space="preserve"> примеры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лекарственных препа</w:t>
      </w:r>
      <w:r w:rsidRPr="00843DD8" w:rsidR="00EC75EB">
        <w:rPr>
          <w:rFonts w:ascii="Times New Roman" w:hAnsi="Times New Roman" w:cs="Times New Roman"/>
          <w:color w:val="auto"/>
          <w:sz w:val="24"/>
          <w:szCs w:val="24"/>
        </w:rPr>
        <w:t>ратов, отпускаемых  без рецепта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,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имеющихся в аптеке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: 1) для лечения боли и воспаления (в том числе, комбинированные лекарственные препараты); 2) для лечения заболеваний желудочно-кишечного тракта; 3) противовирусные лекарственные препараты; 3) для лечения заболеваний  носа; 4) для лечения кашля; 5) для лечения заболеваний горла</w:t>
      </w:r>
      <w:r w:rsidRPr="00843DD8" w:rsidR="00C47EF2">
        <w:rPr>
          <w:rFonts w:ascii="Times New Roman" w:hAnsi="Times New Roman" w:cs="Times New Roman"/>
          <w:color w:val="auto"/>
          <w:sz w:val="24"/>
          <w:szCs w:val="24"/>
        </w:rPr>
        <w:t>, 6) лекарственные препараты в жидкой лекарственной форме, содержащие этилов</w:t>
      </w:r>
      <w:r w:rsidRPr="00843DD8" w:rsidR="00E76E4E">
        <w:rPr>
          <w:rFonts w:ascii="Times New Roman" w:hAnsi="Times New Roman" w:cs="Times New Roman"/>
          <w:color w:val="auto"/>
          <w:sz w:val="24"/>
          <w:szCs w:val="24"/>
        </w:rPr>
        <w:t>ый</w:t>
      </w:r>
      <w:r w:rsidRPr="00843DD8" w:rsidR="00C47EF2">
        <w:rPr>
          <w:rFonts w:ascii="Times New Roman" w:hAnsi="Times New Roman" w:cs="Times New Roman"/>
          <w:color w:val="auto"/>
          <w:sz w:val="24"/>
          <w:szCs w:val="24"/>
        </w:rPr>
        <w:t xml:space="preserve"> спирт.</w:t>
      </w:r>
      <w:r w:rsidRPr="00843DD8" w:rsidR="0012302A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Pr="00843DD8" w:rsidR="00574DF8" w:rsidRDefault="00EC75EB" w14:paraId="15489730" w14:textId="77777777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По 3 наименования для каждой перечисленной группы</w:t>
      </w:r>
    </w:p>
    <w:p w:rsidRPr="00843DD8" w:rsidR="0012302A" w:rsidP="00EC75EB" w:rsidRDefault="0012302A" w14:paraId="3889A505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2302A" w:rsidP="00EC75EB" w:rsidRDefault="00EC75EB" w14:paraId="45F5F96D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</w:t>
      </w:r>
      <w:r w:rsidRPr="00843DD8" w:rsidR="0012302A">
        <w:rPr>
          <w:rFonts w:ascii="Times New Roman" w:hAnsi="Times New Roman" w:cs="Times New Roman"/>
          <w:color w:val="auto"/>
          <w:sz w:val="24"/>
          <w:szCs w:val="24"/>
        </w:rPr>
        <w:t xml:space="preserve"> Проанализировать организацию отпуска безрецептурных лекарственных препаратов в аптеке. Укажите, имеющиеся в аптеке алгоритмы отпуска.</w:t>
      </w:r>
    </w:p>
    <w:p w:rsidRPr="00843DD8" w:rsidR="00EC75EB" w:rsidP="00EC75EB" w:rsidRDefault="0012302A" w14:paraId="7FB91360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Проведите наблюдение за тем, какую информацию дает фармацевт при отпуске безрецептурных  препаратов</w:t>
      </w:r>
      <w:r w:rsidRPr="00843DD8" w:rsidR="00EC75EB">
        <w:rPr>
          <w:rStyle w:val="-"/>
          <w:rFonts w:ascii="Times New Roman" w:hAnsi="Times New Roman"/>
          <w:color w:val="auto"/>
          <w:sz w:val="24"/>
          <w:szCs w:val="24"/>
          <w:u w:val="none"/>
        </w:rPr>
        <w:t>.</w:t>
      </w:r>
      <w:r w:rsidRPr="00843DD8">
        <w:rPr>
          <w:rStyle w:val="-"/>
          <w:rFonts w:ascii="Times New Roman" w:hAnsi="Times New Roman"/>
          <w:color w:val="auto"/>
          <w:sz w:val="24"/>
          <w:szCs w:val="24"/>
          <w:u w:val="none"/>
        </w:rPr>
        <w:t xml:space="preserve"> Возникают ли в аптеке конфликтные ситуации между покупателями и фарм. работниками? Каким образом они разрешаются.</w:t>
      </w:r>
      <w:r w:rsidRPr="00843DD8" w:rsidR="00A76AF6">
        <w:rPr>
          <w:rStyle w:val="-"/>
          <w:rFonts w:ascii="Times New Roman" w:hAnsi="Times New Roman"/>
          <w:color w:val="auto"/>
          <w:sz w:val="24"/>
          <w:szCs w:val="24"/>
          <w:u w:val="none"/>
        </w:rPr>
        <w:t xml:space="preserve"> </w:t>
      </w:r>
    </w:p>
    <w:p w:rsidRPr="00843DD8" w:rsidR="00623666" w:rsidP="00EC75EB" w:rsidRDefault="00623666" w14:paraId="29079D35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17686DC7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2681AD8B" wp14:editId="07777777">
            <wp:extent cx="5379959" cy="8049491"/>
            <wp:effectExtent l="19050" t="0" r="0" b="0"/>
            <wp:docPr id="46" name="Рисунок 45" descr="СОП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229" cy="808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53BD644D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1A3FAC43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2BBD94B2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5854DE7F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5A17B1D" wp14:editId="07777777">
            <wp:extent cx="5939790" cy="7919720"/>
            <wp:effectExtent l="19050" t="0" r="3810" b="0"/>
            <wp:docPr id="47" name="Рисунок 46" descr="СОП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2CA7ADD4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314EE24A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76614669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57590049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0C5B615A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792F1AA2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1A499DFC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7AD85FA8" wp14:editId="07777777">
            <wp:extent cx="5939790" cy="7919720"/>
            <wp:effectExtent l="19050" t="0" r="3810" b="0"/>
            <wp:docPr id="48" name="Рисунок 47" descr="СОП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5E7E3C41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03F828E4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2AC57CB0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5186B13D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6C57C439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3D404BC9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61319B8A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31A560F4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7E2C932E" wp14:editId="07777777">
            <wp:extent cx="5939790" cy="7919720"/>
            <wp:effectExtent l="19050" t="0" r="3810" b="0"/>
            <wp:docPr id="49" name="Рисунок 48" descr="СОП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70DF735C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3A413BF6" w14:textId="77777777">
      <w:pPr>
        <w:pStyle w:val="a0"/>
        <w:spacing w:after="0" w:line="100" w:lineRule="atLeast"/>
        <w:jc w:val="both"/>
        <w:rPr>
          <w:rStyle w:val="-"/>
          <w:rFonts w:ascii="Times New Roman" w:hAnsi="Times New Roman"/>
          <w:color w:val="auto"/>
          <w:sz w:val="24"/>
          <w:szCs w:val="24"/>
          <w:u w:val="none"/>
        </w:rPr>
      </w:pPr>
    </w:p>
    <w:p w:rsidRPr="00843DD8" w:rsidR="00623666" w:rsidP="00EC75EB" w:rsidRDefault="00623666" w14:paraId="33D28B4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37EFA3E3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41C6AC2A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2DC4458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4FFCBC07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1728B4D0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34959D4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6EBF746" wp14:editId="07777777">
            <wp:extent cx="5939790" cy="7919720"/>
            <wp:effectExtent l="19050" t="0" r="3810" b="0"/>
            <wp:docPr id="50" name="Рисунок 49" descr="СОП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7BD58BA2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4357A96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44690661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74539910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5A7E0CF2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60FA6563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1AC5CDB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643359E0" wp14:editId="07777777">
            <wp:extent cx="5939790" cy="7919720"/>
            <wp:effectExtent l="19050" t="0" r="3810" b="0"/>
            <wp:docPr id="51" name="Рисунок 50" descr="СОП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342D4C27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3572E399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6CEB15C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66518E39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7E75FCD0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10FDAA0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774AF2BF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P="00EC75EB" w:rsidRDefault="00146F05" w14:paraId="7A29289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385CB203" wp14:editId="07777777">
            <wp:extent cx="5939790" cy="7919720"/>
            <wp:effectExtent l="19050" t="0" r="3810" b="0"/>
            <wp:docPr id="52" name="Рисунок 51" descr="СОП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7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2191599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7673E5A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041D98D7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5AB7C0C5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55B33694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4455F193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623666" w14:paraId="1C2776E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P="00EC75EB" w:rsidRDefault="00146F05" w14:paraId="15342E60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4D9FA5CE" wp14:editId="07777777">
            <wp:extent cx="5939790" cy="7919720"/>
            <wp:effectExtent l="19050" t="0" r="3810" b="0"/>
            <wp:docPr id="53" name="Рисунок 52" descr="СОП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П 8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23666" w:rsidP="00EC75EB" w:rsidRDefault="00623666" w14:paraId="5EB89DE8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EC75EB" w:rsidRDefault="00EC75EB" w14:paraId="7D62D461" w14:textId="77777777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:rsidRPr="00843DD8" w:rsidR="00574DF8" w:rsidRDefault="00574DF8" w14:paraId="078B034E" w14:textId="77777777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623666" w:rsidRDefault="00623666" w14:paraId="492506DD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623666" w:rsidRDefault="00623666" w14:paraId="31CD0C16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843DD8" w:rsidR="00574DF8" w:rsidRDefault="0012302A" w14:paraId="64E432C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Тема 4.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Порядок составления заявок на товары аптечного ассортимента оптовым поставщикам</w:t>
      </w: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843DD8" w:rsidR="00C26F2D">
        <w:rPr>
          <w:rFonts w:ascii="Times New Roman" w:hAnsi="Times New Roman" w:cs="Times New Roman"/>
          <w:b/>
          <w:color w:val="auto"/>
          <w:sz w:val="24"/>
          <w:szCs w:val="24"/>
        </w:rPr>
        <w:t>(6 часов).</w:t>
      </w:r>
    </w:p>
    <w:p w:rsidRPr="00843DD8" w:rsidR="00574DF8" w:rsidRDefault="005727A6" w14:paraId="697FA1B8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Виды работ:</w:t>
      </w:r>
      <w:r w:rsidRPr="00843DD8" w:rsidR="0012302A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ознакомиться 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с рабочим местом  по организации рабочего места   по составлению заявок на товары аптечного ассортимента и приема товаров.</w:t>
      </w:r>
    </w:p>
    <w:p w:rsidRPr="00843DD8" w:rsidR="00574DF8" w:rsidRDefault="00C26F2D" w14:paraId="236410A4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Составлять заявки под руководством методического руководителя аптечной организации.</w:t>
      </w:r>
    </w:p>
    <w:p w:rsidRPr="00843DD8" w:rsidR="005727A6" w:rsidP="005727A6" w:rsidRDefault="005727A6" w14:paraId="38A9351D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SimSun" w:cs="Times New Roman"/>
          <w:sz w:val="24"/>
          <w:szCs w:val="24"/>
          <w:lang w:eastAsia="en-US"/>
        </w:rPr>
        <w:t>Отчет о выполненной работе:</w:t>
      </w:r>
    </w:p>
    <w:p w:rsidR="00574DF8" w:rsidRDefault="00C26F2D" w14:paraId="5F03EDB5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rFonts w:cs="Times New Roman"/>
          <w:color w:val="auto"/>
        </w:rPr>
      </w:pPr>
      <w:r w:rsidRPr="00843DD8">
        <w:rPr>
          <w:rFonts w:cs="Times New Roman"/>
          <w:color w:val="auto"/>
        </w:rPr>
        <w:t>1.Порядок  заключения договоров поставки. Основные условия договора поставки (ассортимент поставляемого  товара, цены, остаточные сроки годности поставляемого товара, условия оплаты, срок действия договора).</w:t>
      </w:r>
    </w:p>
    <w:p w:rsidRPr="008D6F09" w:rsidR="003F4F88" w:rsidP="003F4F88" w:rsidRDefault="003F4F88" w14:paraId="2648F173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sz w:val="28"/>
          <w:szCs w:val="28"/>
        </w:rPr>
      </w:pPr>
      <w:r w:rsidRPr="008D6F09">
        <w:rPr>
          <w:sz w:val="28"/>
          <w:szCs w:val="28"/>
        </w:rPr>
        <w:t>Заключение договоров поставки происходит между главным офисом аптечной сети ООО «</w:t>
      </w:r>
      <w:r>
        <w:rPr>
          <w:sz w:val="28"/>
          <w:szCs w:val="28"/>
        </w:rPr>
        <w:t>Дешёвая аптека 2</w:t>
      </w:r>
      <w:r w:rsidRPr="008D6F09">
        <w:rPr>
          <w:sz w:val="28"/>
          <w:szCs w:val="28"/>
        </w:rPr>
        <w:t xml:space="preserve">» и компаниями-поставщиками. На протяжении действия договора компании-поставщики обязуется вовремя поставлять в аптеки товары аптечного ассортимента, а аптечная организация вовремя производить оплату по счетам. </w:t>
      </w:r>
    </w:p>
    <w:p w:rsidRPr="008D6F09" w:rsidR="003F4F88" w:rsidP="003F4F88" w:rsidRDefault="003F4F88" w14:paraId="7BC47477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sz w:val="28"/>
          <w:szCs w:val="28"/>
        </w:rPr>
      </w:pPr>
      <w:r w:rsidRPr="008D6F09">
        <w:rPr>
          <w:sz w:val="28"/>
          <w:szCs w:val="28"/>
        </w:rPr>
        <w:t>Договор поставки включает в себя:</w:t>
      </w:r>
    </w:p>
    <w:p w:rsidRPr="008D6F09" w:rsidR="003F4F88" w:rsidP="003F4F88" w:rsidRDefault="003F4F88" w14:paraId="15CB4789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ab/>
      </w:r>
      <w:r w:rsidRPr="008D6F09">
        <w:rPr>
          <w:sz w:val="28"/>
          <w:szCs w:val="28"/>
        </w:rPr>
        <w:t>предмет договора;</w:t>
      </w:r>
    </w:p>
    <w:p w:rsidRPr="008D6F09" w:rsidR="003F4F88" w:rsidP="003F4F88" w:rsidRDefault="003F4F88" w14:paraId="0429BE4E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ab/>
      </w:r>
      <w:r w:rsidRPr="008D6F09">
        <w:rPr>
          <w:sz w:val="28"/>
          <w:szCs w:val="28"/>
        </w:rPr>
        <w:t>права и обязанности сторон;</w:t>
      </w:r>
    </w:p>
    <w:p w:rsidRPr="008D6F09" w:rsidR="003F4F88" w:rsidP="003F4F88" w:rsidRDefault="003F4F88" w14:paraId="2027EA61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ab/>
      </w:r>
      <w:r w:rsidRPr="008D6F09">
        <w:rPr>
          <w:sz w:val="28"/>
          <w:szCs w:val="28"/>
        </w:rPr>
        <w:t>условия поставки и приемки товара;</w:t>
      </w:r>
    </w:p>
    <w:p w:rsidRPr="008D6F09" w:rsidR="003F4F88" w:rsidP="003F4F88" w:rsidRDefault="003F4F88" w14:paraId="6FAB86CA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>порядок оплаты;</w:t>
      </w:r>
    </w:p>
    <w:p w:rsidRPr="003F4F88" w:rsidR="003F4F88" w:rsidP="003F4F88" w:rsidRDefault="003F4F88" w14:paraId="53623D74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>ответственность сторон;</w:t>
      </w:r>
    </w:p>
    <w:p w:rsidRPr="008D6F09" w:rsidR="003F4F88" w:rsidP="003F4F88" w:rsidRDefault="003F4F88" w14:paraId="55BF9669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 xml:space="preserve">заключительные положения; </w:t>
      </w:r>
    </w:p>
    <w:p w:rsidR="003F4F88" w:rsidP="003F4F88" w:rsidRDefault="003F4F88" w14:paraId="09801FDA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  <w:r w:rsidRPr="008D6F09">
        <w:rPr>
          <w:sz w:val="28"/>
          <w:szCs w:val="28"/>
        </w:rPr>
        <w:t>юридические адреса, реквизиты, подписи сторон.</w:t>
      </w:r>
    </w:p>
    <w:p w:rsidRPr="008D6F09" w:rsidR="003F4F88" w:rsidP="003F4F88" w:rsidRDefault="003F4F88" w14:paraId="7FD8715F" w14:textId="77777777">
      <w:pPr>
        <w:pStyle w:val="aff6"/>
        <w:numPr>
          <w:ilvl w:val="0"/>
          <w:numId w:val="52"/>
        </w:numPr>
        <w:tabs>
          <w:tab w:val="left" w:pos="2802"/>
          <w:tab w:val="left" w:pos="3555"/>
        </w:tabs>
        <w:jc w:val="both"/>
        <w:rPr>
          <w:sz w:val="28"/>
          <w:szCs w:val="28"/>
        </w:rPr>
      </w:pPr>
    </w:p>
    <w:p w:rsidRPr="008D6F09" w:rsidR="003F4F88" w:rsidP="003F4F88" w:rsidRDefault="003F4F88" w14:paraId="6D17AD67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8D6F09">
        <w:rPr>
          <w:sz w:val="28"/>
          <w:szCs w:val="28"/>
        </w:rPr>
        <w:t>ействия договора определяется сторонами.</w:t>
      </w:r>
    </w:p>
    <w:p w:rsidRPr="008D6F09" w:rsidR="003F4F88" w:rsidP="003F4F88" w:rsidRDefault="003F4F88" w14:paraId="2AE4A2B8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sz w:val="28"/>
          <w:szCs w:val="28"/>
        </w:rPr>
      </w:pPr>
      <w:r w:rsidRPr="008D6F09">
        <w:rPr>
          <w:sz w:val="28"/>
          <w:szCs w:val="28"/>
        </w:rPr>
        <w:t>Основными поставщиками явля</w:t>
      </w:r>
      <w:r>
        <w:rPr>
          <w:sz w:val="28"/>
          <w:szCs w:val="28"/>
        </w:rPr>
        <w:t>ются: ЦВ «Протек», «Катрен»,</w:t>
      </w:r>
      <w:r w:rsidRPr="008D6F09">
        <w:rPr>
          <w:sz w:val="28"/>
          <w:szCs w:val="28"/>
        </w:rPr>
        <w:t xml:space="preserve"> «Пульс».</w:t>
      </w:r>
    </w:p>
    <w:p w:rsidRPr="00843DD8" w:rsidR="003F4F88" w:rsidRDefault="003F4F88" w14:paraId="6BDFDFC2" w14:textId="77777777">
      <w:pPr>
        <w:pStyle w:val="aff6"/>
        <w:tabs>
          <w:tab w:val="left" w:pos="2802"/>
          <w:tab w:val="left" w:pos="3555"/>
        </w:tabs>
        <w:ind w:left="-33"/>
        <w:jc w:val="both"/>
        <w:rPr>
          <w:rFonts w:cs="Times New Roman"/>
          <w:color w:val="auto"/>
        </w:rPr>
      </w:pPr>
    </w:p>
    <w:p w:rsidRPr="00843DD8" w:rsidR="00574DF8" w:rsidRDefault="00C26F2D" w14:paraId="7F3B87D6" w14:textId="77777777">
      <w:pPr>
        <w:pStyle w:val="aff6"/>
        <w:tabs>
          <w:tab w:val="left" w:pos="2868"/>
          <w:tab w:val="left" w:pos="3588"/>
        </w:tabs>
        <w:ind w:left="0"/>
        <w:jc w:val="both"/>
        <w:rPr>
          <w:rFonts w:cs="Times New Roman"/>
          <w:color w:val="auto"/>
        </w:rPr>
      </w:pPr>
      <w:r w:rsidRPr="00843DD8">
        <w:rPr>
          <w:rFonts w:cs="Times New Roman"/>
          <w:color w:val="auto"/>
        </w:rPr>
        <w:t>2.Порядок составления заявки, ее оформления и передачи поставщику.</w:t>
      </w:r>
    </w:p>
    <w:p w:rsidRPr="00843DD8" w:rsidR="00B26386" w:rsidRDefault="00B26386" w14:paraId="41F9AE5E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C26F2D" w14:paraId="41DC493F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Приложить к дневнику:</w:t>
      </w:r>
    </w:p>
    <w:p w:rsidRPr="00843DD8" w:rsidR="00574DF8" w:rsidRDefault="00E82EAA" w14:paraId="0AE1528A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1. Копию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договор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а поставки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574DF8" w:rsidRDefault="00C26F2D" w14:paraId="50E5B299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2. Сформированные заявки поставщикам (</w:t>
      </w:r>
      <w:r w:rsidRPr="00843DD8" w:rsidR="00E82EAA">
        <w:rPr>
          <w:rFonts w:ascii="Times New Roman" w:hAnsi="Times New Roman" w:cs="Times New Roman"/>
          <w:color w:val="auto"/>
          <w:sz w:val="24"/>
          <w:szCs w:val="24"/>
        </w:rPr>
        <w:t>2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заяв</w:t>
      </w:r>
      <w:r w:rsidRPr="00843DD8" w:rsidR="00E82EAA">
        <w:rPr>
          <w:rFonts w:ascii="Times New Roman" w:hAnsi="Times New Roman" w:cs="Times New Roman"/>
          <w:color w:val="auto"/>
          <w:sz w:val="24"/>
          <w:szCs w:val="24"/>
        </w:rPr>
        <w:t>ки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).</w:t>
      </w:r>
    </w:p>
    <w:p w:rsidRPr="00843DD8" w:rsidR="00146F05" w:rsidRDefault="00146F05" w14:paraId="00F03A6D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6930E822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20E36DAB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1FD72489" wp14:editId="07777777">
            <wp:extent cx="5939790" cy="3207017"/>
            <wp:effectExtent l="19050" t="0" r="381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0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146F05" w:rsidRDefault="00146F05" w14:paraId="32D85219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0CE19BC3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63966B72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23536548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271AE1F2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4AE5B7AF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3955E093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12C42424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379CA55B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5ABF93C4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71DCB018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4B644A8D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0DE9FBFE" wp14:editId="07777777">
            <wp:extent cx="5939790" cy="3341285"/>
            <wp:effectExtent l="19050" t="0" r="381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146F05" w:rsidRDefault="00146F05" w14:paraId="082C48EB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2677290C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249BF8C6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0EF46479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3AB58C42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4EA9BA15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01619203" wp14:editId="07777777">
            <wp:extent cx="5939790" cy="3341013"/>
            <wp:effectExtent l="19050" t="0" r="381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146F05" w:rsidRDefault="00146F05" w14:paraId="7332107B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5D98A3F1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50C86B8C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60EDCC55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3BBB8815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146F05" w:rsidRDefault="00146F05" w14:paraId="55B91B0D" w14:textId="77777777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Pr="00843DD8" w:rsidR="00574DF8" w:rsidRDefault="00C26F2D" w14:paraId="6FCA858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6. Прием товара в аптечных организациях</w:t>
      </w:r>
      <w:r w:rsidRPr="00843DD8" w:rsidR="00F92359">
        <w:rPr>
          <w:rFonts w:ascii="Times New Roman" w:hAnsi="Times New Roman" w:cs="Times New Roman"/>
          <w:b/>
          <w:color w:val="auto"/>
          <w:sz w:val="24"/>
          <w:szCs w:val="24"/>
        </w:rPr>
        <w:t>(</w:t>
      </w: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24 часа)</w:t>
      </w:r>
    </w:p>
    <w:p w:rsidRPr="00843DD8" w:rsidR="00574DF8" w:rsidRDefault="000C5A40" w14:paraId="20A7FDF2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auto"/>
          <w:sz w:val="24"/>
          <w:szCs w:val="24"/>
        </w:rPr>
        <w:t>Виды работ: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ознакомиться с правилами приемки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товар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а(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под руководством методического руководителя аптечной организации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)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по количеству и качеству,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проводить 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>пров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ерку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сопроводительны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х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документ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ов</w:t>
      </w:r>
      <w:r w:rsidRPr="00843DD8" w:rsidR="00C26F2D">
        <w:rPr>
          <w:rFonts w:ascii="Times New Roman" w:hAnsi="Times New Roman" w:cs="Times New Roman"/>
          <w:color w:val="auto"/>
          <w:sz w:val="24"/>
          <w:szCs w:val="24"/>
        </w:rPr>
        <w:t xml:space="preserve"> на поступающий товар. В случаи расхождения составлять акт.</w:t>
      </w:r>
    </w:p>
    <w:p w:rsidRPr="00843DD8" w:rsidR="000C5A40" w:rsidP="000C5A40" w:rsidRDefault="000C5A40" w14:paraId="6810F0D1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eastAsia="SimSun" w:cs="Times New Roman"/>
          <w:sz w:val="24"/>
          <w:szCs w:val="24"/>
          <w:lang w:eastAsia="en-US"/>
        </w:rPr>
      </w:pPr>
    </w:p>
    <w:p w:rsidRPr="00843DD8" w:rsidR="000C5A40" w:rsidP="000C5A40" w:rsidRDefault="000C5A40" w14:paraId="7AD1D5D3" w14:textId="77777777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eastAsia="SimSun" w:cs="Times New Roman"/>
          <w:sz w:val="24"/>
          <w:szCs w:val="24"/>
          <w:lang w:eastAsia="en-US"/>
        </w:rPr>
        <w:t>Отчет о выполненной работе:</w:t>
      </w:r>
    </w:p>
    <w:p w:rsidRPr="00843DD8" w:rsidR="00D15DC0" w:rsidRDefault="00C26F2D" w14:paraId="4520FF6E" w14:textId="77777777">
      <w:pPr>
        <w:pStyle w:val="Style10"/>
        <w:spacing w:line="100" w:lineRule="atLeast"/>
        <w:ind w:left="0" w:right="144" w:firstLine="0"/>
        <w:jc w:val="both"/>
        <w:rPr>
          <w:b/>
          <w:color w:val="auto"/>
          <w:sz w:val="24"/>
          <w:szCs w:val="24"/>
        </w:rPr>
      </w:pPr>
      <w:r w:rsidRPr="00843DD8">
        <w:rPr>
          <w:b/>
          <w:color w:val="auto"/>
          <w:sz w:val="24"/>
          <w:szCs w:val="24"/>
        </w:rPr>
        <w:t>1.</w:t>
      </w:r>
      <w:r w:rsidRPr="00843DD8" w:rsidR="00D15DC0">
        <w:rPr>
          <w:b/>
          <w:color w:val="auto"/>
          <w:sz w:val="24"/>
          <w:szCs w:val="24"/>
        </w:rPr>
        <w:t xml:space="preserve"> Организация зоны по приемке товаров в аптеке.</w:t>
      </w:r>
    </w:p>
    <w:p w:rsidRPr="00843DD8" w:rsidR="002C69BA" w:rsidP="002C69BA" w:rsidRDefault="002C69BA" w14:paraId="708017B9" w14:textId="77777777">
      <w:pPr>
        <w:pStyle w:val="Style10"/>
        <w:spacing w:line="100" w:lineRule="atLeast"/>
        <w:ind w:left="0" w:right="144" w:firstLine="0"/>
        <w:jc w:val="both"/>
        <w:rPr>
          <w:bCs/>
          <w:color w:val="000000" w:themeColor="text1"/>
          <w:sz w:val="24"/>
          <w:szCs w:val="24"/>
        </w:rPr>
      </w:pPr>
      <w:r w:rsidRPr="00843DD8">
        <w:rPr>
          <w:bCs/>
          <w:color w:val="000000" w:themeColor="text1"/>
          <w:sz w:val="24"/>
          <w:szCs w:val="24"/>
        </w:rPr>
        <w:t>Рабочий стол, на котором расположен рабочий компьютер, сканер штрихкода, машинка для печати ценников, канцелярия, печати.</w:t>
      </w:r>
    </w:p>
    <w:p w:rsidRPr="00843DD8" w:rsidR="002C69BA" w:rsidRDefault="002C69BA" w14:paraId="74E797DC" w14:textId="77777777">
      <w:pPr>
        <w:pStyle w:val="Style10"/>
        <w:spacing w:line="100" w:lineRule="atLeast"/>
        <w:ind w:left="0" w:right="144" w:firstLine="0"/>
        <w:jc w:val="both"/>
        <w:rPr>
          <w:b/>
          <w:color w:val="auto"/>
          <w:sz w:val="24"/>
          <w:szCs w:val="24"/>
        </w:rPr>
      </w:pPr>
    </w:p>
    <w:p w:rsidRPr="00843DD8" w:rsidR="000A7B68" w:rsidP="002C69BA" w:rsidRDefault="00D15DC0" w14:paraId="544ED6DB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 w:rsidRPr="00843DD8">
        <w:rPr>
          <w:b/>
          <w:color w:val="auto"/>
          <w:sz w:val="24"/>
          <w:szCs w:val="24"/>
        </w:rPr>
        <w:t xml:space="preserve">2. </w:t>
      </w:r>
      <w:r w:rsidRPr="00843DD8" w:rsidR="00C26F2D">
        <w:rPr>
          <w:b/>
          <w:color w:val="auto"/>
          <w:sz w:val="24"/>
          <w:szCs w:val="24"/>
        </w:rPr>
        <w:t xml:space="preserve">Прием товара по количеству </w:t>
      </w:r>
      <w:r w:rsidR="004650AD">
        <w:rPr>
          <w:b/>
          <w:color w:val="auto"/>
          <w:sz w:val="24"/>
          <w:szCs w:val="24"/>
        </w:rPr>
        <w:t>и качеству</w:t>
      </w:r>
    </w:p>
    <w:p w:rsidRPr="004650AD" w:rsidR="004650AD" w:rsidP="004650AD" w:rsidRDefault="004650AD" w14:paraId="4B6918CF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.Количественный и качественный контроль товаров аптечного ассортимента,</w:t>
      </w:r>
    </w:p>
    <w:p w:rsidRPr="004650AD" w:rsidR="004650AD" w:rsidP="004650AD" w:rsidRDefault="004650AD" w14:paraId="5F22FFCA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производится при помощи этикеток.</w:t>
      </w:r>
    </w:p>
    <w:p w:rsidRPr="004650AD" w:rsidR="004650AD" w:rsidP="004650AD" w:rsidRDefault="004650AD" w14:paraId="3D04CF75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-После формирования наценки, распечатывается этикет-лента.</w:t>
      </w:r>
    </w:p>
    <w:p w:rsidRPr="004650AD" w:rsidR="004650AD" w:rsidP="004650AD" w:rsidRDefault="004650AD" w14:paraId="62BC8FF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-На этикетке указано наименование товара, доза, объем, страна изготовитель и срок</w:t>
      </w:r>
    </w:p>
    <w:p w:rsidRPr="004650AD" w:rsidR="004650AD" w:rsidP="004650AD" w:rsidRDefault="004650AD" w14:paraId="4CAABBC3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годности товара. Количество этикеток соответству</w:t>
      </w:r>
      <w:r>
        <w:rPr>
          <w:sz w:val="24"/>
          <w:szCs w:val="24"/>
        </w:rPr>
        <w:t xml:space="preserve">ет количеству упаковок товара </w:t>
      </w:r>
      <w:r w:rsidRPr="004650AD">
        <w:rPr>
          <w:sz w:val="24"/>
          <w:szCs w:val="24"/>
        </w:rPr>
        <w:t>счете</w:t>
      </w:r>
    </w:p>
    <w:p w:rsidRPr="004650AD" w:rsidR="004650AD" w:rsidP="004650AD" w:rsidRDefault="004650AD" w14:paraId="61151FB4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контроль проводится путем наклеивания данных этикеток на соответствующий товар</w:t>
      </w:r>
    </w:p>
    <w:p w:rsidRPr="004650AD" w:rsidR="004650AD" w:rsidP="004650AD" w:rsidRDefault="004650AD" w14:paraId="05B10457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Правильность формирования розничных цен на ЖВНЛП проверяем через электронную</w:t>
      </w:r>
    </w:p>
    <w:p w:rsidRPr="004650AD" w:rsidR="004650AD" w:rsidP="004650AD" w:rsidRDefault="004650AD" w14:paraId="7583BFF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программу, оптовые цены сверяем с протоколом согласования цен, полученным от</w:t>
      </w:r>
    </w:p>
    <w:p w:rsidRPr="004650AD" w:rsidR="004650AD" w:rsidP="004650AD" w:rsidRDefault="004650AD" w14:paraId="5E1B904A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поставщика</w:t>
      </w:r>
    </w:p>
    <w:p w:rsidRPr="004650AD" w:rsidR="004650AD" w:rsidP="004650AD" w:rsidRDefault="004650AD" w14:paraId="2C675FF3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При выявлении несоответствия, проверка производится путем сравнения с бумажной</w:t>
      </w:r>
    </w:p>
    <w:p w:rsidRPr="004650AD" w:rsidR="004650AD" w:rsidP="004650AD" w:rsidRDefault="004650AD" w14:paraId="53F8D4C2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накладной поставщика</w:t>
      </w:r>
    </w:p>
    <w:p w:rsidRPr="004650AD" w:rsidR="004650AD" w:rsidP="004650AD" w:rsidRDefault="004650AD" w14:paraId="321CBAED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-при обнаружении внутренней ошибки, ошибка исправляется</w:t>
      </w:r>
    </w:p>
    <w:p w:rsidRPr="004650AD" w:rsidR="004650AD" w:rsidP="004650AD" w:rsidRDefault="004650AD" w14:paraId="5AC3F594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-при обнаружении ошибки со стороны поставщика, комиссией составляется</w:t>
      </w:r>
    </w:p>
    <w:p w:rsidRPr="004650AD" w:rsidR="004650AD" w:rsidP="004650AD" w:rsidRDefault="004650AD" w14:paraId="1F752887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претензионный акт и отправляется поставщику</w:t>
      </w:r>
    </w:p>
    <w:p w:rsidRPr="004650AD" w:rsidR="004650AD" w:rsidP="004650AD" w:rsidRDefault="004650AD" w14:paraId="74687320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Товар с наклеенными этикетками, сортируем по фарм группам, раскладываем по местам</w:t>
      </w:r>
    </w:p>
    <w:p w:rsidRPr="004650AD" w:rsidR="004650AD" w:rsidP="004650AD" w:rsidRDefault="004650AD" w14:paraId="57121B87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хранения, используя вспомогательную тару-корзины.</w:t>
      </w:r>
    </w:p>
    <w:p w:rsidRPr="004650AD" w:rsidR="004650AD" w:rsidP="004650AD" w:rsidRDefault="004650AD" w14:paraId="47C1B5D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-С учетом принадлежности к рецептурному и безрецептурному отпуску</w:t>
      </w:r>
    </w:p>
    <w:p w:rsidRPr="004650AD" w:rsidR="004650AD" w:rsidP="004650AD" w:rsidRDefault="004650AD" w14:paraId="21CF9BDC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-с учетом фармакологического признака</w:t>
      </w:r>
    </w:p>
    <w:p w:rsidRPr="004650AD" w:rsidR="004650AD" w:rsidP="004650AD" w:rsidRDefault="004650AD" w14:paraId="659A5629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-с учетом физического состояния ( твердые- жидкие-газоооразные)</w:t>
      </w:r>
    </w:p>
    <w:p w:rsidRPr="004650AD" w:rsidR="004650AD" w:rsidP="004650AD" w:rsidRDefault="004650AD" w14:paraId="3271618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-с учетом груп аптечного ассортимента (лек.препараты, травы, питание, парфюмерия и</w:t>
      </w:r>
    </w:p>
    <w:p w:rsidRPr="004650AD" w:rsidR="004650AD" w:rsidP="004650AD" w:rsidRDefault="004650AD" w14:paraId="12C9371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косметика, БАД, оптика, ИМН-и др)</w:t>
      </w:r>
    </w:p>
    <w:p w:rsidRPr="004650AD" w:rsidR="004650AD" w:rsidP="004650AD" w:rsidRDefault="004650AD" w14:paraId="7AA54994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-с учетом особенностей хранения, указанных на упаковке производителя.(Температуры,</w:t>
      </w:r>
    </w:p>
    <w:p w:rsidRPr="004650AD" w:rsidR="004650AD" w:rsidP="004650AD" w:rsidRDefault="004650AD" w14:paraId="137371A8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влажности, защиты от света )</w:t>
      </w:r>
    </w:p>
    <w:p w:rsidRPr="004650AD" w:rsidR="004650AD" w:rsidP="004650AD" w:rsidRDefault="004650AD" w14:paraId="64806EA3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-товары, требующие хранения в сухом прохладном месте, перед тем как убрать в</w:t>
      </w:r>
    </w:p>
    <w:p w:rsidRPr="004650AD" w:rsidR="004650AD" w:rsidP="004650AD" w:rsidRDefault="004650AD" w14:paraId="630D1D1B" w14:textId="77777777">
      <w:pPr>
        <w:pStyle w:val="Style10"/>
        <w:spacing w:line="100" w:lineRule="atLeast"/>
        <w:ind w:right="144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холодильник, упаковываем в водонепроницаемый пакет, для недопущения внутрь</w:t>
      </w:r>
    </w:p>
    <w:p w:rsidR="004650AD" w:rsidP="004650AD" w:rsidRDefault="004650AD" w14:paraId="6553B308" w14:textId="77777777">
      <w:pPr>
        <w:pStyle w:val="Style10"/>
        <w:spacing w:line="100" w:lineRule="atLeast"/>
        <w:ind w:left="0" w:right="144" w:firstLine="0"/>
        <w:jc w:val="both"/>
        <w:rPr>
          <w:sz w:val="24"/>
          <w:szCs w:val="24"/>
        </w:rPr>
      </w:pPr>
      <w:r w:rsidRPr="004650AD">
        <w:rPr>
          <w:sz w:val="24"/>
          <w:szCs w:val="24"/>
        </w:rPr>
        <w:t>упаковки влажного воздуха холодильника</w:t>
      </w:r>
    </w:p>
    <w:p w:rsidRPr="00843DD8" w:rsidR="00843DD8" w:rsidP="000A7B68" w:rsidRDefault="00843DD8" w14:paraId="25AF7EAE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</w:p>
    <w:p w:rsidRPr="00843DD8" w:rsidR="00574DF8" w:rsidRDefault="004650AD" w14:paraId="40796854" w14:textId="77777777">
      <w:pPr>
        <w:pStyle w:val="Style10"/>
        <w:spacing w:line="100" w:lineRule="atLeast"/>
        <w:ind w:left="0" w:right="144" w:firstLine="0"/>
        <w:jc w:val="both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3</w:t>
      </w:r>
      <w:r w:rsidRPr="00843DD8" w:rsidR="00D15DC0">
        <w:rPr>
          <w:color w:val="auto"/>
          <w:sz w:val="24"/>
          <w:szCs w:val="24"/>
        </w:rPr>
        <w:t xml:space="preserve">. </w:t>
      </w:r>
      <w:r w:rsidRPr="00843DD8" w:rsidR="00C26F2D">
        <w:rPr>
          <w:b/>
          <w:color w:val="auto"/>
          <w:sz w:val="24"/>
          <w:szCs w:val="24"/>
        </w:rPr>
        <w:t>Перечень и правила оформления сопроводительных документов</w:t>
      </w:r>
      <w:r w:rsidRPr="00843DD8" w:rsidR="00C26F2D">
        <w:rPr>
          <w:color w:val="auto"/>
          <w:sz w:val="24"/>
          <w:szCs w:val="24"/>
        </w:rPr>
        <w:t>.</w:t>
      </w:r>
    </w:p>
    <w:p w:rsidRPr="00843DD8" w:rsidR="00843DD8" w:rsidP="00843DD8" w:rsidRDefault="00843DD8" w14:paraId="04FA480F" w14:textId="77777777">
      <w:pPr>
        <w:rPr>
          <w:rFonts w:ascii="Times New Roman" w:hAnsi="Times New Roman" w:eastAsia="Times New Roman" w:cs="Times New Roman"/>
          <w:color w:val="000000"/>
          <w:sz w:val="24"/>
          <w:szCs w:val="24"/>
          <w:lang w:eastAsia="en-US"/>
        </w:rPr>
      </w:pPr>
      <w:r w:rsidRPr="00843DD8">
        <w:rPr>
          <w:rFonts w:ascii="Times New Roman" w:hAnsi="Times New Roman" w:eastAsia="Times New Roman" w:cs="Times New Roman"/>
          <w:color w:val="000000"/>
          <w:sz w:val="24"/>
          <w:szCs w:val="24"/>
          <w:lang w:eastAsia="en-US"/>
        </w:rPr>
        <w:t>Комплект необходимых документов приходит в аптеку в электронном виде, за исключением сопроводительного листа, он отдается в руки фармацевту. В комплект необходимых документов входят: товарно-транспортная накладная, сертификаты качества, счет-фактура, реестр документов по качеству (реестр деклараций), протокол согласования цен на препараты, относящиеся к ЖНВЛП, товарная накладная. Наличие этих документов подтверждает качество поставляемых товаров.</w:t>
      </w:r>
    </w:p>
    <w:p w:rsidRPr="00843DD8" w:rsidR="000A7B68" w:rsidRDefault="000A7B68" w14:paraId="2633CEB9" w14:textId="77777777">
      <w:pPr>
        <w:pStyle w:val="Style10"/>
        <w:spacing w:line="100" w:lineRule="atLeast"/>
        <w:ind w:left="227" w:right="144" w:firstLine="0"/>
        <w:jc w:val="both"/>
        <w:rPr>
          <w:color w:val="auto"/>
          <w:sz w:val="24"/>
          <w:szCs w:val="24"/>
        </w:rPr>
      </w:pPr>
    </w:p>
    <w:p w:rsidRPr="00843DD8" w:rsidR="00574DF8" w:rsidRDefault="00C26F2D" w14:paraId="1085D4D7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Приложить к дневнику:</w:t>
      </w:r>
    </w:p>
    <w:p w:rsidRPr="00843DD8" w:rsidR="00574DF8" w:rsidRDefault="00C26F2D" w14:paraId="24DFF3BE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Pr="00843DD8" w:rsidR="00DE09DD">
        <w:rPr>
          <w:rFonts w:ascii="Times New Roman" w:hAnsi="Times New Roman" w:cs="Times New Roman"/>
          <w:color w:val="auto"/>
          <w:sz w:val="24"/>
          <w:szCs w:val="24"/>
        </w:rPr>
        <w:t xml:space="preserve"> Пакет документов одной </w:t>
      </w:r>
      <w:r w:rsidRPr="00843DD8" w:rsidR="00906EA0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843DD8" w:rsidR="00DE09DD">
        <w:rPr>
          <w:rFonts w:ascii="Times New Roman" w:hAnsi="Times New Roman" w:cs="Times New Roman"/>
          <w:color w:val="auto"/>
          <w:sz w:val="24"/>
          <w:szCs w:val="24"/>
        </w:rPr>
        <w:t>поставки любого поставщика (т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оварн</w:t>
      </w:r>
      <w:r w:rsidRPr="00843DD8" w:rsidR="00DE09DD">
        <w:rPr>
          <w:rFonts w:ascii="Times New Roman" w:hAnsi="Times New Roman" w:cs="Times New Roman"/>
          <w:color w:val="auto"/>
          <w:sz w:val="24"/>
          <w:szCs w:val="24"/>
        </w:rPr>
        <w:t>ая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накладн</w:t>
      </w:r>
      <w:r w:rsidRPr="00843DD8" w:rsidR="00DE09DD">
        <w:rPr>
          <w:rFonts w:ascii="Times New Roman" w:hAnsi="Times New Roman" w:cs="Times New Roman"/>
          <w:color w:val="auto"/>
          <w:sz w:val="24"/>
          <w:szCs w:val="24"/>
        </w:rPr>
        <w:t>ая, счет-фактура, п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ротокол согласования цен на ЖНВЛП</w:t>
      </w:r>
      <w:r w:rsidRPr="00843DD8" w:rsidR="00DE09DD">
        <w:rPr>
          <w:rFonts w:ascii="Times New Roman" w:hAnsi="Times New Roman" w:cs="Times New Roman"/>
          <w:color w:val="auto"/>
          <w:sz w:val="24"/>
          <w:szCs w:val="24"/>
        </w:rPr>
        <w:t>)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Pr="00843DD8" w:rsidR="00574DF8" w:rsidRDefault="00DE09DD" w14:paraId="77D762E3" w14:textId="77777777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2</w:t>
      </w:r>
      <w:r w:rsidRPr="00843DD8" w:rsidR="00EC75EB">
        <w:rPr>
          <w:rFonts w:ascii="Times New Roman" w:hAnsi="Times New Roman" w:cs="Times New Roman"/>
          <w:color w:val="auto"/>
          <w:sz w:val="24"/>
          <w:szCs w:val="24"/>
        </w:rPr>
        <w:t>. СОП по приемке товаров в аптеке.</w:t>
      </w:r>
    </w:p>
    <w:p w:rsidRPr="00843DD8" w:rsidR="00DE09DD" w:rsidRDefault="00DE09DD" w14:paraId="30000DAD" w14:textId="77777777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3. Журнал</w:t>
      </w:r>
      <w:r w:rsidRPr="00843DD8" w:rsidR="00906EA0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843DD8">
        <w:rPr>
          <w:rFonts w:ascii="Times New Roman" w:hAnsi="Times New Roman" w:cs="Times New Roman"/>
          <w:color w:val="auto"/>
          <w:sz w:val="24"/>
          <w:szCs w:val="24"/>
        </w:rPr>
        <w:t xml:space="preserve"> приемочного контроля.</w:t>
      </w:r>
    </w:p>
    <w:p w:rsidRPr="00843DD8" w:rsidR="00262B21" w:rsidRDefault="00262B21" w14:paraId="6A852772" w14:textId="77777777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color w:val="auto"/>
          <w:sz w:val="24"/>
          <w:szCs w:val="24"/>
        </w:rPr>
        <w:t>Счёт фактура</w:t>
      </w:r>
    </w:p>
    <w:p w:rsidRPr="00843DD8" w:rsidR="00574DF8" w:rsidRDefault="00AC071B" w14:paraId="4B1D477B" w14:textId="77777777">
      <w:pPr>
        <w:pStyle w:val="a0"/>
        <w:spacing w:after="0" w:line="100" w:lineRule="atLeast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5730AB03" wp14:editId="07777777">
            <wp:extent cx="5939790" cy="4151630"/>
            <wp:effectExtent l="19050" t="0" r="3810" b="0"/>
            <wp:docPr id="57" name="Рисунок 56" descr="СЧЁТ ФАКТУ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ЧЁТ ФАКТУРА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8E52A0" w:rsidRDefault="00262B21" w14:paraId="65BE1F1D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noProof/>
          <w:color w:val="auto"/>
          <w:sz w:val="24"/>
          <w:szCs w:val="24"/>
          <w:lang w:eastAsia="ru-RU"/>
        </w:rPr>
        <w:drawing>
          <wp:inline distT="0" distB="0" distL="0" distR="0" wp14:anchorId="7BF9C39E" wp14:editId="07777777">
            <wp:extent cx="5939790" cy="4171315"/>
            <wp:effectExtent l="19050" t="0" r="3810" b="0"/>
            <wp:docPr id="58" name="Рисунок 57" descr="сф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262B21" w:rsidRDefault="00262B21" w14:paraId="6AFAB436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262B21" w:rsidP="00262B21" w:rsidRDefault="00262B21" w14:paraId="042C5D41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00DC2E" wp14:editId="07777777">
            <wp:extent cx="5939790" cy="4154170"/>
            <wp:effectExtent l="19050" t="0" r="3810" b="0"/>
            <wp:docPr id="60" name="Рисунок 59" descr="СФ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 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262B21" w:rsidRDefault="00262B21" w14:paraId="4D2E12B8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262B21" w:rsidP="00262B21" w:rsidRDefault="00262B21" w14:paraId="308F224F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B897A3" wp14:editId="07777777">
            <wp:extent cx="5939790" cy="3818890"/>
            <wp:effectExtent l="19050" t="0" r="3810" b="0"/>
            <wp:docPr id="61" name="Рисунок 60" descr="СФ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262B21" w:rsidRDefault="00262B21" w14:paraId="5E6D6F63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262B21" w:rsidP="00262B21" w:rsidRDefault="00262B21" w14:paraId="3C4642CE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sz w:val="24"/>
          <w:szCs w:val="24"/>
          <w:lang w:eastAsia="en-US"/>
        </w:rPr>
        <w:t>Протокол согласования цен поставки ЛП</w:t>
      </w:r>
      <w:r w:rsidRPr="00843DD8" w:rsidR="006A6890">
        <w:rPr>
          <w:rFonts w:ascii="Times New Roman" w:hAnsi="Times New Roman" w:cs="Times New Roman"/>
          <w:sz w:val="24"/>
          <w:szCs w:val="24"/>
          <w:lang w:eastAsia="en-US"/>
        </w:rPr>
        <w:t xml:space="preserve"> включенных в ЖНВЛП</w:t>
      </w:r>
    </w:p>
    <w:p w:rsidRPr="00843DD8" w:rsidR="00262B21" w:rsidP="00262B21" w:rsidRDefault="00262B21" w14:paraId="7B96985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262B21" w:rsidP="00262B21" w:rsidRDefault="00262B21" w14:paraId="0FE634FD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A572B4" wp14:editId="07777777">
            <wp:extent cx="5939790" cy="4064635"/>
            <wp:effectExtent l="19050" t="0" r="3810" b="0"/>
            <wp:docPr id="63" name="Рисунок 62" descr="ПРОТОКО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(2)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8E52A0" w:rsidRDefault="00262B21" w14:paraId="62A1F980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43DD8">
        <w:rPr>
          <w:rFonts w:ascii="Times New Roman" w:hAnsi="Times New Roman" w:cs="Times New Roman"/>
          <w:b/>
          <w:noProof/>
          <w:color w:val="auto"/>
          <w:sz w:val="24"/>
          <w:szCs w:val="24"/>
          <w:lang w:eastAsia="ru-RU"/>
        </w:rPr>
        <w:drawing>
          <wp:inline distT="0" distB="0" distL="0" distR="0" wp14:anchorId="23DB5172" wp14:editId="07777777">
            <wp:extent cx="5939790" cy="4187190"/>
            <wp:effectExtent l="19050" t="0" r="3810" b="0"/>
            <wp:docPr id="64" name="Рисунок 63" descr="протокол 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2 (2)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A6890" w:rsidP="00262B21" w:rsidRDefault="006A6890" w14:paraId="300079F4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6A6890" w:rsidP="00262B21" w:rsidRDefault="006A6890" w14:paraId="299D8616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6A6890" w:rsidP="00262B21" w:rsidRDefault="00262B21" w14:paraId="491D2769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65F94C" wp14:editId="07777777">
            <wp:extent cx="5939790" cy="4103370"/>
            <wp:effectExtent l="19050" t="0" r="3810" b="0"/>
            <wp:docPr id="65" name="Рисунок 64" descr="протокол 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3 (2)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A6890" w:rsidP="006A6890" w:rsidRDefault="006A6890" w14:paraId="5E56450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sz w:val="24"/>
          <w:szCs w:val="24"/>
          <w:lang w:eastAsia="en-US"/>
        </w:rPr>
        <w:t xml:space="preserve">Реестр сертификатов соответствия к накладной </w:t>
      </w:r>
    </w:p>
    <w:p w:rsidRPr="00843DD8" w:rsidR="006A6890" w:rsidP="006A6890" w:rsidRDefault="006A6890" w14:paraId="6F5CD9ED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8B61F1" wp14:editId="07777777">
            <wp:extent cx="5939790" cy="4110990"/>
            <wp:effectExtent l="19050" t="0" r="3810" b="0"/>
            <wp:docPr id="66" name="Рисунок 65" descr="Снимок экрана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1)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262B21" w:rsidP="006A6890" w:rsidRDefault="006A6890" w14:paraId="4EF7FBD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1E8399" wp14:editId="07777777">
            <wp:extent cx="5856663" cy="4073236"/>
            <wp:effectExtent l="19050" t="0" r="0" b="0"/>
            <wp:docPr id="67" name="Рисунок 66" descr="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2).png"/>
                    <pic:cNvPicPr/>
                  </pic:nvPicPr>
                  <pic:blipFill>
                    <a:blip r:embed="rId60" cstate="print"/>
                    <a:srcRect l="1313"/>
                    <a:stretch>
                      <a:fillRect/>
                    </a:stretch>
                  </pic:blipFill>
                  <pic:spPr>
                    <a:xfrm>
                      <a:off x="0" y="0"/>
                      <a:ext cx="5856663" cy="407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6A6890" w:rsidP="008E52A0" w:rsidRDefault="006A6890" w14:paraId="740C982E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BD7F3F" w:rsidP="006A6890" w:rsidRDefault="006A6890" w14:paraId="15C78039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BF2F348" wp14:editId="07777777">
            <wp:extent cx="5939790" cy="4066540"/>
            <wp:effectExtent l="19050" t="0" r="3810" b="0"/>
            <wp:docPr id="68" name="Рисунок 67" descr="Снимок экрана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3)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BD7F3F" w:rsidP="00BD7F3F" w:rsidRDefault="00BD7F3F" w14:paraId="527D639D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5101B52C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3C8EC45C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326DC100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0A821549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66FDCF4E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3BEE236D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0CCC0888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4A990D24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603CC4DB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5BAD3425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0C7D08AC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37A31054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7DC8C081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015FE0" w:rsidP="00BD7F3F" w:rsidRDefault="00015FE0" w14:paraId="0477E574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Pr="00843DD8" w:rsidR="006A6890" w:rsidP="00BD7F3F" w:rsidRDefault="00BD7F3F" w14:paraId="01B7CFA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sz w:val="24"/>
          <w:szCs w:val="24"/>
          <w:lang w:eastAsia="en-US"/>
        </w:rPr>
        <w:t xml:space="preserve">СОП по приёмке товара </w:t>
      </w:r>
    </w:p>
    <w:p w:rsidRPr="00843DD8" w:rsidR="00BD7F3F" w:rsidP="00BD7F3F" w:rsidRDefault="00015FE0" w14:paraId="3FD9042A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5AE140" wp14:editId="07777777">
            <wp:extent cx="5939790" cy="7919720"/>
            <wp:effectExtent l="19050" t="0" r="3810" b="0"/>
            <wp:docPr id="71" name="Рисунок 70" descr="приём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8E52A0" w:rsidRDefault="00015FE0" w14:paraId="052D4810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6A6890" w:rsidP="00015FE0" w:rsidRDefault="00015FE0" w14:paraId="62D3F89E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5F5B60" wp14:editId="07777777">
            <wp:extent cx="5934594" cy="8478981"/>
            <wp:effectExtent l="19050" t="0" r="9006" b="0"/>
            <wp:docPr id="72" name="Рисунок 71" descr="приём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8E52A0" w:rsidRDefault="00015FE0" w14:paraId="2780AF0D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015FE0" w:rsidP="00015FE0" w:rsidRDefault="00015FE0" w14:paraId="46FC4A0D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D6ACC8" wp14:editId="07777777">
            <wp:extent cx="5939790" cy="8902700"/>
            <wp:effectExtent l="19050" t="0" r="3810" b="0"/>
            <wp:docPr id="75" name="Рисунок 74" descr="приём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8E52A0" w:rsidRDefault="00015FE0" w14:paraId="4DC2ECC6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015FE0" w:rsidP="00015FE0" w:rsidRDefault="00015FE0" w14:paraId="79796693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81F00F" wp14:editId="07777777">
            <wp:extent cx="5939790" cy="8485505"/>
            <wp:effectExtent l="19050" t="0" r="3810" b="0"/>
            <wp:docPr id="76" name="Рисунок 75" descr="приём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4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015FE0" w:rsidRDefault="00015FE0" w14:paraId="47297C67" w14:textId="77777777">
      <w:pPr>
        <w:pStyle w:val="a0"/>
        <w:pageBreakBefore/>
        <w:tabs>
          <w:tab w:val="left" w:pos="502"/>
        </w:tabs>
        <w:spacing w:after="0" w:line="100" w:lineRule="atLeas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000000"/>
          <w:sz w:val="24"/>
          <w:szCs w:val="24"/>
        </w:rPr>
        <w:tab/>
      </w:r>
      <w:r w:rsidRPr="00843DD8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C10BB09" wp14:editId="07777777">
            <wp:extent cx="5939790" cy="7919720"/>
            <wp:effectExtent l="19050" t="0" r="3810" b="0"/>
            <wp:docPr id="77" name="Рисунок 76" descr="приёмк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5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D8">
        <w:rPr>
          <w:rFonts w:ascii="Times New Roman" w:hAnsi="Times New Roman" w:cs="Times New Roman"/>
          <w:b/>
          <w:color w:val="000000"/>
          <w:sz w:val="24"/>
          <w:szCs w:val="24"/>
        </w:rPr>
        <w:tab/>
      </w:r>
    </w:p>
    <w:p w:rsidRPr="00843DD8" w:rsidR="00015FE0" w:rsidP="008E52A0" w:rsidRDefault="00015FE0" w14:paraId="048740F3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015FE0" w:rsidP="00015FE0" w:rsidRDefault="00015FE0" w14:paraId="51371A7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73D77A" wp14:editId="07777777">
            <wp:extent cx="5939790" cy="8428990"/>
            <wp:effectExtent l="19050" t="0" r="3810" b="0"/>
            <wp:docPr id="78" name="Рисунок 77" descr="приёмк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ёмка 6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8E52A0" w:rsidRDefault="00015FE0" w14:paraId="732434A0" w14:textId="77777777">
      <w:pPr>
        <w:pStyle w:val="a0"/>
        <w:pageBreakBefore/>
        <w:spacing w:after="0" w:line="100" w:lineRule="atLeast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Pr="00843DD8" w:rsidR="00015FE0" w:rsidP="00015FE0" w:rsidRDefault="00015FE0" w14:paraId="616F0D1C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sz w:val="24"/>
          <w:szCs w:val="24"/>
          <w:lang w:eastAsia="en-US"/>
        </w:rPr>
        <w:t>Журнал приёмочного контроля</w:t>
      </w:r>
    </w:p>
    <w:p w:rsidRPr="00843DD8" w:rsidR="00015FE0" w:rsidP="00015FE0" w:rsidRDefault="00015FE0" w14:paraId="2328BB07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CA7DAB" wp14:editId="07777777">
            <wp:extent cx="5929514" cy="6830291"/>
            <wp:effectExtent l="19050" t="0" r="0" b="0"/>
            <wp:docPr id="79" name="Рисунок 78" descr="ж прием кон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 прием контр 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4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015FE0" w:rsidP="00015FE0" w:rsidRDefault="00015FE0" w14:paraId="256AC6DA" w14:textId="77777777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843DD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0791CE" wp14:editId="07777777">
            <wp:extent cx="5939790" cy="8364220"/>
            <wp:effectExtent l="19050" t="0" r="3810" b="0"/>
            <wp:docPr id="80" name="Рисунок 79" descr="ж прием кон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 прием контр 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3DD8" w:rsidR="0018032F" w:rsidP="0018032F" w:rsidRDefault="0018032F" w14:paraId="28675B61" w14:textId="77777777">
      <w:pPr>
        <w:pStyle w:val="a0"/>
        <w:pageBreakBefore/>
        <w:jc w:val="center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b/>
          <w:color w:val="000000"/>
          <w:sz w:val="24"/>
          <w:szCs w:val="24"/>
        </w:rPr>
        <w:t>ОТЧЕТ  ПО ПРОИЗВОДСТВЕННОЙ  ПРАКТИКЕ</w:t>
      </w:r>
    </w:p>
    <w:p w:rsidRPr="00843DD8" w:rsidR="0018032F" w:rsidP="0018032F" w:rsidRDefault="0018032F" w14:paraId="5730A3F2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Ф.И.О. обучающегося ____________________________________________</w:t>
      </w:r>
    </w:p>
    <w:p w:rsidRPr="00843DD8" w:rsidR="0018032F" w:rsidP="0018032F" w:rsidRDefault="0018032F" w14:paraId="38AA98D6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5B6E44CC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Группа_______________ Специальность_____________________________</w:t>
      </w:r>
    </w:p>
    <w:p w:rsidRPr="00843DD8" w:rsidR="0018032F" w:rsidP="0018032F" w:rsidRDefault="0018032F" w14:paraId="665A1408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6FFE6073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Проходившего производственную практику</w:t>
      </w:r>
      <w:r w:rsidRPr="00843DD8" w:rsidR="00A93828">
        <w:rPr>
          <w:rFonts w:ascii="Times New Roman" w:hAnsi="Times New Roman" w:cs="Times New Roman"/>
          <w:color w:val="000000"/>
          <w:sz w:val="24"/>
          <w:szCs w:val="24"/>
        </w:rPr>
        <w:t xml:space="preserve"> «Организация деятельности аптеки и ее структурных подразделений»</w:t>
      </w:r>
      <w:r w:rsidRPr="00843DD8">
        <w:rPr>
          <w:rFonts w:ascii="Times New Roman" w:hAnsi="Times New Roman" w:cs="Times New Roman"/>
          <w:color w:val="000000"/>
          <w:sz w:val="24"/>
          <w:szCs w:val="24"/>
        </w:rPr>
        <w:t xml:space="preserve"> с _______ по ________20____г</w:t>
      </w:r>
    </w:p>
    <w:p w:rsidRPr="00843DD8" w:rsidR="0018032F" w:rsidP="0018032F" w:rsidRDefault="0018032F" w14:paraId="71049383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2A357459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На базе_________________________________________________________</w:t>
      </w:r>
    </w:p>
    <w:p w:rsidRPr="00843DD8" w:rsidR="0018032F" w:rsidP="0018032F" w:rsidRDefault="0018032F" w14:paraId="4D16AC41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5F48F993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Города/района___________________________________________________</w:t>
      </w:r>
    </w:p>
    <w:p w:rsidRPr="00843DD8" w:rsidR="0018032F" w:rsidP="0018032F" w:rsidRDefault="0018032F" w14:paraId="12A4EA11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708F9493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За время прохождения мною выполнены следующие объемы работ:</w:t>
      </w:r>
    </w:p>
    <w:p w:rsidRPr="00843DD8" w:rsidR="0018032F" w:rsidP="0018032F" w:rsidRDefault="0018032F" w14:paraId="5A1EA135" w14:textId="77777777">
      <w:pPr>
        <w:pStyle w:val="a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Pr="00843DD8" w:rsidR="0018032F" w:rsidP="0018032F" w:rsidRDefault="0018032F" w14:paraId="64D25565" w14:textId="77777777">
      <w:pPr>
        <w:pStyle w:val="a0"/>
        <w:rPr>
          <w:rFonts w:ascii="Times New Roman" w:hAnsi="Times New Roman" w:cs="Times New Roman"/>
          <w:sz w:val="24"/>
          <w:szCs w:val="24"/>
        </w:rPr>
      </w:pPr>
      <w:r w:rsidRPr="00843DD8">
        <w:rPr>
          <w:rFonts w:ascii="Times New Roman" w:hAnsi="Times New Roman" w:cs="Times New Roman"/>
          <w:color w:val="000000"/>
          <w:sz w:val="24"/>
          <w:szCs w:val="24"/>
        </w:rPr>
        <w:t>А.  Цифровой отчет</w:t>
      </w:r>
    </w:p>
    <w:tbl>
      <w:tblPr>
        <w:tblW w:w="0" w:type="auto"/>
        <w:tblInd w:w="-236" w:type="dxa"/>
        <w:tblBorders>
          <w:top w:val="single" w:color="000001" w:sz="4" w:space="0"/>
          <w:left w:val="single" w:color="000001" w:sz="4" w:space="0"/>
          <w:bottom w:val="single" w:color="000001" w:sz="4" w:space="0"/>
          <w:right w:val="single" w:color="000001" w:sz="4" w:space="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1"/>
        <w:gridCol w:w="5951"/>
        <w:gridCol w:w="2804"/>
      </w:tblGrid>
      <w:tr w:rsidRPr="00843DD8" w:rsidR="0018032F" w:rsidTr="00DD1B8F" w14:paraId="7656BF11" w14:textId="77777777">
        <w:trPr>
          <w:cantSplit/>
          <w:trHeight w:val="356"/>
        </w:trPr>
        <w:tc>
          <w:tcPr>
            <w:tcW w:w="53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36282B06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95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69B8B352" w14:textId="77777777">
            <w:pPr>
              <w:pStyle w:val="a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Виды работ</w:t>
            </w:r>
          </w:p>
        </w:tc>
        <w:tc>
          <w:tcPr>
            <w:tcW w:w="2804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61A4ED2D" w14:textId="77777777">
            <w:pPr>
              <w:pStyle w:val="a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</w:t>
            </w:r>
          </w:p>
        </w:tc>
      </w:tr>
      <w:tr w:rsidRPr="00843DD8" w:rsidR="0018032F" w:rsidTr="00DD1B8F" w14:paraId="4A08DCE6" w14:textId="77777777">
        <w:trPr>
          <w:cantSplit/>
          <w:trHeight w:val="466"/>
        </w:trPr>
        <w:tc>
          <w:tcPr>
            <w:tcW w:w="53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249FAAB8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95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030BBE1C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Прием рецептов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58717D39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18032F" w:rsidTr="00DD1B8F" w14:paraId="7675C357" w14:textId="77777777">
        <w:trPr>
          <w:cantSplit/>
          <w:trHeight w:val="488"/>
        </w:trPr>
        <w:tc>
          <w:tcPr>
            <w:tcW w:w="53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7842F596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595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18032F" w:rsidRDefault="0018032F" w14:paraId="5E5CC88A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Прием требований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5338A720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18032F" w:rsidTr="00DD1B8F" w14:paraId="64C36B48" w14:textId="77777777">
        <w:trPr>
          <w:cantSplit/>
          <w:trHeight w:val="466"/>
        </w:trPr>
        <w:tc>
          <w:tcPr>
            <w:tcW w:w="53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7A036E3D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95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06D5C21F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Таксирование рецептов</w:t>
            </w:r>
          </w:p>
        </w:tc>
        <w:tc>
          <w:tcPr>
            <w:tcW w:w="2804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61DAA4D5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18032F" w:rsidTr="00DD1B8F" w14:paraId="50660BBF" w14:textId="77777777">
        <w:trPr>
          <w:cantSplit/>
          <w:trHeight w:val="466"/>
        </w:trPr>
        <w:tc>
          <w:tcPr>
            <w:tcW w:w="53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7C964D78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951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02FCA9B8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Таксирование требований</w:t>
            </w:r>
          </w:p>
        </w:tc>
        <w:tc>
          <w:tcPr>
            <w:tcW w:w="2804" w:type="dxa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2AEAF47F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18032F" w:rsidTr="00DD1B8F" w14:paraId="264A10F6" w14:textId="77777777">
        <w:trPr>
          <w:cantSplit/>
          <w:trHeight w:val="466"/>
        </w:trPr>
        <w:tc>
          <w:tcPr>
            <w:tcW w:w="53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76DB90EB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95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DE09DD" w14:paraId="483920A4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Фармконсультирование при отпуске</w:t>
            </w:r>
          </w:p>
        </w:tc>
        <w:tc>
          <w:tcPr>
            <w:tcW w:w="2804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281B37BA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18032F" w:rsidTr="00DD1B8F" w14:paraId="067749D4" w14:textId="77777777">
        <w:trPr>
          <w:cantSplit/>
          <w:trHeight w:val="466"/>
        </w:trPr>
        <w:tc>
          <w:tcPr>
            <w:tcW w:w="53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1B87E3DE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595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4E68C34C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Составление заявок на товары аптечного ассортимента</w:t>
            </w:r>
          </w:p>
        </w:tc>
        <w:tc>
          <w:tcPr>
            <w:tcW w:w="2804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18032F" w:rsidP="00DD1B8F" w:rsidRDefault="0018032F" w14:paraId="2E500C74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985E45" w:rsidTr="00DD1B8F" w14:paraId="15D96551" w14:textId="77777777">
        <w:trPr>
          <w:cantSplit/>
          <w:trHeight w:val="466"/>
        </w:trPr>
        <w:tc>
          <w:tcPr>
            <w:tcW w:w="53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109B8484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595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13093B7E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Прием товара по количеству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74CD1D1F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Pr="00843DD8" w:rsidR="00985E45" w:rsidTr="00DD1B8F" w14:paraId="720B2222" w14:textId="77777777">
        <w:trPr>
          <w:cantSplit/>
          <w:trHeight w:val="466"/>
        </w:trPr>
        <w:tc>
          <w:tcPr>
            <w:tcW w:w="53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49832D11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5951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373049D1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43DD8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Прием товара по качеству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color="000001" w:sz="4" w:space="0"/>
              <w:bottom w:val="single" w:color="000001" w:sz="4" w:space="0"/>
              <w:right w:val="single" w:color="000001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Pr="00843DD8" w:rsidR="00985E45" w:rsidP="00DD1B8F" w:rsidRDefault="00985E45" w14:paraId="1C5BEDD8" w14:textId="77777777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Pr="00843DD8" w:rsidR="0018032F" w:rsidP="0018032F" w:rsidRDefault="0018032F" w14:paraId="02915484" w14:textId="77777777">
      <w:pPr>
        <w:pStyle w:val="a0"/>
        <w:spacing w:after="0"/>
        <w:rPr>
          <w:rFonts w:ascii="Times New Roman" w:hAnsi="Times New Roman" w:cs="Times New Roman"/>
          <w:sz w:val="24"/>
          <w:szCs w:val="24"/>
        </w:rPr>
      </w:pPr>
    </w:p>
    <w:p w:rsidRPr="00843DD8" w:rsidR="00985E45" w:rsidP="0018032F" w:rsidRDefault="00985E45" w14:paraId="03B94F49" w14:textId="77777777">
      <w:pPr>
        <w:pStyle w:val="a0"/>
        <w:spacing w:after="0"/>
        <w:rPr>
          <w:rFonts w:ascii="Times New Roman" w:hAnsi="Times New Roman" w:cs="Times New Roman"/>
          <w:sz w:val="24"/>
          <w:szCs w:val="24"/>
        </w:rPr>
      </w:pPr>
    </w:p>
    <w:p w:rsidRPr="003F4F88" w:rsidR="0018032F" w:rsidP="0018032F" w:rsidRDefault="0018032F" w14:paraId="35A97091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color w:val="auto"/>
          <w:sz w:val="24"/>
          <w:szCs w:val="24"/>
        </w:rPr>
        <w:t>Б.  Текстовой отчет</w:t>
      </w:r>
    </w:p>
    <w:p w:rsidRPr="003F4F88" w:rsidR="0018032F" w:rsidP="0018032F" w:rsidRDefault="0018032F" w14:paraId="6D846F5D" w14:textId="77777777">
      <w:pPr>
        <w:pStyle w:val="a0"/>
        <w:spacing w:after="0"/>
        <w:rPr>
          <w:rFonts w:ascii="Times New Roman" w:hAnsi="Times New Roman" w:cs="Times New Roman"/>
          <w:color w:val="auto"/>
          <w:sz w:val="24"/>
          <w:szCs w:val="24"/>
        </w:rPr>
      </w:pPr>
    </w:p>
    <w:p w:rsidRPr="003F4F88" w:rsidR="0018032F" w:rsidP="0018032F" w:rsidRDefault="0018032F" w14:paraId="1CD7D470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>Отразить:</w:t>
      </w:r>
    </w:p>
    <w:p w:rsidR="0094010A" w:rsidP="0018032F" w:rsidRDefault="0018032F" w14:paraId="242AB084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 xml:space="preserve">Программа производственной практики выполнена в полном объеме </w:t>
      </w:r>
    </w:p>
    <w:p w:rsidRPr="003F4F88" w:rsidR="003F4F88" w:rsidP="0018032F" w:rsidRDefault="003F4F88" w14:paraId="2BF815F6" w14:textId="77777777">
      <w:pPr>
        <w:pStyle w:val="a0"/>
        <w:spacing w:after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color w:val="auto"/>
          <w:sz w:val="24"/>
          <w:szCs w:val="24"/>
        </w:rPr>
        <w:t xml:space="preserve">Не были выполнены задания с льготными рецептами, рецепты в которых прописаны </w:t>
      </w:r>
      <w:r w:rsidR="0094010A">
        <w:rPr>
          <w:rFonts w:ascii="Times New Roman" w:hAnsi="Times New Roman" w:cs="Times New Roman"/>
          <w:color w:val="auto"/>
          <w:sz w:val="24"/>
          <w:szCs w:val="24"/>
        </w:rPr>
        <w:t>препараты,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стоящие на ПКУ, а так же требования накладные от медицинской организации</w:t>
      </w:r>
    </w:p>
    <w:p w:rsidR="0018032F" w:rsidP="0018032F" w:rsidRDefault="0018032F" w14:paraId="050770E9" w14:textId="77777777">
      <w:pPr>
        <w:pStyle w:val="a0"/>
        <w:spacing w:after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color w:val="auto"/>
          <w:sz w:val="24"/>
          <w:szCs w:val="24"/>
        </w:rPr>
        <w:t xml:space="preserve">За время прохождения практики </w:t>
      </w:r>
    </w:p>
    <w:p w:rsidRPr="003F4F88" w:rsidR="002B5048" w:rsidP="0018032F" w:rsidRDefault="002B5048" w14:paraId="62F015AF" w14:textId="77777777">
      <w:pPr>
        <w:pStyle w:val="a0"/>
        <w:spacing w:after="0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18032F" w:rsidP="0018032F" w:rsidRDefault="0018032F" w14:paraId="7A3C94DF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>- закреплены зн</w:t>
      </w:r>
      <w:r w:rsidR="002B50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ания: </w:t>
      </w:r>
    </w:p>
    <w:p w:rsidRPr="00843DD8" w:rsidR="002B5048" w:rsidP="002B5048" w:rsidRDefault="002B5048" w14:paraId="0D63D565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-</w:t>
      </w:r>
      <w:r w:rsidRPr="00843DD8">
        <w:rPr>
          <w:rFonts w:ascii="Times New Roman" w:hAnsi="Times New Roman"/>
          <w:color w:val="auto"/>
          <w:sz w:val="24"/>
          <w:szCs w:val="24"/>
        </w:rPr>
        <w:t>законодательные акты и другие нормативные документы, регулирующие работу аптечных организаций;</w:t>
      </w:r>
    </w:p>
    <w:p w:rsidRPr="00843DD8" w:rsidR="002B5048" w:rsidP="002B5048" w:rsidRDefault="002B5048" w14:paraId="5D733DB7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- хранение,  отпуск (</w:t>
      </w:r>
      <w:r w:rsidRPr="00843DD8">
        <w:rPr>
          <w:rFonts w:ascii="Times New Roman" w:hAnsi="Times New Roman"/>
          <w:color w:val="auto"/>
          <w:sz w:val="24"/>
          <w:szCs w:val="24"/>
        </w:rPr>
        <w:t>реализация) лекарственных средств, товаров аптечного ассортимента;</w:t>
      </w:r>
    </w:p>
    <w:p w:rsidRPr="00843DD8" w:rsidR="002B5048" w:rsidP="002B5048" w:rsidRDefault="002B5048" w14:paraId="681E050C" w14:textId="77777777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  порядок закупки и приема  товаров от поставщика.</w:t>
      </w:r>
    </w:p>
    <w:p w:rsidRPr="002B5048" w:rsidR="002B5048" w:rsidP="0018032F" w:rsidRDefault="002B5048" w14:paraId="1B15DD1D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Pr="00C82002" w:rsidR="0018032F" w:rsidP="0018032F" w:rsidRDefault="0018032F" w14:paraId="77002743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>- отработаны  пр</w:t>
      </w:r>
      <w:r w:rsidR="002B50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актические умения: </w:t>
      </w:r>
    </w:p>
    <w:p w:rsidRPr="00843DD8" w:rsidR="002B5048" w:rsidP="002B5048" w:rsidRDefault="002B5048" w14:paraId="4C61D69D" w14:textId="77777777">
      <w:pPr>
        <w:pStyle w:val="aff9"/>
        <w:spacing w:after="0" w:line="240" w:lineRule="auto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-</w:t>
      </w:r>
      <w:r w:rsidRPr="00843DD8">
        <w:rPr>
          <w:rFonts w:ascii="Times New Roman" w:hAnsi="Times New Roman"/>
          <w:color w:val="auto"/>
          <w:sz w:val="24"/>
          <w:szCs w:val="24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:rsidRPr="00843DD8" w:rsidR="002B5048" w:rsidP="002B5048" w:rsidRDefault="002B5048" w14:paraId="14D95BCC" w14:textId="77777777">
      <w:pPr>
        <w:pStyle w:val="aff9"/>
        <w:shd w:val="clear" w:color="auto" w:fill="FFFFFF" w:themeFill="background1"/>
        <w:spacing w:after="0" w:line="240" w:lineRule="auto"/>
        <w:rPr>
          <w:rFonts w:ascii="Times New Roman" w:hAnsi="Times New Roman"/>
          <w:color w:val="auto"/>
          <w:sz w:val="24"/>
          <w:szCs w:val="24"/>
          <w:shd w:val="clear" w:color="auto" w:fill="FFFF00"/>
        </w:rPr>
      </w:pPr>
      <w:r w:rsidRPr="00843DD8">
        <w:rPr>
          <w:rFonts w:ascii="Times New Roman" w:hAnsi="Times New Roman"/>
          <w:color w:val="auto"/>
          <w:sz w:val="24"/>
          <w:szCs w:val="24"/>
        </w:rPr>
        <w:t>-</w:t>
      </w:r>
      <w:r>
        <w:rPr>
          <w:rFonts w:ascii="Times New Roman" w:hAnsi="Times New Roman"/>
          <w:color w:val="auto"/>
          <w:sz w:val="24"/>
          <w:szCs w:val="24"/>
        </w:rPr>
        <w:t xml:space="preserve"> организовывать прием, хранения</w:t>
      </w:r>
      <w:r w:rsidRPr="00843DD8">
        <w:rPr>
          <w:rFonts w:ascii="Times New Roman" w:hAnsi="Times New Roman"/>
          <w:color w:val="auto"/>
          <w:sz w:val="24"/>
          <w:szCs w:val="24"/>
        </w:rPr>
        <w:t>, учет, отпуск лекарственных средств и товаров аптечного ассортимента в организациях розничной торговли;</w:t>
      </w:r>
    </w:p>
    <w:p w:rsidRPr="00843DD8" w:rsidR="002B5048" w:rsidP="002B5048" w:rsidRDefault="002B5048" w14:paraId="6E091535" w14:textId="77777777">
      <w:pPr>
        <w:pStyle w:val="aff9"/>
        <w:spacing w:after="0" w:line="240" w:lineRule="auto"/>
        <w:rPr>
          <w:rFonts w:ascii="Times New Roman" w:hAnsi="Times New Roman"/>
          <w:color w:val="auto"/>
          <w:sz w:val="24"/>
          <w:szCs w:val="24"/>
        </w:rPr>
      </w:pPr>
      <w:r w:rsidRPr="00843DD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- пользоваться компьютерным методом сбора, хранения и обработки информации, применяемой в профессиональной деятельности, прикладными  программами обеспечения фармацевтической деятельности.</w:t>
      </w:r>
    </w:p>
    <w:p w:rsidRPr="00C82002" w:rsidR="00C82002" w:rsidP="0018032F" w:rsidRDefault="00C82002" w14:paraId="6E681184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18032F" w:rsidP="0018032F" w:rsidRDefault="0018032F" w14:paraId="12D38BC1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>- приобретен п</w:t>
      </w:r>
      <w:r w:rsidR="002B50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рактический опыт: </w:t>
      </w:r>
    </w:p>
    <w:p w:rsidR="002B5048" w:rsidP="002B5048" w:rsidRDefault="002B5048" w14:paraId="7D012A77" w14:textId="77777777">
      <w:pPr>
        <w:pStyle w:val="aff9"/>
        <w:spacing w:after="0" w:line="240" w:lineRule="auto"/>
        <w:rPr>
          <w:color w:val="auto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auto"/>
          <w:sz w:val="24"/>
          <w:szCs w:val="24"/>
        </w:rPr>
        <w:t>Мною были усвоены  практические умения</w:t>
      </w:r>
      <w:r w:rsidRPr="002B5048">
        <w:rPr>
          <w:color w:val="auto"/>
          <w:sz w:val="24"/>
          <w:szCs w:val="24"/>
          <w:shd w:val="clear" w:color="auto" w:fill="FFFFFF"/>
        </w:rPr>
        <w:t xml:space="preserve"> </w:t>
      </w:r>
      <w:r w:rsidRPr="002B504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ведение первичной учетной документации</w:t>
      </w:r>
      <w:r>
        <w:rPr>
          <w:rFonts w:ascii="Times New Roman" w:hAnsi="Times New Roman"/>
          <w:color w:val="auto"/>
          <w:sz w:val="24"/>
          <w:szCs w:val="24"/>
        </w:rPr>
        <w:t>, работа с программой</w:t>
      </w:r>
      <w:r w:rsidRPr="006A6E4A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на базе</w:t>
      </w:r>
      <w:r w:rsidRPr="006A6E4A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1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  <w:lang w:val="en-US"/>
        </w:rPr>
        <w:t>bf</w:t>
      </w:r>
      <w:r>
        <w:rPr>
          <w:rFonts w:ascii="Times New Roman" w:hAnsi="Times New Roman"/>
          <w:color w:val="auto"/>
          <w:sz w:val="24"/>
          <w:szCs w:val="24"/>
        </w:rPr>
        <w:t xml:space="preserve">  с 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ис</w:t>
      </w:r>
      <w:r w:rsidRPr="00843DD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п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ользованием </w:t>
      </w:r>
      <w:r w:rsidRPr="00843DD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комп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ьютерного метода сбора </w:t>
      </w:r>
      <w:r w:rsidRPr="00843DD8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 и обработк</w:t>
      </w:r>
      <w:r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и информации</w:t>
      </w:r>
      <w:r>
        <w:rPr>
          <w:rFonts w:ascii="Times New Roman" w:hAnsi="Times New Roman"/>
          <w:color w:val="auto"/>
          <w:sz w:val="24"/>
          <w:szCs w:val="24"/>
        </w:rPr>
        <w:t>, которая предназначена для организация</w:t>
      </w:r>
      <w:r w:rsidRPr="00843DD8">
        <w:rPr>
          <w:rFonts w:ascii="Times New Roman" w:hAnsi="Times New Roman"/>
          <w:color w:val="auto"/>
          <w:sz w:val="24"/>
          <w:szCs w:val="24"/>
        </w:rPr>
        <w:t xml:space="preserve"> прием</w:t>
      </w:r>
      <w:r>
        <w:rPr>
          <w:rFonts w:ascii="Times New Roman" w:hAnsi="Times New Roman"/>
          <w:color w:val="auto"/>
          <w:sz w:val="24"/>
          <w:szCs w:val="24"/>
        </w:rPr>
        <w:t>а, хранения</w:t>
      </w:r>
      <w:r w:rsidRPr="00843DD8">
        <w:rPr>
          <w:rFonts w:ascii="Times New Roman" w:hAnsi="Times New Roman"/>
          <w:color w:val="auto"/>
          <w:sz w:val="24"/>
          <w:szCs w:val="24"/>
        </w:rPr>
        <w:t>, учет</w:t>
      </w:r>
      <w:r>
        <w:rPr>
          <w:rFonts w:ascii="Times New Roman" w:hAnsi="Times New Roman"/>
          <w:color w:val="auto"/>
          <w:sz w:val="24"/>
          <w:szCs w:val="24"/>
        </w:rPr>
        <w:t xml:space="preserve">а </w:t>
      </w:r>
      <w:r w:rsidRPr="00843DD8">
        <w:rPr>
          <w:rFonts w:ascii="Times New Roman" w:hAnsi="Times New Roman"/>
          <w:color w:val="auto"/>
          <w:sz w:val="24"/>
          <w:szCs w:val="24"/>
        </w:rPr>
        <w:t>лекарственных средств и товаров аптечного ассортимента в организациях розничной торговли</w:t>
      </w:r>
      <w:r>
        <w:rPr>
          <w:rFonts w:ascii="Times New Roman" w:hAnsi="Times New Roman"/>
          <w:color w:val="auto"/>
          <w:sz w:val="24"/>
          <w:szCs w:val="24"/>
        </w:rPr>
        <w:t>.</w:t>
      </w:r>
      <w:r w:rsidRPr="002B5048">
        <w:rPr>
          <w:color w:val="auto"/>
          <w:sz w:val="24"/>
          <w:szCs w:val="24"/>
          <w:shd w:val="clear" w:color="auto" w:fill="FFFFFF"/>
        </w:rPr>
        <w:t xml:space="preserve"> </w:t>
      </w:r>
    </w:p>
    <w:p w:rsidRPr="002B5048" w:rsidR="002B5048" w:rsidP="002B5048" w:rsidRDefault="002B5048" w14:paraId="230165FA" w14:textId="77777777">
      <w:pPr>
        <w:pStyle w:val="aff9"/>
        <w:spacing w:after="0" w:line="240" w:lineRule="auto"/>
        <w:rPr>
          <w:rFonts w:ascii="Times New Roman" w:hAnsi="Times New Roman"/>
          <w:color w:val="auto"/>
          <w:sz w:val="24"/>
          <w:szCs w:val="24"/>
        </w:rPr>
      </w:pPr>
    </w:p>
    <w:p w:rsidRPr="003F4F88" w:rsidR="0018032F" w:rsidP="0018032F" w:rsidRDefault="0018032F" w14:paraId="6B1027A0" w14:textId="77777777">
      <w:pPr>
        <w:pStyle w:val="a0"/>
        <w:spacing w:after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3F4F88">
        <w:rPr>
          <w:rFonts w:ascii="Times New Roman" w:hAnsi="Times New Roman" w:cs="Times New Roman"/>
          <w:b/>
          <w:color w:val="auto"/>
          <w:sz w:val="24"/>
          <w:szCs w:val="24"/>
        </w:rPr>
        <w:t>- выполнена самостоятельная работа (указать вид самостоятельной работы, название презентации).</w:t>
      </w:r>
    </w:p>
    <w:p w:rsidR="007F0DC4" w:rsidP="007F0DC4" w:rsidRDefault="00C5096C" w14:paraId="0B443DFA" w14:textId="77777777">
      <w:pPr>
        <w:pStyle w:val="aff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Условия прохождения практики были отличные, хорошо организованное помещение, работа сотрудников, чистота и порядок соответствующая всем требованием санитарного режима аптеки. коллекти</w:t>
      </w:r>
      <w:r w:rsidR="00455D6E"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 xml:space="preserve"> очень дружелюбный и </w:t>
      </w:r>
      <w:r w:rsidR="00455D6E">
        <w:rPr>
          <w:rFonts w:ascii="Times New Roman" w:hAnsi="Times New Roman"/>
          <w:color w:val="000000"/>
          <w:sz w:val="24"/>
          <w:szCs w:val="24"/>
        </w:rPr>
        <w:t>отзывчивый, имеет хорошие отношения с руководством. На все возникающие проблемы и интересующие вопросы коллектив всегда отвечал с удовольствием, руководители очень отзывчивые компетентные, помогающие во всём.</w:t>
      </w:r>
    </w:p>
    <w:p w:rsidRPr="00843DD8" w:rsidR="00455D6E" w:rsidP="007F0DC4" w:rsidRDefault="00455D6E" w14:paraId="3C3C8339" w14:textId="77777777">
      <w:pPr>
        <w:pStyle w:val="aff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Была проведена самостоятельная работа по презентации на тему </w:t>
      </w:r>
      <w:r w:rsidR="00855BC0">
        <w:rPr>
          <w:rFonts w:ascii="Times New Roman" w:hAnsi="Times New Roman"/>
          <w:color w:val="000000"/>
          <w:sz w:val="24"/>
          <w:szCs w:val="24"/>
        </w:rPr>
        <w:t>«Приёмка товаров Аптечного ассортимента»</w:t>
      </w:r>
    </w:p>
    <w:p w:rsidRPr="0094010A" w:rsidR="0094010A" w:rsidRDefault="00296583" w14:paraId="7CB33CA5" w14:textId="77777777">
      <w:pPr>
        <w:rPr>
          <w:rFonts w:ascii="Times New Roman" w:hAnsi="Times New Roman" w:cs="Times New Roman"/>
          <w:sz w:val="24"/>
          <w:szCs w:val="24"/>
        </w:rPr>
      </w:pPr>
      <w:r w:rsidRPr="613203AA">
        <w:rPr>
          <w:rFonts w:ascii="Times New Roman" w:hAnsi="Times New Roman" w:cs="Times New Roman"/>
          <w:sz w:val="24"/>
          <w:szCs w:val="24"/>
        </w:rPr>
        <w:br w:type="page"/>
      </w:r>
    </w:p>
    <w:p w:rsidR="0094010A" w:rsidP="613203AA" w:rsidRDefault="0094010A" w14:paraId="17414610" w14:textId="3E2D673F"/>
    <w:p w:rsidR="0094010A" w:rsidP="613203AA" w:rsidRDefault="0094010A" w14:paraId="781DF2CB" w14:textId="779F105D"/>
    <w:p w:rsidR="0094010A" w:rsidRDefault="002E5912" w14:paraId="16788234" w14:textId="6FE79D0F">
      <w:pPr>
        <w:rPr>
          <w:rFonts w:ascii="Times New Roman" w:hAnsi="Times New Roman" w:eastAsia="SimSun" w:cs="Times New Roman"/>
          <w:noProof/>
          <w:color w:val="00000A"/>
          <w:sz w:val="24"/>
          <w:szCs w:val="24"/>
        </w:rPr>
      </w:pPr>
      <w:r>
        <w:rPr>
          <w:noProof/>
        </w:rPr>
        <w:drawing>
          <wp:inline distT="0" distB="0" distL="0" distR="0" wp14:anchorId="0B0D74D6" wp14:editId="1CAF6850">
            <wp:extent cx="5939790" cy="7919720"/>
            <wp:effectExtent l="0" t="0" r="3810" b="5080"/>
            <wp:docPr id="2" name="Рисунок 2" descr="https://sun9-55.userapi.com/impg/o2s5rgcNhBksAVfvjdQJsEYvfVaBS4NWJor29Q/HT_65xijl5Q.jpg?size=810x1080&amp;quality=95&amp;sign=7d9e2aa5870f4968c9db2ca83e184c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5.userapi.com/impg/o2s5rgcNhBksAVfvjdQJsEYvfVaBS4NWJor29Q/HT_65xijl5Q.jpg?size=810x1080&amp;quality=95&amp;sign=7d9e2aa5870f4968c9db2ca83e184c09&amp;type=album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0A" w:rsidRDefault="0094010A" w14:paraId="57A6A0F0" w14:textId="77777777">
      <w:pPr>
        <w:rPr>
          <w:rFonts w:ascii="Times New Roman" w:hAnsi="Times New Roman" w:eastAsia="SimSun" w:cs="Times New Roman"/>
          <w:noProof/>
          <w:color w:val="00000A"/>
          <w:sz w:val="24"/>
          <w:szCs w:val="24"/>
        </w:rPr>
      </w:pPr>
    </w:p>
    <w:p w:rsidRPr="0094010A" w:rsidR="0094010A" w:rsidP="0094010A" w:rsidRDefault="0094010A" w14:paraId="7DF0CA62" w14:textId="0C676A9F"/>
    <w:p w:rsidRPr="0094010A" w:rsidR="0094010A" w:rsidP="0094010A" w:rsidRDefault="002E5912" w14:paraId="44BA3426" w14:textId="25EBC1D3">
      <w:pPr>
        <w:rPr>
          <w:rFonts w:ascii="Times New Roman" w:hAnsi="Times New Roman" w:eastAsia="SimSu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6E4BFD" wp14:editId="5A53C9FD">
            <wp:extent cx="5939790" cy="7919720"/>
            <wp:effectExtent l="0" t="0" r="3810" b="5080"/>
            <wp:docPr id="4" name="Рисунок 4" descr="https://sun9-76.userapi.com/impg/1bg17JA2qHe10MYae4B4uoQtki5pVWF8sKdLjw/x4IkTxjgvJ4.jpg?size=1620x2160&amp;quality=95&amp;sign=b2998db98604e54f63da3edc98011a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6.userapi.com/impg/1bg17JA2qHe10MYae4B4uoQtki5pVWF8sKdLjw/x4IkTxjgvJ4.jpg?size=1620x2160&amp;quality=95&amp;sign=b2998db98604e54f63da3edc98011a1e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4010A" w:rsidR="0094010A" w:rsidP="0094010A" w:rsidRDefault="0094010A" w14:paraId="175D53C2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7DB1D1D4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0841E4F5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711A9A35" w14:textId="665F270D"/>
    <w:p w:rsidRPr="0094010A" w:rsidR="0094010A" w:rsidP="0094010A" w:rsidRDefault="0094010A" w14:paraId="4EE333D4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0D6BC734" w14:textId="0CBC2BD9"/>
    <w:p w:rsidRPr="0094010A" w:rsidR="0094010A" w:rsidP="0094010A" w:rsidRDefault="002E5912" w14:paraId="34A104AC" w14:textId="7255A4C8">
      <w:pPr>
        <w:rPr>
          <w:rFonts w:ascii="Times New Roman" w:hAnsi="Times New Roman" w:eastAsia="SimSu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DB3D06" wp14:editId="027B4C48">
            <wp:extent cx="5939790" cy="7919720"/>
            <wp:effectExtent l="0" t="0" r="3810" b="5080"/>
            <wp:docPr id="6" name="Рисунок 6" descr="https://sun9-17.userapi.com/impg/VdZxxdAYCzpXWUub5EY0tYFcFIXEtDSGwdXrxg/pPYRdiq7iqw.jpg?size=1620x2160&amp;quality=95&amp;sign=944218d36ee58b1c59b0afa8792b2f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7.userapi.com/impg/VdZxxdAYCzpXWUub5EY0tYFcFIXEtDSGwdXrxg/pPYRdiq7iqw.jpg?size=1620x2160&amp;quality=95&amp;sign=944218d36ee58b1c59b0afa8792b2f1b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4010A" w:rsidR="0094010A" w:rsidP="0094010A" w:rsidRDefault="0094010A" w14:paraId="114B4F84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1AABDC09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Pr="0094010A" w:rsidR="0094010A" w:rsidP="0094010A" w:rsidRDefault="0094010A" w14:paraId="3F82752B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="0094010A" w:rsidP="0094010A" w:rsidRDefault="0094010A" w14:paraId="6CA203BD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="0094010A" w:rsidP="0094010A" w:rsidRDefault="0094010A" w14:paraId="1EEB5C65" w14:textId="77777777">
      <w:pPr>
        <w:rPr>
          <w:rFonts w:ascii="Times New Roman" w:hAnsi="Times New Roman" w:eastAsia="SimSun" w:cs="Times New Roman"/>
          <w:sz w:val="24"/>
          <w:szCs w:val="24"/>
        </w:rPr>
      </w:pPr>
    </w:p>
    <w:p w:rsidR="0094010A" w:rsidP="0094010A" w:rsidRDefault="0094010A" w14:paraId="44D1216F" w14:textId="2DCA43AB">
      <w:pPr>
        <w:rPr>
          <w:rFonts w:ascii="Times New Roman" w:hAnsi="Times New Roman" w:eastAsia="SimSun" w:cs="Times New Roman"/>
          <w:sz w:val="24"/>
          <w:szCs w:val="24"/>
        </w:rPr>
      </w:pPr>
    </w:p>
    <w:p w:rsidR="0094010A" w:rsidP="0094010A" w:rsidRDefault="002E5912" w14:paraId="3517F98F" w14:textId="312BE416">
      <w:pPr>
        <w:rPr>
          <w:rFonts w:ascii="Times New Roman" w:hAnsi="Times New Roman" w:eastAsia="SimSu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3302731" wp14:editId="7D145550">
            <wp:extent cx="5939790" cy="7919720"/>
            <wp:effectExtent l="0" t="0" r="3810" b="5080"/>
            <wp:docPr id="7" name="Рисунок 7" descr="https://sun9-18.userapi.com/impg/5CyYHINHEqJDaOWKxBxW9Hk_ssQ6WjdKV30tWw/zjr7ajIxLt4.jpg?size=1620x2160&amp;quality=95&amp;sign=544a89f4bb44ba3f10d68329cb4969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8.userapi.com/impg/5CyYHINHEqJDaOWKxBxW9Hk_ssQ6WjdKV30tWw/zjr7ajIxLt4.jpg?size=1620x2160&amp;quality=95&amp;sign=544a89f4bb44ba3f10d68329cb496972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4010A" w:rsidR="0094010A" w:rsidP="0094010A" w:rsidRDefault="0094010A" w14:paraId="4F24943C" w14:textId="4294A222">
      <w:pPr>
        <w:rPr>
          <w:rFonts w:ascii="Times New Roman" w:hAnsi="Times New Roman" w:eastAsia="SimSun" w:cs="Times New Roman"/>
          <w:sz w:val="24"/>
          <w:szCs w:val="24"/>
        </w:rPr>
      </w:pPr>
      <w:bookmarkStart w:name="_GoBack" w:id="6"/>
      <w:bookmarkEnd w:id="6"/>
    </w:p>
    <w:p w:rsidRPr="00843DD8" w:rsidR="00296583" w:rsidRDefault="002E5912" w14:paraId="6BF7610E" w14:textId="3986F9FE">
      <w:pPr>
        <w:rPr>
          <w:rFonts w:ascii="Times New Roman" w:hAnsi="Times New Roman" w:eastAsia="SimSun" w:cs="Times New Roman"/>
          <w:color w:val="00000A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21AB742D" wp14:editId="72CFB8AD">
            <wp:extent cx="5939790" cy="7919720"/>
            <wp:effectExtent l="0" t="0" r="3810" b="5080"/>
            <wp:docPr id="10" name="Рисунок 10" descr="https://sun9-74.userapi.com/impg/eFzhqstFHs8jIJ5Uhi_B1hIZ6JWdvhT4COYXVw/hnPNb-SwZUc.jpg?size=1620x2160&amp;quality=95&amp;sign=53dec7e42515548c181e7b8789c82f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4.userapi.com/impg/eFzhqstFHs8jIJ5Uhi_B1hIZ6JWdvhT4COYXVw/hnPNb-SwZUc.jpg?size=1620x2160&amp;quality=95&amp;sign=53dec7e42515548c181e7b8789c82f1f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Pr="00843DD8" w:rsidR="00296583" w:rsidSect="00574DF8">
      <w:pgSz w:w="11906" w:h="16838" w:orient="portrait"/>
      <w:pgMar w:top="1134" w:right="851" w:bottom="1134" w:left="1701" w:header="0" w:footer="567" w:gutter="0"/>
      <w:cols w:space="720"/>
      <w:formProt w:val="0"/>
      <w:docGrid w:linePitch="201" w:charSpace="-409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44DE0" w:rsidP="00574DF8" w:rsidRDefault="00944DE0" w14:paraId="7AA7621C" w14:textId="77777777">
      <w:pPr>
        <w:spacing w:after="0" w:line="240" w:lineRule="auto"/>
      </w:pPr>
      <w:r>
        <w:separator/>
      </w:r>
    </w:p>
  </w:endnote>
  <w:endnote w:type="continuationSeparator" w:id="0">
    <w:p w:rsidR="00944DE0" w:rsidP="00574DF8" w:rsidRDefault="00944DE0" w14:paraId="7DEB00D7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Symbol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289" w:rsidRDefault="00011609" w14:paraId="60E298D1" w14:textId="0D9D7FFA">
    <w:pPr>
      <w:pStyle w:val="afc"/>
      <w:jc w:val="right"/>
    </w:pPr>
    <w:r>
      <w:fldChar w:fldCharType="begin"/>
    </w:r>
    <w:r>
      <w:instrText>PAGE</w:instrText>
    </w:r>
    <w:r>
      <w:fldChar w:fldCharType="separate"/>
    </w:r>
    <w:r w:rsidR="00942EAB">
      <w:rPr>
        <w:noProof/>
      </w:rPr>
      <w:t>63</w:t>
    </w:r>
    <w:r>
      <w:rPr>
        <w:noProof/>
      </w:rPr>
      <w:fldChar w:fldCharType="end"/>
    </w:r>
  </w:p>
  <w:p w:rsidR="007A7289" w:rsidRDefault="007A7289" w14:paraId="25DC539F" w14:textId="77777777">
    <w:pPr>
      <w:pStyle w:val="af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44DE0" w:rsidP="00574DF8" w:rsidRDefault="00944DE0" w14:paraId="5564BE78" w14:textId="77777777">
      <w:pPr>
        <w:spacing w:after="0" w:line="240" w:lineRule="auto"/>
      </w:pPr>
      <w:r>
        <w:separator/>
      </w:r>
    </w:p>
  </w:footnote>
  <w:footnote w:type="continuationSeparator" w:id="0">
    <w:p w:rsidR="00944DE0" w:rsidP="00574DF8" w:rsidRDefault="00944DE0" w14:paraId="3B2516C4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43A4B2C"/>
    <w:multiLevelType w:val="hybridMultilevel"/>
    <w:tmpl w:val="5B9022FC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69066AD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813799B"/>
    <w:multiLevelType w:val="multilevel"/>
    <w:tmpl w:val="F142F964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860735"/>
    <w:multiLevelType w:val="multilevel"/>
    <w:tmpl w:val="374CB7F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0ABE4999"/>
    <w:multiLevelType w:val="hybridMultilevel"/>
    <w:tmpl w:val="56E884D6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0DDC7221"/>
    <w:multiLevelType w:val="hybridMultilevel"/>
    <w:tmpl w:val="3DCE7B16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0E9C17D0"/>
    <w:multiLevelType w:val="hybridMultilevel"/>
    <w:tmpl w:val="5ADC33FA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056651B"/>
    <w:multiLevelType w:val="hybridMultilevel"/>
    <w:tmpl w:val="126E4BC2"/>
    <w:lvl w:ilvl="0" w:tplc="BF387B5E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9" w15:restartNumberingAfterBreak="0">
    <w:nsid w:val="10AD6397"/>
    <w:multiLevelType w:val="hybridMultilevel"/>
    <w:tmpl w:val="EA124946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14CE68C8"/>
    <w:multiLevelType w:val="hybridMultilevel"/>
    <w:tmpl w:val="292E44C8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6B67E51"/>
    <w:multiLevelType w:val="hybridMultilevel"/>
    <w:tmpl w:val="5D8899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17960E1F"/>
    <w:multiLevelType w:val="hybridMultilevel"/>
    <w:tmpl w:val="188032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A63E99"/>
    <w:multiLevelType w:val="hybridMultilevel"/>
    <w:tmpl w:val="7E3C46BE"/>
    <w:lvl w:ilvl="0" w:tplc="04190001">
      <w:start w:val="1"/>
      <w:numFmt w:val="bullet"/>
      <w:lvlText w:val=""/>
      <w:lvlJc w:val="left"/>
      <w:pPr>
        <w:ind w:left="687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07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27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47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567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287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07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27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47" w:hanging="360"/>
      </w:pPr>
      <w:rPr>
        <w:rFonts w:hint="default" w:ascii="Wingdings" w:hAnsi="Wingdings"/>
      </w:rPr>
    </w:lvl>
  </w:abstractNum>
  <w:abstractNum w:abstractNumId="14" w15:restartNumberingAfterBreak="0">
    <w:nsid w:val="22FF37EF"/>
    <w:multiLevelType w:val="hybridMultilevel"/>
    <w:tmpl w:val="27A2C276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23261FAB"/>
    <w:multiLevelType w:val="hybridMultilevel"/>
    <w:tmpl w:val="DB947220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25A73840"/>
    <w:multiLevelType w:val="hybridMultilevel"/>
    <w:tmpl w:val="58A66BE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C9C0EF9"/>
    <w:multiLevelType w:val="hybridMultilevel"/>
    <w:tmpl w:val="3C481EC4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2CBA204C"/>
    <w:multiLevelType w:val="hybridMultilevel"/>
    <w:tmpl w:val="5D9825A8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2D887CEC"/>
    <w:multiLevelType w:val="hybridMultilevel"/>
    <w:tmpl w:val="890AABC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2ED152C0"/>
    <w:multiLevelType w:val="hybridMultilevel"/>
    <w:tmpl w:val="B0D208E0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3088066A"/>
    <w:multiLevelType w:val="hybridMultilevel"/>
    <w:tmpl w:val="75583914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314B5540"/>
    <w:multiLevelType w:val="hybridMultilevel"/>
    <w:tmpl w:val="6DFCB44A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31DB64CA"/>
    <w:multiLevelType w:val="hybridMultilevel"/>
    <w:tmpl w:val="DF14AF60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31FF3943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37100ECF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7877990"/>
    <w:multiLevelType w:val="multilevel"/>
    <w:tmpl w:val="BBDA53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8" w15:restartNumberingAfterBreak="0">
    <w:nsid w:val="3B710DBD"/>
    <w:multiLevelType w:val="hybridMultilevel"/>
    <w:tmpl w:val="59E287D4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3BBB2272"/>
    <w:multiLevelType w:val="multilevel"/>
    <w:tmpl w:val="58B0B70E"/>
    <w:lvl w:ilvl="0">
      <w:start w:val="1"/>
      <w:numFmt w:val="decimal"/>
      <w:lvlText w:val="%1."/>
      <w:lvlJc w:val="left"/>
      <w:pPr>
        <w:ind w:left="360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3C6C383F"/>
    <w:multiLevelType w:val="hybridMultilevel"/>
    <w:tmpl w:val="17F80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B21C60"/>
    <w:multiLevelType w:val="multilevel"/>
    <w:tmpl w:val="66E61A6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2" w15:restartNumberingAfterBreak="0">
    <w:nsid w:val="41D30E76"/>
    <w:multiLevelType w:val="hybridMultilevel"/>
    <w:tmpl w:val="DE7CE94C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45E82476"/>
    <w:multiLevelType w:val="hybridMultilevel"/>
    <w:tmpl w:val="D556EDEC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46EA39B6"/>
    <w:multiLevelType w:val="hybridMultilevel"/>
    <w:tmpl w:val="8086F91C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48E66E1D"/>
    <w:multiLevelType w:val="multilevel"/>
    <w:tmpl w:val="3814B33C"/>
    <w:lvl w:ilvl="0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 w:cs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36" w15:restartNumberingAfterBreak="0">
    <w:nsid w:val="4A793C15"/>
    <w:multiLevelType w:val="multilevel"/>
    <w:tmpl w:val="729425E8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7" w15:restartNumberingAfterBreak="0">
    <w:nsid w:val="4ACA6AF8"/>
    <w:multiLevelType w:val="hybridMultilevel"/>
    <w:tmpl w:val="D09EB41E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4B9C578F"/>
    <w:multiLevelType w:val="hybridMultilevel"/>
    <w:tmpl w:val="94E221EA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4E2A6FF2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4E320B54"/>
    <w:multiLevelType w:val="hybridMultilevel"/>
    <w:tmpl w:val="9B26AF4C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4EC2395E"/>
    <w:multiLevelType w:val="hybridMultilevel"/>
    <w:tmpl w:val="18E205A6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51C53B65"/>
    <w:multiLevelType w:val="hybridMultilevel"/>
    <w:tmpl w:val="9B9E7A4E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528B6507"/>
    <w:multiLevelType w:val="hybridMultilevel"/>
    <w:tmpl w:val="F5A6A8B0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589223C9"/>
    <w:multiLevelType w:val="hybridMultilevel"/>
    <w:tmpl w:val="3DE841BE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58E45EE3"/>
    <w:multiLevelType w:val="hybridMultilevel"/>
    <w:tmpl w:val="E414788A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5A52472A"/>
    <w:multiLevelType w:val="multilevel"/>
    <w:tmpl w:val="CE762F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5A595B27"/>
    <w:multiLevelType w:val="multilevel"/>
    <w:tmpl w:val="72FA4DD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8" w15:restartNumberingAfterBreak="0">
    <w:nsid w:val="5C795D9A"/>
    <w:multiLevelType w:val="hybridMultilevel"/>
    <w:tmpl w:val="703AE7E2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9" w15:restartNumberingAfterBreak="0">
    <w:nsid w:val="64845DF6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1" w15:restartNumberingAfterBreak="0">
    <w:nsid w:val="73514A56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77A132FE"/>
    <w:multiLevelType w:val="hybridMultilevel"/>
    <w:tmpl w:val="FFBEC100"/>
    <w:lvl w:ilvl="0" w:tplc="BF387B5E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47"/>
  </w:num>
  <w:num w:numId="2">
    <w:abstractNumId w:val="26"/>
  </w:num>
  <w:num w:numId="3">
    <w:abstractNumId w:val="46"/>
  </w:num>
  <w:num w:numId="4">
    <w:abstractNumId w:val="36"/>
  </w:num>
  <w:num w:numId="5">
    <w:abstractNumId w:val="29"/>
  </w:num>
  <w:num w:numId="6">
    <w:abstractNumId w:val="44"/>
  </w:num>
  <w:num w:numId="7">
    <w:abstractNumId w:val="4"/>
  </w:num>
  <w:num w:numId="8">
    <w:abstractNumId w:val="8"/>
  </w:num>
  <w:num w:numId="9">
    <w:abstractNumId w:val="17"/>
  </w:num>
  <w:num w:numId="10">
    <w:abstractNumId w:val="45"/>
  </w:num>
  <w:num w:numId="11">
    <w:abstractNumId w:val="43"/>
  </w:num>
  <w:num w:numId="12">
    <w:abstractNumId w:val="40"/>
  </w:num>
  <w:num w:numId="13">
    <w:abstractNumId w:val="31"/>
  </w:num>
  <w:num w:numId="14">
    <w:abstractNumId w:val="32"/>
  </w:num>
  <w:num w:numId="15">
    <w:abstractNumId w:val="16"/>
  </w:num>
  <w:num w:numId="16">
    <w:abstractNumId w:val="35"/>
  </w:num>
  <w:num w:numId="17">
    <w:abstractNumId w:val="19"/>
  </w:num>
  <w:num w:numId="18">
    <w:abstractNumId w:val="11"/>
  </w:num>
  <w:num w:numId="19">
    <w:abstractNumId w:val="42"/>
  </w:num>
  <w:num w:numId="20">
    <w:abstractNumId w:val="27"/>
  </w:num>
  <w:num w:numId="21">
    <w:abstractNumId w:val="30"/>
  </w:num>
  <w:num w:numId="22">
    <w:abstractNumId w:val="50"/>
  </w:num>
  <w:num w:numId="23">
    <w:abstractNumId w:val="2"/>
  </w:num>
  <w:num w:numId="24">
    <w:abstractNumId w:val="15"/>
  </w:num>
  <w:num w:numId="2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</w:num>
  <w:num w:numId="27">
    <w:abstractNumId w:val="41"/>
  </w:num>
  <w:num w:numId="28">
    <w:abstractNumId w:val="7"/>
  </w:num>
  <w:num w:numId="29">
    <w:abstractNumId w:val="21"/>
  </w:num>
  <w:num w:numId="30">
    <w:abstractNumId w:val="1"/>
  </w:num>
  <w:num w:numId="31">
    <w:abstractNumId w:val="37"/>
  </w:num>
  <w:num w:numId="32">
    <w:abstractNumId w:val="22"/>
  </w:num>
  <w:num w:numId="33">
    <w:abstractNumId w:val="52"/>
  </w:num>
  <w:num w:numId="34">
    <w:abstractNumId w:val="48"/>
  </w:num>
  <w:num w:numId="35">
    <w:abstractNumId w:val="28"/>
  </w:num>
  <w:num w:numId="36">
    <w:abstractNumId w:val="18"/>
  </w:num>
  <w:num w:numId="37">
    <w:abstractNumId w:val="9"/>
  </w:num>
  <w:num w:numId="38">
    <w:abstractNumId w:val="38"/>
  </w:num>
  <w:num w:numId="39">
    <w:abstractNumId w:val="33"/>
  </w:num>
  <w:num w:numId="40">
    <w:abstractNumId w:val="5"/>
  </w:num>
  <w:num w:numId="41">
    <w:abstractNumId w:val="23"/>
  </w:num>
  <w:num w:numId="42">
    <w:abstractNumId w:val="34"/>
  </w:num>
  <w:num w:numId="43">
    <w:abstractNumId w:val="10"/>
  </w:num>
  <w:num w:numId="44">
    <w:abstractNumId w:val="6"/>
  </w:num>
  <w:num w:numId="45">
    <w:abstractNumId w:val="20"/>
  </w:num>
  <w:num w:numId="46">
    <w:abstractNumId w:val="12"/>
  </w:num>
  <w:num w:numId="47">
    <w:abstractNumId w:val="24"/>
  </w:num>
  <w:num w:numId="48">
    <w:abstractNumId w:val="51"/>
  </w:num>
  <w:num w:numId="49">
    <w:abstractNumId w:val="39"/>
  </w:num>
  <w:num w:numId="50">
    <w:abstractNumId w:val="49"/>
  </w:num>
  <w:num w:numId="51">
    <w:abstractNumId w:val="25"/>
  </w:num>
  <w:num w:numId="52">
    <w:abstractNumId w:val="13"/>
  </w:num>
  <w:numIdMacAtCleanup w:val="50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100"/>
  <w:trackRevisions w:val="false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4DF8"/>
    <w:rsid w:val="00000619"/>
    <w:rsid w:val="00010D67"/>
    <w:rsid w:val="00011609"/>
    <w:rsid w:val="00015FE0"/>
    <w:rsid w:val="00030815"/>
    <w:rsid w:val="000417F1"/>
    <w:rsid w:val="00046DAA"/>
    <w:rsid w:val="000474E0"/>
    <w:rsid w:val="00050123"/>
    <w:rsid w:val="000706AB"/>
    <w:rsid w:val="0007499B"/>
    <w:rsid w:val="0008479A"/>
    <w:rsid w:val="000863E0"/>
    <w:rsid w:val="0009254B"/>
    <w:rsid w:val="000946A7"/>
    <w:rsid w:val="000A383F"/>
    <w:rsid w:val="000A5F28"/>
    <w:rsid w:val="000A7B68"/>
    <w:rsid w:val="000C36BD"/>
    <w:rsid w:val="000C4398"/>
    <w:rsid w:val="000C5A40"/>
    <w:rsid w:val="000C6AE2"/>
    <w:rsid w:val="000D1554"/>
    <w:rsid w:val="000F1C3B"/>
    <w:rsid w:val="000F3851"/>
    <w:rsid w:val="00107551"/>
    <w:rsid w:val="00114C67"/>
    <w:rsid w:val="0012302A"/>
    <w:rsid w:val="00146F05"/>
    <w:rsid w:val="00153250"/>
    <w:rsid w:val="00162C2B"/>
    <w:rsid w:val="0017645B"/>
    <w:rsid w:val="0018032F"/>
    <w:rsid w:val="001A1792"/>
    <w:rsid w:val="001B5BA7"/>
    <w:rsid w:val="001D1716"/>
    <w:rsid w:val="001D3927"/>
    <w:rsid w:val="001D5CC3"/>
    <w:rsid w:val="001D5FD9"/>
    <w:rsid w:val="001E218A"/>
    <w:rsid w:val="001E5085"/>
    <w:rsid w:val="001F3972"/>
    <w:rsid w:val="00207988"/>
    <w:rsid w:val="00214714"/>
    <w:rsid w:val="00222E81"/>
    <w:rsid w:val="0023470E"/>
    <w:rsid w:val="00237238"/>
    <w:rsid w:val="002410E9"/>
    <w:rsid w:val="00262557"/>
    <w:rsid w:val="00262B21"/>
    <w:rsid w:val="00273C12"/>
    <w:rsid w:val="00296583"/>
    <w:rsid w:val="002A17C4"/>
    <w:rsid w:val="002B3467"/>
    <w:rsid w:val="002B5048"/>
    <w:rsid w:val="002C3B77"/>
    <w:rsid w:val="002C69BA"/>
    <w:rsid w:val="002D2E4D"/>
    <w:rsid w:val="002D4C45"/>
    <w:rsid w:val="002D4DD7"/>
    <w:rsid w:val="002D75BB"/>
    <w:rsid w:val="002E5912"/>
    <w:rsid w:val="002F0624"/>
    <w:rsid w:val="002F4630"/>
    <w:rsid w:val="00315983"/>
    <w:rsid w:val="00327DB3"/>
    <w:rsid w:val="00352063"/>
    <w:rsid w:val="0035360C"/>
    <w:rsid w:val="00363DDC"/>
    <w:rsid w:val="00372410"/>
    <w:rsid w:val="00372DF6"/>
    <w:rsid w:val="00374FB0"/>
    <w:rsid w:val="00383E00"/>
    <w:rsid w:val="00384D73"/>
    <w:rsid w:val="003A4B6B"/>
    <w:rsid w:val="003C1A3C"/>
    <w:rsid w:val="003C3220"/>
    <w:rsid w:val="003E09BE"/>
    <w:rsid w:val="003F4F88"/>
    <w:rsid w:val="00406DD5"/>
    <w:rsid w:val="004155EC"/>
    <w:rsid w:val="004230B2"/>
    <w:rsid w:val="00424058"/>
    <w:rsid w:val="00435A52"/>
    <w:rsid w:val="00454589"/>
    <w:rsid w:val="00455D6E"/>
    <w:rsid w:val="0046283F"/>
    <w:rsid w:val="004650AD"/>
    <w:rsid w:val="00485792"/>
    <w:rsid w:val="004876C1"/>
    <w:rsid w:val="004960D8"/>
    <w:rsid w:val="004A4139"/>
    <w:rsid w:val="004A4F0A"/>
    <w:rsid w:val="004C0FB6"/>
    <w:rsid w:val="004C190A"/>
    <w:rsid w:val="004C77D6"/>
    <w:rsid w:val="004E240A"/>
    <w:rsid w:val="004E6A45"/>
    <w:rsid w:val="00517438"/>
    <w:rsid w:val="00517D48"/>
    <w:rsid w:val="005440D7"/>
    <w:rsid w:val="0054521C"/>
    <w:rsid w:val="00553435"/>
    <w:rsid w:val="00565AE9"/>
    <w:rsid w:val="00567FA9"/>
    <w:rsid w:val="0057066B"/>
    <w:rsid w:val="005727A6"/>
    <w:rsid w:val="00574DF8"/>
    <w:rsid w:val="005800B3"/>
    <w:rsid w:val="005815D9"/>
    <w:rsid w:val="00585588"/>
    <w:rsid w:val="00587660"/>
    <w:rsid w:val="00590BB9"/>
    <w:rsid w:val="00594CFC"/>
    <w:rsid w:val="005A00A9"/>
    <w:rsid w:val="005B0A7F"/>
    <w:rsid w:val="005D13DC"/>
    <w:rsid w:val="00607E92"/>
    <w:rsid w:val="00623666"/>
    <w:rsid w:val="00642937"/>
    <w:rsid w:val="0065284D"/>
    <w:rsid w:val="00653349"/>
    <w:rsid w:val="006763B5"/>
    <w:rsid w:val="00681951"/>
    <w:rsid w:val="006866EE"/>
    <w:rsid w:val="00687C83"/>
    <w:rsid w:val="00692205"/>
    <w:rsid w:val="0069289B"/>
    <w:rsid w:val="00696B70"/>
    <w:rsid w:val="006A61B4"/>
    <w:rsid w:val="006A6890"/>
    <w:rsid w:val="006A6E4A"/>
    <w:rsid w:val="006E14FB"/>
    <w:rsid w:val="006E60F3"/>
    <w:rsid w:val="006F0E43"/>
    <w:rsid w:val="006F1F92"/>
    <w:rsid w:val="007227EF"/>
    <w:rsid w:val="007331E1"/>
    <w:rsid w:val="00736B4D"/>
    <w:rsid w:val="007422FC"/>
    <w:rsid w:val="00752923"/>
    <w:rsid w:val="00752AC6"/>
    <w:rsid w:val="007665D6"/>
    <w:rsid w:val="007A10E6"/>
    <w:rsid w:val="007A14C1"/>
    <w:rsid w:val="007A7289"/>
    <w:rsid w:val="007B3182"/>
    <w:rsid w:val="007B4963"/>
    <w:rsid w:val="007C2489"/>
    <w:rsid w:val="007C4A64"/>
    <w:rsid w:val="007D27C8"/>
    <w:rsid w:val="007D4F12"/>
    <w:rsid w:val="007D6537"/>
    <w:rsid w:val="007E61C4"/>
    <w:rsid w:val="007E7D1B"/>
    <w:rsid w:val="007F0DC4"/>
    <w:rsid w:val="007F6D6C"/>
    <w:rsid w:val="007F741E"/>
    <w:rsid w:val="008012A1"/>
    <w:rsid w:val="00842028"/>
    <w:rsid w:val="00843DD8"/>
    <w:rsid w:val="008507FC"/>
    <w:rsid w:val="00855BC0"/>
    <w:rsid w:val="00866622"/>
    <w:rsid w:val="008705FD"/>
    <w:rsid w:val="00881426"/>
    <w:rsid w:val="008A4D68"/>
    <w:rsid w:val="008B696C"/>
    <w:rsid w:val="008C2823"/>
    <w:rsid w:val="008C79B9"/>
    <w:rsid w:val="008D2886"/>
    <w:rsid w:val="008E52A0"/>
    <w:rsid w:val="008E74A6"/>
    <w:rsid w:val="00906EA0"/>
    <w:rsid w:val="00923DD0"/>
    <w:rsid w:val="00926DF4"/>
    <w:rsid w:val="0094010A"/>
    <w:rsid w:val="00942EAB"/>
    <w:rsid w:val="009445B2"/>
    <w:rsid w:val="00944DE0"/>
    <w:rsid w:val="00961863"/>
    <w:rsid w:val="0097652E"/>
    <w:rsid w:val="009805B2"/>
    <w:rsid w:val="00985E45"/>
    <w:rsid w:val="009A2525"/>
    <w:rsid w:val="009A2D8E"/>
    <w:rsid w:val="009A4609"/>
    <w:rsid w:val="009B143A"/>
    <w:rsid w:val="009B3E7E"/>
    <w:rsid w:val="009E1200"/>
    <w:rsid w:val="009F2CDD"/>
    <w:rsid w:val="00A00D89"/>
    <w:rsid w:val="00A243C4"/>
    <w:rsid w:val="00A30BB2"/>
    <w:rsid w:val="00A43DAA"/>
    <w:rsid w:val="00A525F0"/>
    <w:rsid w:val="00A54DC5"/>
    <w:rsid w:val="00A76AF6"/>
    <w:rsid w:val="00A84F84"/>
    <w:rsid w:val="00A906B8"/>
    <w:rsid w:val="00A93828"/>
    <w:rsid w:val="00AA1A1E"/>
    <w:rsid w:val="00AC071B"/>
    <w:rsid w:val="00AC4394"/>
    <w:rsid w:val="00AC4530"/>
    <w:rsid w:val="00AC4612"/>
    <w:rsid w:val="00AF056D"/>
    <w:rsid w:val="00AF576E"/>
    <w:rsid w:val="00B00E0D"/>
    <w:rsid w:val="00B10883"/>
    <w:rsid w:val="00B13FB4"/>
    <w:rsid w:val="00B22946"/>
    <w:rsid w:val="00B26386"/>
    <w:rsid w:val="00B27A05"/>
    <w:rsid w:val="00B5389A"/>
    <w:rsid w:val="00B56D62"/>
    <w:rsid w:val="00B66646"/>
    <w:rsid w:val="00B75FD9"/>
    <w:rsid w:val="00B8642C"/>
    <w:rsid w:val="00B8664B"/>
    <w:rsid w:val="00B91783"/>
    <w:rsid w:val="00B92E1C"/>
    <w:rsid w:val="00B96D35"/>
    <w:rsid w:val="00B97CD9"/>
    <w:rsid w:val="00BB611B"/>
    <w:rsid w:val="00BC144F"/>
    <w:rsid w:val="00BD2DB9"/>
    <w:rsid w:val="00BD7F3F"/>
    <w:rsid w:val="00BE0F89"/>
    <w:rsid w:val="00BE2569"/>
    <w:rsid w:val="00BE4AB8"/>
    <w:rsid w:val="00BF070D"/>
    <w:rsid w:val="00C01DED"/>
    <w:rsid w:val="00C048CA"/>
    <w:rsid w:val="00C26F2D"/>
    <w:rsid w:val="00C31862"/>
    <w:rsid w:val="00C31A10"/>
    <w:rsid w:val="00C37EFD"/>
    <w:rsid w:val="00C45063"/>
    <w:rsid w:val="00C47EF2"/>
    <w:rsid w:val="00C5096C"/>
    <w:rsid w:val="00C71026"/>
    <w:rsid w:val="00C72B79"/>
    <w:rsid w:val="00C82002"/>
    <w:rsid w:val="00C85D08"/>
    <w:rsid w:val="00CA7161"/>
    <w:rsid w:val="00CC1752"/>
    <w:rsid w:val="00CC6766"/>
    <w:rsid w:val="00CD25CA"/>
    <w:rsid w:val="00CF6818"/>
    <w:rsid w:val="00D07E93"/>
    <w:rsid w:val="00D112FE"/>
    <w:rsid w:val="00D151D2"/>
    <w:rsid w:val="00D15DC0"/>
    <w:rsid w:val="00D229CF"/>
    <w:rsid w:val="00D235B9"/>
    <w:rsid w:val="00D238BC"/>
    <w:rsid w:val="00D549C3"/>
    <w:rsid w:val="00D62C2F"/>
    <w:rsid w:val="00D6513E"/>
    <w:rsid w:val="00D731C2"/>
    <w:rsid w:val="00D76D7E"/>
    <w:rsid w:val="00D805AF"/>
    <w:rsid w:val="00DA1BC8"/>
    <w:rsid w:val="00DA555B"/>
    <w:rsid w:val="00DB4297"/>
    <w:rsid w:val="00DB6639"/>
    <w:rsid w:val="00DD00FE"/>
    <w:rsid w:val="00DD1B8F"/>
    <w:rsid w:val="00DD48C7"/>
    <w:rsid w:val="00DE09DD"/>
    <w:rsid w:val="00DE55E6"/>
    <w:rsid w:val="00DE5770"/>
    <w:rsid w:val="00E013DC"/>
    <w:rsid w:val="00E375E8"/>
    <w:rsid w:val="00E50094"/>
    <w:rsid w:val="00E76E4E"/>
    <w:rsid w:val="00E82EAA"/>
    <w:rsid w:val="00E9223E"/>
    <w:rsid w:val="00EA4439"/>
    <w:rsid w:val="00EA5710"/>
    <w:rsid w:val="00EC75EB"/>
    <w:rsid w:val="00ED1BBC"/>
    <w:rsid w:val="00EF177D"/>
    <w:rsid w:val="00EF2248"/>
    <w:rsid w:val="00EF3286"/>
    <w:rsid w:val="00F20CCB"/>
    <w:rsid w:val="00F42E53"/>
    <w:rsid w:val="00F4660D"/>
    <w:rsid w:val="00F60E64"/>
    <w:rsid w:val="00F84E5E"/>
    <w:rsid w:val="00F92359"/>
    <w:rsid w:val="00F933DB"/>
    <w:rsid w:val="00FA7787"/>
    <w:rsid w:val="00FD120A"/>
    <w:rsid w:val="00FE2116"/>
    <w:rsid w:val="00FE3560"/>
    <w:rsid w:val="00FF54F9"/>
    <w:rsid w:val="1393FFAF"/>
    <w:rsid w:val="14FA4D90"/>
    <w:rsid w:val="266FC7E7"/>
    <w:rsid w:val="37DA3D50"/>
    <w:rsid w:val="392A5B56"/>
    <w:rsid w:val="4E3D1E0C"/>
    <w:rsid w:val="52B8FB62"/>
    <w:rsid w:val="5423FB05"/>
    <w:rsid w:val="6071F5E2"/>
    <w:rsid w:val="613203AA"/>
    <w:rsid w:val="682DDAAF"/>
    <w:rsid w:val="7A494458"/>
    <w:rsid w:val="7DDA3641"/>
    <w:rsid w:val="7ECB50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CDD609"/>
  <w15:docId w15:val="{86508CA3-2DB5-4E48-92C5-8DE1CCE4D6D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0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uiPriority="0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a" w:default="1">
    <w:name w:val="Normal"/>
    <w:qFormat/>
    <w:rsid w:val="0009254B"/>
  </w:style>
  <w:style w:type="paragraph" w:styleId="1">
    <w:name w:val="heading 1"/>
    <w:basedOn w:val="a0"/>
    <w:next w:val="a1"/>
    <w:rsid w:val="00574DF8"/>
    <w:pPr>
      <w:keepNext/>
      <w:spacing w:after="0" w:line="100" w:lineRule="atLeast"/>
      <w:ind w:firstLine="567"/>
      <w:jc w:val="center"/>
      <w:outlineLvl w:val="0"/>
    </w:pPr>
    <w:rPr>
      <w:rFonts w:ascii="Times New Roman" w:hAnsi="Times New Roman"/>
      <w:b/>
      <w:bCs/>
      <w:sz w:val="36"/>
      <w:szCs w:val="20"/>
      <w:lang w:eastAsia="ru-RU"/>
    </w:rPr>
  </w:style>
  <w:style w:type="paragraph" w:styleId="2">
    <w:name w:val="heading 2"/>
    <w:basedOn w:val="a0"/>
    <w:next w:val="a1"/>
    <w:rsid w:val="00574DF8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paragraph" w:styleId="3">
    <w:name w:val="heading 3"/>
    <w:basedOn w:val="a0"/>
    <w:next w:val="a1"/>
    <w:rsid w:val="00574DF8"/>
    <w:pPr>
      <w:keepNext/>
      <w:widowControl w:val="0"/>
      <w:shd w:val="clear" w:color="auto" w:fill="FFFFFF"/>
      <w:tabs>
        <w:tab w:val="clear" w:pos="708"/>
        <w:tab w:val="left" w:pos="720"/>
      </w:tabs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paragraph" w:styleId="4">
    <w:name w:val="heading 4"/>
    <w:basedOn w:val="a0"/>
    <w:next w:val="a1"/>
    <w:rsid w:val="00574DF8"/>
    <w:pPr>
      <w:keepNext/>
      <w:tabs>
        <w:tab w:val="num" w:pos="864"/>
        <w:tab w:val="left" w:pos="1728"/>
      </w:tabs>
      <w:spacing w:before="240" w:after="60" w:line="100" w:lineRule="atLeast"/>
      <w:ind w:left="864" w:hanging="864"/>
      <w:outlineLvl w:val="3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styleId="5">
    <w:name w:val="heading 5"/>
    <w:basedOn w:val="a0"/>
    <w:next w:val="a1"/>
    <w:rsid w:val="00574DF8"/>
    <w:pPr>
      <w:tabs>
        <w:tab w:val="num" w:pos="1008"/>
        <w:tab w:val="left" w:pos="2016"/>
      </w:tabs>
      <w:spacing w:before="240" w:after="60" w:line="100" w:lineRule="atLeast"/>
      <w:ind w:left="1008" w:hanging="1008"/>
      <w:outlineLvl w:val="4"/>
    </w:pPr>
    <w:rPr>
      <w:rFonts w:ascii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0"/>
    <w:next w:val="a1"/>
    <w:rsid w:val="00574DF8"/>
    <w:pPr>
      <w:tabs>
        <w:tab w:val="num" w:pos="1152"/>
        <w:tab w:val="left" w:pos="2304"/>
      </w:tabs>
      <w:spacing w:before="240" w:after="60" w:line="100" w:lineRule="atLeast"/>
      <w:ind w:left="1152" w:hanging="1152"/>
      <w:outlineLvl w:val="5"/>
    </w:pPr>
    <w:rPr>
      <w:rFonts w:ascii="Times New Roman" w:hAnsi="Times New Roman"/>
      <w:b/>
      <w:bCs/>
      <w:sz w:val="17"/>
      <w:szCs w:val="17"/>
      <w:lang w:eastAsia="ru-RU"/>
    </w:rPr>
  </w:style>
  <w:style w:type="paragraph" w:styleId="7">
    <w:name w:val="heading 7"/>
    <w:basedOn w:val="a0"/>
    <w:next w:val="a1"/>
    <w:rsid w:val="00574DF8"/>
    <w:pPr>
      <w:keepNext/>
      <w:shd w:val="clear" w:color="auto" w:fill="FFFFFF"/>
      <w:tabs>
        <w:tab w:val="num" w:pos="1296"/>
        <w:tab w:val="left" w:pos="2592"/>
      </w:tabs>
      <w:spacing w:after="0" w:line="100" w:lineRule="atLeast"/>
      <w:ind w:left="1296" w:hanging="1296"/>
      <w:jc w:val="center"/>
      <w:outlineLvl w:val="6"/>
    </w:pPr>
    <w:rPr>
      <w:rFonts w:ascii="Times New Roman" w:hAnsi="Times New Roman"/>
      <w:b/>
      <w:bCs/>
      <w:color w:val="000000"/>
      <w:sz w:val="28"/>
      <w:szCs w:val="20"/>
      <w:lang w:eastAsia="ru-RU"/>
    </w:rPr>
  </w:style>
  <w:style w:type="paragraph" w:styleId="8">
    <w:name w:val="heading 8"/>
    <w:basedOn w:val="a0"/>
    <w:next w:val="a1"/>
    <w:rsid w:val="00574DF8"/>
    <w:pPr>
      <w:keepNext/>
      <w:shd w:val="clear" w:color="auto" w:fill="FFFFFF"/>
      <w:tabs>
        <w:tab w:val="num" w:pos="1440"/>
        <w:tab w:val="left" w:pos="2880"/>
      </w:tabs>
      <w:spacing w:after="0" w:line="100" w:lineRule="atLeast"/>
      <w:ind w:left="1440" w:hanging="1440"/>
      <w:jc w:val="center"/>
      <w:outlineLvl w:val="7"/>
    </w:pPr>
    <w:rPr>
      <w:rFonts w:ascii="Times New Roman" w:hAnsi="Times New Roman"/>
      <w:b/>
      <w:bCs/>
      <w:sz w:val="28"/>
      <w:szCs w:val="20"/>
      <w:lang w:eastAsia="ru-RU"/>
    </w:rPr>
  </w:style>
  <w:style w:type="paragraph" w:styleId="9">
    <w:name w:val="heading 9"/>
    <w:basedOn w:val="a0"/>
    <w:next w:val="a1"/>
    <w:rsid w:val="00574DF8"/>
    <w:pPr>
      <w:tabs>
        <w:tab w:val="num" w:pos="1584"/>
        <w:tab w:val="left" w:pos="3168"/>
      </w:tabs>
      <w:spacing w:before="240" w:after="60"/>
      <w:ind w:left="1584" w:hanging="1584"/>
      <w:outlineLvl w:val="8"/>
    </w:pPr>
    <w:rPr>
      <w:rFonts w:ascii="Cambria" w:hAnsi="Cambria"/>
      <w:b/>
      <w:bCs/>
      <w:sz w:val="17"/>
      <w:szCs w:val="17"/>
    </w:rPr>
  </w:style>
  <w:style w:type="character" w:styleId="a2" w:default="1">
    <w:name w:val="Default Paragraph Font"/>
    <w:uiPriority w:val="1"/>
    <w:semiHidden/>
    <w:unhideWhenUsed/>
  </w:style>
  <w:style w:type="table" w:styleId="a3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4" w:default="1">
    <w:name w:val="No List"/>
    <w:uiPriority w:val="99"/>
    <w:semiHidden/>
    <w:unhideWhenUsed/>
  </w:style>
  <w:style w:type="paragraph" w:styleId="a0" w:customStyle="1">
    <w:name w:val="Базовый"/>
    <w:rsid w:val="00574DF8"/>
    <w:pPr>
      <w:tabs>
        <w:tab w:val="left" w:pos="708"/>
      </w:tabs>
      <w:suppressAutoHyphens/>
    </w:pPr>
    <w:rPr>
      <w:rFonts w:ascii="Calibri" w:hAnsi="Calibri" w:eastAsia="SimSun"/>
      <w:color w:val="00000A"/>
      <w:lang w:eastAsia="en-US"/>
    </w:rPr>
  </w:style>
  <w:style w:type="character" w:styleId="10" w:customStyle="1">
    <w:name w:val="Заголовок 1 Знак"/>
    <w:rsid w:val="00574DF8"/>
    <w:rPr>
      <w:rFonts w:ascii="Times New Roman" w:hAnsi="Times New Roman" w:cs="Times New Roman"/>
      <w:b/>
      <w:sz w:val="20"/>
      <w:szCs w:val="20"/>
      <w:lang w:eastAsia="ru-RU"/>
    </w:rPr>
  </w:style>
  <w:style w:type="character" w:styleId="20" w:customStyle="1">
    <w:name w:val="Заголовок 2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30" w:customStyle="1">
    <w:name w:val="Заголовок 3 Знак"/>
    <w:rsid w:val="00574DF8"/>
    <w:rPr>
      <w:rFonts w:ascii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styleId="40" w:customStyle="1">
    <w:name w:val="Заголовок 4 Знак"/>
    <w:rsid w:val="00574DF8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styleId="50" w:customStyle="1">
    <w:name w:val="Заголовок 5 Знак"/>
    <w:rsid w:val="00574DF8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styleId="60" w:customStyle="1">
    <w:name w:val="Заголовок 6 Знак"/>
    <w:rsid w:val="00574DF8"/>
    <w:rPr>
      <w:rFonts w:ascii="Times New Roman" w:hAnsi="Times New Roman" w:cs="Times New Roman"/>
      <w:b/>
      <w:bCs/>
      <w:lang w:eastAsia="ru-RU"/>
    </w:rPr>
  </w:style>
  <w:style w:type="character" w:styleId="70" w:customStyle="1">
    <w:name w:val="Заголовок 7 Знак"/>
    <w:rsid w:val="00574DF8"/>
    <w:rPr>
      <w:rFonts w:ascii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styleId="80" w:customStyle="1">
    <w:name w:val="Заголовок 8 Знак"/>
    <w:rsid w:val="00574DF8"/>
    <w:rPr>
      <w:rFonts w:ascii="Times New Roman" w:hAnsi="Times New Roman" w:cs="Times New Roman"/>
      <w:b/>
      <w:sz w:val="20"/>
      <w:szCs w:val="20"/>
      <w:shd w:val="clear" w:color="auto" w:fill="FFFFFF"/>
      <w:lang w:eastAsia="ru-RU"/>
    </w:rPr>
  </w:style>
  <w:style w:type="character" w:styleId="a5" w:customStyle="1">
    <w:name w:val="Верхний колонтитул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a6" w:customStyle="1">
    <w:name w:val="Текст выноски Знак"/>
    <w:rsid w:val="00574DF8"/>
    <w:rPr>
      <w:rFonts w:ascii="Tahoma" w:hAnsi="Tahoma" w:cs="Tahoma"/>
      <w:sz w:val="16"/>
      <w:szCs w:val="16"/>
    </w:rPr>
  </w:style>
  <w:style w:type="character" w:styleId="a7" w:customStyle="1">
    <w:name w:val="Нижний колонтитул Знак"/>
    <w:rsid w:val="00574DF8"/>
    <w:rPr>
      <w:rFonts w:ascii="Calibri" w:hAnsi="Calibri" w:cs="Times New Roman"/>
    </w:rPr>
  </w:style>
  <w:style w:type="character" w:styleId="a8">
    <w:name w:val="page number"/>
    <w:rsid w:val="00574DF8"/>
    <w:rPr>
      <w:rFonts w:cs="Times New Roman"/>
    </w:rPr>
  </w:style>
  <w:style w:type="character" w:styleId="a9" w:customStyle="1">
    <w:name w:val="Основной текст с отступом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21" w:customStyle="1">
    <w:name w:val="Основной текст 2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styleId="aa" w:customStyle="1">
    <w:name w:val="Основной текст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styleId="BodyTextIndent2Char" w:customStyle="1">
    <w:name w:val="Body Text Indent 2 Char"/>
    <w:rsid w:val="00574DF8"/>
    <w:rPr>
      <w:rFonts w:ascii="Times New Roman" w:hAnsi="Times New Roman"/>
      <w:sz w:val="24"/>
    </w:rPr>
  </w:style>
  <w:style w:type="character" w:styleId="22" w:customStyle="1">
    <w:name w:val="Основной текст с отступом 2 Знак"/>
    <w:rsid w:val="00574DF8"/>
    <w:rPr>
      <w:rFonts w:ascii="Calibri" w:hAnsi="Calibri" w:cs="Times New Roman"/>
    </w:rPr>
  </w:style>
  <w:style w:type="character" w:styleId="BodyText3Char" w:customStyle="1">
    <w:name w:val="Body Text 3 Char"/>
    <w:rsid w:val="00574DF8"/>
    <w:rPr>
      <w:rFonts w:ascii="Times New Roman" w:hAnsi="Times New Roman"/>
      <w:sz w:val="16"/>
    </w:rPr>
  </w:style>
  <w:style w:type="character" w:styleId="31" w:customStyle="1">
    <w:name w:val="Основной текст 3 Знак"/>
    <w:rsid w:val="00574DF8"/>
    <w:rPr>
      <w:rFonts w:ascii="Calibri" w:hAnsi="Calibri" w:cs="Times New Roman"/>
      <w:sz w:val="16"/>
      <w:szCs w:val="16"/>
    </w:rPr>
  </w:style>
  <w:style w:type="character" w:styleId="ab" w:customStyle="1">
    <w:name w:val="Текст примечания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FontStyle18" w:customStyle="1">
    <w:name w:val="Font Style18"/>
    <w:rsid w:val="00574DF8"/>
    <w:rPr>
      <w:rFonts w:ascii="Times New Roman" w:hAnsi="Times New Roman"/>
      <w:spacing w:val="10"/>
      <w:sz w:val="20"/>
    </w:rPr>
  </w:style>
  <w:style w:type="character" w:styleId="BodyTextIndent3Char" w:customStyle="1">
    <w:name w:val="Body Text Indent 3 Char"/>
    <w:rsid w:val="00574DF8"/>
    <w:rPr>
      <w:rFonts w:ascii="Times New Roman" w:hAnsi="Times New Roman"/>
      <w:sz w:val="16"/>
    </w:rPr>
  </w:style>
  <w:style w:type="character" w:styleId="32" w:customStyle="1">
    <w:name w:val="Основной текст с отступом 3 Знак"/>
    <w:rsid w:val="00574DF8"/>
    <w:rPr>
      <w:rFonts w:ascii="Calibri" w:hAnsi="Calibri" w:cs="Times New Roman"/>
      <w:sz w:val="16"/>
      <w:szCs w:val="16"/>
    </w:rPr>
  </w:style>
  <w:style w:type="character" w:styleId="-" w:customStyle="1">
    <w:name w:val="Интернет-ссылка"/>
    <w:rsid w:val="00574DF8"/>
    <w:rPr>
      <w:rFonts w:cs="Times New Roman"/>
      <w:color w:val="0066CC"/>
      <w:u w:val="single"/>
      <w:lang w:val="ru-RU" w:eastAsia="ru-RU" w:bidi="ru-RU"/>
    </w:rPr>
  </w:style>
  <w:style w:type="character" w:styleId="apple-style-span" w:customStyle="1">
    <w:name w:val="apple-style-span"/>
    <w:rsid w:val="00574DF8"/>
  </w:style>
  <w:style w:type="character" w:styleId="ac">
    <w:name w:val="FollowedHyperlink"/>
    <w:rsid w:val="00574DF8"/>
    <w:rPr>
      <w:rFonts w:cs="Times New Roman"/>
      <w:color w:val="800080"/>
      <w:u w:val="single"/>
    </w:rPr>
  </w:style>
  <w:style w:type="character" w:styleId="ad" w:customStyle="1">
    <w:name w:val="Текст сноски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ae">
    <w:name w:val="footnote reference"/>
    <w:rsid w:val="00574DF8"/>
    <w:rPr>
      <w:rFonts w:cs="Times New Roman"/>
      <w:vertAlign w:val="superscript"/>
    </w:rPr>
  </w:style>
  <w:style w:type="character" w:styleId="TitleChar" w:customStyle="1">
    <w:name w:val="Title Char"/>
    <w:rsid w:val="00574DF8"/>
    <w:rPr>
      <w:b/>
      <w:sz w:val="24"/>
      <w:lang w:eastAsia="ru-RU"/>
    </w:rPr>
  </w:style>
  <w:style w:type="character" w:styleId="af" w:customStyle="1">
    <w:name w:val="Название Знак"/>
    <w:rsid w:val="00574DF8"/>
    <w:rPr>
      <w:rFonts w:ascii="Cambria" w:hAnsi="Cambria" w:cs="Times New Roman"/>
      <w:color w:val="17365D"/>
      <w:spacing w:val="5"/>
      <w:sz w:val="52"/>
      <w:szCs w:val="52"/>
    </w:rPr>
  </w:style>
  <w:style w:type="character" w:styleId="af0" w:customStyle="1">
    <w:name w:val="Текст Знак"/>
    <w:rsid w:val="00574DF8"/>
    <w:rPr>
      <w:rFonts w:ascii="Courier New" w:hAnsi="Courier New" w:cs="Times New Roman"/>
      <w:sz w:val="20"/>
      <w:szCs w:val="20"/>
      <w:lang w:eastAsia="ru-RU"/>
    </w:rPr>
  </w:style>
  <w:style w:type="character" w:styleId="highlighthighlightactive" w:customStyle="1">
    <w:name w:val="highlight highlight_active"/>
    <w:rsid w:val="00574DF8"/>
  </w:style>
  <w:style w:type="character" w:styleId="11" w:customStyle="1">
    <w:name w:val="Знак Знак1"/>
    <w:rsid w:val="00574DF8"/>
    <w:rPr>
      <w:lang w:val="ru-RU" w:eastAsia="ru-RU"/>
    </w:rPr>
  </w:style>
  <w:style w:type="character" w:styleId="90" w:customStyle="1">
    <w:name w:val="Заголовок 9 Знак"/>
    <w:rsid w:val="00574DF8"/>
    <w:rPr>
      <w:rFonts w:ascii="Cambria" w:hAnsi="Cambria" w:eastAsia="Times New Roman" w:cs="Times New Roman"/>
      <w:sz w:val="22"/>
      <w:szCs w:val="22"/>
      <w:lang w:eastAsia="en-US"/>
    </w:rPr>
  </w:style>
  <w:style w:type="character" w:styleId="af1" w:customStyle="1">
    <w:name w:val="Перечисление (список) Знак Знак Знак"/>
    <w:basedOn w:val="a2"/>
    <w:rsid w:val="00574DF8"/>
    <w:rPr>
      <w:sz w:val="24"/>
      <w:lang w:val="ru-RU" w:eastAsia="ru-RU" w:bidi="ar-SA"/>
    </w:rPr>
  </w:style>
  <w:style w:type="character" w:styleId="41" w:customStyle="1">
    <w:name w:val="Основной текст (4)_"/>
    <w:basedOn w:val="a2"/>
    <w:rsid w:val="00574DF8"/>
    <w:rPr>
      <w:sz w:val="23"/>
      <w:szCs w:val="23"/>
      <w:shd w:val="clear" w:color="auto" w:fill="FFFFFF"/>
    </w:rPr>
  </w:style>
  <w:style w:type="character" w:styleId="23" w:customStyle="1">
    <w:name w:val="Основной текст (2)_"/>
    <w:basedOn w:val="a2"/>
    <w:rsid w:val="00574DF8"/>
    <w:rPr>
      <w:sz w:val="27"/>
      <w:szCs w:val="27"/>
      <w:shd w:val="clear" w:color="auto" w:fill="FFFFFF"/>
    </w:rPr>
  </w:style>
  <w:style w:type="character" w:styleId="33" w:customStyle="1">
    <w:name w:val="Основной текст3"/>
    <w:basedOn w:val="a2"/>
    <w:rsid w:val="00574DF8"/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3"/>
      <w:szCs w:val="23"/>
      <w:u w:val="single"/>
      <w:lang w:bidi="ar-SA"/>
    </w:rPr>
  </w:style>
  <w:style w:type="character" w:styleId="apple-converted-space" w:customStyle="1">
    <w:name w:val="apple-converted-space"/>
    <w:basedOn w:val="a2"/>
    <w:rsid w:val="00574DF8"/>
  </w:style>
  <w:style w:type="character" w:styleId="ListLabel1" w:customStyle="1">
    <w:name w:val="ListLabel 1"/>
    <w:rsid w:val="00574DF8"/>
    <w:rPr>
      <w:rFonts w:cs="Times New Roman"/>
    </w:rPr>
  </w:style>
  <w:style w:type="character" w:styleId="ListLabel2" w:customStyle="1">
    <w:name w:val="ListLabel 2"/>
    <w:rsid w:val="00574DF8"/>
    <w:rPr>
      <w:b/>
    </w:rPr>
  </w:style>
  <w:style w:type="character" w:styleId="ListLabel3" w:customStyle="1">
    <w:name w:val="ListLabel 3"/>
    <w:rsid w:val="00574DF8"/>
    <w:rPr>
      <w:rFonts w:cs="Courier New"/>
    </w:rPr>
  </w:style>
  <w:style w:type="character" w:styleId="ListLabel4" w:customStyle="1">
    <w:name w:val="ListLabel 4"/>
    <w:rsid w:val="00574DF8"/>
    <w:rPr>
      <w:rFonts w:cs="Symbol"/>
    </w:rPr>
  </w:style>
  <w:style w:type="character" w:styleId="ListLabel5" w:customStyle="1">
    <w:name w:val="ListLabel 5"/>
    <w:rsid w:val="00574DF8"/>
    <w:rPr>
      <w:rFonts w:cs="Wingdings"/>
    </w:rPr>
  </w:style>
  <w:style w:type="character" w:styleId="af2" w:customStyle="1">
    <w:name w:val="Маркеры списка"/>
    <w:rsid w:val="00574DF8"/>
    <w:rPr>
      <w:rFonts w:ascii="OpenSymbol" w:hAnsi="OpenSymbol" w:eastAsia="OpenSymbol" w:cs="OpenSymbol"/>
    </w:rPr>
  </w:style>
  <w:style w:type="character" w:styleId="af3" w:customStyle="1">
    <w:name w:val="Выделение жирным"/>
    <w:rsid w:val="00574DF8"/>
    <w:rPr>
      <w:b/>
      <w:bCs/>
    </w:rPr>
  </w:style>
  <w:style w:type="character" w:styleId="ListLabel6" w:customStyle="1">
    <w:name w:val="ListLabel 6"/>
    <w:rsid w:val="00574DF8"/>
    <w:rPr>
      <w:b/>
    </w:rPr>
  </w:style>
  <w:style w:type="character" w:styleId="ListLabel7" w:customStyle="1">
    <w:name w:val="ListLabel 7"/>
    <w:rsid w:val="00574DF8"/>
    <w:rPr>
      <w:rFonts w:cs="Symbol"/>
    </w:rPr>
  </w:style>
  <w:style w:type="character" w:styleId="ListLabel8" w:customStyle="1">
    <w:name w:val="ListLabel 8"/>
    <w:rsid w:val="00574DF8"/>
    <w:rPr>
      <w:rFonts w:cs="Courier New"/>
    </w:rPr>
  </w:style>
  <w:style w:type="character" w:styleId="ListLabel9" w:customStyle="1">
    <w:name w:val="ListLabel 9"/>
    <w:rsid w:val="00574DF8"/>
    <w:rPr>
      <w:rFonts w:cs="Wingdings"/>
    </w:rPr>
  </w:style>
  <w:style w:type="character" w:styleId="ListLabel10" w:customStyle="1">
    <w:name w:val="ListLabel 10"/>
    <w:rsid w:val="00574DF8"/>
    <w:rPr>
      <w:rFonts w:cs="OpenSymbol"/>
    </w:rPr>
  </w:style>
  <w:style w:type="character" w:styleId="af4" w:customStyle="1">
    <w:name w:val="Основной текст_"/>
    <w:basedOn w:val="a2"/>
    <w:rsid w:val="00574DF8"/>
    <w:rPr>
      <w:rFonts w:ascii="Times New Roman" w:hAnsi="Times New Roman" w:eastAsia="Times New Roman" w:cs="Times New Roman"/>
      <w:sz w:val="23"/>
      <w:szCs w:val="23"/>
      <w:shd w:val="clear" w:color="auto" w:fill="FFFFFF"/>
      <w:lang w:eastAsia="en-US"/>
    </w:rPr>
  </w:style>
  <w:style w:type="character" w:styleId="ListLabel11" w:customStyle="1">
    <w:name w:val="ListLabel 11"/>
    <w:rsid w:val="00574DF8"/>
    <w:rPr>
      <w:b/>
      <w:sz w:val="28"/>
      <w:szCs w:val="28"/>
    </w:rPr>
  </w:style>
  <w:style w:type="character" w:styleId="ListLabel12" w:customStyle="1">
    <w:name w:val="ListLabel 12"/>
    <w:rsid w:val="00574DF8"/>
    <w:rPr>
      <w:b/>
    </w:rPr>
  </w:style>
  <w:style w:type="character" w:styleId="ListLabel13" w:customStyle="1">
    <w:name w:val="ListLabel 13"/>
    <w:rsid w:val="00574DF8"/>
    <w:rPr>
      <w:rFonts w:cs="Symbol"/>
    </w:rPr>
  </w:style>
  <w:style w:type="character" w:styleId="ListLabel14" w:customStyle="1">
    <w:name w:val="ListLabel 14"/>
    <w:rsid w:val="00574DF8"/>
    <w:rPr>
      <w:rFonts w:cs="Courier New"/>
    </w:rPr>
  </w:style>
  <w:style w:type="character" w:styleId="ListLabel15" w:customStyle="1">
    <w:name w:val="ListLabel 15"/>
    <w:rsid w:val="00574DF8"/>
    <w:rPr>
      <w:rFonts w:cs="Wingdings"/>
    </w:rPr>
  </w:style>
  <w:style w:type="character" w:styleId="ListLabel16" w:customStyle="1">
    <w:name w:val="ListLabel 16"/>
    <w:rsid w:val="00574DF8"/>
    <w:rPr>
      <w:rFonts w:cs="OpenSymbol"/>
    </w:rPr>
  </w:style>
  <w:style w:type="character" w:styleId="ListLabel17" w:customStyle="1">
    <w:name w:val="ListLabel 17"/>
    <w:rsid w:val="00574DF8"/>
    <w:rPr>
      <w:rFonts w:eastAsia="Times New Roman"/>
    </w:rPr>
  </w:style>
  <w:style w:type="character" w:styleId="ListLabel18" w:customStyle="1">
    <w:name w:val="ListLabel 18"/>
    <w:rsid w:val="00574DF8"/>
    <w:rPr>
      <w:rFonts w:cs="Times New Roman"/>
      <w:sz w:val="28"/>
      <w:szCs w:val="28"/>
    </w:rPr>
  </w:style>
  <w:style w:type="character" w:styleId="ListLabel19" w:customStyle="1">
    <w:name w:val="ListLabel 19"/>
    <w:rsid w:val="00574DF8"/>
    <w:rPr>
      <w:rFonts w:cs="Times New Roman"/>
    </w:rPr>
  </w:style>
  <w:style w:type="character" w:styleId="ListLabel20" w:customStyle="1">
    <w:name w:val="ListLabel 20"/>
    <w:rsid w:val="00574DF8"/>
    <w:rPr>
      <w:b/>
      <w:sz w:val="28"/>
      <w:szCs w:val="28"/>
    </w:rPr>
  </w:style>
  <w:style w:type="character" w:styleId="ListLabel21" w:customStyle="1">
    <w:name w:val="ListLabel 21"/>
    <w:rsid w:val="00574DF8"/>
    <w:rPr>
      <w:b/>
    </w:rPr>
  </w:style>
  <w:style w:type="character" w:styleId="ListLabel22" w:customStyle="1">
    <w:name w:val="ListLabel 22"/>
    <w:rsid w:val="00574DF8"/>
    <w:rPr>
      <w:rFonts w:cs="Symbol"/>
    </w:rPr>
  </w:style>
  <w:style w:type="character" w:styleId="ListLabel23" w:customStyle="1">
    <w:name w:val="ListLabel 23"/>
    <w:rsid w:val="00574DF8"/>
    <w:rPr>
      <w:rFonts w:cs="Courier New"/>
    </w:rPr>
  </w:style>
  <w:style w:type="character" w:styleId="ListLabel24" w:customStyle="1">
    <w:name w:val="ListLabel 24"/>
    <w:rsid w:val="00574DF8"/>
    <w:rPr>
      <w:rFonts w:cs="Wingdings"/>
    </w:rPr>
  </w:style>
  <w:style w:type="character" w:styleId="ListLabel25" w:customStyle="1">
    <w:name w:val="ListLabel 25"/>
    <w:rsid w:val="00574DF8"/>
    <w:rPr>
      <w:sz w:val="28"/>
      <w:szCs w:val="28"/>
    </w:rPr>
  </w:style>
  <w:style w:type="character" w:styleId="ListLabel26" w:customStyle="1">
    <w:name w:val="ListLabel 26"/>
    <w:rsid w:val="00574DF8"/>
    <w:rPr>
      <w:b/>
      <w:sz w:val="28"/>
      <w:szCs w:val="28"/>
    </w:rPr>
  </w:style>
  <w:style w:type="character" w:styleId="ListLabel27" w:customStyle="1">
    <w:name w:val="ListLabel 27"/>
    <w:rsid w:val="00574DF8"/>
    <w:rPr>
      <w:b/>
    </w:rPr>
  </w:style>
  <w:style w:type="character" w:styleId="ListLabel28" w:customStyle="1">
    <w:name w:val="ListLabel 28"/>
    <w:rsid w:val="00574DF8"/>
    <w:rPr>
      <w:rFonts w:cs="Symbol"/>
    </w:rPr>
  </w:style>
  <w:style w:type="character" w:styleId="ListLabel29" w:customStyle="1">
    <w:name w:val="ListLabel 29"/>
    <w:rsid w:val="00574DF8"/>
    <w:rPr>
      <w:rFonts w:cs="Courier New"/>
    </w:rPr>
  </w:style>
  <w:style w:type="character" w:styleId="ListLabel30" w:customStyle="1">
    <w:name w:val="ListLabel 30"/>
    <w:rsid w:val="00574DF8"/>
    <w:rPr>
      <w:rFonts w:cs="Wingdings"/>
    </w:rPr>
  </w:style>
  <w:style w:type="character" w:styleId="ListLabel31" w:customStyle="1">
    <w:name w:val="ListLabel 31"/>
    <w:rsid w:val="00574DF8"/>
    <w:rPr>
      <w:sz w:val="28"/>
      <w:szCs w:val="28"/>
    </w:rPr>
  </w:style>
  <w:style w:type="paragraph" w:styleId="12" w:customStyle="1">
    <w:name w:val="Заголовок1"/>
    <w:basedOn w:val="a0"/>
    <w:next w:val="a1"/>
    <w:rsid w:val="00574DF8"/>
    <w:pPr>
      <w:keepNext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a1">
    <w:name w:val="Body Text"/>
    <w:basedOn w:val="a0"/>
    <w:rsid w:val="00574DF8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5">
    <w:name w:val="List"/>
    <w:basedOn w:val="a1"/>
    <w:rsid w:val="00574DF8"/>
    <w:rPr>
      <w:rFonts w:cs="Mangal"/>
    </w:rPr>
  </w:style>
  <w:style w:type="paragraph" w:styleId="af6">
    <w:name w:val="Title"/>
    <w:basedOn w:val="a0"/>
    <w:rsid w:val="00574DF8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f7">
    <w:name w:val="index heading"/>
    <w:basedOn w:val="a0"/>
    <w:rsid w:val="00574DF8"/>
    <w:pPr>
      <w:suppressLineNumbers/>
    </w:pPr>
    <w:rPr>
      <w:rFonts w:cs="Mangal"/>
    </w:rPr>
  </w:style>
  <w:style w:type="paragraph" w:styleId="af8" w:customStyle="1">
    <w:name w:val="Заглавие"/>
    <w:basedOn w:val="a0"/>
    <w:next w:val="af9"/>
    <w:rsid w:val="00574DF8"/>
    <w:pPr>
      <w:suppressLineNumbers/>
      <w:spacing w:before="120" w:after="0" w:line="100" w:lineRule="atLeast"/>
      <w:jc w:val="center"/>
    </w:pPr>
    <w:rPr>
      <w:rFonts w:cs="Mangal"/>
      <w:b/>
      <w:bCs/>
      <w:i/>
      <w:iCs/>
      <w:sz w:val="24"/>
      <w:szCs w:val="24"/>
      <w:lang w:eastAsia="ru-RU"/>
    </w:rPr>
  </w:style>
  <w:style w:type="paragraph" w:styleId="af9">
    <w:name w:val="Subtitle"/>
    <w:basedOn w:val="12"/>
    <w:next w:val="a1"/>
    <w:rsid w:val="00574DF8"/>
    <w:pPr>
      <w:jc w:val="center"/>
    </w:pPr>
    <w:rPr>
      <w:i/>
      <w:iCs/>
    </w:rPr>
  </w:style>
  <w:style w:type="paragraph" w:styleId="afa">
    <w:name w:val="header"/>
    <w:basedOn w:val="a0"/>
    <w:rsid w:val="00574DF8"/>
    <w:pPr>
      <w:widowControl w:val="0"/>
      <w:suppressLineNumbers/>
      <w:tabs>
        <w:tab w:val="center" w:pos="4677"/>
        <w:tab w:val="right" w:pos="9355"/>
      </w:tabs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styleId="afb">
    <w:name w:val="Balloon Text"/>
    <w:basedOn w:val="a0"/>
    <w:rsid w:val="00574DF8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styleId="afc">
    <w:name w:val="footer"/>
    <w:basedOn w:val="a0"/>
    <w:rsid w:val="00574DF8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styleId="afd">
    <w:name w:val="Body Text Indent"/>
    <w:basedOn w:val="a0"/>
    <w:rsid w:val="00574DF8"/>
    <w:pPr>
      <w:spacing w:after="0" w:line="100" w:lineRule="atLeast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paragraph" w:styleId="24">
    <w:name w:val="Body Text 2"/>
    <w:basedOn w:val="a0"/>
    <w:rsid w:val="00574DF8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paragraph" w:styleId="25">
    <w:name w:val="Body Text Indent 2"/>
    <w:basedOn w:val="a0"/>
    <w:rsid w:val="00574DF8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ja-JP"/>
    </w:rPr>
  </w:style>
  <w:style w:type="paragraph" w:styleId="34">
    <w:name w:val="Body Text 3"/>
    <w:basedOn w:val="a0"/>
    <w:rsid w:val="00574DF8"/>
    <w:pPr>
      <w:spacing w:after="120" w:line="100" w:lineRule="atLeast"/>
    </w:pPr>
    <w:rPr>
      <w:rFonts w:ascii="Times New Roman" w:hAnsi="Times New Roman"/>
      <w:sz w:val="16"/>
      <w:szCs w:val="20"/>
      <w:lang w:eastAsia="ja-JP"/>
    </w:rPr>
  </w:style>
  <w:style w:type="paragraph" w:styleId="afe" w:customStyle="1">
    <w:name w:val="список с точками"/>
    <w:basedOn w:val="a0"/>
    <w:rsid w:val="00574DF8"/>
    <w:pPr>
      <w:tabs>
        <w:tab w:val="left" w:pos="4500"/>
        <w:tab w:val="left" w:pos="4536"/>
      </w:tabs>
      <w:spacing w:after="0" w:line="312" w:lineRule="auto"/>
      <w:ind w:left="756" w:hanging="720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f" w:customStyle="1">
    <w:name w:val="Для таблиц"/>
    <w:basedOn w:val="a0"/>
    <w:rsid w:val="00574DF8"/>
    <w:pPr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0">
    <w:name w:val="Normal (Web)"/>
    <w:basedOn w:val="a0"/>
    <w:uiPriority w:val="99"/>
    <w:rsid w:val="00574DF8"/>
    <w:pPr>
      <w:tabs>
        <w:tab w:val="left" w:pos="4320"/>
      </w:tabs>
      <w:spacing w:before="28" w:after="28" w:line="100" w:lineRule="atLeast"/>
      <w:ind w:left="720" w:hanging="720"/>
    </w:pPr>
    <w:rPr>
      <w:rFonts w:ascii="Times New Roman" w:hAnsi="Times New Roman"/>
      <w:sz w:val="24"/>
      <w:szCs w:val="24"/>
      <w:lang w:eastAsia="ru-RU"/>
    </w:rPr>
  </w:style>
  <w:style w:type="paragraph" w:styleId="aff1">
    <w:name w:val="annotation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styleId="ListParagraph1" w:customStyle="1">
    <w:name w:val="List Paragraph1"/>
    <w:basedOn w:val="a0"/>
    <w:uiPriority w:val="99"/>
    <w:rsid w:val="00574DF8"/>
    <w:pPr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Style12" w:customStyle="1">
    <w:name w:val="Style12"/>
    <w:basedOn w:val="a0"/>
    <w:rsid w:val="00574DF8"/>
    <w:pPr>
      <w:widowControl w:val="0"/>
      <w:spacing w:after="0" w:line="251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styleId="35">
    <w:name w:val="Body Text Indent 3"/>
    <w:basedOn w:val="a0"/>
    <w:rsid w:val="00574DF8"/>
    <w:pPr>
      <w:spacing w:after="120" w:line="100" w:lineRule="atLeast"/>
      <w:ind w:left="283"/>
    </w:pPr>
    <w:rPr>
      <w:rFonts w:ascii="Times New Roman" w:hAnsi="Times New Roman"/>
      <w:sz w:val="16"/>
      <w:szCs w:val="20"/>
      <w:lang w:eastAsia="ja-JP"/>
    </w:rPr>
  </w:style>
  <w:style w:type="paragraph" w:styleId="NoSpacing1" w:customStyle="1">
    <w:name w:val="No Spacing1"/>
    <w:rsid w:val="00574DF8"/>
    <w:pPr>
      <w:tabs>
        <w:tab w:val="left" w:pos="708"/>
      </w:tabs>
      <w:suppressAutoHyphens/>
    </w:pPr>
    <w:rPr>
      <w:rFonts w:ascii="Times New Roman" w:hAnsi="Times New Roman" w:eastAsia="Times New Roman" w:cs="Times New Roman"/>
      <w:color w:val="00000A"/>
      <w:sz w:val="24"/>
      <w:szCs w:val="24"/>
    </w:rPr>
  </w:style>
  <w:style w:type="paragraph" w:styleId="13" w:customStyle="1">
    <w:name w:val="Обычный1"/>
    <w:rsid w:val="00574DF8"/>
    <w:pPr>
      <w:widowControl w:val="0"/>
      <w:tabs>
        <w:tab w:val="left" w:pos="643"/>
      </w:tabs>
      <w:suppressAutoHyphens/>
    </w:pPr>
    <w:rPr>
      <w:rFonts w:ascii="Times New Roman" w:hAnsi="Times New Roman" w:eastAsia="Times New Roman" w:cs="Times New Roman"/>
      <w:color w:val="00000A"/>
      <w:sz w:val="20"/>
      <w:szCs w:val="20"/>
    </w:rPr>
  </w:style>
  <w:style w:type="paragraph" w:styleId="FR2" w:customStyle="1">
    <w:name w:val="FR2"/>
    <w:rsid w:val="00574DF8"/>
    <w:pPr>
      <w:widowControl w:val="0"/>
      <w:tabs>
        <w:tab w:val="left" w:pos="708"/>
      </w:tabs>
      <w:suppressAutoHyphens/>
      <w:spacing w:line="300" w:lineRule="auto"/>
      <w:ind w:firstLine="720"/>
      <w:jc w:val="both"/>
    </w:pPr>
    <w:rPr>
      <w:rFonts w:ascii="Times New Roman" w:hAnsi="Times New Roman" w:eastAsia="Times New Roman" w:cs="Times New Roman"/>
      <w:color w:val="00000A"/>
      <w:sz w:val="28"/>
      <w:szCs w:val="20"/>
    </w:rPr>
  </w:style>
  <w:style w:type="paragraph" w:styleId="26" w:customStyle="1">
    <w:name w:val="Обычный2"/>
    <w:rsid w:val="00574DF8"/>
    <w:pPr>
      <w:widowControl w:val="0"/>
      <w:tabs>
        <w:tab w:val="left" w:pos="643"/>
      </w:tabs>
      <w:suppressAutoHyphens/>
    </w:pPr>
    <w:rPr>
      <w:rFonts w:ascii="Times New Roman" w:hAnsi="Times New Roman" w:eastAsia="Times New Roman" w:cs="Times New Roman"/>
      <w:color w:val="00000A"/>
      <w:sz w:val="20"/>
      <w:szCs w:val="20"/>
    </w:rPr>
  </w:style>
  <w:style w:type="paragraph" w:styleId="27">
    <w:name w:val="List Bullet 2"/>
    <w:basedOn w:val="a0"/>
    <w:rsid w:val="00574DF8"/>
    <w:pPr>
      <w:spacing w:after="0" w:line="100" w:lineRule="atLeast"/>
    </w:pPr>
    <w:rPr>
      <w:rFonts w:ascii="Arial" w:hAnsi="Arial" w:cs="Arial"/>
      <w:sz w:val="24"/>
      <w:szCs w:val="28"/>
      <w:lang w:eastAsia="ru-RU"/>
    </w:rPr>
  </w:style>
  <w:style w:type="paragraph" w:styleId="0" w:customStyle="1">
    <w:name w:val="Нумерованный 0"/>
    <w:basedOn w:val="a0"/>
    <w:rsid w:val="00574DF8"/>
    <w:pPr>
      <w:spacing w:after="0" w:line="100" w:lineRule="atLeast"/>
      <w:ind w:left="425" w:hanging="425"/>
      <w:jc w:val="both"/>
    </w:pPr>
    <w:rPr>
      <w:rFonts w:ascii="Times New Roman" w:hAnsi="Times New Roman" w:eastAsia="MS Mincho"/>
      <w:sz w:val="20"/>
      <w:szCs w:val="24"/>
      <w:lang w:eastAsia="ru-RU"/>
    </w:rPr>
  </w:style>
  <w:style w:type="paragraph" w:styleId="aff2">
    <w:name w:val="footnote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styleId="main" w:customStyle="1">
    <w:name w:val="main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3">
    <w:name w:val="Plain Text"/>
    <w:basedOn w:val="a0"/>
    <w:rsid w:val="00574DF8"/>
    <w:pPr>
      <w:spacing w:after="0" w:line="100" w:lineRule="atLeast"/>
    </w:pPr>
    <w:rPr>
      <w:rFonts w:ascii="Courier New" w:hAnsi="Courier New"/>
      <w:sz w:val="20"/>
      <w:szCs w:val="20"/>
      <w:lang w:eastAsia="ru-RU"/>
    </w:rPr>
  </w:style>
  <w:style w:type="paragraph" w:styleId="aff4" w:customStyle="1">
    <w:name w:val="a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01" w:customStyle="1">
    <w:name w:val="_з01"/>
    <w:basedOn w:val="a0"/>
    <w:rsid w:val="00574DF8"/>
    <w:pPr>
      <w:keepNext/>
      <w:keepLines/>
      <w:spacing w:after="0" w:line="100" w:lineRule="atLeast"/>
    </w:pPr>
    <w:rPr>
      <w:rFonts w:ascii="Times New Roman" w:hAnsi="Times New Roman"/>
      <w:b/>
      <w:sz w:val="28"/>
      <w:szCs w:val="28"/>
      <w:lang w:eastAsia="ru-RU"/>
    </w:rPr>
  </w:style>
  <w:style w:type="paragraph" w:styleId="02" w:customStyle="1">
    <w:name w:val="_з02"/>
    <w:basedOn w:val="1"/>
    <w:rsid w:val="00574DF8"/>
    <w:pPr>
      <w:keepLines/>
      <w:ind w:firstLine="0"/>
      <w:jc w:val="both"/>
    </w:pPr>
    <w:rPr>
      <w:sz w:val="28"/>
      <w:szCs w:val="28"/>
    </w:rPr>
  </w:style>
  <w:style w:type="paragraph" w:styleId="14">
    <w:name w:val="toc 1"/>
    <w:basedOn w:val="a0"/>
    <w:rsid w:val="00574DF8"/>
    <w:pPr>
      <w:tabs>
        <w:tab w:val="right" w:leader="dot" w:pos="9638"/>
      </w:tabs>
      <w:spacing w:before="120" w:after="120" w:line="100" w:lineRule="atLeast"/>
    </w:pPr>
    <w:rPr>
      <w:rFonts w:ascii="Times New Roman" w:hAnsi="Times New Roman"/>
      <w:b/>
      <w:bCs/>
      <w:caps/>
      <w:sz w:val="20"/>
      <w:szCs w:val="20"/>
      <w:lang w:eastAsia="ru-RU"/>
    </w:rPr>
  </w:style>
  <w:style w:type="paragraph" w:styleId="28">
    <w:name w:val="toc 2"/>
    <w:basedOn w:val="a0"/>
    <w:rsid w:val="00574DF8"/>
    <w:pPr>
      <w:tabs>
        <w:tab w:val="right" w:leader="dot" w:pos="10555"/>
      </w:tabs>
      <w:spacing w:after="0" w:line="100" w:lineRule="atLeast"/>
      <w:ind w:left="240"/>
    </w:pPr>
    <w:rPr>
      <w:rFonts w:ascii="Times New Roman" w:hAnsi="Times New Roman"/>
      <w:smallCaps/>
      <w:sz w:val="20"/>
      <w:szCs w:val="20"/>
      <w:lang w:eastAsia="ru-RU"/>
    </w:rPr>
  </w:style>
  <w:style w:type="paragraph" w:styleId="03" w:customStyle="1">
    <w:name w:val="_з03_прил"/>
    <w:basedOn w:val="a0"/>
    <w:rsid w:val="00574DF8"/>
    <w:pPr>
      <w:keepNext/>
      <w:keepLines/>
      <w:spacing w:after="0" w:line="100" w:lineRule="atLeast"/>
      <w:jc w:val="right"/>
    </w:pPr>
    <w:rPr>
      <w:rFonts w:ascii="Times New Roman" w:hAnsi="Times New Roman"/>
      <w:b/>
      <w:bCs/>
      <w:sz w:val="28"/>
      <w:szCs w:val="28"/>
      <w:lang w:eastAsia="ru-RU"/>
    </w:rPr>
  </w:style>
  <w:style w:type="paragraph" w:styleId="BodyTextIndent21" w:customStyle="1">
    <w:name w:val="Body Text Indent 21"/>
    <w:basedOn w:val="a0"/>
    <w:rsid w:val="00574DF8"/>
    <w:rPr>
      <w:lang w:eastAsia="ar-SA"/>
    </w:rPr>
  </w:style>
  <w:style w:type="paragraph" w:styleId="PlainText1" w:customStyle="1">
    <w:name w:val="Plain Text1"/>
    <w:basedOn w:val="a0"/>
    <w:rsid w:val="00574DF8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styleId="aff5" w:customStyle="1">
    <w:name w:val="Абзац"/>
    <w:basedOn w:val="a0"/>
    <w:rsid w:val="00574DF8"/>
    <w:pPr>
      <w:spacing w:after="0" w:line="312" w:lineRule="auto"/>
      <w:ind w:firstLine="567"/>
      <w:jc w:val="both"/>
    </w:pPr>
    <w:rPr>
      <w:rFonts w:ascii="Times New Roman" w:hAnsi="Times New Roman"/>
      <w:spacing w:val="-4"/>
      <w:sz w:val="24"/>
      <w:szCs w:val="20"/>
      <w:lang w:eastAsia="ru-RU"/>
    </w:rPr>
  </w:style>
  <w:style w:type="paragraph" w:styleId="aff6">
    <w:name w:val="List Paragraph"/>
    <w:basedOn w:val="a0"/>
    <w:uiPriority w:val="34"/>
    <w:qFormat/>
    <w:rsid w:val="00574DF8"/>
    <w:pPr>
      <w:tabs>
        <w:tab w:val="left" w:pos="430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ff7">
    <w:name w:val="TOC Heading"/>
    <w:basedOn w:val="1"/>
    <w:rsid w:val="00574DF8"/>
    <w:pPr>
      <w:keepLines/>
      <w:suppressLineNumbers/>
      <w:spacing w:before="480" w:line="276" w:lineRule="auto"/>
      <w:ind w:firstLine="0"/>
      <w:jc w:val="left"/>
    </w:pPr>
    <w:rPr>
      <w:rFonts w:ascii="Cambria" w:hAnsi="Cambria"/>
      <w:color w:val="365F91"/>
      <w:sz w:val="28"/>
      <w:szCs w:val="28"/>
    </w:rPr>
  </w:style>
  <w:style w:type="paragraph" w:styleId="36">
    <w:name w:val="toc 3"/>
    <w:basedOn w:val="a0"/>
    <w:rsid w:val="00574DF8"/>
    <w:pPr>
      <w:tabs>
        <w:tab w:val="right" w:leader="dot" w:pos="11272"/>
      </w:tabs>
      <w:ind w:left="440"/>
    </w:pPr>
  </w:style>
  <w:style w:type="paragraph" w:styleId="210" w:customStyle="1">
    <w:name w:val="Основной текст с отступом 21"/>
    <w:basedOn w:val="a0"/>
    <w:rsid w:val="00574DF8"/>
    <w:rPr>
      <w:lang w:eastAsia="ar-SA"/>
    </w:rPr>
  </w:style>
  <w:style w:type="paragraph" w:styleId="aff8">
    <w:name w:val="Block Text"/>
    <w:basedOn w:val="a0"/>
    <w:rsid w:val="00574DF8"/>
    <w:pPr>
      <w:widowControl w:val="0"/>
      <w:spacing w:after="0" w:line="216" w:lineRule="auto"/>
      <w:ind w:left="720" w:right="71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42" w:customStyle="1">
    <w:name w:val="Основной текст (4)"/>
    <w:basedOn w:val="a0"/>
    <w:rsid w:val="00574DF8"/>
    <w:pPr>
      <w:shd w:val="clear" w:color="auto" w:fill="FFFFFF"/>
      <w:spacing w:before="540" w:after="240" w:line="413" w:lineRule="exact"/>
      <w:ind w:hanging="1200"/>
      <w:jc w:val="center"/>
    </w:pPr>
    <w:rPr>
      <w:sz w:val="23"/>
      <w:szCs w:val="23"/>
      <w:lang w:eastAsia="ru-RU"/>
    </w:rPr>
  </w:style>
  <w:style w:type="paragraph" w:styleId="aff9">
    <w:name w:val="No Spacing"/>
    <w:uiPriority w:val="1"/>
    <w:qFormat/>
    <w:rsid w:val="00574DF8"/>
    <w:pPr>
      <w:tabs>
        <w:tab w:val="left" w:pos="708"/>
      </w:tabs>
      <w:suppressAutoHyphens/>
    </w:pPr>
    <w:rPr>
      <w:rFonts w:ascii="Calibri" w:hAnsi="Calibri" w:eastAsia="Times New Roman" w:cs="Times New Roman"/>
      <w:color w:val="00000A"/>
      <w:lang w:eastAsia="en-US"/>
    </w:rPr>
  </w:style>
  <w:style w:type="paragraph" w:styleId="29" w:customStyle="1">
    <w:name w:val="Основной текст (2)"/>
    <w:basedOn w:val="a0"/>
    <w:rsid w:val="00574DF8"/>
    <w:pPr>
      <w:shd w:val="clear" w:color="auto" w:fill="FFFFFF"/>
      <w:spacing w:after="720"/>
    </w:pPr>
    <w:rPr>
      <w:sz w:val="27"/>
      <w:szCs w:val="27"/>
      <w:lang w:eastAsia="ru-RU"/>
    </w:rPr>
  </w:style>
  <w:style w:type="paragraph" w:styleId="affa" w:customStyle="1">
    <w:name w:val="Таблицы (моноширинный)"/>
    <w:basedOn w:val="a0"/>
    <w:rsid w:val="00574DF8"/>
    <w:pPr>
      <w:widowControl w:val="0"/>
      <w:spacing w:after="0" w:line="100" w:lineRule="atLeast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styleId="Style1" w:customStyle="1">
    <w:name w:val="Style1"/>
    <w:basedOn w:val="a0"/>
    <w:rsid w:val="00574DF8"/>
    <w:pPr>
      <w:widowControl w:val="0"/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43" w:customStyle="1">
    <w:name w:val="Основной текст4"/>
    <w:basedOn w:val="a0"/>
    <w:rsid w:val="00574DF8"/>
    <w:pPr>
      <w:shd w:val="clear" w:color="auto" w:fill="FFFFFF"/>
      <w:spacing w:after="0" w:line="274" w:lineRule="exact"/>
      <w:jc w:val="center"/>
    </w:pPr>
    <w:rPr>
      <w:rFonts w:ascii="Times New Roman" w:hAnsi="Times New Roman" w:eastAsia="Times New Roman" w:cs="Times New Roman"/>
      <w:sz w:val="23"/>
      <w:szCs w:val="23"/>
    </w:rPr>
  </w:style>
  <w:style w:type="paragraph" w:styleId="Style10" w:customStyle="1">
    <w:name w:val="Style 1"/>
    <w:basedOn w:val="a0"/>
    <w:rsid w:val="00574DF8"/>
    <w:pPr>
      <w:widowControl w:val="0"/>
      <w:tabs>
        <w:tab w:val="left" w:pos="3852"/>
      </w:tabs>
      <w:spacing w:after="0" w:line="432" w:lineRule="exact"/>
      <w:ind w:left="432" w:hanging="288"/>
    </w:pPr>
    <w:rPr>
      <w:rFonts w:ascii="Times New Roman" w:hAnsi="Times New Roman" w:eastAsia="Times New Roman" w:cs="Times New Roman"/>
      <w:color w:val="000000"/>
      <w:sz w:val="20"/>
      <w:szCs w:val="20"/>
    </w:rPr>
  </w:style>
  <w:style w:type="paragraph" w:styleId="Style2" w:customStyle="1">
    <w:name w:val="Style 2"/>
    <w:basedOn w:val="a0"/>
    <w:rsid w:val="00574DF8"/>
    <w:pPr>
      <w:widowControl w:val="0"/>
      <w:spacing w:after="0" w:line="100" w:lineRule="atLeast"/>
      <w:ind w:left="72"/>
    </w:pPr>
    <w:rPr>
      <w:rFonts w:ascii="Times New Roman" w:hAnsi="Times New Roman"/>
      <w:color w:val="000000"/>
      <w:sz w:val="20"/>
      <w:szCs w:val="20"/>
      <w:lang w:eastAsia="ru-RU"/>
    </w:rPr>
  </w:style>
  <w:style w:type="character" w:styleId="affb">
    <w:name w:val="Hyperlink"/>
    <w:basedOn w:val="a2"/>
    <w:uiPriority w:val="99"/>
    <w:semiHidden/>
    <w:unhideWhenUsed/>
    <w:rsid w:val="00A93828"/>
    <w:rPr>
      <w:color w:val="0000FF" w:themeColor="hyperlink"/>
      <w:u w:val="single"/>
    </w:rPr>
  </w:style>
  <w:style w:type="paragraph" w:styleId="ConsPlusNormal" w:customStyle="1">
    <w:name w:val="ConsPlusNormal"/>
    <w:rsid w:val="00A93828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eastAsia="Times New Roman" w:cs="Arial"/>
      <w:sz w:val="20"/>
      <w:szCs w:val="20"/>
    </w:rPr>
  </w:style>
  <w:style w:type="table" w:styleId="affc">
    <w:name w:val="Table Grid"/>
    <w:basedOn w:val="a3"/>
    <w:uiPriority w:val="59"/>
    <w:rsid w:val="007D27C8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11" w:customStyle="1">
    <w:name w:val="Основной текст 21"/>
    <w:basedOn w:val="a"/>
    <w:rsid w:val="00046DAA"/>
    <w:pPr>
      <w:widowControl w:val="0"/>
      <w:suppressAutoHyphens/>
      <w:spacing w:after="0" w:line="240" w:lineRule="auto"/>
      <w:jc w:val="both"/>
    </w:pPr>
    <w:rPr>
      <w:rFonts w:ascii="Times New Roman" w:hAnsi="Times New Roman" w:eastAsia="SimSun" w:cs="Mangal"/>
      <w:kern w:val="1"/>
      <w:sz w:val="24"/>
      <w:szCs w:val="24"/>
      <w:lang w:eastAsia="zh-CN" w:bidi="hi-IN"/>
    </w:rPr>
  </w:style>
  <w:style w:type="paragraph" w:styleId="affd" w:customStyle="1">
    <w:name w:val="Содержимое таблицы"/>
    <w:basedOn w:val="a0"/>
    <w:rsid w:val="00B75FD9"/>
    <w:pPr>
      <w:suppressLineNumbers/>
    </w:pPr>
  </w:style>
  <w:style w:type="paragraph" w:styleId="ConsPlusTitle" w:customStyle="1">
    <w:name w:val="ConsPlusTitle"/>
    <w:uiPriority w:val="99"/>
    <w:rsid w:val="00B75FD9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6"/>
      <w:szCs w:val="16"/>
    </w:rPr>
  </w:style>
  <w:style w:type="paragraph" w:styleId="s1" w:customStyle="1">
    <w:name w:val="s_1"/>
    <w:basedOn w:val="a"/>
    <w:rsid w:val="009A460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consplusnormal0" w:customStyle="1">
    <w:name w:val="consplusnormal"/>
    <w:basedOn w:val="a"/>
    <w:rsid w:val="009A2D8E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default" w:customStyle="1">
    <w:name w:val="default"/>
    <w:basedOn w:val="a"/>
    <w:rsid w:val="009A2D8E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consplustitle0" w:customStyle="1">
    <w:name w:val="consplustitle"/>
    <w:basedOn w:val="a"/>
    <w:rsid w:val="00DB4297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14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8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8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0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8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5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73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46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8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5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4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01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451741">
          <w:marLeft w:val="0"/>
          <w:marRight w:val="0"/>
          <w:marTop w:val="37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12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283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3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63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46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23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4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91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34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base.garant.ru/12112176/b74bde3689a4e1e06d7f9b66b4229274/" TargetMode="External" Id="rId13" /><Relationship Type="http://schemas.openxmlformats.org/officeDocument/2006/relationships/image" Target="media/image8.jpeg" Id="rId18" /><Relationship Type="http://schemas.openxmlformats.org/officeDocument/2006/relationships/image" Target="media/image16.png" Id="rId26" /><Relationship Type="http://schemas.openxmlformats.org/officeDocument/2006/relationships/image" Target="media/image25.jpeg" Id="rId39" /><Relationship Type="http://schemas.openxmlformats.org/officeDocument/2006/relationships/image" Target="media/image11.png" Id="rId21" /><Relationship Type="http://schemas.openxmlformats.org/officeDocument/2006/relationships/image" Target="media/image24.png" Id="rId34" /><Relationship Type="http://schemas.openxmlformats.org/officeDocument/2006/relationships/image" Target="media/image28.jpeg" Id="rId42" /><Relationship Type="http://schemas.openxmlformats.org/officeDocument/2006/relationships/image" Target="media/image33.jpeg" Id="rId47" /><Relationship Type="http://schemas.openxmlformats.org/officeDocument/2006/relationships/image" Target="media/image36.png" Id="rId50" /><Relationship Type="http://schemas.openxmlformats.org/officeDocument/2006/relationships/image" Target="media/image41.png" Id="rId55" /><Relationship Type="http://schemas.openxmlformats.org/officeDocument/2006/relationships/image" Target="media/image49.jpeg" Id="rId63" /><Relationship Type="http://schemas.openxmlformats.org/officeDocument/2006/relationships/image" Target="media/image54.jpeg" Id="rId68" /><Relationship Type="http://schemas.openxmlformats.org/officeDocument/2006/relationships/theme" Target="theme/theme1.xml" Id="rId76" /><Relationship Type="http://schemas.openxmlformats.org/officeDocument/2006/relationships/endnotes" Target="endnotes.xml" Id="rId7" /><Relationship Type="http://schemas.openxmlformats.org/officeDocument/2006/relationships/image" Target="media/image57.jpeg" Id="rId71" /><Relationship Type="http://schemas.openxmlformats.org/officeDocument/2006/relationships/numbering" Target="numbering.xml" Id="rId2" /><Relationship Type="http://schemas.openxmlformats.org/officeDocument/2006/relationships/image" Target="media/image6.jpeg" Id="rId16" /><Relationship Type="http://schemas.openxmlformats.org/officeDocument/2006/relationships/image" Target="media/image19.png" Id="rId29" /><Relationship Type="http://schemas.openxmlformats.org/officeDocument/2006/relationships/hyperlink" Target="https://base.garant.ru/12112176/b74bde3689a4e1e06d7f9b66b4229274/" TargetMode="External" Id="rId11" /><Relationship Type="http://schemas.openxmlformats.org/officeDocument/2006/relationships/image" Target="media/image14.png" Id="rId24" /><Relationship Type="http://schemas.openxmlformats.org/officeDocument/2006/relationships/image" Target="media/image22.png" Id="rId32" /><Relationship Type="http://schemas.openxmlformats.org/officeDocument/2006/relationships/hyperlink" Target="file:///D:\%D0%9E%D0%AD%D0%A4\%D0%9C%D0%B5%D1%82%D0%BE%D0%B4%D0%B8%D1%87%D0%B5%D1%81%D0%BA%D0%B8%D0%B5%20%D1%80%D0%B0%D0%B7%D1%80%D0%B0%D0%B1%D0%BE%D1%82%D0%BA%D0%B8\%D0%9B%D0%B5%D0%BA%D1%86%D0%B8%D0%B8\%D0%A2%D0%B5%D0%BA%D1%81%D1%82%D0%BE%D0%B2%D1%8B%D0%B5%20%D0%BB%D0%B5%D0%BA%D1%86%D0%B8%D0%B8_%D1%81%D1%82%D0%B0%D1%80%D1%8B%D0%B9%20%D0%A4%D0%93%D0%9E%D0%A1%202022\21-22.%D0%91%D0%B5%D1%81%D0%BF%D0%BB%D0%B0%D1%82%D0%BD%D0%BE%D0%B5%20%D0%BE%D0%B1%D0%B5%D1%81%D0%BF%D0%B5%D1%87%D0%B5%D0%BD%D0%B8%D0%B5%20%20%20%D1%80%D0%B0%D0%BC%D0%BA%D0%B0%D1%85%20%D0%BE%D0%BA%D0%B0%D0%B7%D0%B0%D0%BD%D0%B8%D1%8F%20%D0%B3%D0%BE%D1%81%D1%83%D0%B4%D0%B0%D1%80%D1%81%D1%82%D0%B2%D0%B5%D0%BD%D0%BD%D0%BE%D0%B9%20%D1%81%D0%BE%D1%86%D0%B8%D0%B0%D0%BB%D1%8C%D0%BD%D0%BE%D0%B9%20%D0%BF%D0%BE%D0%BC%D0%BE%D1%89%D0%B8_2021.doc" TargetMode="External" Id="rId37" /><Relationship Type="http://schemas.openxmlformats.org/officeDocument/2006/relationships/image" Target="media/image26.jpeg" Id="rId40" /><Relationship Type="http://schemas.openxmlformats.org/officeDocument/2006/relationships/image" Target="media/image31.jpeg" Id="rId45" /><Relationship Type="http://schemas.openxmlformats.org/officeDocument/2006/relationships/image" Target="media/image39.png" Id="rId53" /><Relationship Type="http://schemas.openxmlformats.org/officeDocument/2006/relationships/image" Target="media/image44.png" Id="rId58" /><Relationship Type="http://schemas.openxmlformats.org/officeDocument/2006/relationships/image" Target="media/image52.jpeg" Id="rId66" /><Relationship Type="http://schemas.openxmlformats.org/officeDocument/2006/relationships/image" Target="media/image60.jpeg" Id="rId74" /><Relationship Type="http://schemas.openxmlformats.org/officeDocument/2006/relationships/webSettings" Target="webSettings.xml" Id="rId5" /><Relationship Type="http://schemas.openxmlformats.org/officeDocument/2006/relationships/image" Target="media/image5.jpeg" Id="rId15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hyperlink" Target="consultantplus://offline/ref=82CB0F0B2B558511A2975CCBBEF1AC8D8029BE480C20EA8F97AD69A5E67811CDD3A2D5030342A5ECB34C7476E73An4bBB" TargetMode="External" Id="rId36" /><Relationship Type="http://schemas.openxmlformats.org/officeDocument/2006/relationships/image" Target="media/image35.png" Id="rId49" /><Relationship Type="http://schemas.openxmlformats.org/officeDocument/2006/relationships/image" Target="media/image43.png" Id="rId57" /><Relationship Type="http://schemas.openxmlformats.org/officeDocument/2006/relationships/image" Target="media/image47.png" Id="rId61" /><Relationship Type="http://schemas.openxmlformats.org/officeDocument/2006/relationships/image" Target="media/image3.jpg" Id="rId10" /><Relationship Type="http://schemas.openxmlformats.org/officeDocument/2006/relationships/image" Target="media/image9.jpg" Id="rId19" /><Relationship Type="http://schemas.openxmlformats.org/officeDocument/2006/relationships/image" Target="media/image21.png" Id="rId31" /><Relationship Type="http://schemas.openxmlformats.org/officeDocument/2006/relationships/image" Target="media/image30.jpeg" Id="rId44" /><Relationship Type="http://schemas.openxmlformats.org/officeDocument/2006/relationships/image" Target="media/image38.png" Id="rId52" /><Relationship Type="http://schemas.openxmlformats.org/officeDocument/2006/relationships/image" Target="media/image46.png" Id="rId60" /><Relationship Type="http://schemas.openxmlformats.org/officeDocument/2006/relationships/image" Target="media/image51.jpeg" Id="rId65" /><Relationship Type="http://schemas.openxmlformats.org/officeDocument/2006/relationships/image" Target="media/image59.jpeg" Id="rId73" /><Relationship Type="http://schemas.openxmlformats.org/officeDocument/2006/relationships/settings" Target="settings.xml" Id="rId4" /><Relationship Type="http://schemas.openxmlformats.org/officeDocument/2006/relationships/image" Target="media/image2.jpeg" Id="rId9" /><Relationship Type="http://schemas.openxmlformats.org/officeDocument/2006/relationships/image" Target="media/image4.jpeg" Id="rId14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20.png" Id="rId30" /><Relationship Type="http://schemas.openxmlformats.org/officeDocument/2006/relationships/hyperlink" Target="consultantplus://offline/ref=82CB0F0B2B558511A29755D2B990F9DE8E26BE4D0421E0D29DA530A9E47F1E92C4B79C540E49F8A3F71F6774EE264AF12BDF2276nBb4B" TargetMode="External" Id="rId35" /><Relationship Type="http://schemas.openxmlformats.org/officeDocument/2006/relationships/image" Target="media/image29.jpeg" Id="rId43" /><Relationship Type="http://schemas.openxmlformats.org/officeDocument/2006/relationships/image" Target="media/image34.jpeg" Id="rId48" /><Relationship Type="http://schemas.openxmlformats.org/officeDocument/2006/relationships/image" Target="media/image42.png" Id="rId56" /><Relationship Type="http://schemas.openxmlformats.org/officeDocument/2006/relationships/image" Target="media/image50.jpeg" Id="rId64" /><Relationship Type="http://schemas.openxmlformats.org/officeDocument/2006/relationships/image" Target="media/image55.jpeg" Id="rId69" /><Relationship Type="http://schemas.openxmlformats.org/officeDocument/2006/relationships/image" Target="media/image1.png" Id="rId8" /><Relationship Type="http://schemas.openxmlformats.org/officeDocument/2006/relationships/image" Target="media/image37.png" Id="rId51" /><Relationship Type="http://schemas.openxmlformats.org/officeDocument/2006/relationships/image" Target="media/image58.jpeg" Id="rId72" /><Relationship Type="http://schemas.openxmlformats.org/officeDocument/2006/relationships/styles" Target="styles.xml" Id="rId3" /><Relationship Type="http://schemas.openxmlformats.org/officeDocument/2006/relationships/hyperlink" Target="https://base.garant.ru/12112176/b74bde3689a4e1e06d7f9b66b4229274/" TargetMode="External" Id="rId12" /><Relationship Type="http://schemas.openxmlformats.org/officeDocument/2006/relationships/image" Target="media/image7.jpeg" Id="rId17" /><Relationship Type="http://schemas.openxmlformats.org/officeDocument/2006/relationships/image" Target="media/image15.png" Id="rId25" /><Relationship Type="http://schemas.openxmlformats.org/officeDocument/2006/relationships/image" Target="media/image23.png" Id="rId33" /><Relationship Type="http://schemas.openxmlformats.org/officeDocument/2006/relationships/footer" Target="footer1.xml" Id="rId38" /><Relationship Type="http://schemas.openxmlformats.org/officeDocument/2006/relationships/image" Target="media/image32.jpeg" Id="rId46" /><Relationship Type="http://schemas.openxmlformats.org/officeDocument/2006/relationships/image" Target="media/image45.png" Id="rId59" /><Relationship Type="http://schemas.openxmlformats.org/officeDocument/2006/relationships/image" Target="media/image53.jpeg" Id="rId67" /><Relationship Type="http://schemas.openxmlformats.org/officeDocument/2006/relationships/image" Target="media/image10.png" Id="rId20" /><Relationship Type="http://schemas.openxmlformats.org/officeDocument/2006/relationships/image" Target="media/image27.jpeg" Id="rId41" /><Relationship Type="http://schemas.openxmlformats.org/officeDocument/2006/relationships/image" Target="media/image40.png" Id="rId54" /><Relationship Type="http://schemas.openxmlformats.org/officeDocument/2006/relationships/image" Target="media/image48.jpeg" Id="rId62" /><Relationship Type="http://schemas.openxmlformats.org/officeDocument/2006/relationships/image" Target="media/image56.jpeg" Id="rId70" /><Relationship Type="http://schemas.openxmlformats.org/officeDocument/2006/relationships/fontTable" Target="fontTable.xml" Id="rId75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0706A1-446E-4FD8-B07F-0B705CC0A9A5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КМФК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Приложение 1</dc:title>
  <dc:creator>Шитьковская</dc:creator>
  <lastModifiedBy>Жданова Екатерина</lastModifiedBy>
  <revision>3</revision>
  <lastPrinted>2016-06-23T02:46:00.0000000Z</lastPrinted>
  <dcterms:created xsi:type="dcterms:W3CDTF">2023-10-06T14:07:00.0000000Z</dcterms:created>
  <dcterms:modified xsi:type="dcterms:W3CDTF">2023-10-12T16:05:23.6698598Z</dcterms:modified>
</coreProperties>
</file>