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EE044D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EE04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Кафедра детских болезней с курсом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Педиатрия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РАБОЧАЯ ТЕТРАДЬ СТУДЕНТА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Pr="00EE044D">
        <w:rPr>
          <w:rFonts w:ascii="Times New Roman" w:hAnsi="Times New Roman" w:cs="Times New Roman"/>
          <w:sz w:val="28"/>
          <w:szCs w:val="28"/>
        </w:rPr>
        <w:t xml:space="preserve"> у детей»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Для студентов 4 курса,  (VIII семестр),  </w:t>
      </w:r>
    </w:p>
    <w:p w:rsidR="00EE044D" w:rsidRPr="00EE044D" w:rsidRDefault="00EE044D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по специальности 31.05.01 Лечебное дело</w:t>
      </w:r>
    </w:p>
    <w:p w:rsidR="00EE044D" w:rsidRPr="00EE044D" w:rsidRDefault="00EE044D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Красноярск </w:t>
      </w: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2021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F8049C">
      <w:pPr>
        <w:jc w:val="both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F8049C">
      <w:pPr>
        <w:jc w:val="both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аук, проф., зав. каф. Н.А. </w:t>
      </w:r>
      <w:proofErr w:type="spellStart"/>
      <w:r w:rsidRPr="00EE044D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EE044D">
        <w:rPr>
          <w:rFonts w:ascii="Times New Roman" w:hAnsi="Times New Roman" w:cs="Times New Roman"/>
          <w:sz w:val="28"/>
          <w:szCs w:val="28"/>
        </w:rPr>
        <w:t>;  канд. мед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аук, доц. Л.В. Степанова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У ДЕТЕЙ ЛЕЧЕНИЕ АРТЕРИАЛЬНОЙ ГИПЕРТЕНЗИИ I СТЕПЕНИ НАЧИНАЕМ: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одновременно с двух гипотензивных препаратов;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немедикаментозной терапии;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3) с назначения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блокаторов;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4) с назначения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гипотензивных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 xml:space="preserve"> центрального механизма действия;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назначения седативных препаратов;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2. ОСНОВНЫМ КЛИНИЧЕСКИМ ПРОЯВЛЕНИЕМ МИОКАРДИТА ЯВЛЯЕТСЯ: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грубый скребущий характер систолического шума вдоль левого края грудины;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снижение вольтажа желудочкового комплекса на ЭКГ;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усиление сердечных тонов;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расширение границ относительной сердечной тупости преимущественно влево, глухие сердечные тоны;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3. НАИБОЛЕЕ ИНФОРМАТИВНЫМ В ДИАГНОСТИКЕ ЭКССУДАТИВНОГО ПЕРИКАРДИТА ЯВЛЯЕТСЯ: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шум трения перикарда;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увеличение границ сердца;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повышение давления в яремных венах;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парадоксальный пульс;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эхокардиографическое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исследование;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4. ЛЕЧЕНИЕ ОСТРОЙ РЕВМАТИЧЕСКОЙ ЛИХОРАДКИ С ЯВЛЕНИЯМИ КАРДИТА ОБЯЗАТЕЛЬНО ВКЛЮЧАЕТ: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сульфаниламиды;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антибактериальные препараты пенициллинового ряда;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седативные препараты;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спазмолитики;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β-блокаторы;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5. КОЛЬЦЕВИДНАЯ ЭРИТЕМА ОБЫЧНО НАБЛЮДАЕТСЯ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острой ревматической лихорадке;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2) ревматоидном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артрите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системной красной волчанке;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туберкулезе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ВИЧ-инфекции;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6. НАЧИНАТЬ КУПИРОВАНИЕ ПРИСТУПА СУПРАВЕНТРИКУЛЯРНОЙ ПАРОКСИЗМАЛЬНОЙ ТАХИКАРДИИ У РЕБЕНКА 7 ЛЕТ ПРИ АД 90/60- ММ РТ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Т. ЦЕЛЕСООБРАЗНО С ПОМОЩЬЮ: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адреналина внутривенно;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дигоксина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внутримышечно;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изоптина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внутривенно;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вагальных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проб;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АТФ внутривенно;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7. КРИТЕРИЕМ ДИАГНОСТИКИ СИНУСОВОЙ БРАДИКАРДИИ У ДЕТЕЙ ДО 3 ЛЕТ ЯВЛЯЕТСЯ ЧАСТОТА СЕРДЕЧНЫХ СОКРАЩЕНИЙ: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&lt;90 уд/мин;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&lt;80 уд/мин;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&lt;100 уд/мин;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&lt;70 уд/мин;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&lt;50 уд/мин;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8. ЭТИОЛОГИЧЕСКИЙ ФАКТОР ОСТРОЙ РЕВМАТИЧЕСКОЙ ЛИХОРАДКИ: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энтерококки;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2) стафилококки;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пневмококки;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бета-гемолитические стрептококки типа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вирусы;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9. НАИБОЛЕЕ ЧАСТОЙ ПРИЧИНОЙ МИОКАРДИТА ЯВЛЯЕТСЯ: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1) стрептококк;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2) вирус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3) вирус гриппа;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4) химические воздействия;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>5) аллергические заболевания;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10. НАРУШЕНИЕ ДИАСТОЛЫ СЕРДЦА ВСЛЕДСТВИЕ ИЗМЕНЕНИЙ МИОКАРДА И ЭНДОКАРДА ПРИ НЕБОЛЬШОЙ МАССЕ СЕРДЦА И НЕБОЛЬШИХ ЕГО РАЗМЕРАХ ВЫЯВЛЯЕТСЯ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: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1) гипертрофической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рестриктивной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P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стенозе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 xml:space="preserve"> аорты;</w:t>
      </w:r>
    </w:p>
    <w:p w:rsidR="00613AB8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3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21031">
        <w:rPr>
          <w:rFonts w:ascii="Times New Roman" w:hAnsi="Times New Roman" w:cs="Times New Roman"/>
          <w:sz w:val="28"/>
          <w:szCs w:val="28"/>
        </w:rPr>
        <w:t>субаортальном</w:t>
      </w:r>
      <w:proofErr w:type="spellEnd"/>
      <w:r w:rsidRPr="00B21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031">
        <w:rPr>
          <w:rFonts w:ascii="Times New Roman" w:hAnsi="Times New Roman" w:cs="Times New Roman"/>
          <w:sz w:val="28"/>
          <w:szCs w:val="28"/>
        </w:rPr>
        <w:t>стенозе</w:t>
      </w:r>
      <w:proofErr w:type="gramEnd"/>
      <w:r w:rsidRPr="00B21031">
        <w:rPr>
          <w:rFonts w:ascii="Times New Roman" w:hAnsi="Times New Roman" w:cs="Times New Roman"/>
          <w:sz w:val="28"/>
          <w:szCs w:val="28"/>
        </w:rPr>
        <w:t>;</w:t>
      </w:r>
    </w:p>
    <w:p w:rsidR="00B21031" w:rsidRDefault="00B21031" w:rsidP="00B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1E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АКТУАЛИЗАЦИИ ЗНАНИЙ</w:t>
      </w:r>
    </w:p>
    <w:p w:rsidR="003C2C6C" w:rsidRPr="002B1638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638">
        <w:rPr>
          <w:rFonts w:ascii="Times New Roman" w:hAnsi="Times New Roman" w:cs="Times New Roman"/>
          <w:i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6C" w:rsidRDefault="00077805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05">
        <w:rPr>
          <w:rFonts w:ascii="Times New Roman" w:hAnsi="Times New Roman" w:cs="Times New Roman"/>
          <w:sz w:val="28"/>
          <w:szCs w:val="28"/>
        </w:rPr>
        <w:lastRenderedPageBreak/>
        <w:t>Неревматические кардиты</w:t>
      </w:r>
      <w:r w:rsidR="00244C7F">
        <w:rPr>
          <w:rFonts w:ascii="Times New Roman" w:hAnsi="Times New Roman" w:cs="Times New Roman"/>
          <w:sz w:val="28"/>
          <w:szCs w:val="28"/>
        </w:rPr>
        <w:t xml:space="preserve"> </w:t>
      </w:r>
      <w:r w:rsidR="003C2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C2C6C">
        <w:rPr>
          <w:rFonts w:ascii="Times New Roman" w:hAnsi="Times New Roman" w:cs="Times New Roman"/>
          <w:sz w:val="28"/>
          <w:szCs w:val="28"/>
        </w:rPr>
        <w:t>______________________</w:t>
      </w:r>
      <w:r w:rsidR="00C356D1">
        <w:rPr>
          <w:rFonts w:ascii="Times New Roman" w:hAnsi="Times New Roman" w:cs="Times New Roman"/>
          <w:sz w:val="28"/>
          <w:szCs w:val="28"/>
        </w:rPr>
        <w:t>___________</w:t>
      </w:r>
      <w:r w:rsidR="002B1638">
        <w:rPr>
          <w:rFonts w:ascii="Times New Roman" w:hAnsi="Times New Roman" w:cs="Times New Roman"/>
          <w:sz w:val="28"/>
          <w:szCs w:val="28"/>
        </w:rPr>
        <w:t>______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B1638">
        <w:rPr>
          <w:rFonts w:ascii="Times New Roman" w:hAnsi="Times New Roman" w:cs="Times New Roman"/>
          <w:sz w:val="28"/>
          <w:szCs w:val="28"/>
        </w:rPr>
        <w:t>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3F26" w:rsidRDefault="002D3F2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 xml:space="preserve"> неревматических кардитов</w:t>
      </w:r>
      <w:r w:rsidR="006212D9" w:rsidRPr="006212D9">
        <w:rPr>
          <w:rFonts w:ascii="Times New Roman" w:hAnsi="Times New Roman" w:cs="Times New Roman"/>
          <w:sz w:val="28"/>
          <w:szCs w:val="28"/>
        </w:rPr>
        <w:t>: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</w:t>
      </w:r>
      <w:r w:rsidR="0072661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B1638">
        <w:rPr>
          <w:rFonts w:ascii="Times New Roman" w:hAnsi="Times New Roman" w:cs="Times New Roman"/>
          <w:sz w:val="28"/>
          <w:szCs w:val="28"/>
        </w:rPr>
        <w:t>_____</w:t>
      </w:r>
    </w:p>
    <w:p w:rsidR="00726612" w:rsidRDefault="0072661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ED" w:rsidRDefault="0061663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36">
        <w:rPr>
          <w:rFonts w:ascii="Times New Roman" w:hAnsi="Times New Roman" w:cs="Times New Roman"/>
          <w:sz w:val="28"/>
          <w:szCs w:val="28"/>
        </w:rPr>
        <w:t>Диагноз врожденного кардита считается достоверным, если</w:t>
      </w:r>
      <w:r w:rsidR="001B7F95">
        <w:rPr>
          <w:rFonts w:ascii="Times New Roman" w:hAnsi="Times New Roman" w:cs="Times New Roman"/>
          <w:sz w:val="28"/>
          <w:szCs w:val="28"/>
        </w:rPr>
        <w:t>:</w:t>
      </w:r>
    </w:p>
    <w:p w:rsidR="00170BED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____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96" w:rsidRDefault="004D0D5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56">
        <w:rPr>
          <w:rFonts w:ascii="Times New Roman" w:hAnsi="Times New Roman" w:cs="Times New Roman"/>
          <w:sz w:val="28"/>
          <w:szCs w:val="28"/>
        </w:rPr>
        <w:t>Острая ревматическая лихорадка (ОРЛ)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____</w:t>
      </w:r>
    </w:p>
    <w:p w:rsidR="00244C7F" w:rsidRDefault="004D0D5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56">
        <w:rPr>
          <w:rFonts w:ascii="Times New Roman" w:hAnsi="Times New Roman" w:cs="Times New Roman"/>
          <w:sz w:val="28"/>
          <w:szCs w:val="28"/>
        </w:rPr>
        <w:t xml:space="preserve">Ревматическая болезнь сердца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</w:t>
      </w:r>
      <w:r w:rsidR="0059064C">
        <w:rPr>
          <w:rFonts w:ascii="Times New Roman" w:hAnsi="Times New Roman" w:cs="Times New Roman"/>
          <w:sz w:val="28"/>
          <w:szCs w:val="28"/>
        </w:rPr>
        <w:t>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_______</w:t>
      </w:r>
    </w:p>
    <w:p w:rsidR="0059064C" w:rsidRDefault="0059064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E3" w:rsidRDefault="00AE13E3" w:rsidP="00A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признаки </w:t>
      </w:r>
      <w:r w:rsidRPr="00AE13E3">
        <w:rPr>
          <w:rFonts w:ascii="Times New Roman" w:hAnsi="Times New Roman" w:cs="Times New Roman"/>
          <w:sz w:val="28"/>
          <w:szCs w:val="28"/>
        </w:rPr>
        <w:t>ревматической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E3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тогенетической триады:</w:t>
      </w:r>
    </w:p>
    <w:p w:rsidR="00AE1ABD" w:rsidRDefault="00AE13E3" w:rsidP="00A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B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E1AB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E1A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D0F15" w:rsidRDefault="005D0F1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E3" w:rsidRDefault="00AE13E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Обозначьте токсины и ферменты, выделяющиеся β</w:t>
      </w:r>
      <w:r w:rsidR="00BA2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гемолитическим стрептококком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опишите их патологическое воздействие</w:t>
      </w:r>
    </w:p>
    <w:tbl>
      <w:tblPr>
        <w:tblStyle w:val="a3"/>
        <w:tblW w:w="9601" w:type="dxa"/>
        <w:jc w:val="center"/>
        <w:tblLook w:val="04A0" w:firstRow="1" w:lastRow="0" w:firstColumn="1" w:lastColumn="0" w:noHBand="0" w:noVBand="1"/>
      </w:tblPr>
      <w:tblGrid>
        <w:gridCol w:w="4800"/>
        <w:gridCol w:w="4801"/>
      </w:tblGrid>
      <w:tr w:rsidR="00AE13E3" w:rsidTr="00AE13E3">
        <w:trPr>
          <w:trHeight w:val="433"/>
          <w:jc w:val="center"/>
        </w:trPr>
        <w:tc>
          <w:tcPr>
            <w:tcW w:w="4800" w:type="dxa"/>
          </w:tcPr>
          <w:p w:rsidR="00AE13E3" w:rsidRDefault="00AE13E3" w:rsidP="00AE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токсического агента</w:t>
            </w:r>
          </w:p>
        </w:tc>
        <w:tc>
          <w:tcPr>
            <w:tcW w:w="4801" w:type="dxa"/>
          </w:tcPr>
          <w:p w:rsidR="00AE13E3" w:rsidRDefault="00AE13E3" w:rsidP="00AE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Токсическое воздействие</w:t>
            </w:r>
          </w:p>
        </w:tc>
      </w:tr>
      <w:tr w:rsidR="00AE13E3" w:rsidTr="00AE13E3">
        <w:trPr>
          <w:trHeight w:val="433"/>
          <w:jc w:val="center"/>
        </w:trPr>
        <w:tc>
          <w:tcPr>
            <w:tcW w:w="4800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1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E3" w:rsidTr="00AE13E3">
        <w:trPr>
          <w:trHeight w:val="454"/>
          <w:jc w:val="center"/>
        </w:trPr>
        <w:tc>
          <w:tcPr>
            <w:tcW w:w="4800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1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E3" w:rsidTr="00AE13E3">
        <w:trPr>
          <w:trHeight w:val="433"/>
          <w:jc w:val="center"/>
        </w:trPr>
        <w:tc>
          <w:tcPr>
            <w:tcW w:w="4800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1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E3" w:rsidTr="00AE13E3">
        <w:trPr>
          <w:trHeight w:val="433"/>
          <w:jc w:val="center"/>
        </w:trPr>
        <w:tc>
          <w:tcPr>
            <w:tcW w:w="4800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1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E3" w:rsidTr="00AE13E3">
        <w:trPr>
          <w:trHeight w:val="454"/>
          <w:jc w:val="center"/>
        </w:trPr>
        <w:tc>
          <w:tcPr>
            <w:tcW w:w="4800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1" w:type="dxa"/>
          </w:tcPr>
          <w:p w:rsidR="00AE13E3" w:rsidRDefault="00AE13E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E3" w:rsidRPr="00AE13E3" w:rsidRDefault="00AE13E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E3" w:rsidRDefault="00AE13E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C7F" w:rsidRDefault="00244C7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="009538B4">
        <w:rPr>
          <w:rFonts w:ascii="Times New Roman" w:hAnsi="Times New Roman" w:cs="Times New Roman"/>
          <w:sz w:val="28"/>
          <w:szCs w:val="28"/>
        </w:rPr>
        <w:t>предсердной</w:t>
      </w:r>
      <w:proofErr w:type="spellEnd"/>
      <w:r w:rsidR="009538B4">
        <w:rPr>
          <w:rFonts w:ascii="Times New Roman" w:hAnsi="Times New Roman" w:cs="Times New Roman"/>
          <w:sz w:val="28"/>
          <w:szCs w:val="28"/>
        </w:rPr>
        <w:t xml:space="preserve"> перегородки (</w:t>
      </w:r>
      <w:r w:rsidR="009538B4" w:rsidRPr="009538B4">
        <w:rPr>
          <w:rFonts w:ascii="Times New Roman" w:hAnsi="Times New Roman" w:cs="Times New Roman"/>
          <w:sz w:val="28"/>
          <w:szCs w:val="28"/>
        </w:rPr>
        <w:t>ДМПП</w:t>
      </w:r>
      <w:r w:rsidR="009538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8B4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4B7821" w:rsidRDefault="009538B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B4">
        <w:rPr>
          <w:rFonts w:ascii="Times New Roman" w:hAnsi="Times New Roman" w:cs="Times New Roman"/>
          <w:sz w:val="28"/>
          <w:szCs w:val="28"/>
        </w:rPr>
        <w:t xml:space="preserve"> </w:t>
      </w:r>
      <w:r w:rsidR="004B78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____</w:t>
      </w:r>
    </w:p>
    <w:p w:rsidR="0057502C" w:rsidRDefault="0057502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1" w:rsidRDefault="00244C7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 меж</w:t>
      </w:r>
      <w:r w:rsidR="001345B1">
        <w:rPr>
          <w:rFonts w:ascii="Times New Roman" w:hAnsi="Times New Roman" w:cs="Times New Roman"/>
          <w:sz w:val="28"/>
          <w:szCs w:val="28"/>
        </w:rPr>
        <w:t>желудочковой перегородки</w:t>
      </w:r>
      <w:r w:rsidR="004B7821">
        <w:rPr>
          <w:rFonts w:ascii="Times New Roman" w:hAnsi="Times New Roman" w:cs="Times New Roman"/>
          <w:sz w:val="28"/>
          <w:szCs w:val="28"/>
        </w:rPr>
        <w:t xml:space="preserve"> </w:t>
      </w:r>
      <w:r w:rsidR="001345B1" w:rsidRPr="001345B1">
        <w:rPr>
          <w:rFonts w:ascii="Times New Roman" w:hAnsi="Times New Roman" w:cs="Times New Roman"/>
          <w:sz w:val="28"/>
          <w:szCs w:val="28"/>
        </w:rPr>
        <w:t>ДМЖП</w:t>
      </w:r>
      <w:r w:rsidR="001345B1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4B7821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02C">
        <w:rPr>
          <w:rFonts w:ascii="Times New Roman" w:hAnsi="Times New Roman" w:cs="Times New Roman"/>
          <w:sz w:val="28"/>
          <w:szCs w:val="28"/>
        </w:rPr>
        <w:t>____________</w:t>
      </w:r>
      <w:r w:rsidR="00244C7F">
        <w:rPr>
          <w:rFonts w:ascii="Times New Roman" w:hAnsi="Times New Roman" w:cs="Times New Roman"/>
          <w:sz w:val="28"/>
          <w:szCs w:val="28"/>
        </w:rPr>
        <w:t>______</w:t>
      </w:r>
    </w:p>
    <w:p w:rsidR="0057502C" w:rsidRDefault="0057502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1" w:rsidRDefault="001345B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1345B1">
        <w:rPr>
          <w:rFonts w:ascii="Times New Roman" w:hAnsi="Times New Roman" w:cs="Times New Roman"/>
          <w:sz w:val="28"/>
          <w:szCs w:val="28"/>
        </w:rPr>
        <w:t>етрад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34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5B1">
        <w:rPr>
          <w:rFonts w:ascii="Times New Roman" w:hAnsi="Times New Roman" w:cs="Times New Roman"/>
          <w:sz w:val="28"/>
          <w:szCs w:val="28"/>
        </w:rPr>
        <w:t>Фалло</w:t>
      </w:r>
      <w:proofErr w:type="spellEnd"/>
      <w:r w:rsidRPr="0013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1345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8BF" w:rsidRDefault="00E638B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</w:t>
      </w:r>
    </w:p>
    <w:p w:rsidR="00E638BF" w:rsidRDefault="00E638B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60E" w:rsidRDefault="00CB560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0E">
        <w:rPr>
          <w:rFonts w:ascii="Times New Roman" w:hAnsi="Times New Roman" w:cs="Times New Roman"/>
          <w:sz w:val="28"/>
          <w:szCs w:val="28"/>
        </w:rPr>
        <w:t>Коарктация</w:t>
      </w:r>
      <w:proofErr w:type="spellEnd"/>
      <w:r w:rsidRPr="00CB560E">
        <w:rPr>
          <w:rFonts w:ascii="Times New Roman" w:hAnsi="Times New Roman" w:cs="Times New Roman"/>
          <w:sz w:val="28"/>
          <w:szCs w:val="28"/>
        </w:rPr>
        <w:t xml:space="preserve"> аорты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7D014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6C" w:rsidRDefault="00CB560E" w:rsidP="00E63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60E">
        <w:rPr>
          <w:rFonts w:ascii="Times New Roman" w:hAnsi="Times New Roman" w:cs="Times New Roman"/>
          <w:sz w:val="28"/>
          <w:szCs w:val="28"/>
        </w:rPr>
        <w:t>Стеноз устья аорты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CB560E">
        <w:rPr>
          <w:rFonts w:ascii="Times New Roman" w:hAnsi="Times New Roman" w:cs="Times New Roman"/>
          <w:sz w:val="28"/>
          <w:szCs w:val="28"/>
        </w:rPr>
        <w:t xml:space="preserve"> </w:t>
      </w:r>
      <w:r w:rsidR="00DF51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F516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9FE" w:rsidRDefault="00F269FE" w:rsidP="002B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9FE" w:rsidRPr="00F269FE" w:rsidRDefault="002B00B8" w:rsidP="002B00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9FE">
        <w:rPr>
          <w:rFonts w:ascii="Times New Roman" w:hAnsi="Times New Roman" w:cs="Times New Roman"/>
          <w:i/>
          <w:sz w:val="28"/>
          <w:szCs w:val="28"/>
        </w:rPr>
        <w:t>Опишите метод диагностики и результаты при неревматических кардитах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2412"/>
        <w:gridCol w:w="3793"/>
      </w:tblGrid>
      <w:tr w:rsidR="00F269FE" w:rsidTr="00B77C99">
        <w:tc>
          <w:tcPr>
            <w:tcW w:w="3366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метод</w:t>
            </w:r>
          </w:p>
        </w:tc>
        <w:tc>
          <w:tcPr>
            <w:tcW w:w="3793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результат</w:t>
            </w:r>
          </w:p>
        </w:tc>
      </w:tr>
      <w:tr w:rsidR="00F269FE" w:rsidTr="00B77C99">
        <w:tc>
          <w:tcPr>
            <w:tcW w:w="3366" w:type="dxa"/>
          </w:tcPr>
          <w:p w:rsidR="00F269FE" w:rsidRDefault="00B77C99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B7C827" wp14:editId="308622A3">
                  <wp:extent cx="2000250" cy="1818409"/>
                  <wp:effectExtent l="0" t="0" r="0" b="0"/>
                  <wp:docPr id="1" name="Рисунок 1" descr="https://present5.com/presentation/3/189455666_279251949.pdf-img/189455666_279251949.pdf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5.com/presentation/3/189455666_279251949.pdf-img/189455666_279251949.pdf-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0" t="21211" r="19697" b="8081"/>
                          <a:stretch/>
                        </pic:blipFill>
                        <pic:spPr bwMode="auto">
                          <a:xfrm>
                            <a:off x="0" y="0"/>
                            <a:ext cx="2005638" cy="182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9FE" w:rsidTr="00B77C99">
        <w:tc>
          <w:tcPr>
            <w:tcW w:w="3366" w:type="dxa"/>
          </w:tcPr>
          <w:p w:rsidR="00F269FE" w:rsidRDefault="00B77C99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836644"/>
                  <wp:effectExtent l="0" t="0" r="0" b="0"/>
                  <wp:docPr id="2" name="Рисунок 2" descr="https://doctor-cardiologist.ru/wp-content/uploads/2016/11/shutterstock_11617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tor-cardiologist.ru/wp-content/uploads/2016/11/shutterstock_11617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35" cy="183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9FE" w:rsidTr="00B77C99">
        <w:tc>
          <w:tcPr>
            <w:tcW w:w="3366" w:type="dxa"/>
          </w:tcPr>
          <w:p w:rsidR="00F269FE" w:rsidRDefault="00FB632A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687" cy="1457325"/>
                  <wp:effectExtent l="0" t="0" r="3810" b="0"/>
                  <wp:docPr id="3" name="Рисунок 3" descr="https://cf2.ppt-online.org/files2/slide/l/ly9ngHDSQrbEuV01YmO4doZcxKwBU2eLkAvsPp/slide-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2.ppt-online.org/files2/slide/l/ly9ngHDSQrbEuV01YmO4doZcxKwBU2eLkAvsPp/slide-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01" t="18831" r="20234" b="6493"/>
                          <a:stretch/>
                        </pic:blipFill>
                        <pic:spPr bwMode="auto">
                          <a:xfrm>
                            <a:off x="0" y="0"/>
                            <a:ext cx="1523010" cy="145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B632A">
              <w:t xml:space="preserve"> </w:t>
            </w:r>
            <w:r w:rsidRPr="00FB6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085850"/>
                  <wp:effectExtent l="0" t="0" r="0" b="0"/>
                  <wp:docPr id="4" name="Рисунок 4" descr="https://cf2.ppt-online.org/files2/slide/1/1oEcNyJmVlpb2s87O5RqWrKHXFYIS30CietAnPkZLD/slide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f2.ppt-online.org/files2/slide/1/1oEcNyJmVlpb2s87O5RqWrKHXFYIS30CietAnPkZLD/slide-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65" b="10428"/>
                          <a:stretch/>
                        </pic:blipFill>
                        <pic:spPr bwMode="auto">
                          <a:xfrm>
                            <a:off x="0" y="0"/>
                            <a:ext cx="13144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269FE" w:rsidRDefault="00F269FE" w:rsidP="002B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B8" w:rsidRDefault="002B00B8" w:rsidP="002B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46" w:rsidRDefault="006B206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клинические признаки острой </w:t>
      </w:r>
      <w:r w:rsidR="00863C46">
        <w:rPr>
          <w:rFonts w:ascii="Times New Roman" w:hAnsi="Times New Roman" w:cs="Times New Roman"/>
          <w:sz w:val="28"/>
          <w:szCs w:val="28"/>
        </w:rPr>
        <w:t>ревматической лихорадки (ОРЛ):</w:t>
      </w:r>
    </w:p>
    <w:p w:rsidR="00863C46" w:rsidRDefault="00863C4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E7F" w:rsidRPr="00244C7F" w:rsidRDefault="00C97E7F" w:rsidP="00370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C7F">
        <w:rPr>
          <w:rFonts w:ascii="Times New Roman" w:hAnsi="Times New Roman" w:cs="Times New Roman"/>
          <w:i/>
          <w:sz w:val="28"/>
          <w:szCs w:val="28"/>
        </w:rPr>
        <w:t>Дайте характеристики ревмокардита: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2668"/>
        <w:gridCol w:w="3732"/>
        <w:gridCol w:w="3201"/>
      </w:tblGrid>
      <w:tr w:rsidR="00C97E7F" w:rsidTr="00517D14">
        <w:trPr>
          <w:trHeight w:val="1149"/>
        </w:trPr>
        <w:tc>
          <w:tcPr>
            <w:tcW w:w="2668" w:type="dxa"/>
          </w:tcPr>
          <w:p w:rsidR="00C97E7F" w:rsidRDefault="00C97E7F" w:rsidP="00C9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ревмокардита</w:t>
            </w:r>
          </w:p>
        </w:tc>
        <w:tc>
          <w:tcPr>
            <w:tcW w:w="3732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</w:t>
            </w:r>
          </w:p>
        </w:tc>
        <w:tc>
          <w:tcPr>
            <w:tcW w:w="3201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7F">
              <w:rPr>
                <w:rFonts w:ascii="Times New Roman" w:hAnsi="Times New Roman" w:cs="Times New Roman"/>
                <w:sz w:val="28"/>
                <w:szCs w:val="28"/>
              </w:rPr>
              <w:t>ЭХО-КС критерии</w:t>
            </w:r>
          </w:p>
        </w:tc>
      </w:tr>
      <w:tr w:rsidR="00C97E7F" w:rsidTr="00517D14">
        <w:trPr>
          <w:trHeight w:val="1149"/>
        </w:trPr>
        <w:tc>
          <w:tcPr>
            <w:tcW w:w="2668" w:type="dxa"/>
          </w:tcPr>
          <w:p w:rsidR="00354443" w:rsidRDefault="00354443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7F" w:rsidRDefault="00C97E7F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F">
              <w:rPr>
                <w:rFonts w:ascii="Times New Roman" w:hAnsi="Times New Roman" w:cs="Times New Roman"/>
                <w:sz w:val="28"/>
                <w:szCs w:val="28"/>
              </w:rPr>
              <w:t>вальвулит</w:t>
            </w:r>
            <w:proofErr w:type="spellEnd"/>
          </w:p>
        </w:tc>
        <w:tc>
          <w:tcPr>
            <w:tcW w:w="3732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E7F" w:rsidTr="00517D14">
        <w:trPr>
          <w:trHeight w:val="1149"/>
        </w:trPr>
        <w:tc>
          <w:tcPr>
            <w:tcW w:w="2668" w:type="dxa"/>
          </w:tcPr>
          <w:p w:rsidR="00354443" w:rsidRDefault="00354443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7F" w:rsidRDefault="00517D14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14">
              <w:rPr>
                <w:rFonts w:ascii="Times New Roman" w:hAnsi="Times New Roman" w:cs="Times New Roman"/>
                <w:sz w:val="28"/>
                <w:szCs w:val="28"/>
              </w:rPr>
              <w:t>миокардит</w:t>
            </w:r>
          </w:p>
        </w:tc>
        <w:tc>
          <w:tcPr>
            <w:tcW w:w="3732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E7F" w:rsidTr="00517D14">
        <w:trPr>
          <w:trHeight w:val="1204"/>
        </w:trPr>
        <w:tc>
          <w:tcPr>
            <w:tcW w:w="2668" w:type="dxa"/>
          </w:tcPr>
          <w:p w:rsidR="00354443" w:rsidRDefault="00354443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7F" w:rsidRDefault="00517D14" w:rsidP="0051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14">
              <w:rPr>
                <w:rFonts w:ascii="Times New Roman" w:hAnsi="Times New Roman" w:cs="Times New Roman"/>
                <w:sz w:val="28"/>
                <w:szCs w:val="28"/>
              </w:rPr>
              <w:t>перикардит</w:t>
            </w:r>
          </w:p>
        </w:tc>
        <w:tc>
          <w:tcPr>
            <w:tcW w:w="3732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97E7F" w:rsidRDefault="00C97E7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E7F" w:rsidRDefault="00C97E7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хорея, </w:t>
      </w:r>
      <w:proofErr w:type="spellStart"/>
      <w:r w:rsidRPr="00F503D7">
        <w:rPr>
          <w:rFonts w:ascii="Times New Roman" w:hAnsi="Times New Roman" w:cs="Times New Roman"/>
          <w:sz w:val="28"/>
          <w:szCs w:val="28"/>
        </w:rPr>
        <w:t>пентада</w:t>
      </w:r>
      <w:proofErr w:type="spellEnd"/>
      <w:r w:rsidRPr="00F503D7">
        <w:rPr>
          <w:rFonts w:ascii="Times New Roman" w:hAnsi="Times New Roman" w:cs="Times New Roman"/>
          <w:sz w:val="28"/>
          <w:szCs w:val="28"/>
        </w:rPr>
        <w:t xml:space="preserve"> синдромов:</w:t>
      </w: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</w:t>
      </w:r>
    </w:p>
    <w:p w:rsidR="00F503D7" w:rsidRDefault="00F503D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BD1EEC" w:rsidRDefault="00BD1EE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EC" w:rsidRDefault="00BD1EEC" w:rsidP="00BD1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EC">
        <w:rPr>
          <w:rFonts w:ascii="Times New Roman" w:hAnsi="Times New Roman" w:cs="Times New Roman"/>
          <w:sz w:val="28"/>
          <w:szCs w:val="28"/>
        </w:rPr>
        <w:t>Критерии Киселя-Джонса</w:t>
      </w:r>
    </w:p>
    <w:p w:rsidR="00BD1EEC" w:rsidRPr="00BD1EEC" w:rsidRDefault="00BD1EEC" w:rsidP="00BD1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EEC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1EEC" w:rsidTr="00BD1EEC">
        <w:trPr>
          <w:trHeight w:val="994"/>
        </w:trPr>
        <w:tc>
          <w:tcPr>
            <w:tcW w:w="4785" w:type="dxa"/>
          </w:tcPr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диагностические критерии:</w:t>
            </w:r>
          </w:p>
        </w:tc>
        <w:tc>
          <w:tcPr>
            <w:tcW w:w="4786" w:type="dxa"/>
          </w:tcPr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EC">
              <w:rPr>
                <w:rFonts w:ascii="Times New Roman" w:hAnsi="Times New Roman" w:cs="Times New Roman"/>
                <w:sz w:val="28"/>
                <w:szCs w:val="28"/>
              </w:rPr>
              <w:t>Большие диагностические критерии:</w:t>
            </w:r>
          </w:p>
        </w:tc>
      </w:tr>
      <w:tr w:rsidR="00BD1EEC" w:rsidTr="00BD1EEC">
        <w:trPr>
          <w:trHeight w:val="1041"/>
        </w:trPr>
        <w:tc>
          <w:tcPr>
            <w:tcW w:w="4785" w:type="dxa"/>
          </w:tcPr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D1EEC" w:rsidRDefault="00BD1EEC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:rsidR="00BD1EEC" w:rsidRDefault="00982702" w:rsidP="009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Клинические:</w:t>
            </w:r>
          </w:p>
          <w:p w:rsidR="00982702" w:rsidRDefault="00982702" w:rsidP="0098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82702" w:rsidRDefault="00982702" w:rsidP="0098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82702" w:rsidRDefault="00982702" w:rsidP="009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Лабораторные:</w:t>
            </w:r>
          </w:p>
          <w:p w:rsidR="00982702" w:rsidRDefault="00982702" w:rsidP="00982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82702" w:rsidRDefault="00982702" w:rsidP="00982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82702" w:rsidRDefault="00982702" w:rsidP="00982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82702" w:rsidRDefault="00982702" w:rsidP="00982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982702" w:rsidTr="00AE6CE4">
        <w:trPr>
          <w:trHeight w:val="1041"/>
        </w:trPr>
        <w:tc>
          <w:tcPr>
            <w:tcW w:w="9571" w:type="dxa"/>
            <w:gridSpan w:val="2"/>
          </w:tcPr>
          <w:p w:rsidR="00982702" w:rsidRDefault="00982702" w:rsidP="009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условие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  <w:r w:rsidRPr="00982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82702" w:rsidTr="00C24D54">
        <w:trPr>
          <w:trHeight w:val="1041"/>
        </w:trPr>
        <w:tc>
          <w:tcPr>
            <w:tcW w:w="9571" w:type="dxa"/>
            <w:gridSpan w:val="2"/>
          </w:tcPr>
          <w:p w:rsidR="00982702" w:rsidRPr="00982702" w:rsidRDefault="00982702" w:rsidP="009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02">
              <w:rPr>
                <w:rFonts w:ascii="Times New Roman" w:hAnsi="Times New Roman" w:cs="Times New Roman"/>
                <w:sz w:val="28"/>
                <w:szCs w:val="28"/>
              </w:rPr>
              <w:t xml:space="preserve">Правило диагностики:  </w:t>
            </w:r>
          </w:p>
          <w:p w:rsidR="00982702" w:rsidRDefault="00982702" w:rsidP="009827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702">
              <w:rPr>
                <w:rFonts w:ascii="Times New Roman" w:hAnsi="Times New Roman" w:cs="Times New Roman"/>
                <w:i/>
                <w:sz w:val="28"/>
                <w:szCs w:val="28"/>
              </w:rPr>
              <w:t>Ревматизм высоковероятный: при общем условии 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 больших и _______ малых критериев</w:t>
            </w:r>
          </w:p>
          <w:p w:rsidR="00982702" w:rsidRPr="00982702" w:rsidRDefault="00982702" w:rsidP="009827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Ревматизм возможный: при общем условии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 больших + ____</w:t>
            </w:r>
            <w:r w:rsidRPr="00982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малых критерия в сочетании с данными, документировано подтверждающими предшествующую БГСА - инфекцию, свидетельствуют о высокой вероятности ОРЛ</w:t>
            </w:r>
          </w:p>
        </w:tc>
      </w:tr>
    </w:tbl>
    <w:p w:rsidR="00C97E7F" w:rsidRDefault="00C97E7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24" w:rsidRDefault="00334F2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классификацию неревматических кардитов по течению:</w:t>
      </w:r>
    </w:p>
    <w:p w:rsidR="00334F24" w:rsidRDefault="00334F2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334F24" w:rsidRDefault="00334F2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334F24" w:rsidRDefault="00334F2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334F24" w:rsidRDefault="00334F2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24" w:rsidRDefault="00334F24" w:rsidP="0081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F24" w:rsidRDefault="00334F24" w:rsidP="0081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ОРЛ</w:t>
      </w:r>
    </w:p>
    <w:p w:rsidR="0081101C" w:rsidRPr="00334F24" w:rsidRDefault="00E64BEE" w:rsidP="00334F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F24">
        <w:rPr>
          <w:rFonts w:ascii="Times New Roman" w:hAnsi="Times New Roman" w:cs="Times New Roman"/>
          <w:i/>
          <w:sz w:val="28"/>
          <w:szCs w:val="28"/>
        </w:rPr>
        <w:t>Заполните таблицы:</w:t>
      </w:r>
    </w:p>
    <w:p w:rsidR="00AA61D1" w:rsidRDefault="00AA61D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298"/>
        <w:gridCol w:w="7453"/>
      </w:tblGrid>
      <w:tr w:rsidR="00E64BEE" w:rsidTr="00E64BEE">
        <w:trPr>
          <w:trHeight w:val="765"/>
        </w:trPr>
        <w:tc>
          <w:tcPr>
            <w:tcW w:w="2132" w:type="dxa"/>
          </w:tcPr>
          <w:p w:rsidR="00E64BEE" w:rsidRDefault="00334F24" w:rsidP="0033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F24">
              <w:rPr>
                <w:rFonts w:ascii="Times New Roman" w:hAnsi="Times New Roman" w:cs="Times New Roman"/>
                <w:sz w:val="28"/>
                <w:szCs w:val="28"/>
              </w:rPr>
              <w:t>Клинические формы:</w:t>
            </w:r>
          </w:p>
        </w:tc>
        <w:tc>
          <w:tcPr>
            <w:tcW w:w="7619" w:type="dxa"/>
          </w:tcPr>
          <w:p w:rsidR="00E64BEE" w:rsidRDefault="00334F24" w:rsidP="00334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4F24" w:rsidRDefault="00334F24" w:rsidP="00334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64BEE" w:rsidTr="00E64BEE">
        <w:trPr>
          <w:trHeight w:val="765"/>
        </w:trPr>
        <w:tc>
          <w:tcPr>
            <w:tcW w:w="2132" w:type="dxa"/>
          </w:tcPr>
          <w:p w:rsidR="00E64BEE" w:rsidRPr="00F503D7" w:rsidRDefault="00334F24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</w:t>
            </w:r>
            <w:proofErr w:type="spellEnd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клинические</w:t>
            </w:r>
            <w:proofErr w:type="spellEnd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синдромы</w:t>
            </w:r>
            <w:proofErr w:type="spellEnd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619" w:type="dxa"/>
          </w:tcPr>
          <w:p w:rsidR="00E64BEE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4F24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34F24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334F24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E64BEE" w:rsidTr="00E64BEE">
        <w:trPr>
          <w:trHeight w:val="765"/>
        </w:trPr>
        <w:tc>
          <w:tcPr>
            <w:tcW w:w="2132" w:type="dxa"/>
          </w:tcPr>
          <w:p w:rsidR="00E64BEE" w:rsidRPr="00F503D7" w:rsidRDefault="00334F24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тяжести</w:t>
            </w:r>
            <w:proofErr w:type="spellEnd"/>
          </w:p>
        </w:tc>
        <w:tc>
          <w:tcPr>
            <w:tcW w:w="7619" w:type="dxa"/>
          </w:tcPr>
          <w:p w:rsidR="00E64BEE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4F24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34F24" w:rsidRDefault="00334F24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64BEE" w:rsidTr="00E64BEE">
        <w:trPr>
          <w:trHeight w:val="765"/>
        </w:trPr>
        <w:tc>
          <w:tcPr>
            <w:tcW w:w="2132" w:type="dxa"/>
          </w:tcPr>
          <w:p w:rsidR="00E64BEE" w:rsidRPr="00F503D7" w:rsidRDefault="00E00B99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клинические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синдромы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619" w:type="dxa"/>
          </w:tcPr>
          <w:p w:rsid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E00B99" w:rsidRP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E00B99" w:rsidRPr="00E00B99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E64BEE" w:rsidRDefault="00E00B99" w:rsidP="00E0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BEE" w:rsidTr="00E64BEE">
        <w:trPr>
          <w:trHeight w:val="802"/>
        </w:trPr>
        <w:tc>
          <w:tcPr>
            <w:tcW w:w="2132" w:type="dxa"/>
          </w:tcPr>
          <w:p w:rsidR="00E64BEE" w:rsidRPr="00334F24" w:rsidRDefault="00E00B99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Дополнительные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клинические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синдромы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619" w:type="dxa"/>
          </w:tcPr>
          <w:p w:rsidR="00E64BEE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E00B99" w:rsidTr="00E64BEE">
        <w:trPr>
          <w:trHeight w:val="802"/>
        </w:trPr>
        <w:tc>
          <w:tcPr>
            <w:tcW w:w="2132" w:type="dxa"/>
          </w:tcPr>
          <w:p w:rsidR="00E00B99" w:rsidRPr="00E00B99" w:rsidRDefault="00E00B99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активности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ОРЛ:</w:t>
            </w:r>
          </w:p>
        </w:tc>
        <w:tc>
          <w:tcPr>
            <w:tcW w:w="7619" w:type="dxa"/>
          </w:tcPr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00B99" w:rsidTr="00E64BEE">
        <w:trPr>
          <w:trHeight w:val="802"/>
        </w:trPr>
        <w:tc>
          <w:tcPr>
            <w:tcW w:w="2132" w:type="dxa"/>
          </w:tcPr>
          <w:p w:rsidR="00E00B99" w:rsidRDefault="00E00B99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Характер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течения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ОРЛ:</w:t>
            </w:r>
          </w:p>
        </w:tc>
        <w:tc>
          <w:tcPr>
            <w:tcW w:w="7619" w:type="dxa"/>
          </w:tcPr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E00B99" w:rsidTr="00E64BEE">
        <w:trPr>
          <w:trHeight w:val="802"/>
        </w:trPr>
        <w:tc>
          <w:tcPr>
            <w:tcW w:w="2132" w:type="dxa"/>
          </w:tcPr>
          <w:p w:rsidR="00E00B99" w:rsidRPr="00E00B99" w:rsidRDefault="00E00B99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Исходы</w:t>
            </w:r>
            <w:proofErr w:type="spellEnd"/>
            <w:r w:rsidRPr="00E0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619" w:type="dxa"/>
          </w:tcPr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0B99" w:rsidRDefault="00E00B9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2A5" w:rsidTr="00E64BEE">
        <w:trPr>
          <w:trHeight w:val="802"/>
        </w:trPr>
        <w:tc>
          <w:tcPr>
            <w:tcW w:w="2132" w:type="dxa"/>
          </w:tcPr>
          <w:p w:rsidR="003B52A5" w:rsidRPr="00E00B99" w:rsidRDefault="003B52A5" w:rsidP="00E6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2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Недостаточность</w:t>
            </w:r>
            <w:proofErr w:type="spellEnd"/>
            <w:r w:rsidRPr="003B52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2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кровообращения</w:t>
            </w:r>
            <w:proofErr w:type="spellEnd"/>
            <w:r w:rsidRPr="003B52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619" w:type="dxa"/>
          </w:tcPr>
          <w:p w:rsidR="003B52A5" w:rsidRDefault="003B52A5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B52A5" w:rsidRDefault="003B52A5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4BEE" w:rsidRDefault="00E64BE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163" w:rsidRDefault="00E2674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244C7F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диагноз</w:t>
      </w:r>
      <w:r w:rsidR="00244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ОРЛ согласно классификации</w:t>
      </w:r>
    </w:p>
    <w:p w:rsidR="00E2674C" w:rsidRDefault="00E2674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</w:t>
      </w:r>
    </w:p>
    <w:p w:rsidR="00813D3D" w:rsidRDefault="00813D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3D" w:rsidRDefault="00A524D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DC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02581B">
        <w:rPr>
          <w:rFonts w:ascii="Times New Roman" w:hAnsi="Times New Roman" w:cs="Times New Roman"/>
          <w:sz w:val="28"/>
          <w:szCs w:val="28"/>
        </w:rPr>
        <w:t>критерии лечения</w:t>
      </w:r>
      <w:r w:rsidR="0002581B" w:rsidRPr="0002581B">
        <w:rPr>
          <w:rFonts w:ascii="Times New Roman" w:hAnsi="Times New Roman" w:cs="Times New Roman"/>
          <w:sz w:val="28"/>
          <w:szCs w:val="28"/>
        </w:rPr>
        <w:t xml:space="preserve"> кардитов</w:t>
      </w:r>
      <w:r w:rsidRPr="00A524DC">
        <w:rPr>
          <w:rFonts w:ascii="Times New Roman" w:hAnsi="Times New Roman" w:cs="Times New Roman"/>
          <w:sz w:val="28"/>
          <w:szCs w:val="28"/>
        </w:rPr>
        <w:t>:</w:t>
      </w:r>
    </w:p>
    <w:p w:rsidR="00A524DC" w:rsidRDefault="00A524D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047" w:rsidRDefault="004840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47" w:rsidRDefault="00701E9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97">
        <w:rPr>
          <w:rFonts w:ascii="Times New Roman" w:hAnsi="Times New Roman" w:cs="Times New Roman"/>
          <w:sz w:val="28"/>
          <w:szCs w:val="28"/>
        </w:rPr>
        <w:t>Этиотропная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E97">
        <w:rPr>
          <w:rFonts w:ascii="Times New Roman" w:hAnsi="Times New Roman" w:cs="Times New Roman"/>
          <w:sz w:val="28"/>
          <w:szCs w:val="28"/>
        </w:rPr>
        <w:t>(антимикробная) терапия</w:t>
      </w:r>
      <w:r>
        <w:rPr>
          <w:rFonts w:ascii="Times New Roman" w:hAnsi="Times New Roman" w:cs="Times New Roman"/>
          <w:sz w:val="28"/>
          <w:szCs w:val="28"/>
        </w:rPr>
        <w:t xml:space="preserve"> при ОРЛ:</w:t>
      </w:r>
    </w:p>
    <w:p w:rsidR="00701E97" w:rsidRDefault="00701E9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481" w:rsidRDefault="00C7548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81">
        <w:rPr>
          <w:rFonts w:ascii="Times New Roman" w:hAnsi="Times New Roman" w:cs="Times New Roman"/>
          <w:sz w:val="28"/>
          <w:szCs w:val="28"/>
        </w:rPr>
        <w:t>Патогенетическая (противовоспалительная) терапия</w:t>
      </w:r>
      <w:r>
        <w:rPr>
          <w:rFonts w:ascii="Times New Roman" w:hAnsi="Times New Roman" w:cs="Times New Roman"/>
          <w:sz w:val="28"/>
          <w:szCs w:val="28"/>
        </w:rPr>
        <w:t xml:space="preserve"> ОРЛ:</w:t>
      </w:r>
    </w:p>
    <w:p w:rsidR="00C75481" w:rsidRDefault="00C7548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75481" w:rsidRDefault="00C7548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78" w:rsidRDefault="00C75481" w:rsidP="00ED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81">
        <w:rPr>
          <w:rFonts w:ascii="Times New Roman" w:hAnsi="Times New Roman" w:cs="Times New Roman"/>
          <w:sz w:val="28"/>
          <w:szCs w:val="28"/>
        </w:rPr>
        <w:t>Этапы лечения ОРЛ</w:t>
      </w:r>
    </w:p>
    <w:p w:rsidR="00C75481" w:rsidRDefault="00C75481" w:rsidP="00ED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81" w:rsidRPr="00C75481" w:rsidRDefault="00C75481" w:rsidP="00C75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582"/>
        <w:gridCol w:w="2655"/>
        <w:gridCol w:w="4575"/>
      </w:tblGrid>
      <w:tr w:rsidR="00C75481" w:rsidTr="00C75481">
        <w:trPr>
          <w:trHeight w:val="951"/>
        </w:trPr>
        <w:tc>
          <w:tcPr>
            <w:tcW w:w="2582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лечения</w:t>
            </w:r>
          </w:p>
        </w:tc>
        <w:tc>
          <w:tcPr>
            <w:tcW w:w="265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лечения</w:t>
            </w:r>
          </w:p>
        </w:tc>
        <w:tc>
          <w:tcPr>
            <w:tcW w:w="457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лечения на данном этапе</w:t>
            </w:r>
          </w:p>
        </w:tc>
      </w:tr>
      <w:tr w:rsidR="00C75481" w:rsidTr="00C75481">
        <w:trPr>
          <w:trHeight w:val="995"/>
        </w:trPr>
        <w:tc>
          <w:tcPr>
            <w:tcW w:w="2582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1" w:rsidTr="00C75481">
        <w:trPr>
          <w:trHeight w:val="951"/>
        </w:trPr>
        <w:tc>
          <w:tcPr>
            <w:tcW w:w="2582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1" w:rsidTr="00C75481">
        <w:trPr>
          <w:trHeight w:val="739"/>
        </w:trPr>
        <w:tc>
          <w:tcPr>
            <w:tcW w:w="2582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C75481" w:rsidRDefault="00C75481" w:rsidP="00E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D" w:rsidRDefault="00ED7DCD" w:rsidP="00ED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D01" w:rsidRDefault="00B97678" w:rsidP="00B9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ОРЛ</w:t>
      </w:r>
    </w:p>
    <w:p w:rsidR="00B97678" w:rsidRDefault="00B97678" w:rsidP="00B97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опишите принципы профилактических мероприятий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1951"/>
        <w:gridCol w:w="1389"/>
        <w:gridCol w:w="6336"/>
      </w:tblGrid>
      <w:tr w:rsidR="00B97678" w:rsidTr="002501E5">
        <w:trPr>
          <w:trHeight w:val="990"/>
        </w:trPr>
        <w:tc>
          <w:tcPr>
            <w:tcW w:w="1951" w:type="dxa"/>
            <w:vMerge w:val="restart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профилактика</w:t>
            </w:r>
          </w:p>
        </w:tc>
        <w:tc>
          <w:tcPr>
            <w:tcW w:w="1389" w:type="dxa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336" w:type="dxa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678" w:rsidTr="002501E5">
        <w:trPr>
          <w:trHeight w:val="945"/>
        </w:trPr>
        <w:tc>
          <w:tcPr>
            <w:tcW w:w="1951" w:type="dxa"/>
            <w:vMerge/>
          </w:tcPr>
          <w:p w:rsidR="00B97678" w:rsidRP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336" w:type="dxa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678" w:rsidTr="00B97678">
        <w:trPr>
          <w:trHeight w:val="990"/>
        </w:trPr>
        <w:tc>
          <w:tcPr>
            <w:tcW w:w="3340" w:type="dxa"/>
            <w:gridSpan w:val="2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Вторичная профилактика</w:t>
            </w:r>
          </w:p>
        </w:tc>
        <w:tc>
          <w:tcPr>
            <w:tcW w:w="6336" w:type="dxa"/>
          </w:tcPr>
          <w:p w:rsidR="00B97678" w:rsidRDefault="00B97678" w:rsidP="00B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678" w:rsidRPr="00B97678" w:rsidRDefault="00B97678" w:rsidP="00B9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7F1B42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7F1B42" w:rsidRPr="001E2F18" w:rsidRDefault="007F1B42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 xml:space="preserve">Задача 1 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Больная Я., 4 лет, планово поступила в стационар. Из анамнеза известно, что у ребенка с рождения отмечался диффузный цианоз кожи и видимых слизистых оболочек. В возрасте 7 дней проведена процедура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Рашкинда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(закрытая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атриосептостомия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). С 3 месяцев и до настоящего времени находилась в доме ребенка. При поступлении: кожные покровы и видимые слизистые оболочки умеренно цианотичные,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, пальцы в виде «барабанных палочек», ногти — «часовых стекол», деформация грудной клетки. Границы относительной сердечной тупости: правая — на 1,0 см вправо от правой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парастернальной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линии, левая — по левой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аксиллярной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линии, верхняя -II ребро.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: тоны ритмичные, ЧСС — 160 ударов </w:t>
      </w:r>
      <w:proofErr w:type="gram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, в III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по левому краю грудины выслушивается </w:t>
      </w:r>
      <w:r w:rsidRPr="00691C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средней интенсивности систолический шум, акцент второго тона во II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слева. ЧД — 40 в 1 минуту, дыхание глубокое, шумное. Печень выступает из-под реберного края на 3,0 см. Дополнительные данные исследования к задаче по педиатрии Общий анализ крови: НЬ — 148 г/л, Эр — 4,9х1012/л,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Ц.п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. — 0,9,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Лейк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— 6,Зх109/л, </w:t>
      </w:r>
      <w:proofErr w:type="gram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/я — 4%, с — 21%, э — 1%, л — 70%, м — 4%, СОЭ — 3 мм/час. Общий анализ мочи: цвет — светло-желтый, удельный вес — 1014, белок — отсутствует, глюкоза — отсутствует, эпителий плоский — немного, лейкоциты — 0-1 в </w:t>
      </w:r>
      <w:proofErr w:type="gram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/з, эритроциты — нет, слизь — немного. Биохимический анализ крови: общий белок — 69 г/л, мочевина — 5,1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холестерин — 3,3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калий — 4,8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натрий — 143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кальций — 1,8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фосфор — 1,5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/л, АЛТ — 23 </w:t>
      </w:r>
      <w:proofErr w:type="spellStart"/>
      <w:proofErr w:type="gram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proofErr w:type="gram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 (норма — до 40), ACT — 19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/л (норма — до 40), </w:t>
      </w:r>
      <w:proofErr w:type="spellStart"/>
      <w:r w:rsidRPr="00691CF5">
        <w:rPr>
          <w:rFonts w:ascii="Times New Roman" w:hAnsi="Times New Roman" w:cs="Times New Roman"/>
          <w:color w:val="000000"/>
          <w:sz w:val="28"/>
          <w:szCs w:val="28"/>
        </w:rPr>
        <w:t>серомукоид</w:t>
      </w:r>
      <w:proofErr w:type="spellEnd"/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 — 0,180 (норма-до 0,200).</w:t>
      </w:r>
    </w:p>
    <w:p w:rsid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>Вопрос 1: Сформул</w:t>
      </w:r>
      <w:r>
        <w:rPr>
          <w:rFonts w:ascii="Times New Roman" w:hAnsi="Times New Roman" w:cs="Times New Roman"/>
          <w:color w:val="000000"/>
          <w:sz w:val="28"/>
          <w:szCs w:val="28"/>
        </w:rPr>
        <w:t>ируйте предварительный диагноз: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>Вопрос 2: Как объяснить появление симптомов «барабанных палочек» и «часовых стекол»?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>Вопрос 3: Каковы наиболее частые осложнения врожден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пороков сердца синего типа?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Вопрос 4: Нуждаются ли дети с данной патологией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получении сердечных гликозидов?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CC44C2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>Вопрос 5: Какое направление действия сердечных гликозидов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при данном пороке?</w:t>
      </w:r>
    </w:p>
    <w:p w:rsidR="0035659F" w:rsidRDefault="00691CF5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B78F6" w:rsidRPr="009B78F6" w:rsidRDefault="009B78F6" w:rsidP="009B78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B7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bookmarkEnd w:id="0"/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Шабалов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. и доп. - СПб</w:t>
      </w:r>
      <w:proofErr w:type="gram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9B78F6">
        <w:rPr>
          <w:rFonts w:ascii="Times New Roman" w:hAnsi="Times New Roman" w:cs="Times New Roman"/>
          <w:color w:val="000000"/>
          <w:sz w:val="28"/>
          <w:szCs w:val="28"/>
        </w:rPr>
        <w:t>Питер, 2017. - Т. 1. - 880 с.</w:t>
      </w:r>
      <w:proofErr w:type="gram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ил. - (Учебник для вузов).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1. Федеральные клинические рекомендации Союза педиатров России (http://www.pediatr-russia.ru/newsrecomend)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2. Электронные ресурсы: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1. ЭБС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КрасГМУ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Colibris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2. ЭБС Консультант студента;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3. ЭБС Университетская библиотека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78F6" w:rsidRPr="00244C7F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4. ЭНБ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eLibrary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B78F6" w:rsidRPr="002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075AC"/>
    <w:rsid w:val="000117F8"/>
    <w:rsid w:val="0002581B"/>
    <w:rsid w:val="00055486"/>
    <w:rsid w:val="00073EED"/>
    <w:rsid w:val="00077805"/>
    <w:rsid w:val="0008569C"/>
    <w:rsid w:val="000A298D"/>
    <w:rsid w:val="000D738A"/>
    <w:rsid w:val="001345B1"/>
    <w:rsid w:val="001457BF"/>
    <w:rsid w:val="00170BED"/>
    <w:rsid w:val="001B5E8A"/>
    <w:rsid w:val="001B7F95"/>
    <w:rsid w:val="001D53D5"/>
    <w:rsid w:val="001E2F18"/>
    <w:rsid w:val="001E4789"/>
    <w:rsid w:val="00221DBC"/>
    <w:rsid w:val="0024280C"/>
    <w:rsid w:val="00242878"/>
    <w:rsid w:val="00244C7F"/>
    <w:rsid w:val="002501E5"/>
    <w:rsid w:val="002B00B8"/>
    <w:rsid w:val="002B1638"/>
    <w:rsid w:val="002D3F26"/>
    <w:rsid w:val="002F469F"/>
    <w:rsid w:val="002F5BCF"/>
    <w:rsid w:val="00334F24"/>
    <w:rsid w:val="00352709"/>
    <w:rsid w:val="00354443"/>
    <w:rsid w:val="0035659F"/>
    <w:rsid w:val="00370996"/>
    <w:rsid w:val="003711B2"/>
    <w:rsid w:val="00382850"/>
    <w:rsid w:val="003B52A5"/>
    <w:rsid w:val="003C2C6C"/>
    <w:rsid w:val="004622DF"/>
    <w:rsid w:val="00484047"/>
    <w:rsid w:val="004B7821"/>
    <w:rsid w:val="004C7084"/>
    <w:rsid w:val="004D0D56"/>
    <w:rsid w:val="004D1377"/>
    <w:rsid w:val="005132B9"/>
    <w:rsid w:val="005141E3"/>
    <w:rsid w:val="00517D14"/>
    <w:rsid w:val="00544406"/>
    <w:rsid w:val="00574217"/>
    <w:rsid w:val="0057502C"/>
    <w:rsid w:val="00575802"/>
    <w:rsid w:val="00585C1C"/>
    <w:rsid w:val="0059064C"/>
    <w:rsid w:val="005A6148"/>
    <w:rsid w:val="005C40EA"/>
    <w:rsid w:val="005D0F15"/>
    <w:rsid w:val="005F2750"/>
    <w:rsid w:val="0060157F"/>
    <w:rsid w:val="00602B69"/>
    <w:rsid w:val="00613AB8"/>
    <w:rsid w:val="00616636"/>
    <w:rsid w:val="006212D9"/>
    <w:rsid w:val="00623D01"/>
    <w:rsid w:val="00691CF5"/>
    <w:rsid w:val="0069731D"/>
    <w:rsid w:val="006B2068"/>
    <w:rsid w:val="006D418C"/>
    <w:rsid w:val="006E0A09"/>
    <w:rsid w:val="00701E97"/>
    <w:rsid w:val="00726612"/>
    <w:rsid w:val="0073563B"/>
    <w:rsid w:val="00737267"/>
    <w:rsid w:val="00740160"/>
    <w:rsid w:val="007A305F"/>
    <w:rsid w:val="007A38AE"/>
    <w:rsid w:val="007B21D1"/>
    <w:rsid w:val="007B77A5"/>
    <w:rsid w:val="007C1160"/>
    <w:rsid w:val="007C4C73"/>
    <w:rsid w:val="007D014C"/>
    <w:rsid w:val="007F1B42"/>
    <w:rsid w:val="007F1FFD"/>
    <w:rsid w:val="008043B8"/>
    <w:rsid w:val="0081101C"/>
    <w:rsid w:val="00813D3D"/>
    <w:rsid w:val="00856521"/>
    <w:rsid w:val="00863C46"/>
    <w:rsid w:val="00872A59"/>
    <w:rsid w:val="00883305"/>
    <w:rsid w:val="008A177E"/>
    <w:rsid w:val="008B294B"/>
    <w:rsid w:val="008C1E34"/>
    <w:rsid w:val="008C72A5"/>
    <w:rsid w:val="0093136C"/>
    <w:rsid w:val="009538B4"/>
    <w:rsid w:val="009543AB"/>
    <w:rsid w:val="00982702"/>
    <w:rsid w:val="00993581"/>
    <w:rsid w:val="009A0B62"/>
    <w:rsid w:val="009A725B"/>
    <w:rsid w:val="009B5679"/>
    <w:rsid w:val="009B78F6"/>
    <w:rsid w:val="009D5767"/>
    <w:rsid w:val="009D5B67"/>
    <w:rsid w:val="00A512F8"/>
    <w:rsid w:val="00A524DC"/>
    <w:rsid w:val="00A5767B"/>
    <w:rsid w:val="00A61C4C"/>
    <w:rsid w:val="00AA4E97"/>
    <w:rsid w:val="00AA61D1"/>
    <w:rsid w:val="00AE13E3"/>
    <w:rsid w:val="00AE1ABD"/>
    <w:rsid w:val="00B21031"/>
    <w:rsid w:val="00B340BB"/>
    <w:rsid w:val="00B77C99"/>
    <w:rsid w:val="00B97678"/>
    <w:rsid w:val="00BA2726"/>
    <w:rsid w:val="00BB22CB"/>
    <w:rsid w:val="00BD1EEC"/>
    <w:rsid w:val="00BE040F"/>
    <w:rsid w:val="00C30509"/>
    <w:rsid w:val="00C356D1"/>
    <w:rsid w:val="00C541A7"/>
    <w:rsid w:val="00C75481"/>
    <w:rsid w:val="00C97E7F"/>
    <w:rsid w:val="00CA34B5"/>
    <w:rsid w:val="00CB03E1"/>
    <w:rsid w:val="00CB560E"/>
    <w:rsid w:val="00CC44C2"/>
    <w:rsid w:val="00DA087E"/>
    <w:rsid w:val="00DB6163"/>
    <w:rsid w:val="00DF516C"/>
    <w:rsid w:val="00E00B99"/>
    <w:rsid w:val="00E12B0A"/>
    <w:rsid w:val="00E14F1D"/>
    <w:rsid w:val="00E2674C"/>
    <w:rsid w:val="00E47CA3"/>
    <w:rsid w:val="00E54BCE"/>
    <w:rsid w:val="00E635FB"/>
    <w:rsid w:val="00E638BF"/>
    <w:rsid w:val="00E64BEE"/>
    <w:rsid w:val="00E71EB4"/>
    <w:rsid w:val="00E72DC5"/>
    <w:rsid w:val="00EA0054"/>
    <w:rsid w:val="00EB2E09"/>
    <w:rsid w:val="00EC537C"/>
    <w:rsid w:val="00ED7DCD"/>
    <w:rsid w:val="00EE044D"/>
    <w:rsid w:val="00F01565"/>
    <w:rsid w:val="00F1219F"/>
    <w:rsid w:val="00F210D7"/>
    <w:rsid w:val="00F269FE"/>
    <w:rsid w:val="00F503D7"/>
    <w:rsid w:val="00F8049C"/>
    <w:rsid w:val="00F93A06"/>
    <w:rsid w:val="00FB632A"/>
    <w:rsid w:val="00FE05F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00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1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8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1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7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6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79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1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3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38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8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5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42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081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7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66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74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2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11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8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40</cp:revision>
  <dcterms:created xsi:type="dcterms:W3CDTF">2021-01-16T10:06:00Z</dcterms:created>
  <dcterms:modified xsi:type="dcterms:W3CDTF">2021-01-25T05:07:00Z</dcterms:modified>
</cp:coreProperties>
</file>