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B6" w:rsidRPr="004E3470" w:rsidRDefault="001571B6" w:rsidP="001571B6">
      <w:pPr>
        <w:pStyle w:val="a3"/>
        <w:jc w:val="center"/>
        <w:rPr>
          <w:sz w:val="28"/>
          <w:szCs w:val="28"/>
        </w:rPr>
      </w:pPr>
      <w:r w:rsidRPr="004E3470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4E3470">
        <w:rPr>
          <w:sz w:val="28"/>
          <w:szCs w:val="28"/>
        </w:rPr>
        <w:t>Войно-Ясенецкого</w:t>
      </w:r>
      <w:proofErr w:type="spellEnd"/>
      <w:r w:rsidRPr="004E3470">
        <w:rPr>
          <w:sz w:val="28"/>
          <w:szCs w:val="28"/>
        </w:rPr>
        <w:t xml:space="preserve">» Министерства здравоохранения Российской Федерации </w:t>
      </w:r>
    </w:p>
    <w:p w:rsidR="001571B6" w:rsidRPr="004E3470" w:rsidRDefault="001571B6" w:rsidP="001571B6">
      <w:pPr>
        <w:pStyle w:val="a5"/>
        <w:ind w:firstLine="709"/>
        <w:jc w:val="center"/>
        <w:rPr>
          <w:sz w:val="28"/>
          <w:szCs w:val="28"/>
        </w:rPr>
      </w:pPr>
      <w:r w:rsidRPr="004E3470">
        <w:rPr>
          <w:sz w:val="28"/>
          <w:szCs w:val="28"/>
        </w:rPr>
        <w:t xml:space="preserve">ГБОУ ВПО </w:t>
      </w:r>
      <w:proofErr w:type="spellStart"/>
      <w:r w:rsidRPr="004E3470">
        <w:rPr>
          <w:sz w:val="28"/>
          <w:szCs w:val="28"/>
        </w:rPr>
        <w:t>КрасГМУ</w:t>
      </w:r>
      <w:proofErr w:type="spellEnd"/>
      <w:r w:rsidRPr="004E3470">
        <w:rPr>
          <w:sz w:val="28"/>
          <w:szCs w:val="28"/>
        </w:rPr>
        <w:t xml:space="preserve"> им. проф. В.Ф. </w:t>
      </w:r>
      <w:proofErr w:type="spellStart"/>
      <w:r w:rsidRPr="004E3470">
        <w:rPr>
          <w:sz w:val="28"/>
          <w:szCs w:val="28"/>
        </w:rPr>
        <w:t>Войно-Ясенецкого</w:t>
      </w:r>
      <w:proofErr w:type="spellEnd"/>
      <w:r w:rsidRPr="004E3470">
        <w:rPr>
          <w:sz w:val="28"/>
          <w:szCs w:val="28"/>
        </w:rPr>
        <w:t xml:space="preserve"> Минздрава России</w:t>
      </w:r>
    </w:p>
    <w:p w:rsidR="001571B6" w:rsidRPr="004E3470" w:rsidRDefault="001571B6" w:rsidP="001571B6">
      <w:pPr>
        <w:pStyle w:val="a5"/>
        <w:ind w:firstLine="709"/>
        <w:jc w:val="center"/>
        <w:rPr>
          <w:sz w:val="28"/>
          <w:szCs w:val="28"/>
        </w:rPr>
      </w:pPr>
    </w:p>
    <w:p w:rsidR="001571B6" w:rsidRPr="004E3470" w:rsidRDefault="001571B6" w:rsidP="001571B6">
      <w:pPr>
        <w:pStyle w:val="a5"/>
        <w:ind w:firstLine="709"/>
        <w:jc w:val="center"/>
        <w:rPr>
          <w:sz w:val="28"/>
          <w:szCs w:val="28"/>
        </w:rPr>
      </w:pPr>
      <w:r w:rsidRPr="004E3470">
        <w:rPr>
          <w:sz w:val="28"/>
          <w:szCs w:val="28"/>
        </w:rPr>
        <w:t xml:space="preserve">Кафедра внутренних болезней №2 с курсом </w:t>
      </w:r>
      <w:proofErr w:type="gramStart"/>
      <w:r w:rsidRPr="004E3470">
        <w:rPr>
          <w:sz w:val="28"/>
          <w:szCs w:val="28"/>
        </w:rPr>
        <w:t>ПО</w:t>
      </w:r>
      <w:proofErr w:type="gramEnd"/>
    </w:p>
    <w:p w:rsidR="001571B6" w:rsidRPr="004E3470" w:rsidRDefault="001571B6" w:rsidP="001571B6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4E3470">
        <w:rPr>
          <w:sz w:val="28"/>
          <w:szCs w:val="28"/>
        </w:rPr>
        <w:t>Кафедра внутренних болезней №1</w:t>
      </w:r>
    </w:p>
    <w:p w:rsidR="001571B6" w:rsidRPr="004E3470" w:rsidRDefault="001571B6" w:rsidP="001571B6">
      <w:pPr>
        <w:ind w:firstLine="709"/>
        <w:rPr>
          <w:sz w:val="28"/>
          <w:szCs w:val="28"/>
        </w:rPr>
      </w:pPr>
    </w:p>
    <w:p w:rsidR="001571B6" w:rsidRPr="004E3470" w:rsidRDefault="001571B6" w:rsidP="001571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C296D" w:rsidRPr="004E3470" w:rsidRDefault="007C296D" w:rsidP="007C296D">
      <w:pPr>
        <w:ind w:firstLine="709"/>
        <w:jc w:val="center"/>
        <w:rPr>
          <w:b/>
          <w:sz w:val="28"/>
          <w:szCs w:val="28"/>
        </w:rPr>
      </w:pPr>
      <w:r w:rsidRPr="004E3470">
        <w:rPr>
          <w:b/>
          <w:sz w:val="28"/>
          <w:szCs w:val="28"/>
        </w:rPr>
        <w:t>МЕТОДИЧЕСКИЕ УКАЗАНИЯ</w:t>
      </w:r>
    </w:p>
    <w:p w:rsidR="007C296D" w:rsidRPr="004E3470" w:rsidRDefault="007C296D" w:rsidP="007C296D">
      <w:pPr>
        <w:ind w:firstLine="709"/>
        <w:jc w:val="center"/>
        <w:rPr>
          <w:b/>
          <w:sz w:val="28"/>
          <w:szCs w:val="28"/>
        </w:rPr>
      </w:pPr>
      <w:r w:rsidRPr="004E3470">
        <w:rPr>
          <w:b/>
          <w:sz w:val="28"/>
          <w:szCs w:val="28"/>
        </w:rPr>
        <w:t>ДЛЯ ОБУЧАЮЩИХСЯ № 10</w:t>
      </w:r>
    </w:p>
    <w:p w:rsidR="007C296D" w:rsidRPr="004E3470" w:rsidRDefault="007C296D" w:rsidP="007C296D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3470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7C296D" w:rsidRPr="004E3470" w:rsidRDefault="007C296D" w:rsidP="001571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571B6" w:rsidRPr="004E3470" w:rsidRDefault="001571B6" w:rsidP="001571B6">
      <w:pPr>
        <w:spacing w:line="360" w:lineRule="auto"/>
        <w:ind w:firstLine="709"/>
        <w:jc w:val="center"/>
        <w:rPr>
          <w:sz w:val="28"/>
          <w:szCs w:val="28"/>
        </w:rPr>
      </w:pPr>
      <w:r w:rsidRPr="004E3470">
        <w:rPr>
          <w:b/>
          <w:sz w:val="28"/>
          <w:szCs w:val="28"/>
        </w:rPr>
        <w:t>по дисциплине «Факультетская терапия, профессиональные болезни»</w:t>
      </w:r>
    </w:p>
    <w:p w:rsidR="001571B6" w:rsidRPr="004E3470" w:rsidRDefault="001571B6" w:rsidP="001571B6">
      <w:pPr>
        <w:spacing w:line="360" w:lineRule="auto"/>
        <w:rPr>
          <w:sz w:val="28"/>
          <w:szCs w:val="28"/>
        </w:rPr>
      </w:pPr>
      <w:r w:rsidRPr="004E3470">
        <w:rPr>
          <w:b/>
          <w:sz w:val="28"/>
          <w:szCs w:val="28"/>
        </w:rPr>
        <w:t xml:space="preserve">для специальности </w:t>
      </w:r>
      <w:r w:rsidRPr="004E3470">
        <w:rPr>
          <w:sz w:val="28"/>
          <w:szCs w:val="28"/>
        </w:rPr>
        <w:t xml:space="preserve"> </w:t>
      </w:r>
      <w:r w:rsidRPr="004E3470">
        <w:rPr>
          <w:b/>
          <w:sz w:val="28"/>
          <w:szCs w:val="28"/>
        </w:rPr>
        <w:t>060101.65</w:t>
      </w:r>
      <w:r w:rsidRPr="004E3470">
        <w:rPr>
          <w:bCs/>
          <w:sz w:val="28"/>
          <w:szCs w:val="28"/>
        </w:rPr>
        <w:t xml:space="preserve"> </w:t>
      </w:r>
      <w:r w:rsidRPr="004E3470">
        <w:rPr>
          <w:sz w:val="28"/>
          <w:szCs w:val="28"/>
        </w:rPr>
        <w:t>–</w:t>
      </w:r>
      <w:r w:rsidRPr="004E3470">
        <w:rPr>
          <w:bCs/>
          <w:sz w:val="28"/>
          <w:szCs w:val="28"/>
        </w:rPr>
        <w:t xml:space="preserve"> Лечебное дело (очная форма обучения)</w:t>
      </w:r>
    </w:p>
    <w:p w:rsidR="001571B6" w:rsidRPr="004E3470" w:rsidRDefault="001571B6" w:rsidP="001571B6">
      <w:pPr>
        <w:ind w:firstLine="709"/>
        <w:jc w:val="center"/>
        <w:rPr>
          <w:b/>
          <w:bCs/>
          <w:sz w:val="28"/>
          <w:szCs w:val="28"/>
        </w:rPr>
      </w:pPr>
    </w:p>
    <w:p w:rsidR="001571B6" w:rsidRPr="004E3470" w:rsidRDefault="001571B6" w:rsidP="001571B6">
      <w:pPr>
        <w:ind w:firstLine="709"/>
        <w:jc w:val="center"/>
        <w:rPr>
          <w:b/>
          <w:bCs/>
          <w:sz w:val="28"/>
          <w:szCs w:val="28"/>
        </w:rPr>
      </w:pPr>
    </w:p>
    <w:p w:rsidR="001571B6" w:rsidRPr="004E3470" w:rsidRDefault="001571B6" w:rsidP="001571B6">
      <w:pPr>
        <w:pStyle w:val="2"/>
        <w:ind w:firstLine="709"/>
        <w:jc w:val="center"/>
        <w:rPr>
          <w:sz w:val="28"/>
          <w:szCs w:val="28"/>
        </w:rPr>
      </w:pPr>
      <w:r w:rsidRPr="004E3470">
        <w:rPr>
          <w:b/>
          <w:bCs/>
          <w:sz w:val="28"/>
          <w:szCs w:val="28"/>
        </w:rPr>
        <w:t>ТЕМА</w:t>
      </w:r>
      <w:r w:rsidRPr="004E3470">
        <w:rPr>
          <w:bCs/>
          <w:sz w:val="28"/>
          <w:szCs w:val="28"/>
        </w:rPr>
        <w:t>:</w:t>
      </w:r>
      <w:r w:rsidRPr="004E3470">
        <w:rPr>
          <w:sz w:val="28"/>
          <w:szCs w:val="28"/>
        </w:rPr>
        <w:t xml:space="preserve"> «Нарушения ритма. Пароксизмальные тахикардии</w:t>
      </w:r>
      <w:proofErr w:type="gramStart"/>
      <w:r w:rsidRPr="004E3470">
        <w:rPr>
          <w:sz w:val="28"/>
          <w:szCs w:val="28"/>
        </w:rPr>
        <w:t>.»</w:t>
      </w:r>
      <w:proofErr w:type="gramEnd"/>
    </w:p>
    <w:p w:rsidR="001571B6" w:rsidRPr="004E3470" w:rsidRDefault="001571B6" w:rsidP="001571B6">
      <w:pPr>
        <w:rPr>
          <w:sz w:val="28"/>
          <w:szCs w:val="28"/>
        </w:rPr>
      </w:pPr>
      <w:r w:rsidRPr="004E3470">
        <w:rPr>
          <w:sz w:val="28"/>
          <w:szCs w:val="28"/>
        </w:rPr>
        <w:t xml:space="preserve">          </w:t>
      </w:r>
      <w:proofErr w:type="gramStart"/>
      <w:r w:rsidRPr="004E3470">
        <w:rPr>
          <w:sz w:val="28"/>
          <w:szCs w:val="28"/>
        </w:rPr>
        <w:t>Утверждены</w:t>
      </w:r>
      <w:proofErr w:type="gramEnd"/>
      <w:r w:rsidRPr="004E3470">
        <w:rPr>
          <w:sz w:val="28"/>
          <w:szCs w:val="28"/>
        </w:rPr>
        <w:t xml:space="preserve"> на кафедральном заседании</w:t>
      </w:r>
    </w:p>
    <w:p w:rsidR="001571B6" w:rsidRPr="004E3470" w:rsidRDefault="001571B6" w:rsidP="001571B6">
      <w:pPr>
        <w:ind w:left="720" w:hanging="11"/>
        <w:rPr>
          <w:sz w:val="28"/>
          <w:szCs w:val="28"/>
        </w:rPr>
      </w:pPr>
      <w:r w:rsidRPr="004E3470">
        <w:rPr>
          <w:sz w:val="28"/>
          <w:szCs w:val="28"/>
        </w:rPr>
        <w:t>протокол № _  от « _»           2014 г.</w:t>
      </w:r>
    </w:p>
    <w:p w:rsidR="001571B6" w:rsidRPr="004E3470" w:rsidRDefault="001571B6" w:rsidP="001571B6">
      <w:pPr>
        <w:ind w:left="720" w:hanging="11"/>
        <w:rPr>
          <w:sz w:val="28"/>
          <w:szCs w:val="28"/>
        </w:rPr>
      </w:pPr>
      <w:r w:rsidRPr="004E3470">
        <w:rPr>
          <w:sz w:val="28"/>
          <w:szCs w:val="28"/>
        </w:rPr>
        <w:t>протокол № _  от «_ »           2014 г.</w:t>
      </w:r>
    </w:p>
    <w:p w:rsidR="001571B6" w:rsidRPr="004E3470" w:rsidRDefault="001571B6" w:rsidP="001571B6">
      <w:pPr>
        <w:ind w:left="720" w:hanging="11"/>
        <w:rPr>
          <w:sz w:val="28"/>
          <w:szCs w:val="28"/>
        </w:rPr>
      </w:pPr>
    </w:p>
    <w:p w:rsidR="001571B6" w:rsidRPr="004E3470" w:rsidRDefault="001571B6" w:rsidP="001571B6">
      <w:pPr>
        <w:ind w:firstLine="709"/>
        <w:rPr>
          <w:sz w:val="28"/>
          <w:szCs w:val="28"/>
        </w:rPr>
      </w:pPr>
      <w:r w:rsidRPr="004E3470">
        <w:rPr>
          <w:sz w:val="28"/>
          <w:szCs w:val="28"/>
        </w:rPr>
        <w:t xml:space="preserve">Заведующий кафедрой внутренних болезней №2 с курсом </w:t>
      </w:r>
      <w:proofErr w:type="gramStart"/>
      <w:r w:rsidRPr="004E3470">
        <w:rPr>
          <w:sz w:val="28"/>
          <w:szCs w:val="28"/>
        </w:rPr>
        <w:t>ПО</w:t>
      </w:r>
      <w:proofErr w:type="gramEnd"/>
    </w:p>
    <w:p w:rsidR="001571B6" w:rsidRPr="004E3470" w:rsidRDefault="001571B6" w:rsidP="001571B6">
      <w:pPr>
        <w:ind w:firstLine="709"/>
        <w:rPr>
          <w:sz w:val="28"/>
          <w:szCs w:val="28"/>
        </w:rPr>
      </w:pPr>
      <w:r w:rsidRPr="004E3470">
        <w:rPr>
          <w:sz w:val="28"/>
          <w:szCs w:val="28"/>
        </w:rPr>
        <w:t xml:space="preserve">д.м.н., проф. </w:t>
      </w:r>
      <w:proofErr w:type="spellStart"/>
      <w:r w:rsidRPr="004E3470">
        <w:rPr>
          <w:sz w:val="28"/>
          <w:szCs w:val="28"/>
        </w:rPr>
        <w:t>__________________Демко</w:t>
      </w:r>
      <w:proofErr w:type="spellEnd"/>
      <w:r w:rsidRPr="004E3470">
        <w:rPr>
          <w:sz w:val="28"/>
          <w:szCs w:val="28"/>
        </w:rPr>
        <w:t xml:space="preserve"> И.В.</w:t>
      </w:r>
    </w:p>
    <w:p w:rsidR="001571B6" w:rsidRPr="004E3470" w:rsidRDefault="001571B6" w:rsidP="001571B6">
      <w:pPr>
        <w:ind w:firstLine="709"/>
        <w:rPr>
          <w:sz w:val="28"/>
          <w:szCs w:val="28"/>
        </w:rPr>
      </w:pPr>
    </w:p>
    <w:p w:rsidR="001571B6" w:rsidRPr="004E3470" w:rsidRDefault="001571B6" w:rsidP="001571B6">
      <w:pPr>
        <w:ind w:firstLine="709"/>
        <w:rPr>
          <w:sz w:val="28"/>
          <w:szCs w:val="28"/>
        </w:rPr>
      </w:pPr>
      <w:r w:rsidRPr="004E3470">
        <w:rPr>
          <w:sz w:val="28"/>
          <w:szCs w:val="28"/>
        </w:rPr>
        <w:t>Заведующий кафедрой внутренних болезней №1</w:t>
      </w:r>
    </w:p>
    <w:p w:rsidR="001571B6" w:rsidRPr="004E3470" w:rsidRDefault="001571B6" w:rsidP="001571B6">
      <w:pPr>
        <w:ind w:firstLine="709"/>
        <w:rPr>
          <w:sz w:val="28"/>
          <w:szCs w:val="28"/>
        </w:rPr>
      </w:pPr>
      <w:r w:rsidRPr="004E3470">
        <w:rPr>
          <w:sz w:val="28"/>
          <w:szCs w:val="28"/>
        </w:rPr>
        <w:t>д.м.н., проф. __________________Никулина С.Ю.</w:t>
      </w:r>
    </w:p>
    <w:p w:rsidR="001571B6" w:rsidRPr="004E3470" w:rsidRDefault="001571B6" w:rsidP="001571B6">
      <w:pPr>
        <w:ind w:firstLine="709"/>
        <w:rPr>
          <w:sz w:val="28"/>
          <w:szCs w:val="28"/>
        </w:rPr>
      </w:pPr>
    </w:p>
    <w:p w:rsidR="001571B6" w:rsidRPr="004E3470" w:rsidRDefault="001571B6" w:rsidP="001571B6">
      <w:pPr>
        <w:rPr>
          <w:sz w:val="28"/>
          <w:szCs w:val="28"/>
        </w:rPr>
      </w:pPr>
      <w:r w:rsidRPr="004E3470">
        <w:rPr>
          <w:sz w:val="28"/>
          <w:szCs w:val="28"/>
        </w:rPr>
        <w:t xml:space="preserve">          Составитель</w:t>
      </w:r>
      <w:proofErr w:type="gramStart"/>
      <w:r w:rsidRPr="004E3470">
        <w:rPr>
          <w:sz w:val="28"/>
          <w:szCs w:val="28"/>
        </w:rPr>
        <w:t xml:space="preserve"> :</w:t>
      </w:r>
      <w:proofErr w:type="gramEnd"/>
    </w:p>
    <w:p w:rsidR="001571B6" w:rsidRPr="004E3470" w:rsidRDefault="001571B6" w:rsidP="001571B6">
      <w:pPr>
        <w:ind w:firstLine="709"/>
        <w:rPr>
          <w:sz w:val="28"/>
          <w:szCs w:val="28"/>
        </w:rPr>
      </w:pPr>
      <w:r w:rsidRPr="004E3470">
        <w:rPr>
          <w:sz w:val="28"/>
          <w:szCs w:val="28"/>
        </w:rPr>
        <w:t>к.м.н.,</w:t>
      </w:r>
      <w:r w:rsidR="004E3470" w:rsidRPr="004E3470">
        <w:rPr>
          <w:sz w:val="28"/>
          <w:szCs w:val="28"/>
        </w:rPr>
        <w:t xml:space="preserve"> </w:t>
      </w:r>
      <w:r w:rsidRPr="004E3470">
        <w:rPr>
          <w:sz w:val="28"/>
          <w:szCs w:val="28"/>
        </w:rPr>
        <w:t xml:space="preserve">асс. __________________ </w:t>
      </w:r>
      <w:r w:rsidR="00A939E8" w:rsidRPr="004E3470">
        <w:rPr>
          <w:sz w:val="28"/>
          <w:szCs w:val="28"/>
        </w:rPr>
        <w:t>Мосина В.А.</w:t>
      </w:r>
    </w:p>
    <w:p w:rsidR="001571B6" w:rsidRPr="004E3470" w:rsidRDefault="001571B6" w:rsidP="001571B6">
      <w:pPr>
        <w:ind w:left="720" w:hanging="11"/>
        <w:rPr>
          <w:sz w:val="28"/>
          <w:szCs w:val="28"/>
        </w:rPr>
      </w:pPr>
    </w:p>
    <w:p w:rsidR="001571B6" w:rsidRPr="004E3470" w:rsidRDefault="001571B6" w:rsidP="001571B6">
      <w:pPr>
        <w:rPr>
          <w:sz w:val="28"/>
          <w:szCs w:val="28"/>
        </w:rPr>
      </w:pPr>
    </w:p>
    <w:p w:rsidR="001571B6" w:rsidRPr="004E3470" w:rsidRDefault="001571B6" w:rsidP="001571B6">
      <w:pPr>
        <w:rPr>
          <w:sz w:val="28"/>
          <w:szCs w:val="28"/>
        </w:rPr>
      </w:pPr>
    </w:p>
    <w:p w:rsidR="001571B6" w:rsidRPr="004E3470" w:rsidRDefault="001571B6" w:rsidP="001571B6">
      <w:pPr>
        <w:ind w:firstLine="709"/>
        <w:rPr>
          <w:sz w:val="28"/>
          <w:szCs w:val="28"/>
        </w:rPr>
      </w:pPr>
    </w:p>
    <w:p w:rsidR="001571B6" w:rsidRPr="004E3470" w:rsidRDefault="001571B6" w:rsidP="001571B6">
      <w:pPr>
        <w:jc w:val="center"/>
        <w:rPr>
          <w:sz w:val="28"/>
          <w:szCs w:val="28"/>
        </w:rPr>
      </w:pPr>
      <w:r w:rsidRPr="004E3470">
        <w:rPr>
          <w:sz w:val="28"/>
          <w:szCs w:val="28"/>
        </w:rPr>
        <w:t>Красноярск</w:t>
      </w:r>
    </w:p>
    <w:p w:rsidR="001571B6" w:rsidRPr="004E3470" w:rsidRDefault="001571B6" w:rsidP="001571B6">
      <w:pPr>
        <w:ind w:firstLine="709"/>
        <w:jc w:val="center"/>
        <w:rPr>
          <w:sz w:val="28"/>
          <w:szCs w:val="28"/>
        </w:rPr>
      </w:pPr>
      <w:r w:rsidRPr="004E3470">
        <w:rPr>
          <w:sz w:val="28"/>
          <w:szCs w:val="28"/>
        </w:rPr>
        <w:t>2014</w:t>
      </w:r>
    </w:p>
    <w:p w:rsidR="001571B6" w:rsidRPr="004E3470" w:rsidRDefault="001571B6" w:rsidP="001571B6"/>
    <w:p w:rsidR="001571B6" w:rsidRPr="004E3470" w:rsidRDefault="001571B6" w:rsidP="001571B6"/>
    <w:p w:rsidR="007C296D" w:rsidRPr="00DF6AA8" w:rsidRDefault="00FF35DE" w:rsidP="007C296D">
      <w:pPr>
        <w:numPr>
          <w:ilvl w:val="0"/>
          <w:numId w:val="2"/>
        </w:numPr>
        <w:ind w:firstLine="709"/>
        <w:jc w:val="both"/>
        <w:rPr>
          <w:b/>
        </w:rPr>
      </w:pPr>
      <w:r w:rsidRPr="00DF6AA8">
        <w:rPr>
          <w:b/>
        </w:rPr>
        <w:t>Тема: «</w:t>
      </w:r>
      <w:r w:rsidRPr="00DF6AA8">
        <w:t>Нарушения ритма. Пароксизмальные тахикардии</w:t>
      </w:r>
      <w:r w:rsidRPr="00DF6AA8">
        <w:rPr>
          <w:b/>
        </w:rPr>
        <w:t>»</w:t>
      </w:r>
    </w:p>
    <w:p w:rsidR="007C296D" w:rsidRPr="00DF6AA8" w:rsidRDefault="007C296D" w:rsidP="007C296D">
      <w:pPr>
        <w:numPr>
          <w:ilvl w:val="0"/>
          <w:numId w:val="2"/>
        </w:numPr>
        <w:ind w:firstLine="709"/>
        <w:jc w:val="both"/>
        <w:rPr>
          <w:b/>
        </w:rPr>
      </w:pPr>
      <w:r w:rsidRPr="00DF6AA8">
        <w:rPr>
          <w:b/>
        </w:rPr>
        <w:t>Формы работы:</w:t>
      </w:r>
    </w:p>
    <w:p w:rsidR="007C296D" w:rsidRPr="00DF6AA8" w:rsidRDefault="007C296D" w:rsidP="007C296D">
      <w:pPr>
        <w:ind w:left="720" w:firstLine="1440"/>
        <w:jc w:val="both"/>
      </w:pPr>
      <w:r w:rsidRPr="00DF6AA8">
        <w:t>- Подготовка к практическим занятиям.</w:t>
      </w:r>
    </w:p>
    <w:p w:rsidR="007C296D" w:rsidRPr="00DF6AA8" w:rsidRDefault="007C296D" w:rsidP="007C296D">
      <w:pPr>
        <w:ind w:left="720" w:firstLine="1440"/>
        <w:jc w:val="both"/>
      </w:pPr>
      <w:r w:rsidRPr="00DF6AA8">
        <w:t>- Подготовка материалов по НИРС.</w:t>
      </w:r>
    </w:p>
    <w:p w:rsidR="004E3470" w:rsidRPr="00DF6AA8" w:rsidRDefault="007C296D" w:rsidP="00DC1DA4">
      <w:pPr>
        <w:numPr>
          <w:ilvl w:val="0"/>
          <w:numId w:val="2"/>
        </w:numPr>
        <w:ind w:firstLine="709"/>
        <w:jc w:val="both"/>
      </w:pPr>
      <w:r w:rsidRPr="00DF6AA8">
        <w:rPr>
          <w:b/>
        </w:rPr>
        <w:t>Перечень вопросов для самоподготовки по теме практического занятия</w:t>
      </w:r>
      <w:r w:rsidRPr="00DF6AA8">
        <w:t xml:space="preserve"> </w:t>
      </w:r>
    </w:p>
    <w:p w:rsidR="00DC1DA4" w:rsidRPr="00DF6AA8" w:rsidRDefault="00DC1DA4" w:rsidP="004E3470">
      <w:pPr>
        <w:ind w:left="720"/>
        <w:jc w:val="both"/>
      </w:pPr>
      <w:r w:rsidRPr="00DF6AA8">
        <w:t>1</w:t>
      </w:r>
      <w:r w:rsidR="00BC1C18" w:rsidRPr="00DF6AA8">
        <w:t>.</w:t>
      </w:r>
      <w:r w:rsidRPr="00DF6AA8">
        <w:t xml:space="preserve"> </w:t>
      </w:r>
      <w:r w:rsidR="004E3470" w:rsidRPr="00DF6AA8">
        <w:t xml:space="preserve">Знать </w:t>
      </w:r>
      <w:r w:rsidRPr="00DF6AA8">
        <w:t xml:space="preserve"> определение тахикардии.</w:t>
      </w:r>
    </w:p>
    <w:p w:rsidR="00DC1DA4" w:rsidRPr="00DF6AA8" w:rsidRDefault="00DC1DA4" w:rsidP="00DC1DA4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DF6AA8">
        <w:rPr>
          <w:rFonts w:ascii="Times New Roman" w:hAnsi="Times New Roman"/>
          <w:sz w:val="24"/>
          <w:szCs w:val="24"/>
        </w:rPr>
        <w:t>2. Перечислите заболевания, приводящие к развитию ПТ.</w:t>
      </w:r>
    </w:p>
    <w:p w:rsidR="00DC1DA4" w:rsidRPr="00DF6AA8" w:rsidRDefault="00DC1DA4" w:rsidP="00DC1DA4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DF6AA8">
        <w:rPr>
          <w:rFonts w:ascii="Times New Roman" w:hAnsi="Times New Roman"/>
          <w:sz w:val="24"/>
          <w:szCs w:val="24"/>
        </w:rPr>
        <w:t xml:space="preserve">3. Какие электрофизиологические механизмы лежат в основе </w:t>
      </w:r>
      <w:proofErr w:type="spellStart"/>
      <w:r w:rsidRPr="00DF6AA8">
        <w:rPr>
          <w:rFonts w:ascii="Times New Roman" w:hAnsi="Times New Roman"/>
          <w:sz w:val="24"/>
          <w:szCs w:val="24"/>
        </w:rPr>
        <w:t>развитияпароксизмальных</w:t>
      </w:r>
      <w:proofErr w:type="spellEnd"/>
      <w:r w:rsidRPr="00DF6AA8">
        <w:rPr>
          <w:rFonts w:ascii="Times New Roman" w:hAnsi="Times New Roman"/>
          <w:sz w:val="24"/>
          <w:szCs w:val="24"/>
        </w:rPr>
        <w:t xml:space="preserve"> тахикардий?</w:t>
      </w:r>
    </w:p>
    <w:p w:rsidR="00DC1DA4" w:rsidRPr="00DF6AA8" w:rsidRDefault="00DC1DA4" w:rsidP="004E3470">
      <w:pPr>
        <w:pStyle w:val="a7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F6AA8">
        <w:rPr>
          <w:rFonts w:ascii="Times New Roman" w:hAnsi="Times New Roman"/>
          <w:sz w:val="24"/>
          <w:szCs w:val="24"/>
        </w:rPr>
        <w:t xml:space="preserve">4. Каковы клинические проявления </w:t>
      </w:r>
      <w:proofErr w:type="gramStart"/>
      <w:r w:rsidRPr="00DF6AA8">
        <w:rPr>
          <w:rFonts w:ascii="Times New Roman" w:hAnsi="Times New Roman"/>
          <w:sz w:val="24"/>
          <w:szCs w:val="24"/>
        </w:rPr>
        <w:t>ПТ</w:t>
      </w:r>
      <w:proofErr w:type="gramEnd"/>
      <w:r w:rsidRPr="00DF6AA8">
        <w:rPr>
          <w:rFonts w:ascii="Times New Roman" w:hAnsi="Times New Roman"/>
          <w:sz w:val="24"/>
          <w:szCs w:val="24"/>
        </w:rPr>
        <w:t>?</w:t>
      </w:r>
    </w:p>
    <w:p w:rsidR="00DC1DA4" w:rsidRPr="00DF6AA8" w:rsidRDefault="00DC1DA4" w:rsidP="00DC1DA4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DF6AA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F6AA8">
        <w:rPr>
          <w:rFonts w:ascii="Times New Roman" w:hAnsi="Times New Roman"/>
          <w:sz w:val="24"/>
          <w:szCs w:val="24"/>
        </w:rPr>
        <w:t>ЭКГ-признаки</w:t>
      </w:r>
      <w:proofErr w:type="spellEnd"/>
      <w:r w:rsidRPr="00DF6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AA8">
        <w:rPr>
          <w:rFonts w:ascii="Times New Roman" w:hAnsi="Times New Roman"/>
          <w:sz w:val="24"/>
          <w:szCs w:val="24"/>
        </w:rPr>
        <w:t>наджелудочковой</w:t>
      </w:r>
      <w:proofErr w:type="spellEnd"/>
      <w:r w:rsidRPr="00DF6AA8">
        <w:rPr>
          <w:rFonts w:ascii="Times New Roman" w:hAnsi="Times New Roman"/>
          <w:sz w:val="24"/>
          <w:szCs w:val="24"/>
        </w:rPr>
        <w:t xml:space="preserve"> и желудочковой тахикардии</w:t>
      </w:r>
      <w:r w:rsidR="004E3470" w:rsidRPr="00DF6AA8">
        <w:rPr>
          <w:rFonts w:ascii="Times New Roman" w:hAnsi="Times New Roman"/>
          <w:snapToGrid w:val="0"/>
          <w:spacing w:val="-2"/>
          <w:sz w:val="24"/>
          <w:szCs w:val="24"/>
        </w:rPr>
        <w:t xml:space="preserve">;  </w:t>
      </w:r>
      <w:r w:rsidR="004E3470" w:rsidRPr="00DF6AA8">
        <w:rPr>
          <w:rFonts w:ascii="Times New Roman" w:hAnsi="Times New Roman"/>
          <w:sz w:val="24"/>
          <w:szCs w:val="24"/>
        </w:rPr>
        <w:t xml:space="preserve">уметь интерпретировать ЭКГ при пароксизмальных тахикардиях, провести дифференциальную диагностику </w:t>
      </w:r>
      <w:proofErr w:type="spellStart"/>
      <w:r w:rsidR="004E3470" w:rsidRPr="00DF6AA8">
        <w:rPr>
          <w:rFonts w:ascii="Times New Roman" w:hAnsi="Times New Roman"/>
          <w:sz w:val="24"/>
          <w:szCs w:val="24"/>
        </w:rPr>
        <w:t>наджелудочковых</w:t>
      </w:r>
      <w:proofErr w:type="spellEnd"/>
      <w:r w:rsidR="004E3470" w:rsidRPr="00DF6AA8">
        <w:rPr>
          <w:rFonts w:ascii="Times New Roman" w:hAnsi="Times New Roman"/>
          <w:sz w:val="24"/>
          <w:szCs w:val="24"/>
        </w:rPr>
        <w:t xml:space="preserve"> и желудочковых тахикардий;</w:t>
      </w:r>
    </w:p>
    <w:p w:rsidR="00DC1DA4" w:rsidRPr="00DF6AA8" w:rsidRDefault="00DC1DA4" w:rsidP="00DC1DA4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DF6AA8">
        <w:rPr>
          <w:rFonts w:ascii="Times New Roman" w:hAnsi="Times New Roman"/>
          <w:sz w:val="24"/>
          <w:szCs w:val="24"/>
        </w:rPr>
        <w:t xml:space="preserve">6. Как проводится восстановление ритма при </w:t>
      </w:r>
      <w:proofErr w:type="spellStart"/>
      <w:r w:rsidRPr="00DF6AA8">
        <w:rPr>
          <w:rFonts w:ascii="Times New Roman" w:hAnsi="Times New Roman"/>
          <w:sz w:val="24"/>
          <w:szCs w:val="24"/>
        </w:rPr>
        <w:t>наджелудочковой</w:t>
      </w:r>
      <w:proofErr w:type="spellEnd"/>
      <w:r w:rsidRPr="00DF6AA8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F6AA8">
        <w:rPr>
          <w:rFonts w:ascii="Times New Roman" w:hAnsi="Times New Roman"/>
          <w:sz w:val="24"/>
          <w:szCs w:val="24"/>
        </w:rPr>
        <w:t>желудочковой</w:t>
      </w:r>
      <w:proofErr w:type="gramEnd"/>
      <w:r w:rsidRPr="00DF6AA8">
        <w:rPr>
          <w:rFonts w:ascii="Times New Roman" w:hAnsi="Times New Roman"/>
          <w:sz w:val="24"/>
          <w:szCs w:val="24"/>
        </w:rPr>
        <w:t xml:space="preserve"> ПТ.</w:t>
      </w:r>
    </w:p>
    <w:p w:rsidR="00DC1DA4" w:rsidRPr="00DF6AA8" w:rsidRDefault="00DC1DA4" w:rsidP="00DC1DA4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DF6AA8">
        <w:rPr>
          <w:rFonts w:ascii="Times New Roman" w:hAnsi="Times New Roman"/>
          <w:sz w:val="24"/>
          <w:szCs w:val="24"/>
        </w:rPr>
        <w:t>7. Классификация антиаритмических препаратов.</w:t>
      </w:r>
    </w:p>
    <w:p w:rsidR="00DC1DA4" w:rsidRPr="00DF6AA8" w:rsidRDefault="00DC1DA4" w:rsidP="00DC1DA4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DF6AA8">
        <w:rPr>
          <w:rFonts w:ascii="Times New Roman" w:hAnsi="Times New Roman"/>
          <w:sz w:val="24"/>
          <w:szCs w:val="24"/>
        </w:rPr>
        <w:t xml:space="preserve">8. Какие препараты используются для лечения </w:t>
      </w:r>
      <w:proofErr w:type="spellStart"/>
      <w:r w:rsidRPr="00DF6AA8">
        <w:rPr>
          <w:rFonts w:ascii="Times New Roman" w:hAnsi="Times New Roman"/>
          <w:sz w:val="24"/>
          <w:szCs w:val="24"/>
        </w:rPr>
        <w:t>наджелудочковой</w:t>
      </w:r>
      <w:proofErr w:type="spellEnd"/>
      <w:r w:rsidRPr="00DF6AA8">
        <w:rPr>
          <w:rFonts w:ascii="Times New Roman" w:hAnsi="Times New Roman"/>
          <w:sz w:val="24"/>
          <w:szCs w:val="24"/>
        </w:rPr>
        <w:t>, а какие для лечения только желудочковой тахикардии?</w:t>
      </w:r>
    </w:p>
    <w:p w:rsidR="00DC1DA4" w:rsidRPr="00DF6AA8" w:rsidRDefault="00DC1DA4" w:rsidP="00DC1DA4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DF6AA8">
        <w:rPr>
          <w:rFonts w:ascii="Times New Roman" w:hAnsi="Times New Roman"/>
          <w:sz w:val="24"/>
          <w:szCs w:val="24"/>
        </w:rPr>
        <w:t>9. Каковы показания для электроимпульсной терапии?</w:t>
      </w:r>
    </w:p>
    <w:p w:rsidR="00DC1DA4" w:rsidRPr="00DF6AA8" w:rsidRDefault="00DC1DA4" w:rsidP="00DC1DA4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DF6AA8">
        <w:rPr>
          <w:rFonts w:ascii="Times New Roman" w:hAnsi="Times New Roman"/>
          <w:sz w:val="24"/>
          <w:szCs w:val="24"/>
        </w:rPr>
        <w:t xml:space="preserve">10. Как осуществляется </w:t>
      </w:r>
      <w:proofErr w:type="spellStart"/>
      <w:r w:rsidRPr="00DF6AA8">
        <w:rPr>
          <w:rFonts w:ascii="Times New Roman" w:hAnsi="Times New Roman"/>
          <w:sz w:val="24"/>
          <w:szCs w:val="24"/>
        </w:rPr>
        <w:t>противорецидивная</w:t>
      </w:r>
      <w:proofErr w:type="spellEnd"/>
      <w:r w:rsidRPr="00DF6AA8">
        <w:rPr>
          <w:rFonts w:ascii="Times New Roman" w:hAnsi="Times New Roman"/>
          <w:sz w:val="24"/>
          <w:szCs w:val="24"/>
        </w:rPr>
        <w:t xml:space="preserve"> терапия (профилактика </w:t>
      </w:r>
      <w:proofErr w:type="gramStart"/>
      <w:r w:rsidRPr="00DF6AA8">
        <w:rPr>
          <w:rFonts w:ascii="Times New Roman" w:hAnsi="Times New Roman"/>
          <w:sz w:val="24"/>
          <w:szCs w:val="24"/>
        </w:rPr>
        <w:t>ПТ</w:t>
      </w:r>
      <w:proofErr w:type="gramEnd"/>
      <w:r w:rsidRPr="00DF6AA8">
        <w:rPr>
          <w:rFonts w:ascii="Times New Roman" w:hAnsi="Times New Roman"/>
          <w:sz w:val="24"/>
          <w:szCs w:val="24"/>
        </w:rPr>
        <w:t>)?</w:t>
      </w:r>
    </w:p>
    <w:p w:rsidR="004E3470" w:rsidRPr="00DF6AA8" w:rsidRDefault="004E3470" w:rsidP="00DC1DA4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7C296D" w:rsidRPr="00DF6AA8" w:rsidRDefault="007C296D" w:rsidP="007C296D">
      <w:pPr>
        <w:numPr>
          <w:ilvl w:val="0"/>
          <w:numId w:val="2"/>
        </w:numPr>
        <w:ind w:firstLine="709"/>
        <w:jc w:val="both"/>
      </w:pPr>
      <w:r w:rsidRPr="00DF6AA8">
        <w:rPr>
          <w:b/>
        </w:rPr>
        <w:t>Самоконтроль по тестовым заданиям данной темы</w:t>
      </w:r>
      <w:r w:rsidRPr="00DF6AA8">
        <w:t xml:space="preserve"> 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</w:tabs>
      </w:pPr>
      <w:r w:rsidRPr="00DF6AA8">
        <w:rPr>
          <w:color w:val="000000"/>
          <w:spacing w:val="-23"/>
        </w:rPr>
        <w:t>1.</w:t>
      </w:r>
      <w:r w:rsidRPr="00DF6AA8">
        <w:rPr>
          <w:color w:val="000000"/>
        </w:rPr>
        <w:tab/>
      </w:r>
      <w:r w:rsidRPr="00DF6AA8">
        <w:rPr>
          <w:color w:val="000000"/>
          <w:spacing w:val="-1"/>
        </w:rPr>
        <w:t>ЭК</w:t>
      </w:r>
      <w:proofErr w:type="gramStart"/>
      <w:r w:rsidRPr="00DF6AA8">
        <w:rPr>
          <w:color w:val="000000"/>
          <w:spacing w:val="-1"/>
        </w:rPr>
        <w:t>Г-</w:t>
      </w:r>
      <w:proofErr w:type="gramEnd"/>
      <w:r w:rsidRPr="00DF6AA8">
        <w:rPr>
          <w:color w:val="000000"/>
          <w:spacing w:val="-1"/>
        </w:rPr>
        <w:t xml:space="preserve"> ПРИЗНАКАМИ ПРЕДСЕРДНОЙ ТАХИКАРДИИ ЯВЛЯЮТСЯ: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286"/>
        </w:tabs>
      </w:pPr>
      <w:r w:rsidRPr="00DF6AA8">
        <w:rPr>
          <w:color w:val="000000"/>
          <w:spacing w:val="-18"/>
        </w:rPr>
        <w:t>1</w:t>
      </w:r>
      <w:r w:rsidR="00BC1C18" w:rsidRPr="00DF6AA8">
        <w:rPr>
          <w:color w:val="000000"/>
          <w:spacing w:val="-18"/>
        </w:rPr>
        <w:t>)</w:t>
      </w:r>
      <w:r w:rsidRPr="00DF6AA8">
        <w:rPr>
          <w:color w:val="000000"/>
        </w:rPr>
        <w:tab/>
      </w:r>
      <w:r w:rsidRPr="00DF6AA8">
        <w:rPr>
          <w:color w:val="000000"/>
          <w:spacing w:val="-1"/>
        </w:rPr>
        <w:t xml:space="preserve">Отсутствие зубцов </w:t>
      </w:r>
      <w:proofErr w:type="gramStart"/>
      <w:r w:rsidRPr="00DF6AA8">
        <w:rPr>
          <w:color w:val="000000"/>
          <w:spacing w:val="-1"/>
        </w:rPr>
        <w:t>Р</w:t>
      </w:r>
      <w:proofErr w:type="gramEnd"/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286"/>
        </w:tabs>
      </w:pPr>
      <w:r w:rsidRPr="00DF6AA8">
        <w:rPr>
          <w:color w:val="000000"/>
          <w:spacing w:val="-15"/>
        </w:rPr>
        <w:t>2</w:t>
      </w:r>
      <w:r w:rsidR="00BC1C18" w:rsidRPr="00DF6AA8">
        <w:rPr>
          <w:color w:val="000000"/>
          <w:spacing w:val="-15"/>
        </w:rPr>
        <w:t>)</w:t>
      </w:r>
      <w:r w:rsidRPr="00DF6AA8">
        <w:rPr>
          <w:color w:val="000000"/>
        </w:rPr>
        <w:tab/>
      </w:r>
      <w:r w:rsidRPr="00DF6AA8">
        <w:rPr>
          <w:color w:val="000000"/>
          <w:spacing w:val="-1"/>
        </w:rPr>
        <w:t xml:space="preserve">Наличие отличных от синусовых зубцов </w:t>
      </w:r>
      <w:proofErr w:type="gramStart"/>
      <w:r w:rsidRPr="00DF6AA8">
        <w:rPr>
          <w:color w:val="000000"/>
          <w:spacing w:val="-1"/>
        </w:rPr>
        <w:t>Р</w:t>
      </w:r>
      <w:proofErr w:type="gramEnd"/>
      <w:r w:rsidRPr="00DF6AA8">
        <w:rPr>
          <w:color w:val="000000"/>
          <w:spacing w:val="-1"/>
        </w:rPr>
        <w:t xml:space="preserve"> ЧСС &gt; 120 в 1 минуту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286"/>
        </w:tabs>
      </w:pPr>
      <w:r w:rsidRPr="00DF6AA8">
        <w:rPr>
          <w:color w:val="000000"/>
          <w:spacing w:val="-11"/>
        </w:rPr>
        <w:t>3</w:t>
      </w:r>
      <w:r w:rsidR="00BC1C18" w:rsidRPr="00DF6AA8">
        <w:rPr>
          <w:color w:val="000000"/>
          <w:spacing w:val="-11"/>
        </w:rPr>
        <w:t>)</w:t>
      </w:r>
      <w:r w:rsidRPr="00DF6AA8">
        <w:rPr>
          <w:color w:val="000000"/>
        </w:rPr>
        <w:tab/>
      </w:r>
      <w:r w:rsidRPr="00DF6AA8">
        <w:rPr>
          <w:color w:val="000000"/>
          <w:spacing w:val="1"/>
        </w:rPr>
        <w:t xml:space="preserve">Равные интервалы </w:t>
      </w:r>
      <w:r w:rsidRPr="00DF6AA8">
        <w:rPr>
          <w:color w:val="000000"/>
          <w:spacing w:val="1"/>
          <w:lang w:val="en-US"/>
        </w:rPr>
        <w:t>R</w:t>
      </w:r>
      <w:r w:rsidRPr="00DF6AA8">
        <w:rPr>
          <w:color w:val="000000"/>
          <w:spacing w:val="1"/>
        </w:rPr>
        <w:t xml:space="preserve"> -</w:t>
      </w:r>
      <w:r w:rsidRPr="00DF6AA8">
        <w:rPr>
          <w:color w:val="000000"/>
          <w:spacing w:val="1"/>
          <w:lang w:val="en-US"/>
        </w:rPr>
        <w:t>R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286"/>
        </w:tabs>
      </w:pPr>
      <w:r w:rsidRPr="00DF6AA8">
        <w:rPr>
          <w:color w:val="000000"/>
          <w:spacing w:val="-13"/>
        </w:rPr>
        <w:t>4</w:t>
      </w:r>
      <w:r w:rsidR="00BC1C18" w:rsidRPr="00DF6AA8">
        <w:rPr>
          <w:color w:val="000000"/>
          <w:spacing w:val="-13"/>
        </w:rPr>
        <w:t>)</w:t>
      </w:r>
      <w:r w:rsidRPr="00DF6AA8">
        <w:rPr>
          <w:color w:val="000000"/>
        </w:rPr>
        <w:tab/>
        <w:t>Постепенное начало приступа тахикардии</w:t>
      </w:r>
    </w:p>
    <w:p w:rsidR="00134B74" w:rsidRPr="00DF6AA8" w:rsidRDefault="00BC1C18" w:rsidP="00134B74">
      <w:pPr>
        <w:pStyle w:val="a9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3456"/>
        <w:rPr>
          <w:color w:val="000000"/>
          <w:spacing w:val="-2"/>
        </w:rPr>
      </w:pPr>
      <w:r w:rsidRPr="00DF6AA8">
        <w:rPr>
          <w:color w:val="000000"/>
          <w:spacing w:val="-2"/>
        </w:rPr>
        <w:t>5)</w:t>
      </w:r>
      <w:r w:rsidR="00134B74" w:rsidRPr="00DF6AA8">
        <w:rPr>
          <w:color w:val="000000"/>
          <w:spacing w:val="-2"/>
        </w:rPr>
        <w:t xml:space="preserve"> </w:t>
      </w:r>
      <w:r w:rsidRPr="00DF6AA8">
        <w:rPr>
          <w:color w:val="000000"/>
          <w:spacing w:val="-2"/>
        </w:rPr>
        <w:t xml:space="preserve">    </w:t>
      </w:r>
      <w:r w:rsidR="00134B74" w:rsidRPr="00DF6AA8">
        <w:rPr>
          <w:color w:val="000000"/>
          <w:spacing w:val="-2"/>
        </w:rPr>
        <w:t xml:space="preserve">Наличие зубца </w:t>
      </w:r>
      <w:proofErr w:type="gramStart"/>
      <w:r w:rsidR="00134B74" w:rsidRPr="00DF6AA8">
        <w:rPr>
          <w:color w:val="000000"/>
          <w:spacing w:val="-2"/>
        </w:rPr>
        <w:t>Р</w:t>
      </w:r>
      <w:proofErr w:type="gramEnd"/>
      <w:r w:rsidR="00134B74" w:rsidRPr="00DF6AA8">
        <w:rPr>
          <w:color w:val="000000"/>
          <w:spacing w:val="-2"/>
        </w:rPr>
        <w:t xml:space="preserve"> после комплекса </w:t>
      </w:r>
      <w:r w:rsidR="00134B74" w:rsidRPr="00DF6AA8">
        <w:rPr>
          <w:color w:val="000000"/>
          <w:spacing w:val="-2"/>
          <w:lang w:val="en-US"/>
        </w:rPr>
        <w:t>QRS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286"/>
        </w:tabs>
        <w:ind w:right="3456"/>
      </w:pPr>
      <w:r w:rsidRPr="00DF6AA8">
        <w:rPr>
          <w:color w:val="000000"/>
          <w:spacing w:val="-3"/>
        </w:rPr>
        <w:t>Ответ: 2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</w:tabs>
      </w:pPr>
      <w:r w:rsidRPr="00DF6AA8">
        <w:rPr>
          <w:color w:val="000000"/>
          <w:spacing w:val="-13"/>
        </w:rPr>
        <w:t>2.</w:t>
      </w:r>
      <w:r w:rsidRPr="00DF6AA8">
        <w:rPr>
          <w:color w:val="000000"/>
        </w:rPr>
        <w:tab/>
        <w:t>ПАТОГНОМОНИЧНЫМИ ЭКГ - ПРИЗНАКАМИ ЖЕЛУДОЧКОВОЙ ТАХИКАРДИИ ЯВЛЯЮТСЯ: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238"/>
        </w:tabs>
      </w:pPr>
      <w:r w:rsidRPr="00DF6AA8">
        <w:rPr>
          <w:color w:val="000000"/>
          <w:spacing w:val="-18"/>
        </w:rPr>
        <w:t>1</w:t>
      </w:r>
      <w:r w:rsidR="00BC1C18" w:rsidRPr="00DF6AA8">
        <w:rPr>
          <w:color w:val="000000"/>
          <w:spacing w:val="-18"/>
        </w:rPr>
        <w:t>)</w:t>
      </w:r>
      <w:r w:rsidRPr="00DF6AA8">
        <w:rPr>
          <w:color w:val="000000"/>
        </w:rPr>
        <w:tab/>
      </w:r>
      <w:r w:rsidRPr="00DF6AA8">
        <w:rPr>
          <w:color w:val="000000"/>
          <w:spacing w:val="-1"/>
        </w:rPr>
        <w:t xml:space="preserve">Наличие на ЭКГ широких комплексов </w:t>
      </w:r>
      <w:r w:rsidRPr="00DF6AA8">
        <w:rPr>
          <w:color w:val="000000"/>
          <w:spacing w:val="-1"/>
          <w:lang w:val="en-US"/>
        </w:rPr>
        <w:t>QRS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238"/>
        </w:tabs>
      </w:pPr>
      <w:r w:rsidRPr="00DF6AA8">
        <w:rPr>
          <w:color w:val="000000"/>
          <w:spacing w:val="-15"/>
        </w:rPr>
        <w:t>2</w:t>
      </w:r>
      <w:r w:rsidR="00BC1C18" w:rsidRPr="00DF6AA8">
        <w:rPr>
          <w:color w:val="000000"/>
          <w:spacing w:val="-15"/>
        </w:rPr>
        <w:t>)</w:t>
      </w:r>
      <w:r w:rsidRPr="00DF6AA8">
        <w:rPr>
          <w:color w:val="000000"/>
        </w:rPr>
        <w:tab/>
      </w:r>
      <w:r w:rsidRPr="00DF6AA8">
        <w:rPr>
          <w:color w:val="000000"/>
          <w:spacing w:val="1"/>
        </w:rPr>
        <w:t xml:space="preserve">Наличие равных интервалов </w:t>
      </w:r>
      <w:r w:rsidRPr="00DF6AA8">
        <w:rPr>
          <w:color w:val="000000"/>
          <w:spacing w:val="1"/>
          <w:lang w:val="en-US"/>
        </w:rPr>
        <w:t>R</w:t>
      </w:r>
      <w:r w:rsidRPr="00DF6AA8">
        <w:rPr>
          <w:color w:val="000000"/>
          <w:spacing w:val="1"/>
        </w:rPr>
        <w:t xml:space="preserve"> </w:t>
      </w:r>
      <w:r w:rsidRPr="00DF6AA8">
        <w:rPr>
          <w:i/>
          <w:iCs/>
          <w:color w:val="000000"/>
          <w:spacing w:val="1"/>
        </w:rPr>
        <w:t>-</w:t>
      </w:r>
      <w:r w:rsidRPr="00DF6AA8">
        <w:rPr>
          <w:i/>
          <w:iCs/>
          <w:color w:val="000000"/>
          <w:spacing w:val="1"/>
          <w:lang w:val="en-US"/>
        </w:rPr>
        <w:t>R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238"/>
        </w:tabs>
      </w:pPr>
      <w:r w:rsidRPr="00DF6AA8">
        <w:rPr>
          <w:color w:val="000000"/>
          <w:spacing w:val="-11"/>
        </w:rPr>
        <w:t>3</w:t>
      </w:r>
      <w:r w:rsidR="00BC1C18" w:rsidRPr="00DF6AA8">
        <w:rPr>
          <w:color w:val="000000"/>
          <w:spacing w:val="-11"/>
        </w:rPr>
        <w:t>)</w:t>
      </w:r>
      <w:r w:rsidRPr="00DF6AA8">
        <w:rPr>
          <w:i/>
          <w:iCs/>
          <w:color w:val="000000"/>
        </w:rPr>
        <w:tab/>
      </w:r>
      <w:r w:rsidRPr="00DF6AA8">
        <w:rPr>
          <w:color w:val="000000"/>
          <w:spacing w:val="-1"/>
        </w:rPr>
        <w:t>Наличие сливных комплексов или «захватов»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238"/>
        </w:tabs>
      </w:pPr>
      <w:r w:rsidRPr="00DF6AA8">
        <w:rPr>
          <w:color w:val="000000"/>
          <w:spacing w:val="-13"/>
        </w:rPr>
        <w:t>4</w:t>
      </w:r>
      <w:r w:rsidR="00BC1C18" w:rsidRPr="00DF6AA8">
        <w:rPr>
          <w:color w:val="000000"/>
          <w:spacing w:val="-13"/>
        </w:rPr>
        <w:t>)</w:t>
      </w:r>
      <w:r w:rsidRPr="00DF6AA8">
        <w:rPr>
          <w:color w:val="000000"/>
        </w:rPr>
        <w:tab/>
      </w:r>
      <w:r w:rsidRPr="00DF6AA8">
        <w:rPr>
          <w:color w:val="000000"/>
          <w:spacing w:val="-1"/>
        </w:rPr>
        <w:t xml:space="preserve">Наличие А-В блокады </w:t>
      </w:r>
      <w:r w:rsidRPr="00DF6AA8">
        <w:rPr>
          <w:color w:val="000000"/>
          <w:spacing w:val="-1"/>
          <w:lang w:val="en-US"/>
        </w:rPr>
        <w:t>II</w:t>
      </w:r>
      <w:r w:rsidRPr="00DF6AA8">
        <w:rPr>
          <w:color w:val="000000"/>
          <w:spacing w:val="-1"/>
        </w:rPr>
        <w:t xml:space="preserve"> степени</w:t>
      </w:r>
    </w:p>
    <w:p w:rsidR="00134B74" w:rsidRPr="00DF6AA8" w:rsidRDefault="00BC1C18" w:rsidP="00134B74">
      <w:pPr>
        <w:pStyle w:val="a9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3456"/>
        <w:rPr>
          <w:color w:val="000000"/>
          <w:spacing w:val="-2"/>
        </w:rPr>
      </w:pPr>
      <w:r w:rsidRPr="00DF6AA8">
        <w:rPr>
          <w:color w:val="000000"/>
          <w:spacing w:val="-2"/>
        </w:rPr>
        <w:t>5)</w:t>
      </w:r>
      <w:r w:rsidR="00134B74" w:rsidRPr="00DF6AA8">
        <w:rPr>
          <w:color w:val="000000"/>
          <w:spacing w:val="-2"/>
        </w:rPr>
        <w:t xml:space="preserve"> </w:t>
      </w:r>
      <w:r w:rsidRPr="00DF6AA8">
        <w:rPr>
          <w:color w:val="000000"/>
          <w:spacing w:val="-2"/>
        </w:rPr>
        <w:t xml:space="preserve">    </w:t>
      </w:r>
      <w:r w:rsidR="00134B74" w:rsidRPr="00DF6AA8">
        <w:rPr>
          <w:color w:val="000000"/>
          <w:spacing w:val="-2"/>
        </w:rPr>
        <w:t xml:space="preserve">Подъёмы сегмента </w:t>
      </w:r>
      <w:r w:rsidR="00134B74" w:rsidRPr="00DF6AA8">
        <w:rPr>
          <w:color w:val="000000"/>
          <w:spacing w:val="-2"/>
          <w:lang w:val="en-US"/>
        </w:rPr>
        <w:t>ST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238"/>
        </w:tabs>
        <w:ind w:right="3456"/>
        <w:rPr>
          <w:color w:val="000000"/>
          <w:spacing w:val="-2"/>
        </w:rPr>
      </w:pPr>
      <w:r w:rsidRPr="00DF6AA8">
        <w:rPr>
          <w:color w:val="000000"/>
          <w:spacing w:val="-2"/>
        </w:rPr>
        <w:t>Ответ: 3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200"/>
          <w:tab w:val="left" w:pos="9356"/>
        </w:tabs>
        <w:ind w:right="1"/>
      </w:pPr>
      <w:r w:rsidRPr="00DF6AA8">
        <w:rPr>
          <w:color w:val="000000"/>
          <w:spacing w:val="-14"/>
        </w:rPr>
        <w:t>3.</w:t>
      </w:r>
      <w:r w:rsidRPr="00DF6AA8">
        <w:rPr>
          <w:color w:val="000000"/>
        </w:rPr>
        <w:tab/>
      </w:r>
      <w:r w:rsidRPr="00DF6AA8">
        <w:rPr>
          <w:color w:val="000000"/>
          <w:spacing w:val="-3"/>
        </w:rPr>
        <w:t>ПРИ НАДЖЕЛУДОЧКОВОЙ ТАХИКАРДИИ ВЕДЕНИЕ ИЗОПТИНА, КАК ПРАВИЛО: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123"/>
        </w:tabs>
      </w:pPr>
      <w:r w:rsidRPr="00DF6AA8">
        <w:rPr>
          <w:color w:val="000000"/>
          <w:spacing w:val="-18"/>
        </w:rPr>
        <w:t>1</w:t>
      </w:r>
      <w:r w:rsidR="00BC1C18" w:rsidRPr="00DF6AA8">
        <w:rPr>
          <w:color w:val="000000"/>
          <w:spacing w:val="-18"/>
        </w:rPr>
        <w:t>)</w:t>
      </w:r>
      <w:r w:rsidRPr="00DF6AA8">
        <w:rPr>
          <w:color w:val="000000"/>
        </w:rPr>
        <w:tab/>
      </w:r>
      <w:r w:rsidRPr="00DF6AA8">
        <w:rPr>
          <w:color w:val="000000"/>
          <w:spacing w:val="-4"/>
        </w:rPr>
        <w:t>Купирует приступ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123"/>
        </w:tabs>
      </w:pPr>
      <w:r w:rsidRPr="00DF6AA8">
        <w:rPr>
          <w:color w:val="000000"/>
          <w:spacing w:val="-15"/>
        </w:rPr>
        <w:t>2</w:t>
      </w:r>
      <w:r w:rsidR="00BC1C18" w:rsidRPr="00DF6AA8">
        <w:rPr>
          <w:color w:val="000000"/>
          <w:spacing w:val="-15"/>
        </w:rPr>
        <w:t>)</w:t>
      </w:r>
      <w:r w:rsidRPr="00DF6AA8">
        <w:rPr>
          <w:color w:val="000000"/>
        </w:rPr>
        <w:tab/>
      </w:r>
      <w:r w:rsidR="00BC1C18" w:rsidRPr="00DF6AA8">
        <w:rPr>
          <w:color w:val="000000"/>
          <w:spacing w:val="-2"/>
        </w:rPr>
        <w:t>С</w:t>
      </w:r>
      <w:r w:rsidRPr="00DF6AA8">
        <w:rPr>
          <w:color w:val="000000"/>
          <w:spacing w:val="-2"/>
        </w:rPr>
        <w:t>пособствует переходу в мерцание предсердий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123"/>
        </w:tabs>
      </w:pPr>
      <w:r w:rsidRPr="00DF6AA8">
        <w:rPr>
          <w:color w:val="000000"/>
          <w:spacing w:val="-11"/>
        </w:rPr>
        <w:t>3</w:t>
      </w:r>
      <w:r w:rsidR="00BC1C18" w:rsidRPr="00DF6AA8">
        <w:rPr>
          <w:color w:val="000000"/>
          <w:spacing w:val="-11"/>
        </w:rPr>
        <w:t>)</w:t>
      </w:r>
      <w:r w:rsidRPr="00DF6AA8">
        <w:rPr>
          <w:color w:val="000000"/>
        </w:rPr>
        <w:tab/>
      </w:r>
      <w:proofErr w:type="spellStart"/>
      <w:r w:rsidR="00BC1C18" w:rsidRPr="00DF6AA8">
        <w:rPr>
          <w:color w:val="000000"/>
          <w:spacing w:val="5"/>
        </w:rPr>
        <w:t>У</w:t>
      </w:r>
      <w:r w:rsidRPr="00DF6AA8">
        <w:rPr>
          <w:color w:val="000000"/>
          <w:spacing w:val="5"/>
        </w:rPr>
        <w:t>режает</w:t>
      </w:r>
      <w:proofErr w:type="spellEnd"/>
      <w:r w:rsidRPr="00DF6AA8">
        <w:rPr>
          <w:color w:val="000000"/>
          <w:spacing w:val="5"/>
        </w:rPr>
        <w:t xml:space="preserve"> ЧСС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123"/>
        </w:tabs>
      </w:pPr>
      <w:r w:rsidRPr="00DF6AA8">
        <w:rPr>
          <w:color w:val="000000"/>
          <w:spacing w:val="-13"/>
        </w:rPr>
        <w:t>4</w:t>
      </w:r>
      <w:r w:rsidR="00BC1C18" w:rsidRPr="00DF6AA8">
        <w:rPr>
          <w:color w:val="000000"/>
          <w:spacing w:val="-13"/>
        </w:rPr>
        <w:t>)</w:t>
      </w:r>
      <w:r w:rsidRPr="00DF6AA8">
        <w:rPr>
          <w:color w:val="000000"/>
        </w:rPr>
        <w:tab/>
      </w:r>
      <w:r w:rsidR="00BC1C18" w:rsidRPr="00DF6AA8">
        <w:rPr>
          <w:color w:val="000000"/>
          <w:spacing w:val="-2"/>
        </w:rPr>
        <w:t>П</w:t>
      </w:r>
      <w:r w:rsidRPr="00DF6AA8">
        <w:rPr>
          <w:color w:val="000000"/>
          <w:spacing w:val="-2"/>
        </w:rPr>
        <w:t>овышает АД</w:t>
      </w:r>
    </w:p>
    <w:p w:rsidR="00134B74" w:rsidRPr="00DF6AA8" w:rsidRDefault="00BC1C18" w:rsidP="00134B74">
      <w:pPr>
        <w:pStyle w:val="a9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4608"/>
        <w:rPr>
          <w:color w:val="000000"/>
          <w:spacing w:val="-4"/>
        </w:rPr>
      </w:pPr>
      <w:r w:rsidRPr="00DF6AA8">
        <w:rPr>
          <w:color w:val="000000"/>
          <w:spacing w:val="-2"/>
        </w:rPr>
        <w:t>5)  У</w:t>
      </w:r>
      <w:r w:rsidR="00134B74" w:rsidRPr="00DF6AA8">
        <w:rPr>
          <w:color w:val="000000"/>
          <w:spacing w:val="-2"/>
        </w:rPr>
        <w:t>чащает ЧСС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123"/>
        </w:tabs>
        <w:ind w:right="4608"/>
        <w:rPr>
          <w:color w:val="000000"/>
          <w:spacing w:val="-2"/>
        </w:rPr>
      </w:pPr>
      <w:r w:rsidRPr="00DF6AA8">
        <w:rPr>
          <w:color w:val="000000"/>
          <w:spacing w:val="-2"/>
        </w:rPr>
        <w:t>Ответ: 1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374"/>
        </w:tabs>
        <w:ind w:right="461"/>
      </w:pPr>
      <w:r w:rsidRPr="00DF6AA8">
        <w:rPr>
          <w:color w:val="000000"/>
          <w:spacing w:val="-8"/>
        </w:rPr>
        <w:t>4.</w:t>
      </w:r>
      <w:r w:rsidRPr="00DF6AA8">
        <w:rPr>
          <w:color w:val="000000"/>
        </w:rPr>
        <w:tab/>
        <w:t>П</w:t>
      </w:r>
      <w:r w:rsidRPr="00DF6AA8">
        <w:rPr>
          <w:color w:val="000000"/>
          <w:spacing w:val="-3"/>
        </w:rPr>
        <w:t>РИ ЛЕЧЕНИИ ЖЕЛУДОЧКОВОЙ ТАХИКАРДИИ НЕЭФФЕКТИВНЫМИ ЯВЛЯЕТСЯ</w:t>
      </w:r>
      <w:r w:rsidRPr="00DF6AA8">
        <w:rPr>
          <w:color w:val="000000"/>
          <w:spacing w:val="-2"/>
        </w:rPr>
        <w:t>:</w:t>
      </w:r>
    </w:p>
    <w:p w:rsidR="00134B74" w:rsidRPr="00DF6AA8" w:rsidRDefault="00BC1C18" w:rsidP="00134B74">
      <w:pPr>
        <w:pStyle w:val="a9"/>
        <w:shd w:val="clear" w:color="auto" w:fill="FFFFFF"/>
        <w:tabs>
          <w:tab w:val="left" w:pos="284"/>
          <w:tab w:val="left" w:pos="1142"/>
        </w:tabs>
      </w:pPr>
      <w:r w:rsidRPr="00DF6AA8">
        <w:rPr>
          <w:color w:val="000000"/>
          <w:spacing w:val="-18"/>
        </w:rPr>
        <w:t>1)</w:t>
      </w:r>
      <w:r w:rsidR="00134B74" w:rsidRPr="00DF6AA8">
        <w:rPr>
          <w:color w:val="000000"/>
          <w:spacing w:val="-18"/>
        </w:rPr>
        <w:t xml:space="preserve">   </w:t>
      </w:r>
      <w:proofErr w:type="spellStart"/>
      <w:r w:rsidR="00134B74" w:rsidRPr="00DF6AA8">
        <w:rPr>
          <w:color w:val="000000"/>
        </w:rPr>
        <w:t>Кордарон</w:t>
      </w:r>
      <w:proofErr w:type="spellEnd"/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142"/>
        </w:tabs>
      </w:pPr>
      <w:r w:rsidRPr="00DF6AA8">
        <w:rPr>
          <w:color w:val="000000"/>
          <w:spacing w:val="-15"/>
        </w:rPr>
        <w:t>2</w:t>
      </w:r>
      <w:r w:rsidR="00BC1C18" w:rsidRPr="00DF6AA8">
        <w:rPr>
          <w:color w:val="000000"/>
          <w:spacing w:val="-15"/>
        </w:rPr>
        <w:t>)</w:t>
      </w:r>
      <w:r w:rsidRPr="00DF6AA8">
        <w:rPr>
          <w:color w:val="000000"/>
        </w:rPr>
        <w:tab/>
      </w:r>
      <w:proofErr w:type="spellStart"/>
      <w:r w:rsidRPr="00DF6AA8">
        <w:rPr>
          <w:color w:val="000000"/>
          <w:spacing w:val="-1"/>
        </w:rPr>
        <w:t>Лидокаин</w:t>
      </w:r>
      <w:proofErr w:type="spellEnd"/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142"/>
        </w:tabs>
      </w:pPr>
      <w:r w:rsidRPr="00DF6AA8">
        <w:rPr>
          <w:color w:val="000000"/>
          <w:spacing w:val="-11"/>
        </w:rPr>
        <w:t>3</w:t>
      </w:r>
      <w:r w:rsidR="00BC1C18" w:rsidRPr="00DF6AA8">
        <w:rPr>
          <w:color w:val="000000"/>
          <w:spacing w:val="-11"/>
        </w:rPr>
        <w:t>)</w:t>
      </w:r>
      <w:r w:rsidRPr="00DF6AA8">
        <w:rPr>
          <w:color w:val="000000"/>
        </w:rPr>
        <w:tab/>
      </w:r>
      <w:r w:rsidRPr="00DF6AA8">
        <w:rPr>
          <w:color w:val="000000"/>
          <w:spacing w:val="-1"/>
        </w:rPr>
        <w:t>АТФ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142"/>
        </w:tabs>
      </w:pPr>
      <w:r w:rsidRPr="00DF6AA8">
        <w:rPr>
          <w:color w:val="000000"/>
          <w:spacing w:val="-13"/>
        </w:rPr>
        <w:lastRenderedPageBreak/>
        <w:t>4</w:t>
      </w:r>
      <w:r w:rsidR="00BC1C18" w:rsidRPr="00DF6AA8">
        <w:rPr>
          <w:color w:val="000000"/>
          <w:spacing w:val="-13"/>
        </w:rPr>
        <w:t>)</w:t>
      </w:r>
      <w:r w:rsidRPr="00DF6AA8">
        <w:rPr>
          <w:color w:val="000000"/>
        </w:rPr>
        <w:tab/>
      </w:r>
      <w:proofErr w:type="spellStart"/>
      <w:r w:rsidRPr="00DF6AA8">
        <w:rPr>
          <w:color w:val="000000"/>
        </w:rPr>
        <w:t>Пропафенон</w:t>
      </w:r>
      <w:proofErr w:type="spellEnd"/>
    </w:p>
    <w:p w:rsidR="00134B74" w:rsidRPr="00DF6AA8" w:rsidRDefault="00BC1C18" w:rsidP="00134B74">
      <w:pPr>
        <w:pStyle w:val="6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720" w:right="5530"/>
        <w:jc w:val="left"/>
        <w:rPr>
          <w:b w:val="0"/>
          <w:u w:val="none"/>
        </w:rPr>
      </w:pPr>
      <w:r w:rsidRPr="00DF6AA8">
        <w:rPr>
          <w:b w:val="0"/>
          <w:color w:val="000000"/>
          <w:spacing w:val="-2"/>
          <w:u w:val="none"/>
        </w:rPr>
        <w:t xml:space="preserve">5) </w:t>
      </w:r>
      <w:r w:rsidR="00134B74" w:rsidRPr="00DF6AA8">
        <w:rPr>
          <w:b w:val="0"/>
          <w:color w:val="000000"/>
          <w:spacing w:val="-2"/>
          <w:u w:val="none"/>
        </w:rPr>
        <w:t xml:space="preserve"> </w:t>
      </w:r>
      <w:proofErr w:type="spellStart"/>
      <w:r w:rsidR="00134B74" w:rsidRPr="00DF6AA8">
        <w:rPr>
          <w:b w:val="0"/>
          <w:color w:val="000000"/>
          <w:spacing w:val="-2"/>
          <w:u w:val="none"/>
        </w:rPr>
        <w:t>Н</w:t>
      </w:r>
      <w:r w:rsidR="00134B74" w:rsidRPr="00DF6AA8">
        <w:rPr>
          <w:b w:val="0"/>
          <w:u w:val="none"/>
        </w:rPr>
        <w:t>овокаинамид</w:t>
      </w:r>
      <w:proofErr w:type="spellEnd"/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142"/>
        </w:tabs>
        <w:ind w:right="5530"/>
        <w:rPr>
          <w:color w:val="000000"/>
          <w:spacing w:val="-2"/>
        </w:rPr>
      </w:pPr>
      <w:r w:rsidRPr="00DF6AA8">
        <w:rPr>
          <w:color w:val="000000"/>
          <w:spacing w:val="-2"/>
        </w:rPr>
        <w:t>Ответ: 3</w:t>
      </w:r>
    </w:p>
    <w:p w:rsidR="00134B74" w:rsidRPr="00DF6AA8" w:rsidRDefault="00134B74" w:rsidP="00BC1C18">
      <w:pPr>
        <w:pStyle w:val="a9"/>
        <w:shd w:val="clear" w:color="auto" w:fill="FFFFFF"/>
        <w:tabs>
          <w:tab w:val="left" w:pos="284"/>
          <w:tab w:val="left" w:pos="374"/>
        </w:tabs>
        <w:ind w:right="461"/>
        <w:jc w:val="both"/>
      </w:pPr>
      <w:r w:rsidRPr="00DF6AA8">
        <w:rPr>
          <w:color w:val="000000"/>
          <w:spacing w:val="-8"/>
        </w:rPr>
        <w:t>5.</w:t>
      </w:r>
      <w:r w:rsidRPr="00DF6AA8">
        <w:rPr>
          <w:color w:val="000000"/>
        </w:rPr>
        <w:tab/>
      </w:r>
      <w:r w:rsidRPr="00DF6AA8">
        <w:rPr>
          <w:color w:val="000000"/>
          <w:spacing w:val="-2"/>
        </w:rPr>
        <w:t>ДЛЯ ПРОФИЛАКТИКИ ПРИСТУПОВ НАДЖЕЛУДОЧКОВОЙ ТАХИКАРДИИ НЕЭФФЕКТИВНЫМ ЯВЛЯЕТСЯ: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133"/>
        </w:tabs>
      </w:pPr>
      <w:r w:rsidRPr="00DF6AA8">
        <w:rPr>
          <w:color w:val="000000"/>
          <w:spacing w:val="-18"/>
        </w:rPr>
        <w:t>1</w:t>
      </w:r>
      <w:r w:rsidR="00BC1C18" w:rsidRPr="00DF6AA8">
        <w:rPr>
          <w:color w:val="000000"/>
          <w:spacing w:val="-18"/>
        </w:rPr>
        <w:t>)</w:t>
      </w:r>
      <w:r w:rsidRPr="00DF6AA8">
        <w:rPr>
          <w:color w:val="000000"/>
        </w:rPr>
        <w:tab/>
      </w:r>
      <w:proofErr w:type="spellStart"/>
      <w:r w:rsidRPr="00DF6AA8">
        <w:rPr>
          <w:color w:val="000000"/>
        </w:rPr>
        <w:t>Кордарон</w:t>
      </w:r>
      <w:proofErr w:type="spellEnd"/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133"/>
        </w:tabs>
      </w:pPr>
      <w:r w:rsidRPr="00DF6AA8">
        <w:rPr>
          <w:color w:val="000000"/>
          <w:spacing w:val="-15"/>
        </w:rPr>
        <w:t>2</w:t>
      </w:r>
      <w:r w:rsidR="00BC1C18" w:rsidRPr="00DF6AA8">
        <w:rPr>
          <w:color w:val="000000"/>
          <w:spacing w:val="-15"/>
        </w:rPr>
        <w:t>)</w:t>
      </w:r>
      <w:r w:rsidRPr="00DF6AA8">
        <w:rPr>
          <w:color w:val="000000"/>
        </w:rPr>
        <w:tab/>
      </w:r>
      <w:proofErr w:type="spellStart"/>
      <w:r w:rsidRPr="00DF6AA8">
        <w:rPr>
          <w:color w:val="000000"/>
          <w:spacing w:val="-1"/>
        </w:rPr>
        <w:t>Лидокаин</w:t>
      </w:r>
      <w:proofErr w:type="spellEnd"/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133"/>
        </w:tabs>
      </w:pPr>
      <w:r w:rsidRPr="00DF6AA8">
        <w:rPr>
          <w:color w:val="000000"/>
          <w:spacing w:val="-11"/>
        </w:rPr>
        <w:t>3</w:t>
      </w:r>
      <w:r w:rsidR="00BC1C18" w:rsidRPr="00DF6AA8">
        <w:rPr>
          <w:color w:val="000000"/>
          <w:spacing w:val="-11"/>
        </w:rPr>
        <w:t>)</w:t>
      </w:r>
      <w:r w:rsidRPr="00DF6AA8">
        <w:rPr>
          <w:color w:val="000000"/>
        </w:rPr>
        <w:tab/>
      </w:r>
      <w:proofErr w:type="spellStart"/>
      <w:r w:rsidRPr="00DF6AA8">
        <w:rPr>
          <w:color w:val="000000"/>
          <w:spacing w:val="-1"/>
        </w:rPr>
        <w:t>Пропафенон</w:t>
      </w:r>
      <w:proofErr w:type="spellEnd"/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133"/>
        </w:tabs>
      </w:pPr>
      <w:r w:rsidRPr="00DF6AA8">
        <w:rPr>
          <w:color w:val="000000"/>
          <w:spacing w:val="-13"/>
        </w:rPr>
        <w:t>4</w:t>
      </w:r>
      <w:r w:rsidR="00BC1C18" w:rsidRPr="00DF6AA8">
        <w:rPr>
          <w:color w:val="000000"/>
          <w:spacing w:val="-13"/>
        </w:rPr>
        <w:t>)</w:t>
      </w:r>
      <w:r w:rsidRPr="00DF6AA8">
        <w:rPr>
          <w:color w:val="000000"/>
        </w:rPr>
        <w:tab/>
      </w:r>
      <w:proofErr w:type="spellStart"/>
      <w:r w:rsidRPr="00DF6AA8">
        <w:rPr>
          <w:color w:val="000000"/>
          <w:spacing w:val="-1"/>
        </w:rPr>
        <w:t>Изоптин</w:t>
      </w:r>
      <w:proofErr w:type="spellEnd"/>
    </w:p>
    <w:p w:rsidR="00134B74" w:rsidRPr="00DF6AA8" w:rsidRDefault="00BC1C18" w:rsidP="00134B74">
      <w:pPr>
        <w:pStyle w:val="a9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6451"/>
        <w:rPr>
          <w:color w:val="000000"/>
          <w:spacing w:val="-2"/>
        </w:rPr>
      </w:pPr>
      <w:r w:rsidRPr="00DF6AA8">
        <w:rPr>
          <w:color w:val="000000"/>
          <w:spacing w:val="-2"/>
        </w:rPr>
        <w:t>5)</w:t>
      </w:r>
      <w:r w:rsidR="00134B74" w:rsidRPr="00DF6AA8">
        <w:rPr>
          <w:color w:val="000000"/>
          <w:spacing w:val="-2"/>
        </w:rPr>
        <w:t xml:space="preserve">  </w:t>
      </w:r>
      <w:proofErr w:type="spellStart"/>
      <w:r w:rsidR="00134B74" w:rsidRPr="00DF6AA8">
        <w:rPr>
          <w:color w:val="000000"/>
          <w:spacing w:val="-2"/>
        </w:rPr>
        <w:t>Метопролол</w:t>
      </w:r>
      <w:proofErr w:type="spellEnd"/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133"/>
        </w:tabs>
        <w:ind w:right="6451"/>
      </w:pPr>
      <w:r w:rsidRPr="00DF6AA8">
        <w:rPr>
          <w:color w:val="000000"/>
          <w:spacing w:val="-3"/>
        </w:rPr>
        <w:t>Ответ: 2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374"/>
        </w:tabs>
      </w:pPr>
      <w:r w:rsidRPr="00DF6AA8">
        <w:rPr>
          <w:color w:val="000000"/>
          <w:spacing w:val="-18"/>
        </w:rPr>
        <w:t>6.</w:t>
      </w:r>
      <w:r w:rsidRPr="00DF6AA8">
        <w:rPr>
          <w:color w:val="000000"/>
        </w:rPr>
        <w:tab/>
      </w:r>
      <w:r w:rsidRPr="00DF6AA8">
        <w:rPr>
          <w:color w:val="000000"/>
          <w:spacing w:val="-2"/>
        </w:rPr>
        <w:t>ДЛЯ ПРОФИЛАКТИКИ ПРИСТУПОВ ЖЕЛУДОЧКОВОЙ ТАХИКАРДИИ НАИБОЛЕЕ ЭФФЕКТИВНЫМ ЯВЛЯЕТСЯ: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459"/>
        </w:tabs>
      </w:pPr>
      <w:r w:rsidRPr="00DF6AA8">
        <w:rPr>
          <w:color w:val="000000"/>
          <w:spacing w:val="-18"/>
        </w:rPr>
        <w:t>1</w:t>
      </w:r>
      <w:r w:rsidR="00BC1C18" w:rsidRPr="00DF6AA8">
        <w:rPr>
          <w:color w:val="000000"/>
          <w:spacing w:val="-18"/>
        </w:rPr>
        <w:t>)</w:t>
      </w:r>
      <w:r w:rsidRPr="00DF6AA8">
        <w:rPr>
          <w:color w:val="000000"/>
        </w:rPr>
        <w:tab/>
      </w:r>
      <w:proofErr w:type="spellStart"/>
      <w:r w:rsidRPr="00DF6AA8">
        <w:rPr>
          <w:color w:val="000000"/>
          <w:spacing w:val="-2"/>
        </w:rPr>
        <w:t>Соталол</w:t>
      </w:r>
      <w:proofErr w:type="spellEnd"/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459"/>
        </w:tabs>
      </w:pPr>
      <w:r w:rsidRPr="00DF6AA8">
        <w:rPr>
          <w:color w:val="000000"/>
          <w:spacing w:val="-15"/>
        </w:rPr>
        <w:t>2</w:t>
      </w:r>
      <w:r w:rsidR="00BC1C18" w:rsidRPr="00DF6AA8">
        <w:rPr>
          <w:color w:val="000000"/>
          <w:spacing w:val="-15"/>
        </w:rPr>
        <w:t>)</w:t>
      </w:r>
      <w:r w:rsidRPr="00DF6AA8">
        <w:rPr>
          <w:color w:val="000000"/>
        </w:rPr>
        <w:tab/>
      </w:r>
      <w:proofErr w:type="spellStart"/>
      <w:r w:rsidRPr="00DF6AA8">
        <w:rPr>
          <w:color w:val="000000"/>
          <w:spacing w:val="-1"/>
        </w:rPr>
        <w:t>Кордарон</w:t>
      </w:r>
      <w:proofErr w:type="spellEnd"/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459"/>
        </w:tabs>
      </w:pPr>
      <w:r w:rsidRPr="00DF6AA8">
        <w:rPr>
          <w:color w:val="000000"/>
          <w:spacing w:val="-11"/>
        </w:rPr>
        <w:t>3</w:t>
      </w:r>
      <w:r w:rsidR="00BC1C18" w:rsidRPr="00DF6AA8">
        <w:rPr>
          <w:color w:val="000000"/>
          <w:spacing w:val="-11"/>
        </w:rPr>
        <w:t>)</w:t>
      </w:r>
      <w:r w:rsidRPr="00DF6AA8">
        <w:rPr>
          <w:color w:val="000000"/>
        </w:rPr>
        <w:tab/>
      </w:r>
      <w:proofErr w:type="spellStart"/>
      <w:r w:rsidRPr="00DF6AA8">
        <w:rPr>
          <w:color w:val="000000"/>
        </w:rPr>
        <w:t>Дигоксин</w:t>
      </w:r>
      <w:proofErr w:type="spellEnd"/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459"/>
        </w:tabs>
        <w:ind w:right="5990"/>
        <w:rPr>
          <w:color w:val="000000"/>
          <w:spacing w:val="-2"/>
        </w:rPr>
      </w:pPr>
      <w:r w:rsidRPr="00DF6AA8">
        <w:rPr>
          <w:color w:val="000000"/>
          <w:spacing w:val="-13"/>
        </w:rPr>
        <w:t>4</w:t>
      </w:r>
      <w:r w:rsidR="00BC1C18" w:rsidRPr="00DF6AA8">
        <w:rPr>
          <w:color w:val="000000"/>
          <w:spacing w:val="-13"/>
        </w:rPr>
        <w:t>)</w:t>
      </w:r>
      <w:r w:rsidRPr="00DF6AA8">
        <w:rPr>
          <w:color w:val="000000"/>
        </w:rPr>
        <w:tab/>
      </w:r>
      <w:proofErr w:type="spellStart"/>
      <w:r w:rsidRPr="00DF6AA8">
        <w:rPr>
          <w:color w:val="000000"/>
          <w:spacing w:val="-2"/>
        </w:rPr>
        <w:t>Метопролол</w:t>
      </w:r>
      <w:proofErr w:type="spellEnd"/>
    </w:p>
    <w:p w:rsidR="00134B74" w:rsidRPr="00DF6AA8" w:rsidRDefault="00BC1C18" w:rsidP="00134B74">
      <w:pPr>
        <w:pStyle w:val="a9"/>
        <w:shd w:val="clear" w:color="auto" w:fill="FFFFFF"/>
        <w:tabs>
          <w:tab w:val="left" w:pos="284"/>
          <w:tab w:val="left" w:pos="1459"/>
        </w:tabs>
        <w:ind w:right="5990"/>
        <w:rPr>
          <w:color w:val="000000"/>
          <w:spacing w:val="-2"/>
        </w:rPr>
      </w:pPr>
      <w:r w:rsidRPr="00DF6AA8">
        <w:rPr>
          <w:color w:val="000000"/>
          <w:spacing w:val="-2"/>
        </w:rPr>
        <w:t xml:space="preserve">5)       </w:t>
      </w:r>
      <w:r w:rsidR="00134B74" w:rsidRPr="00DF6AA8">
        <w:rPr>
          <w:color w:val="000000"/>
          <w:spacing w:val="-2"/>
        </w:rPr>
        <w:t xml:space="preserve"> </w:t>
      </w:r>
      <w:proofErr w:type="spellStart"/>
      <w:r w:rsidR="00134B74" w:rsidRPr="00DF6AA8">
        <w:rPr>
          <w:color w:val="000000"/>
          <w:spacing w:val="-2"/>
        </w:rPr>
        <w:t>Панангин</w:t>
      </w:r>
      <w:proofErr w:type="spellEnd"/>
      <w:r w:rsidR="00134B74" w:rsidRPr="00DF6AA8">
        <w:rPr>
          <w:color w:val="000000"/>
          <w:spacing w:val="-2"/>
        </w:rPr>
        <w:br/>
        <w:t>Ответ: 2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374"/>
        </w:tabs>
      </w:pPr>
      <w:r w:rsidRPr="00DF6AA8">
        <w:rPr>
          <w:color w:val="000000"/>
          <w:spacing w:val="-5"/>
        </w:rPr>
        <w:t>7.</w:t>
      </w:r>
      <w:r w:rsidRPr="00DF6AA8">
        <w:rPr>
          <w:color w:val="000000"/>
        </w:rPr>
        <w:tab/>
        <w:t>Н</w:t>
      </w:r>
      <w:r w:rsidRPr="00DF6AA8">
        <w:rPr>
          <w:color w:val="000000"/>
          <w:spacing w:val="-1"/>
        </w:rPr>
        <w:t>АИБОЛЕЕ ТЯЖЕЛЫМ ПО КЛИНИЧЕСКОМУ ТЕЧЕНИЮ ЯВЛЯЮТСЯ: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440"/>
        </w:tabs>
      </w:pPr>
      <w:r w:rsidRPr="00DF6AA8">
        <w:rPr>
          <w:color w:val="000000"/>
          <w:spacing w:val="-18"/>
        </w:rPr>
        <w:t>1</w:t>
      </w:r>
      <w:r w:rsidR="00BC1C18" w:rsidRPr="00DF6AA8">
        <w:rPr>
          <w:color w:val="000000"/>
          <w:spacing w:val="-18"/>
        </w:rPr>
        <w:t>)</w:t>
      </w:r>
      <w:r w:rsidRPr="00DF6AA8">
        <w:rPr>
          <w:color w:val="000000"/>
        </w:rPr>
        <w:tab/>
      </w:r>
      <w:proofErr w:type="spellStart"/>
      <w:r w:rsidR="00BC1C18" w:rsidRPr="00DF6AA8">
        <w:rPr>
          <w:color w:val="000000"/>
          <w:spacing w:val="-2"/>
        </w:rPr>
        <w:t>С</w:t>
      </w:r>
      <w:r w:rsidRPr="00DF6AA8">
        <w:rPr>
          <w:color w:val="000000"/>
          <w:spacing w:val="-2"/>
        </w:rPr>
        <w:t>инусовые</w:t>
      </w:r>
      <w:proofErr w:type="spellEnd"/>
      <w:r w:rsidRPr="00DF6AA8">
        <w:rPr>
          <w:color w:val="000000"/>
          <w:spacing w:val="-2"/>
        </w:rPr>
        <w:t xml:space="preserve"> тахикардии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440"/>
        </w:tabs>
      </w:pPr>
      <w:r w:rsidRPr="00DF6AA8">
        <w:rPr>
          <w:color w:val="000000"/>
          <w:spacing w:val="-15"/>
        </w:rPr>
        <w:t>2</w:t>
      </w:r>
      <w:r w:rsidR="00BC1C18" w:rsidRPr="00DF6AA8">
        <w:rPr>
          <w:color w:val="000000"/>
          <w:spacing w:val="-15"/>
        </w:rPr>
        <w:t>)</w:t>
      </w:r>
      <w:r w:rsidRPr="00DF6AA8">
        <w:rPr>
          <w:color w:val="000000"/>
        </w:rPr>
        <w:tab/>
      </w:r>
      <w:r w:rsidR="00BC1C18" w:rsidRPr="00DF6AA8">
        <w:rPr>
          <w:color w:val="000000"/>
          <w:spacing w:val="-2"/>
        </w:rPr>
        <w:t>П</w:t>
      </w:r>
      <w:r w:rsidRPr="00DF6AA8">
        <w:rPr>
          <w:color w:val="000000"/>
          <w:spacing w:val="-2"/>
        </w:rPr>
        <w:t>редсердные тахикардии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440"/>
        </w:tabs>
      </w:pPr>
      <w:r w:rsidRPr="00DF6AA8">
        <w:rPr>
          <w:color w:val="000000"/>
          <w:spacing w:val="-11"/>
        </w:rPr>
        <w:t>3</w:t>
      </w:r>
      <w:r w:rsidR="00BC1C18" w:rsidRPr="00DF6AA8">
        <w:rPr>
          <w:color w:val="000000"/>
          <w:spacing w:val="-11"/>
        </w:rPr>
        <w:t>)</w:t>
      </w:r>
      <w:r w:rsidRPr="00DF6AA8">
        <w:rPr>
          <w:color w:val="000000"/>
        </w:rPr>
        <w:tab/>
      </w:r>
      <w:proofErr w:type="spellStart"/>
      <w:r w:rsidR="00BC1C18" w:rsidRPr="00DF6AA8">
        <w:rPr>
          <w:color w:val="000000"/>
          <w:spacing w:val="-4"/>
        </w:rPr>
        <w:t>О</w:t>
      </w:r>
      <w:r w:rsidRPr="00DF6AA8">
        <w:rPr>
          <w:color w:val="000000"/>
          <w:spacing w:val="-4"/>
        </w:rPr>
        <w:t>ртодромные</w:t>
      </w:r>
      <w:proofErr w:type="spellEnd"/>
      <w:r w:rsidRPr="00DF6AA8">
        <w:rPr>
          <w:color w:val="000000"/>
          <w:spacing w:val="-4"/>
        </w:rPr>
        <w:t xml:space="preserve"> А-В тахикардии</w:t>
      </w:r>
      <w:r w:rsidRPr="00DF6AA8">
        <w:rPr>
          <w:color w:val="000000"/>
          <w:spacing w:val="-2"/>
        </w:rPr>
        <w:t xml:space="preserve"> 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440"/>
        </w:tabs>
        <w:rPr>
          <w:color w:val="000000"/>
          <w:spacing w:val="-2"/>
        </w:rPr>
      </w:pPr>
      <w:r w:rsidRPr="00DF6AA8">
        <w:rPr>
          <w:color w:val="000000"/>
          <w:spacing w:val="-13"/>
        </w:rPr>
        <w:t>4</w:t>
      </w:r>
      <w:r w:rsidR="00BC1C18" w:rsidRPr="00DF6AA8">
        <w:rPr>
          <w:color w:val="000000"/>
          <w:spacing w:val="-13"/>
        </w:rPr>
        <w:t>)</w:t>
      </w:r>
      <w:r w:rsidRPr="00DF6AA8">
        <w:rPr>
          <w:color w:val="000000"/>
        </w:rPr>
        <w:tab/>
      </w:r>
      <w:r w:rsidR="00BC1C18" w:rsidRPr="00DF6AA8">
        <w:rPr>
          <w:color w:val="000000"/>
          <w:spacing w:val="-2"/>
        </w:rPr>
        <w:t>Ж</w:t>
      </w:r>
      <w:r w:rsidRPr="00DF6AA8">
        <w:rPr>
          <w:color w:val="000000"/>
          <w:spacing w:val="-2"/>
        </w:rPr>
        <w:t>елудочные тахикардии</w:t>
      </w:r>
    </w:p>
    <w:p w:rsidR="00134B74" w:rsidRPr="00DF6AA8" w:rsidRDefault="00BC1C18" w:rsidP="00134B74">
      <w:pPr>
        <w:pStyle w:val="a9"/>
        <w:shd w:val="clear" w:color="auto" w:fill="FFFFFF"/>
        <w:tabs>
          <w:tab w:val="left" w:pos="284"/>
          <w:tab w:val="left" w:pos="1440"/>
        </w:tabs>
        <w:rPr>
          <w:color w:val="000000"/>
          <w:spacing w:val="-2"/>
        </w:rPr>
      </w:pPr>
      <w:r w:rsidRPr="00DF6AA8">
        <w:rPr>
          <w:color w:val="000000"/>
          <w:spacing w:val="-2"/>
        </w:rPr>
        <w:t>5)       Ф</w:t>
      </w:r>
      <w:r w:rsidR="00134B74" w:rsidRPr="00DF6AA8">
        <w:rPr>
          <w:color w:val="000000"/>
          <w:spacing w:val="-2"/>
        </w:rPr>
        <w:t>ибрилляция предсердий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824"/>
        </w:tabs>
        <w:ind w:right="3494"/>
        <w:rPr>
          <w:color w:val="000000"/>
        </w:rPr>
      </w:pPr>
      <w:r w:rsidRPr="00DF6AA8">
        <w:rPr>
          <w:color w:val="000000"/>
        </w:rPr>
        <w:t>Ответ: 4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085"/>
        </w:tabs>
      </w:pPr>
      <w:r w:rsidRPr="00DF6AA8">
        <w:rPr>
          <w:color w:val="000000"/>
          <w:spacing w:val="-18"/>
        </w:rPr>
        <w:t>8.</w:t>
      </w:r>
      <w:r w:rsidRPr="00DF6AA8">
        <w:rPr>
          <w:color w:val="000000"/>
        </w:rPr>
        <w:tab/>
      </w:r>
      <w:r w:rsidRPr="00DF6AA8">
        <w:rPr>
          <w:color w:val="000000"/>
          <w:spacing w:val="-1"/>
        </w:rPr>
        <w:t>ПРИ НАЛИЧИИ НАЧИНАЮЩЕГОСЯ ОТЕКА ЛЕГКИХ У БОЛЬНОГО С ПАРОКСИЗМАЛЬНОЙ ЖЕЛУДОЧКОВОЙ ТАХИКАРДИЕЙ ПОКАЗАНО: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824"/>
        </w:tabs>
      </w:pPr>
      <w:r w:rsidRPr="00DF6AA8">
        <w:rPr>
          <w:color w:val="000000"/>
          <w:spacing w:val="-18"/>
        </w:rPr>
        <w:t>1</w:t>
      </w:r>
      <w:r w:rsidR="00BC1C18" w:rsidRPr="00DF6AA8">
        <w:rPr>
          <w:color w:val="000000"/>
          <w:spacing w:val="-18"/>
        </w:rPr>
        <w:t>)</w:t>
      </w:r>
      <w:r w:rsidRPr="00DF6AA8">
        <w:rPr>
          <w:color w:val="000000"/>
        </w:rPr>
        <w:tab/>
      </w:r>
      <w:r w:rsidR="00A14422" w:rsidRPr="00DF6AA8">
        <w:rPr>
          <w:color w:val="000000"/>
          <w:spacing w:val="-1"/>
        </w:rPr>
        <w:t>В</w:t>
      </w:r>
      <w:r w:rsidRPr="00DF6AA8">
        <w:rPr>
          <w:color w:val="000000"/>
          <w:spacing w:val="-1"/>
        </w:rPr>
        <w:t xml:space="preserve">нутривенное введение </w:t>
      </w:r>
      <w:proofErr w:type="spellStart"/>
      <w:r w:rsidRPr="00DF6AA8">
        <w:rPr>
          <w:color w:val="000000"/>
          <w:spacing w:val="-1"/>
        </w:rPr>
        <w:t>лидокаина</w:t>
      </w:r>
      <w:proofErr w:type="spellEnd"/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824"/>
        </w:tabs>
      </w:pPr>
      <w:r w:rsidRPr="00DF6AA8">
        <w:rPr>
          <w:color w:val="000000"/>
          <w:spacing w:val="-15"/>
        </w:rPr>
        <w:t>2</w:t>
      </w:r>
      <w:r w:rsidR="00BC1C18" w:rsidRPr="00DF6AA8">
        <w:rPr>
          <w:color w:val="000000"/>
          <w:spacing w:val="-15"/>
        </w:rPr>
        <w:t>)</w:t>
      </w:r>
      <w:r w:rsidRPr="00DF6AA8">
        <w:rPr>
          <w:color w:val="000000"/>
        </w:rPr>
        <w:tab/>
      </w:r>
      <w:r w:rsidR="00A14422" w:rsidRPr="00DF6AA8">
        <w:rPr>
          <w:color w:val="000000"/>
          <w:spacing w:val="-1"/>
        </w:rPr>
        <w:t>П</w:t>
      </w:r>
      <w:r w:rsidRPr="00DF6AA8">
        <w:rPr>
          <w:color w:val="000000"/>
          <w:spacing w:val="-1"/>
        </w:rPr>
        <w:t xml:space="preserve">рименение </w:t>
      </w:r>
      <w:proofErr w:type="spellStart"/>
      <w:r w:rsidRPr="00DF6AA8">
        <w:rPr>
          <w:color w:val="000000"/>
          <w:spacing w:val="-1"/>
        </w:rPr>
        <w:t>чреспищеводной</w:t>
      </w:r>
      <w:proofErr w:type="spellEnd"/>
      <w:r w:rsidRPr="00DF6AA8">
        <w:rPr>
          <w:color w:val="000000"/>
          <w:spacing w:val="-1"/>
        </w:rPr>
        <w:t xml:space="preserve"> стимуляции предсердий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824"/>
        </w:tabs>
      </w:pPr>
      <w:proofErr w:type="gramStart"/>
      <w:r w:rsidRPr="00DF6AA8">
        <w:rPr>
          <w:color w:val="000000"/>
          <w:spacing w:val="-11"/>
        </w:rPr>
        <w:t>3</w:t>
      </w:r>
      <w:r w:rsidR="00BC1C18" w:rsidRPr="00DF6AA8">
        <w:rPr>
          <w:color w:val="000000"/>
          <w:spacing w:val="-11"/>
        </w:rPr>
        <w:t>)</w:t>
      </w:r>
      <w:r w:rsidR="00A14422" w:rsidRPr="00DF6AA8">
        <w:rPr>
          <w:color w:val="000000"/>
        </w:rPr>
        <w:tab/>
        <w:t>Э</w:t>
      </w:r>
      <w:r w:rsidRPr="00DF6AA8">
        <w:rPr>
          <w:color w:val="000000"/>
        </w:rPr>
        <w:t xml:space="preserve">кстренная </w:t>
      </w:r>
      <w:r w:rsidRPr="00DF6AA8">
        <w:rPr>
          <w:color w:val="000000"/>
          <w:spacing w:val="-3"/>
        </w:rPr>
        <w:t xml:space="preserve">электрическая </w:t>
      </w:r>
      <w:proofErr w:type="spellStart"/>
      <w:r w:rsidRPr="00DF6AA8">
        <w:rPr>
          <w:color w:val="000000"/>
          <w:spacing w:val="-3"/>
        </w:rPr>
        <w:t>кардиоверсия</w:t>
      </w:r>
      <w:proofErr w:type="spellEnd"/>
      <w:proofErr w:type="gramEnd"/>
    </w:p>
    <w:p w:rsidR="00134B74" w:rsidRPr="00DF6AA8" w:rsidRDefault="00BC1C18" w:rsidP="00134B74">
      <w:pPr>
        <w:pStyle w:val="a9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3994"/>
        <w:rPr>
          <w:color w:val="000000"/>
          <w:spacing w:val="-4"/>
        </w:rPr>
      </w:pPr>
      <w:r w:rsidRPr="00DF6AA8">
        <w:rPr>
          <w:color w:val="000000"/>
          <w:spacing w:val="-13"/>
        </w:rPr>
        <w:t>4</w:t>
      </w:r>
      <w:proofErr w:type="gramStart"/>
      <w:r w:rsidRPr="00DF6AA8">
        <w:rPr>
          <w:color w:val="000000"/>
          <w:spacing w:val="-13"/>
        </w:rPr>
        <w:t xml:space="preserve"> )</w:t>
      </w:r>
      <w:proofErr w:type="gramEnd"/>
      <w:r w:rsidRPr="00DF6AA8">
        <w:rPr>
          <w:color w:val="000000"/>
          <w:spacing w:val="-13"/>
        </w:rPr>
        <w:t xml:space="preserve">              </w:t>
      </w:r>
      <w:r w:rsidR="00134B74" w:rsidRPr="00DF6AA8">
        <w:rPr>
          <w:color w:val="000000"/>
          <w:spacing w:val="-13"/>
        </w:rPr>
        <w:t xml:space="preserve"> </w:t>
      </w:r>
      <w:r w:rsidR="00A14422" w:rsidRPr="00DF6AA8">
        <w:rPr>
          <w:color w:val="000000"/>
          <w:spacing w:val="-4"/>
        </w:rPr>
        <w:t>В</w:t>
      </w:r>
      <w:r w:rsidR="00134B74" w:rsidRPr="00DF6AA8">
        <w:rPr>
          <w:color w:val="000000"/>
          <w:spacing w:val="-4"/>
        </w:rPr>
        <w:t>ведение адреналина</w:t>
      </w:r>
    </w:p>
    <w:p w:rsidR="00134B74" w:rsidRPr="00DF6AA8" w:rsidRDefault="00BC1C18" w:rsidP="00134B74">
      <w:pPr>
        <w:pStyle w:val="a9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3994"/>
        <w:rPr>
          <w:color w:val="000000"/>
          <w:spacing w:val="-4"/>
        </w:rPr>
      </w:pPr>
      <w:r w:rsidRPr="00DF6AA8">
        <w:rPr>
          <w:color w:val="000000"/>
          <w:spacing w:val="-4"/>
        </w:rPr>
        <w:t xml:space="preserve">5)             </w:t>
      </w:r>
      <w:r w:rsidR="00A14422" w:rsidRPr="00DF6AA8">
        <w:rPr>
          <w:color w:val="000000"/>
          <w:spacing w:val="-4"/>
        </w:rPr>
        <w:t xml:space="preserve"> В</w:t>
      </w:r>
      <w:r w:rsidR="00134B74" w:rsidRPr="00DF6AA8">
        <w:rPr>
          <w:color w:val="000000"/>
          <w:spacing w:val="-4"/>
        </w:rPr>
        <w:t xml:space="preserve">ведение </w:t>
      </w:r>
      <w:proofErr w:type="spellStart"/>
      <w:r w:rsidR="00134B74" w:rsidRPr="00DF6AA8">
        <w:rPr>
          <w:color w:val="000000"/>
          <w:spacing w:val="-4"/>
        </w:rPr>
        <w:t>кордарона</w:t>
      </w:r>
      <w:proofErr w:type="spellEnd"/>
      <w:r w:rsidR="00134B74" w:rsidRPr="00DF6AA8">
        <w:rPr>
          <w:color w:val="000000"/>
          <w:spacing w:val="-4"/>
        </w:rPr>
        <w:t xml:space="preserve"> 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824"/>
        </w:tabs>
        <w:ind w:right="3994"/>
        <w:rPr>
          <w:color w:val="000000"/>
          <w:spacing w:val="-5"/>
        </w:rPr>
      </w:pPr>
      <w:r w:rsidRPr="00DF6AA8">
        <w:rPr>
          <w:color w:val="000000"/>
          <w:spacing w:val="-5"/>
        </w:rPr>
        <w:t>Ответ: 3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238"/>
        </w:tabs>
      </w:pPr>
      <w:r w:rsidRPr="00DF6AA8">
        <w:rPr>
          <w:color w:val="000000"/>
          <w:spacing w:val="-15"/>
        </w:rPr>
        <w:t>9.</w:t>
      </w:r>
      <w:r w:rsidRPr="00DF6AA8">
        <w:rPr>
          <w:color w:val="000000"/>
        </w:rPr>
        <w:tab/>
      </w:r>
      <w:r w:rsidRPr="00DF6AA8">
        <w:rPr>
          <w:color w:val="000000"/>
          <w:spacing w:val="-1"/>
        </w:rPr>
        <w:t>ДЛЯ КУПИРОВАНИЯ НАДЖЕЛУДОЧКОВОЙ ТАХИКАРДИИ ПЕРВОНАЧАЛЬНО ИСПОЛЬЗУЮТ: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776"/>
        </w:tabs>
      </w:pPr>
      <w:r w:rsidRPr="00DF6AA8">
        <w:rPr>
          <w:color w:val="000000"/>
          <w:spacing w:val="-18"/>
        </w:rPr>
        <w:t>1</w:t>
      </w:r>
      <w:r w:rsidR="00BC1C18" w:rsidRPr="00DF6AA8">
        <w:rPr>
          <w:color w:val="000000"/>
          <w:spacing w:val="-18"/>
        </w:rPr>
        <w:t>)</w:t>
      </w:r>
      <w:r w:rsidRPr="00DF6AA8">
        <w:rPr>
          <w:color w:val="000000"/>
        </w:rPr>
        <w:tab/>
      </w:r>
      <w:r w:rsidR="00A14422" w:rsidRPr="00DF6AA8">
        <w:rPr>
          <w:color w:val="000000"/>
          <w:spacing w:val="-1"/>
        </w:rPr>
        <w:t>В</w:t>
      </w:r>
      <w:r w:rsidRPr="00DF6AA8">
        <w:rPr>
          <w:color w:val="000000"/>
          <w:spacing w:val="-1"/>
        </w:rPr>
        <w:t xml:space="preserve">нутривенное введение </w:t>
      </w:r>
      <w:proofErr w:type="spellStart"/>
      <w:r w:rsidRPr="00DF6AA8">
        <w:rPr>
          <w:color w:val="000000"/>
          <w:spacing w:val="-1"/>
        </w:rPr>
        <w:t>изоптина</w:t>
      </w:r>
      <w:proofErr w:type="spellEnd"/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776"/>
        </w:tabs>
      </w:pPr>
      <w:r w:rsidRPr="00DF6AA8">
        <w:rPr>
          <w:color w:val="000000"/>
          <w:spacing w:val="-15"/>
        </w:rPr>
        <w:t>2</w:t>
      </w:r>
      <w:r w:rsidR="00BC1C18" w:rsidRPr="00DF6AA8">
        <w:rPr>
          <w:color w:val="000000"/>
          <w:spacing w:val="-15"/>
        </w:rPr>
        <w:t>)</w:t>
      </w:r>
      <w:r w:rsidRPr="00DF6AA8">
        <w:rPr>
          <w:color w:val="000000"/>
        </w:rPr>
        <w:tab/>
      </w:r>
      <w:proofErr w:type="spellStart"/>
      <w:r w:rsidR="00A14422" w:rsidRPr="00DF6AA8">
        <w:rPr>
          <w:color w:val="000000"/>
          <w:spacing w:val="-1"/>
        </w:rPr>
        <w:t>Ч</w:t>
      </w:r>
      <w:r w:rsidRPr="00DF6AA8">
        <w:rPr>
          <w:color w:val="000000"/>
          <w:spacing w:val="-1"/>
        </w:rPr>
        <w:t>респищеводная</w:t>
      </w:r>
      <w:proofErr w:type="spellEnd"/>
      <w:r w:rsidRPr="00DF6AA8">
        <w:rPr>
          <w:color w:val="000000"/>
          <w:spacing w:val="-1"/>
        </w:rPr>
        <w:t xml:space="preserve"> стимуляция предсердий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776"/>
        </w:tabs>
      </w:pPr>
      <w:r w:rsidRPr="00DF6AA8">
        <w:rPr>
          <w:color w:val="000000"/>
          <w:spacing w:val="-11"/>
        </w:rPr>
        <w:t>3</w:t>
      </w:r>
      <w:r w:rsidR="00BC1C18" w:rsidRPr="00DF6AA8">
        <w:rPr>
          <w:color w:val="000000"/>
          <w:spacing w:val="-11"/>
        </w:rPr>
        <w:t>)</w:t>
      </w:r>
      <w:r w:rsidRPr="00DF6AA8">
        <w:rPr>
          <w:color w:val="000000"/>
        </w:rPr>
        <w:tab/>
      </w:r>
      <w:proofErr w:type="spellStart"/>
      <w:r w:rsidR="00A14422" w:rsidRPr="00DF6AA8">
        <w:rPr>
          <w:color w:val="000000"/>
          <w:spacing w:val="-3"/>
        </w:rPr>
        <w:t>В</w:t>
      </w:r>
      <w:r w:rsidRPr="00DF6AA8">
        <w:rPr>
          <w:color w:val="000000"/>
          <w:spacing w:val="-3"/>
        </w:rPr>
        <w:t>агусные</w:t>
      </w:r>
      <w:proofErr w:type="spellEnd"/>
      <w:r w:rsidRPr="00DF6AA8">
        <w:rPr>
          <w:color w:val="000000"/>
          <w:spacing w:val="-3"/>
        </w:rPr>
        <w:t xml:space="preserve"> пробы</w:t>
      </w:r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776"/>
        </w:tabs>
        <w:rPr>
          <w:color w:val="000000"/>
          <w:spacing w:val="-1"/>
        </w:rPr>
      </w:pPr>
      <w:r w:rsidRPr="00DF6AA8">
        <w:rPr>
          <w:color w:val="000000"/>
          <w:spacing w:val="-13"/>
        </w:rPr>
        <w:t>4</w:t>
      </w:r>
      <w:r w:rsidR="00BC1C18" w:rsidRPr="00DF6AA8">
        <w:rPr>
          <w:color w:val="000000"/>
          <w:spacing w:val="-13"/>
        </w:rPr>
        <w:t>)</w:t>
      </w:r>
      <w:r w:rsidRPr="00DF6AA8">
        <w:rPr>
          <w:color w:val="000000"/>
        </w:rPr>
        <w:tab/>
      </w:r>
      <w:r w:rsidR="00A14422" w:rsidRPr="00DF6AA8">
        <w:rPr>
          <w:color w:val="000000"/>
          <w:spacing w:val="-1"/>
        </w:rPr>
        <w:t>В</w:t>
      </w:r>
      <w:r w:rsidRPr="00DF6AA8">
        <w:rPr>
          <w:color w:val="000000"/>
          <w:spacing w:val="-1"/>
        </w:rPr>
        <w:t>нутривенное введение АТФ</w:t>
      </w:r>
    </w:p>
    <w:p w:rsidR="00BC1C18" w:rsidRPr="00DF6AA8" w:rsidRDefault="00BC1C18" w:rsidP="00134B74">
      <w:pPr>
        <w:pStyle w:val="a9"/>
        <w:shd w:val="clear" w:color="auto" w:fill="FFFFFF"/>
        <w:tabs>
          <w:tab w:val="left" w:pos="284"/>
          <w:tab w:val="left" w:pos="1776"/>
        </w:tabs>
      </w:pPr>
      <w:r w:rsidRPr="00DF6AA8">
        <w:rPr>
          <w:color w:val="000000"/>
          <w:spacing w:val="-1"/>
        </w:rPr>
        <w:t xml:space="preserve">5)            </w:t>
      </w:r>
      <w:r w:rsidR="00A14422" w:rsidRPr="00DF6AA8">
        <w:rPr>
          <w:color w:val="000000"/>
          <w:spacing w:val="-1"/>
        </w:rPr>
        <w:t>В</w:t>
      </w:r>
      <w:r w:rsidRPr="00DF6AA8">
        <w:rPr>
          <w:color w:val="000000"/>
          <w:spacing w:val="-1"/>
        </w:rPr>
        <w:t xml:space="preserve">нутривенное введение </w:t>
      </w:r>
      <w:proofErr w:type="spellStart"/>
      <w:r w:rsidRPr="00DF6AA8">
        <w:rPr>
          <w:color w:val="000000"/>
          <w:spacing w:val="-1"/>
        </w:rPr>
        <w:t>кордарона</w:t>
      </w:r>
      <w:proofErr w:type="spellEnd"/>
    </w:p>
    <w:p w:rsidR="00134B74" w:rsidRPr="00DF6AA8" w:rsidRDefault="00134B74" w:rsidP="00134B74">
      <w:pPr>
        <w:pStyle w:val="a9"/>
        <w:shd w:val="clear" w:color="auto" w:fill="FFFFFF"/>
        <w:tabs>
          <w:tab w:val="left" w:pos="284"/>
          <w:tab w:val="left" w:pos="1776"/>
        </w:tabs>
        <w:ind w:right="4493"/>
      </w:pPr>
      <w:r w:rsidRPr="00DF6AA8">
        <w:rPr>
          <w:color w:val="000000"/>
        </w:rPr>
        <w:t>Ответ: 3</w:t>
      </w:r>
    </w:p>
    <w:p w:rsidR="00134B74" w:rsidRPr="00DF6AA8" w:rsidRDefault="00134B74" w:rsidP="00134B74">
      <w:pPr>
        <w:pStyle w:val="a9"/>
        <w:tabs>
          <w:tab w:val="left" w:pos="426"/>
          <w:tab w:val="left" w:pos="709"/>
        </w:tabs>
        <w:jc w:val="both"/>
      </w:pPr>
      <w:r w:rsidRPr="00DF6AA8">
        <w:t>10. У БОЛЬНОГО ВНЕЗАПНО ВОЗНИК ПРИСТУП СЕРДЦЕБИЕНИЯ (160</w:t>
      </w:r>
      <w:proofErr w:type="gramStart"/>
      <w:r w:rsidRPr="00DF6AA8">
        <w:t xml:space="preserve"> В</w:t>
      </w:r>
      <w:proofErr w:type="gramEnd"/>
      <w:r w:rsidRPr="00DF6AA8">
        <w:t xml:space="preserve"> МИНУТУ), КОТОРЫЙ ВРАЧ КУПИРОВАЛ МАССАЖЕМ КАРОТИДНОГО СИНУСА. ПРИСТУП </w:t>
      </w:r>
      <w:proofErr w:type="gramStart"/>
      <w:r w:rsidRPr="00DF6AA8">
        <w:t>СЕРДЦЕБИЕНИЯ</w:t>
      </w:r>
      <w:proofErr w:type="gramEnd"/>
      <w:r w:rsidRPr="00DF6AA8">
        <w:t xml:space="preserve"> СКОРЕЕ ВСЕГО БЫЛ ОБУСЛОВЛЕН:</w:t>
      </w:r>
    </w:p>
    <w:p w:rsidR="00134B74" w:rsidRPr="00DF6AA8" w:rsidRDefault="00A14422" w:rsidP="00134B74">
      <w:pPr>
        <w:pStyle w:val="a9"/>
        <w:tabs>
          <w:tab w:val="left" w:pos="426"/>
          <w:tab w:val="left" w:pos="709"/>
        </w:tabs>
        <w:jc w:val="both"/>
      </w:pPr>
      <w:r w:rsidRPr="00DF6AA8">
        <w:t xml:space="preserve">1)  </w:t>
      </w:r>
      <w:proofErr w:type="spellStart"/>
      <w:r w:rsidRPr="00DF6AA8">
        <w:t>С</w:t>
      </w:r>
      <w:r w:rsidR="00134B74" w:rsidRPr="00DF6AA8">
        <w:t>инусовой</w:t>
      </w:r>
      <w:proofErr w:type="spellEnd"/>
      <w:r w:rsidR="00134B74" w:rsidRPr="00DF6AA8">
        <w:t xml:space="preserve"> тахикардией</w:t>
      </w:r>
    </w:p>
    <w:p w:rsidR="00134B74" w:rsidRPr="00DF6AA8" w:rsidRDefault="00A14422" w:rsidP="00134B74">
      <w:pPr>
        <w:pStyle w:val="a9"/>
        <w:tabs>
          <w:tab w:val="left" w:pos="426"/>
          <w:tab w:val="left" w:pos="709"/>
        </w:tabs>
        <w:jc w:val="both"/>
      </w:pPr>
      <w:r w:rsidRPr="00DF6AA8">
        <w:t>2)  П</w:t>
      </w:r>
      <w:r w:rsidR="00134B74" w:rsidRPr="00DF6AA8">
        <w:t>ароксизмальной мерцательной аритмией</w:t>
      </w:r>
    </w:p>
    <w:p w:rsidR="00134B74" w:rsidRPr="00DF6AA8" w:rsidRDefault="00A14422" w:rsidP="00134B74">
      <w:pPr>
        <w:pStyle w:val="a9"/>
        <w:tabs>
          <w:tab w:val="left" w:pos="426"/>
          <w:tab w:val="left" w:pos="709"/>
        </w:tabs>
        <w:jc w:val="both"/>
      </w:pPr>
      <w:r w:rsidRPr="00DF6AA8">
        <w:t>3)  П</w:t>
      </w:r>
      <w:r w:rsidR="00134B74" w:rsidRPr="00DF6AA8">
        <w:t>ароксизмальным трепетанием предсердий</w:t>
      </w:r>
    </w:p>
    <w:p w:rsidR="00134B74" w:rsidRPr="00DF6AA8" w:rsidRDefault="00A14422" w:rsidP="00134B74">
      <w:pPr>
        <w:pStyle w:val="a9"/>
        <w:tabs>
          <w:tab w:val="left" w:pos="426"/>
          <w:tab w:val="left" w:pos="709"/>
        </w:tabs>
        <w:jc w:val="both"/>
      </w:pPr>
      <w:r w:rsidRPr="00DF6AA8">
        <w:t>4)  П</w:t>
      </w:r>
      <w:r w:rsidR="00134B74" w:rsidRPr="00DF6AA8">
        <w:t xml:space="preserve">ароксизмальной </w:t>
      </w:r>
      <w:proofErr w:type="spellStart"/>
      <w:r w:rsidR="00134B74" w:rsidRPr="00DF6AA8">
        <w:t>наджелудочковой</w:t>
      </w:r>
      <w:proofErr w:type="spellEnd"/>
      <w:r w:rsidR="00134B74" w:rsidRPr="00DF6AA8">
        <w:t xml:space="preserve"> тахикардией</w:t>
      </w:r>
    </w:p>
    <w:p w:rsidR="00134B74" w:rsidRPr="00DF6AA8" w:rsidRDefault="00A14422" w:rsidP="00134B74">
      <w:pPr>
        <w:pStyle w:val="a9"/>
        <w:tabs>
          <w:tab w:val="left" w:pos="426"/>
          <w:tab w:val="left" w:pos="709"/>
        </w:tabs>
        <w:jc w:val="both"/>
      </w:pPr>
      <w:r w:rsidRPr="00DF6AA8">
        <w:t>5)  П</w:t>
      </w:r>
      <w:r w:rsidR="00134B74" w:rsidRPr="00DF6AA8">
        <w:t>ароксизмальной желудочковой тахикардией</w:t>
      </w:r>
    </w:p>
    <w:p w:rsidR="00134B74" w:rsidRPr="00DF6AA8" w:rsidRDefault="00134B74" w:rsidP="00134B74">
      <w:pPr>
        <w:pStyle w:val="a9"/>
        <w:tabs>
          <w:tab w:val="left" w:pos="426"/>
          <w:tab w:val="left" w:pos="709"/>
        </w:tabs>
        <w:jc w:val="both"/>
      </w:pPr>
      <w:r w:rsidRPr="00DF6AA8">
        <w:t>Ответ: 4</w:t>
      </w:r>
    </w:p>
    <w:p w:rsidR="00134B74" w:rsidRPr="00DF6AA8" w:rsidRDefault="00134B74" w:rsidP="00134B74">
      <w:pPr>
        <w:pStyle w:val="a9"/>
        <w:tabs>
          <w:tab w:val="left" w:pos="360"/>
        </w:tabs>
      </w:pPr>
    </w:p>
    <w:p w:rsidR="007C296D" w:rsidRPr="00DF6AA8" w:rsidRDefault="007C296D" w:rsidP="007C296D">
      <w:pPr>
        <w:numPr>
          <w:ilvl w:val="0"/>
          <w:numId w:val="2"/>
        </w:numPr>
        <w:ind w:firstLine="709"/>
        <w:jc w:val="both"/>
      </w:pPr>
      <w:r w:rsidRPr="00DF6AA8">
        <w:rPr>
          <w:b/>
        </w:rPr>
        <w:lastRenderedPageBreak/>
        <w:t>Самоконтроль по ситуационным задачам</w:t>
      </w:r>
    </w:p>
    <w:p w:rsidR="00A801EA" w:rsidRPr="00DF6AA8" w:rsidRDefault="00A801EA" w:rsidP="00A801EA">
      <w:pPr>
        <w:ind w:left="1429"/>
        <w:jc w:val="both"/>
        <w:rPr>
          <w:b/>
        </w:rPr>
      </w:pPr>
      <w:r w:rsidRPr="00DF6AA8">
        <w:rPr>
          <w:b/>
        </w:rPr>
        <w:t xml:space="preserve">Задача 1. </w:t>
      </w:r>
    </w:p>
    <w:p w:rsidR="00134B74" w:rsidRPr="00DF6AA8" w:rsidRDefault="00134B74" w:rsidP="00134B74">
      <w:pPr>
        <w:pStyle w:val="a9"/>
        <w:shd w:val="clear" w:color="auto" w:fill="FFFFFF"/>
        <w:jc w:val="both"/>
        <w:rPr>
          <w:color w:val="000000"/>
          <w:spacing w:val="1"/>
        </w:rPr>
      </w:pPr>
      <w:r w:rsidRPr="00DF6AA8">
        <w:rPr>
          <w:color w:val="000000"/>
          <w:spacing w:val="9"/>
        </w:rPr>
        <w:t xml:space="preserve">Больной Б. 56 л., диагноз: ИБС, постинфарктный кардиосклероз. По ЭКГ </w:t>
      </w:r>
      <w:proofErr w:type="gramStart"/>
      <w:r w:rsidRPr="00DF6AA8">
        <w:rPr>
          <w:color w:val="000000"/>
          <w:spacing w:val="9"/>
        </w:rPr>
        <w:t>-</w:t>
      </w:r>
      <w:r w:rsidRPr="00DF6AA8">
        <w:rPr>
          <w:color w:val="000000"/>
          <w:spacing w:val="1"/>
        </w:rPr>
        <w:t>ш</w:t>
      </w:r>
      <w:proofErr w:type="gramEnd"/>
      <w:r w:rsidRPr="00DF6AA8">
        <w:rPr>
          <w:color w:val="000000"/>
          <w:spacing w:val="1"/>
        </w:rPr>
        <w:t xml:space="preserve">ирокие комплексы </w:t>
      </w:r>
      <w:r w:rsidRPr="00DF6AA8">
        <w:rPr>
          <w:color w:val="000000"/>
          <w:spacing w:val="1"/>
          <w:lang w:val="en-US"/>
        </w:rPr>
        <w:t>QRS</w:t>
      </w:r>
      <w:r w:rsidRPr="00DF6AA8">
        <w:rPr>
          <w:color w:val="000000"/>
          <w:spacing w:val="1"/>
        </w:rPr>
        <w:t xml:space="preserve"> , имеются сливные комплексы, захваты, интервалы - равны, ЧСС -160 в минуту. </w:t>
      </w:r>
    </w:p>
    <w:p w:rsidR="00134B74" w:rsidRPr="00DF6AA8" w:rsidRDefault="00134B74" w:rsidP="00134B74">
      <w:pPr>
        <w:pStyle w:val="a9"/>
        <w:shd w:val="clear" w:color="auto" w:fill="FFFFFF"/>
        <w:jc w:val="both"/>
        <w:rPr>
          <w:color w:val="000000"/>
          <w:spacing w:val="-2"/>
        </w:rPr>
      </w:pPr>
      <w:r w:rsidRPr="00DF6AA8">
        <w:rPr>
          <w:color w:val="000000"/>
          <w:spacing w:val="-2"/>
        </w:rPr>
        <w:t xml:space="preserve">Вопросы: </w:t>
      </w:r>
    </w:p>
    <w:p w:rsidR="00134B74" w:rsidRPr="00DF6AA8" w:rsidRDefault="00A801EA" w:rsidP="00134B74">
      <w:pPr>
        <w:pStyle w:val="a9"/>
        <w:shd w:val="clear" w:color="auto" w:fill="FFFFFF"/>
        <w:jc w:val="both"/>
        <w:rPr>
          <w:color w:val="000000"/>
          <w:spacing w:val="-2"/>
        </w:rPr>
      </w:pPr>
      <w:r w:rsidRPr="00DF6AA8">
        <w:rPr>
          <w:color w:val="000000"/>
          <w:spacing w:val="-2"/>
        </w:rPr>
        <w:t>1)</w:t>
      </w:r>
      <w:r w:rsidR="00134B74" w:rsidRPr="00DF6AA8">
        <w:rPr>
          <w:color w:val="000000"/>
          <w:spacing w:val="-2"/>
        </w:rPr>
        <w:t xml:space="preserve"> Какое нарушение ритма у больного? </w:t>
      </w:r>
    </w:p>
    <w:p w:rsidR="00134B74" w:rsidRPr="00DF6AA8" w:rsidRDefault="00A801EA" w:rsidP="00134B74">
      <w:pPr>
        <w:pStyle w:val="a9"/>
        <w:shd w:val="clear" w:color="auto" w:fill="FFFFFF"/>
        <w:jc w:val="both"/>
        <w:rPr>
          <w:color w:val="000000"/>
          <w:spacing w:val="-2"/>
        </w:rPr>
      </w:pPr>
      <w:proofErr w:type="gramStart"/>
      <w:r w:rsidRPr="00DF6AA8">
        <w:rPr>
          <w:color w:val="000000"/>
          <w:spacing w:val="-2"/>
        </w:rPr>
        <w:t>2)</w:t>
      </w:r>
      <w:r w:rsidR="00134B74" w:rsidRPr="00DF6AA8">
        <w:rPr>
          <w:color w:val="000000"/>
          <w:spacing w:val="-2"/>
        </w:rPr>
        <w:t xml:space="preserve"> Какие </w:t>
      </w:r>
      <w:proofErr w:type="spellStart"/>
      <w:r w:rsidR="00134B74" w:rsidRPr="00DF6AA8">
        <w:rPr>
          <w:color w:val="000000"/>
          <w:spacing w:val="-2"/>
        </w:rPr>
        <w:t>ЭКГ-изменения</w:t>
      </w:r>
      <w:proofErr w:type="spellEnd"/>
      <w:r w:rsidR="00134B74" w:rsidRPr="00DF6AA8">
        <w:rPr>
          <w:color w:val="000000"/>
          <w:spacing w:val="-2"/>
        </w:rPr>
        <w:t xml:space="preserve"> </w:t>
      </w:r>
      <w:proofErr w:type="spellStart"/>
      <w:r w:rsidR="00134B74" w:rsidRPr="00DF6AA8">
        <w:rPr>
          <w:color w:val="000000"/>
          <w:spacing w:val="-2"/>
        </w:rPr>
        <w:t>патогномоничны</w:t>
      </w:r>
      <w:proofErr w:type="spellEnd"/>
      <w:r w:rsidR="00134B74" w:rsidRPr="00DF6AA8">
        <w:rPr>
          <w:color w:val="000000"/>
          <w:spacing w:val="-2"/>
        </w:rPr>
        <w:t xml:space="preserve"> для данной аритмии? </w:t>
      </w:r>
      <w:proofErr w:type="gramEnd"/>
    </w:p>
    <w:p w:rsidR="00134B74" w:rsidRPr="00DF6AA8" w:rsidRDefault="00A801EA" w:rsidP="00134B74">
      <w:pPr>
        <w:pStyle w:val="a9"/>
        <w:shd w:val="clear" w:color="auto" w:fill="FFFFFF"/>
        <w:jc w:val="both"/>
        <w:rPr>
          <w:color w:val="000000"/>
          <w:spacing w:val="-2"/>
        </w:rPr>
      </w:pPr>
      <w:r w:rsidRPr="00DF6AA8">
        <w:rPr>
          <w:color w:val="000000"/>
          <w:spacing w:val="-2"/>
        </w:rPr>
        <w:t>3)</w:t>
      </w:r>
      <w:r w:rsidR="00134B74" w:rsidRPr="00DF6AA8">
        <w:rPr>
          <w:color w:val="000000"/>
          <w:spacing w:val="-2"/>
        </w:rPr>
        <w:t xml:space="preserve"> Как восстановить ритм? </w:t>
      </w:r>
    </w:p>
    <w:p w:rsidR="00134B74" w:rsidRPr="00DF6AA8" w:rsidRDefault="00A801EA" w:rsidP="00134B74">
      <w:pPr>
        <w:pStyle w:val="a9"/>
        <w:shd w:val="clear" w:color="auto" w:fill="FFFFFF"/>
        <w:jc w:val="both"/>
        <w:rPr>
          <w:color w:val="000000"/>
          <w:spacing w:val="-2"/>
        </w:rPr>
      </w:pPr>
      <w:r w:rsidRPr="00DF6AA8">
        <w:rPr>
          <w:color w:val="000000"/>
          <w:spacing w:val="-2"/>
        </w:rPr>
        <w:t>4)</w:t>
      </w:r>
      <w:r w:rsidR="00134B74" w:rsidRPr="00DF6AA8">
        <w:rPr>
          <w:color w:val="000000"/>
          <w:spacing w:val="-2"/>
        </w:rPr>
        <w:t xml:space="preserve"> Эффективны ли для купирования </w:t>
      </w:r>
      <w:proofErr w:type="spellStart"/>
      <w:r w:rsidR="00134B74" w:rsidRPr="00DF6AA8">
        <w:rPr>
          <w:color w:val="000000"/>
          <w:spacing w:val="-2"/>
        </w:rPr>
        <w:t>вагусные</w:t>
      </w:r>
      <w:proofErr w:type="spellEnd"/>
      <w:r w:rsidR="00134B74" w:rsidRPr="00DF6AA8">
        <w:rPr>
          <w:color w:val="000000"/>
          <w:spacing w:val="-2"/>
        </w:rPr>
        <w:t xml:space="preserve"> приемы?</w:t>
      </w:r>
    </w:p>
    <w:p w:rsidR="00134B74" w:rsidRPr="00DF6AA8" w:rsidRDefault="00A801EA" w:rsidP="00134B74">
      <w:pPr>
        <w:pStyle w:val="a9"/>
        <w:shd w:val="clear" w:color="auto" w:fill="FFFFFF"/>
        <w:jc w:val="both"/>
        <w:rPr>
          <w:color w:val="000000"/>
          <w:spacing w:val="-2"/>
        </w:rPr>
      </w:pPr>
      <w:r w:rsidRPr="00DF6AA8">
        <w:rPr>
          <w:color w:val="000000"/>
          <w:spacing w:val="-2"/>
        </w:rPr>
        <w:t>5)</w:t>
      </w:r>
      <w:r w:rsidR="00134B74" w:rsidRPr="00DF6AA8">
        <w:rPr>
          <w:color w:val="000000"/>
          <w:spacing w:val="-2"/>
        </w:rPr>
        <w:t xml:space="preserve"> Препараты для профилактики аритмии. </w:t>
      </w:r>
    </w:p>
    <w:p w:rsidR="00A801EA" w:rsidRPr="00DF6AA8" w:rsidRDefault="00A801EA" w:rsidP="00134B74">
      <w:pPr>
        <w:pStyle w:val="a9"/>
        <w:shd w:val="clear" w:color="auto" w:fill="FFFFFF"/>
        <w:ind w:right="29"/>
        <w:jc w:val="both"/>
        <w:rPr>
          <w:b/>
          <w:color w:val="000000"/>
        </w:rPr>
      </w:pPr>
      <w:r w:rsidRPr="00DF6AA8">
        <w:rPr>
          <w:b/>
          <w:color w:val="000000"/>
        </w:rPr>
        <w:t xml:space="preserve">     Задача </w:t>
      </w:r>
      <w:r w:rsidR="00134B74" w:rsidRPr="00DF6AA8">
        <w:rPr>
          <w:b/>
          <w:color w:val="000000"/>
        </w:rPr>
        <w:t xml:space="preserve">2. </w:t>
      </w:r>
    </w:p>
    <w:p w:rsidR="00134B74" w:rsidRPr="00DF6AA8" w:rsidRDefault="00134B74" w:rsidP="00134B74">
      <w:pPr>
        <w:pStyle w:val="a9"/>
        <w:shd w:val="clear" w:color="auto" w:fill="FFFFFF"/>
        <w:ind w:right="29"/>
        <w:jc w:val="both"/>
        <w:rPr>
          <w:color w:val="000000"/>
        </w:rPr>
      </w:pPr>
      <w:r w:rsidRPr="00DF6AA8">
        <w:rPr>
          <w:color w:val="000000"/>
        </w:rPr>
        <w:t xml:space="preserve">Больной 64 г. - ИБС, постинфарктный кардиосклероз, стенокардия </w:t>
      </w:r>
      <w:r w:rsidRPr="00DF6AA8">
        <w:rPr>
          <w:color w:val="000000"/>
          <w:lang w:val="en-US"/>
        </w:rPr>
        <w:t>III</w:t>
      </w:r>
      <w:r w:rsidRPr="00DF6AA8">
        <w:rPr>
          <w:color w:val="000000"/>
        </w:rPr>
        <w:t xml:space="preserve"> ф.к., аневризма левого желудочка, пароксизмальная желудочковая тахикардия. Фракция выброса 36%.</w:t>
      </w:r>
    </w:p>
    <w:p w:rsidR="00134B74" w:rsidRPr="00DF6AA8" w:rsidRDefault="00134B74" w:rsidP="00134B74">
      <w:pPr>
        <w:pStyle w:val="a9"/>
        <w:shd w:val="clear" w:color="auto" w:fill="FFFFFF"/>
        <w:ind w:right="29"/>
        <w:jc w:val="both"/>
        <w:rPr>
          <w:color w:val="000000"/>
        </w:rPr>
      </w:pPr>
      <w:r w:rsidRPr="00DF6AA8">
        <w:rPr>
          <w:color w:val="000000"/>
        </w:rPr>
        <w:t xml:space="preserve">Вопросы: </w:t>
      </w:r>
    </w:p>
    <w:p w:rsidR="00134B74" w:rsidRPr="00DF6AA8" w:rsidRDefault="00A801EA" w:rsidP="00134B74">
      <w:pPr>
        <w:pStyle w:val="a9"/>
        <w:shd w:val="clear" w:color="auto" w:fill="FFFFFF"/>
        <w:ind w:right="29"/>
        <w:jc w:val="both"/>
        <w:rPr>
          <w:color w:val="000000"/>
        </w:rPr>
      </w:pPr>
      <w:r w:rsidRPr="00DF6AA8">
        <w:rPr>
          <w:color w:val="000000"/>
        </w:rPr>
        <w:t>1)</w:t>
      </w:r>
      <w:r w:rsidR="00134B74" w:rsidRPr="00DF6AA8">
        <w:rPr>
          <w:color w:val="000000"/>
        </w:rPr>
        <w:t xml:space="preserve"> Причина нарушения ритма?</w:t>
      </w:r>
    </w:p>
    <w:p w:rsidR="00134B74" w:rsidRPr="00DF6AA8" w:rsidRDefault="00A801EA" w:rsidP="00134B74">
      <w:pPr>
        <w:pStyle w:val="a9"/>
        <w:shd w:val="clear" w:color="auto" w:fill="FFFFFF"/>
        <w:ind w:right="29"/>
        <w:jc w:val="both"/>
        <w:rPr>
          <w:color w:val="000000"/>
        </w:rPr>
      </w:pPr>
      <w:r w:rsidRPr="00DF6AA8">
        <w:rPr>
          <w:color w:val="000000"/>
        </w:rPr>
        <w:t>2)</w:t>
      </w:r>
      <w:r w:rsidR="00134B74" w:rsidRPr="00DF6AA8">
        <w:rPr>
          <w:color w:val="000000"/>
        </w:rPr>
        <w:t xml:space="preserve"> Может ли эта аритмия ухудшать гемодинамику?</w:t>
      </w:r>
    </w:p>
    <w:p w:rsidR="00134B74" w:rsidRPr="00DF6AA8" w:rsidRDefault="00A801EA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color w:val="000000"/>
          <w:spacing w:val="-1"/>
        </w:rPr>
      </w:pPr>
      <w:r w:rsidRPr="00DF6AA8">
        <w:rPr>
          <w:color w:val="000000"/>
        </w:rPr>
        <w:t>3)</w:t>
      </w:r>
      <w:r w:rsidR="00134B74" w:rsidRPr="00DF6AA8">
        <w:rPr>
          <w:color w:val="000000"/>
        </w:rPr>
        <w:t xml:space="preserve"> Укажите </w:t>
      </w:r>
      <w:r w:rsidR="00134B74" w:rsidRPr="00DF6AA8">
        <w:rPr>
          <w:color w:val="000000"/>
          <w:spacing w:val="-1"/>
        </w:rPr>
        <w:t>оптимальный метод антиаритмической терапии.</w:t>
      </w:r>
    </w:p>
    <w:p w:rsidR="00134B74" w:rsidRPr="00DF6AA8" w:rsidRDefault="00A801EA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color w:val="000000"/>
          <w:spacing w:val="-1"/>
        </w:rPr>
      </w:pPr>
      <w:r w:rsidRPr="00DF6AA8">
        <w:rPr>
          <w:color w:val="000000"/>
          <w:spacing w:val="-1"/>
        </w:rPr>
        <w:t>4)</w:t>
      </w:r>
      <w:r w:rsidR="00134B74" w:rsidRPr="00DF6AA8">
        <w:rPr>
          <w:color w:val="000000"/>
          <w:spacing w:val="-1"/>
        </w:rPr>
        <w:t xml:space="preserve"> Лекарственные препараты для профилактики?</w:t>
      </w:r>
    </w:p>
    <w:p w:rsidR="00134B74" w:rsidRPr="00DF6AA8" w:rsidRDefault="00A801EA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ind w:right="29"/>
        <w:jc w:val="both"/>
      </w:pPr>
      <w:r w:rsidRPr="00DF6AA8">
        <w:rPr>
          <w:color w:val="000000"/>
          <w:spacing w:val="-1"/>
        </w:rPr>
        <w:t>5)</w:t>
      </w:r>
      <w:r w:rsidR="00134B74" w:rsidRPr="00DF6AA8">
        <w:rPr>
          <w:color w:val="000000"/>
          <w:spacing w:val="-1"/>
        </w:rPr>
        <w:t xml:space="preserve"> Показано ли имплантация </w:t>
      </w:r>
      <w:proofErr w:type="spellStart"/>
      <w:r w:rsidR="00134B74" w:rsidRPr="00DF6AA8">
        <w:rPr>
          <w:color w:val="000000"/>
          <w:spacing w:val="-1"/>
        </w:rPr>
        <w:t>кардиовертера-дефибриллятора</w:t>
      </w:r>
      <w:proofErr w:type="spellEnd"/>
      <w:r w:rsidR="00134B74" w:rsidRPr="00DF6AA8">
        <w:rPr>
          <w:color w:val="000000"/>
          <w:spacing w:val="-1"/>
        </w:rPr>
        <w:t xml:space="preserve"> (ИКД)?</w:t>
      </w:r>
    </w:p>
    <w:p w:rsidR="00A801EA" w:rsidRPr="00DF6AA8" w:rsidRDefault="00A801EA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2"/>
        </w:rPr>
      </w:pPr>
      <w:r w:rsidRPr="00DF6AA8">
        <w:rPr>
          <w:b/>
          <w:color w:val="000000"/>
          <w:spacing w:val="2"/>
        </w:rPr>
        <w:t xml:space="preserve">     Задача </w:t>
      </w:r>
      <w:r w:rsidR="00134B74" w:rsidRPr="00DF6AA8">
        <w:rPr>
          <w:b/>
          <w:color w:val="000000"/>
          <w:spacing w:val="2"/>
        </w:rPr>
        <w:t xml:space="preserve">3. </w:t>
      </w:r>
    </w:p>
    <w:p w:rsidR="00134B74" w:rsidRPr="00DF6AA8" w:rsidRDefault="00134B74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DF6AA8">
        <w:rPr>
          <w:color w:val="000000"/>
          <w:spacing w:val="2"/>
        </w:rPr>
        <w:t xml:space="preserve">Больной Г. 36 л., диагноз: ревматизм, митральный стеноз. </w:t>
      </w:r>
      <w:r w:rsidRPr="00DF6AA8">
        <w:rPr>
          <w:color w:val="000000"/>
        </w:rPr>
        <w:t xml:space="preserve">У больного пароксизмальная тахикардия с ЧСС - 200 в минуту. </w:t>
      </w:r>
      <w:r w:rsidRPr="00DF6AA8">
        <w:rPr>
          <w:color w:val="000000"/>
          <w:spacing w:val="2"/>
        </w:rPr>
        <w:t xml:space="preserve">на ЭКГ интервалы </w:t>
      </w:r>
      <w:r w:rsidRPr="00DF6AA8">
        <w:rPr>
          <w:color w:val="000000"/>
          <w:spacing w:val="-2"/>
        </w:rPr>
        <w:t xml:space="preserve">Р-Р все равны, зубцы </w:t>
      </w:r>
      <w:proofErr w:type="gramStart"/>
      <w:r w:rsidRPr="00DF6AA8">
        <w:rPr>
          <w:color w:val="000000"/>
          <w:spacing w:val="-2"/>
        </w:rPr>
        <w:t>Р</w:t>
      </w:r>
      <w:proofErr w:type="gramEnd"/>
      <w:r w:rsidRPr="00DF6AA8">
        <w:rPr>
          <w:color w:val="000000"/>
          <w:spacing w:val="-2"/>
        </w:rPr>
        <w:t xml:space="preserve">/-/, </w:t>
      </w:r>
      <w:r w:rsidRPr="00DF6AA8">
        <w:rPr>
          <w:color w:val="000000"/>
          <w:spacing w:val="-2"/>
          <w:lang w:val="en-US"/>
        </w:rPr>
        <w:t>II</w:t>
      </w:r>
      <w:r w:rsidRPr="00DF6AA8">
        <w:rPr>
          <w:color w:val="000000"/>
          <w:spacing w:val="-2"/>
        </w:rPr>
        <w:t>,</w:t>
      </w:r>
      <w:r w:rsidRPr="00DF6AA8">
        <w:rPr>
          <w:color w:val="000000"/>
          <w:spacing w:val="-2"/>
          <w:lang w:val="en-US"/>
        </w:rPr>
        <w:t>III</w:t>
      </w:r>
      <w:r w:rsidRPr="00DF6AA8">
        <w:rPr>
          <w:color w:val="000000"/>
          <w:spacing w:val="-2"/>
        </w:rPr>
        <w:t>,А</w:t>
      </w:r>
      <w:r w:rsidRPr="00DF6AA8">
        <w:rPr>
          <w:color w:val="000000"/>
          <w:spacing w:val="-2"/>
          <w:lang w:val="en-US"/>
        </w:rPr>
        <w:t>VF</w:t>
      </w:r>
      <w:r w:rsidRPr="00DF6AA8">
        <w:rPr>
          <w:color w:val="000000"/>
          <w:spacing w:val="-2"/>
        </w:rPr>
        <w:t xml:space="preserve">. Вопросы: </w:t>
      </w:r>
    </w:p>
    <w:p w:rsidR="00134B74" w:rsidRPr="00DF6AA8" w:rsidRDefault="00A801EA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DF6AA8">
        <w:rPr>
          <w:color w:val="000000"/>
          <w:spacing w:val="-2"/>
        </w:rPr>
        <w:t>1)</w:t>
      </w:r>
      <w:r w:rsidR="00134B74" w:rsidRPr="00DF6AA8">
        <w:rPr>
          <w:color w:val="000000"/>
          <w:spacing w:val="-2"/>
        </w:rPr>
        <w:t xml:space="preserve"> Какое нарушение ритма у больного? </w:t>
      </w:r>
    </w:p>
    <w:p w:rsidR="00134B74" w:rsidRPr="00DF6AA8" w:rsidRDefault="00A801EA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DF6AA8">
        <w:rPr>
          <w:color w:val="000000"/>
          <w:spacing w:val="-2"/>
        </w:rPr>
        <w:t>2)</w:t>
      </w:r>
      <w:r w:rsidR="00134B74" w:rsidRPr="00DF6AA8">
        <w:rPr>
          <w:color w:val="000000"/>
          <w:spacing w:val="-2"/>
        </w:rPr>
        <w:t xml:space="preserve"> </w:t>
      </w:r>
      <w:r w:rsidR="00134B74" w:rsidRPr="00DF6AA8">
        <w:rPr>
          <w:color w:val="000000"/>
          <w:spacing w:val="-1"/>
        </w:rPr>
        <w:t xml:space="preserve">Целесообразно ли введение </w:t>
      </w:r>
      <w:proofErr w:type="spellStart"/>
      <w:r w:rsidR="00134B74" w:rsidRPr="00DF6AA8">
        <w:rPr>
          <w:color w:val="000000"/>
          <w:spacing w:val="-1"/>
        </w:rPr>
        <w:t>новокаинамида</w:t>
      </w:r>
      <w:proofErr w:type="spellEnd"/>
      <w:r w:rsidR="00134B74" w:rsidRPr="00DF6AA8">
        <w:rPr>
          <w:color w:val="000000"/>
          <w:spacing w:val="-1"/>
        </w:rPr>
        <w:t xml:space="preserve"> с целью восстановления синусового ритма? </w:t>
      </w:r>
    </w:p>
    <w:p w:rsidR="00134B74" w:rsidRPr="00DF6AA8" w:rsidRDefault="00A801EA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DF6AA8">
        <w:rPr>
          <w:color w:val="000000"/>
          <w:spacing w:val="-1"/>
        </w:rPr>
        <w:t>3)</w:t>
      </w:r>
      <w:r w:rsidR="00134B74" w:rsidRPr="00DF6AA8">
        <w:rPr>
          <w:color w:val="000000"/>
          <w:spacing w:val="-1"/>
        </w:rPr>
        <w:t xml:space="preserve"> Какие препараты предпочтительнее? </w:t>
      </w:r>
    </w:p>
    <w:p w:rsidR="00134B74" w:rsidRPr="00DF6AA8" w:rsidRDefault="00A801EA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DF6AA8">
        <w:rPr>
          <w:color w:val="000000"/>
          <w:spacing w:val="-1"/>
        </w:rPr>
        <w:t>4)</w:t>
      </w:r>
      <w:r w:rsidR="00134B74" w:rsidRPr="00DF6AA8">
        <w:rPr>
          <w:color w:val="000000"/>
          <w:spacing w:val="-1"/>
        </w:rPr>
        <w:t xml:space="preserve"> Какая тактика при угрозе отека легких? </w:t>
      </w:r>
    </w:p>
    <w:p w:rsidR="00134B74" w:rsidRPr="00DF6AA8" w:rsidRDefault="00134B74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DF6AA8">
        <w:rPr>
          <w:color w:val="000000"/>
          <w:spacing w:val="-1"/>
        </w:rPr>
        <w:t>5</w:t>
      </w:r>
      <w:r w:rsidR="00A801EA" w:rsidRPr="00DF6AA8">
        <w:rPr>
          <w:color w:val="000000"/>
          <w:spacing w:val="-1"/>
        </w:rPr>
        <w:t>)</w:t>
      </w:r>
      <w:r w:rsidRPr="00DF6AA8">
        <w:rPr>
          <w:color w:val="000000"/>
          <w:spacing w:val="-1"/>
        </w:rPr>
        <w:t xml:space="preserve"> препараты для профилактики?</w:t>
      </w:r>
    </w:p>
    <w:p w:rsidR="00A801EA" w:rsidRPr="00DF6AA8" w:rsidRDefault="00A801EA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F6AA8">
        <w:rPr>
          <w:b/>
        </w:rPr>
        <w:t xml:space="preserve">     Задача </w:t>
      </w:r>
      <w:r w:rsidR="00134B74" w:rsidRPr="00DF6AA8">
        <w:rPr>
          <w:b/>
        </w:rPr>
        <w:t xml:space="preserve">4. </w:t>
      </w:r>
    </w:p>
    <w:p w:rsidR="00134B74" w:rsidRPr="00DF6AA8" w:rsidRDefault="00134B74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jc w:val="both"/>
      </w:pPr>
      <w:r w:rsidRPr="00DF6AA8">
        <w:t xml:space="preserve">Больная 32 лет вызвала СМП по поводу сердцебиения, головокружения, слабости. Приступ сердцебиения возник впервые, около 2 часов назад, на фоне эмоционального стресса. При осмотре – признаков сердечной недостаточности нет. Тоны сердца громкие. Пульс 200 в минуту, ритмичный. АД-140/90. Мочеиспускание частое. На ЭКГ – ритм правильный 200 в минуту, зубец </w:t>
      </w:r>
      <w:proofErr w:type="gramStart"/>
      <w:r w:rsidRPr="00DF6AA8">
        <w:t>Р</w:t>
      </w:r>
      <w:proofErr w:type="gramEnd"/>
      <w:r w:rsidRPr="00DF6AA8">
        <w:t xml:space="preserve"> не определяется. Желудочковый комплекс не изменен. Вопросы: </w:t>
      </w:r>
    </w:p>
    <w:p w:rsidR="00134B74" w:rsidRPr="00DF6AA8" w:rsidRDefault="00A801EA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jc w:val="both"/>
      </w:pPr>
      <w:r w:rsidRPr="00DF6AA8">
        <w:t xml:space="preserve">1) </w:t>
      </w:r>
      <w:r w:rsidR="00134B74" w:rsidRPr="00DF6AA8">
        <w:t xml:space="preserve"> Какой вид тахикардии? </w:t>
      </w:r>
    </w:p>
    <w:p w:rsidR="00134B74" w:rsidRPr="00DF6AA8" w:rsidRDefault="00A801EA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jc w:val="both"/>
      </w:pPr>
      <w:r w:rsidRPr="00DF6AA8">
        <w:t xml:space="preserve">2) </w:t>
      </w:r>
      <w:r w:rsidR="00134B74" w:rsidRPr="00DF6AA8">
        <w:t xml:space="preserve"> С чего начать купирование приступа? </w:t>
      </w:r>
    </w:p>
    <w:p w:rsidR="00134B74" w:rsidRPr="00DF6AA8" w:rsidRDefault="00A801EA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jc w:val="both"/>
      </w:pPr>
      <w:r w:rsidRPr="00DF6AA8">
        <w:t xml:space="preserve">3) </w:t>
      </w:r>
      <w:r w:rsidR="00134B74" w:rsidRPr="00DF6AA8">
        <w:t xml:space="preserve"> Препараты выбора для купирования? </w:t>
      </w:r>
    </w:p>
    <w:p w:rsidR="00134B74" w:rsidRPr="00DF6AA8" w:rsidRDefault="00A801EA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jc w:val="both"/>
      </w:pPr>
      <w:r w:rsidRPr="00DF6AA8">
        <w:t xml:space="preserve">4) </w:t>
      </w:r>
      <w:r w:rsidR="00134B74" w:rsidRPr="00DF6AA8">
        <w:t>Какой методикой можно идентифицировать аритмию и одновременно купировать пароксизм?</w:t>
      </w:r>
    </w:p>
    <w:p w:rsidR="00134B74" w:rsidRPr="00DF6AA8" w:rsidRDefault="00A801EA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jc w:val="both"/>
      </w:pPr>
      <w:r w:rsidRPr="00DF6AA8">
        <w:t>5)</w:t>
      </w:r>
      <w:r w:rsidR="00134B74" w:rsidRPr="00DF6AA8">
        <w:t xml:space="preserve"> Метод радикального лечения.</w:t>
      </w:r>
    </w:p>
    <w:p w:rsidR="00A801EA" w:rsidRPr="00DF6AA8" w:rsidRDefault="00A801EA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b/>
        </w:rPr>
      </w:pPr>
      <w:r w:rsidRPr="00DF6AA8">
        <w:rPr>
          <w:b/>
        </w:rPr>
        <w:t xml:space="preserve">   Задача </w:t>
      </w:r>
      <w:r w:rsidR="00134B74" w:rsidRPr="00DF6AA8">
        <w:rPr>
          <w:b/>
        </w:rPr>
        <w:t xml:space="preserve">5. </w:t>
      </w:r>
    </w:p>
    <w:p w:rsidR="00134B74" w:rsidRPr="00DF6AA8" w:rsidRDefault="00134B74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ind w:right="29"/>
        <w:jc w:val="both"/>
      </w:pPr>
      <w:r w:rsidRPr="00DF6AA8">
        <w:t xml:space="preserve">Больной 60 лет. Обратился по поводу одышки при обычной ходьбе, эпизодов головокружения. 6 лет назад перенес инфаркт миокарда. Одышка появилась 2 месяца назад. Не лечился, курит. Объективно: рост – 165см., вес – 91 кг. Сердце расширено влево на 2 см, тоны глухие. Отечность голеней, стоп. В легких ниже угла лопатки немного влажных незвучных хрипов. По ЭКГ – на фоне синусового ритма 92 в минуту, короткие пробежки из 4-5 измененных комплексов. </w:t>
      </w:r>
    </w:p>
    <w:p w:rsidR="00134B74" w:rsidRPr="00DF6AA8" w:rsidRDefault="00134B74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ind w:right="29"/>
        <w:jc w:val="both"/>
      </w:pPr>
      <w:r w:rsidRPr="00DF6AA8">
        <w:t>Вопросы:</w:t>
      </w:r>
    </w:p>
    <w:p w:rsidR="00134B74" w:rsidRPr="00DF6AA8" w:rsidRDefault="00135253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ind w:right="29"/>
        <w:jc w:val="both"/>
      </w:pPr>
      <w:r w:rsidRPr="00DF6AA8">
        <w:lastRenderedPageBreak/>
        <w:t xml:space="preserve">1) </w:t>
      </w:r>
      <w:r w:rsidR="00134B74" w:rsidRPr="00DF6AA8">
        <w:t>Какая аритмия у больного?</w:t>
      </w:r>
    </w:p>
    <w:p w:rsidR="00134B74" w:rsidRPr="00DF6AA8" w:rsidRDefault="00135253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ind w:right="29"/>
        <w:jc w:val="both"/>
      </w:pPr>
      <w:r w:rsidRPr="00DF6AA8">
        <w:t xml:space="preserve">2) </w:t>
      </w:r>
      <w:r w:rsidR="00134B74" w:rsidRPr="00DF6AA8">
        <w:t xml:space="preserve"> Какая причина возникновения аритмии?</w:t>
      </w:r>
    </w:p>
    <w:p w:rsidR="00134B74" w:rsidRPr="00DF6AA8" w:rsidRDefault="00135253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ind w:right="29"/>
        <w:jc w:val="both"/>
      </w:pPr>
      <w:r w:rsidRPr="00DF6AA8">
        <w:t xml:space="preserve">3) </w:t>
      </w:r>
      <w:r w:rsidR="00134B74" w:rsidRPr="00DF6AA8">
        <w:t xml:space="preserve"> Имеются ли признаки сердечной недостаточности? </w:t>
      </w:r>
    </w:p>
    <w:p w:rsidR="00134B74" w:rsidRPr="00DF6AA8" w:rsidRDefault="00135253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ind w:right="29"/>
        <w:jc w:val="both"/>
      </w:pPr>
      <w:r w:rsidRPr="00DF6AA8">
        <w:t xml:space="preserve">4) </w:t>
      </w:r>
      <w:r w:rsidR="00134B74" w:rsidRPr="00DF6AA8">
        <w:t xml:space="preserve"> Какие антиаритмические препараты показаны больному? </w:t>
      </w:r>
    </w:p>
    <w:p w:rsidR="00134B74" w:rsidRPr="00DF6AA8" w:rsidRDefault="00135253" w:rsidP="00134B74">
      <w:pPr>
        <w:pStyle w:val="a9"/>
        <w:widowControl w:val="0"/>
        <w:shd w:val="clear" w:color="auto" w:fill="FFFFFF"/>
        <w:autoSpaceDE w:val="0"/>
        <w:autoSpaceDN w:val="0"/>
        <w:adjustRightInd w:val="0"/>
        <w:ind w:right="29"/>
        <w:jc w:val="both"/>
      </w:pPr>
      <w:r w:rsidRPr="00DF6AA8">
        <w:t xml:space="preserve">5) </w:t>
      </w:r>
      <w:r w:rsidR="00134B74" w:rsidRPr="00DF6AA8">
        <w:t xml:space="preserve">Можно ли использовать для профилактики </w:t>
      </w:r>
      <w:proofErr w:type="spellStart"/>
      <w:r w:rsidR="00134B74" w:rsidRPr="00DF6AA8">
        <w:t>пропафено</w:t>
      </w:r>
      <w:proofErr w:type="gramStart"/>
      <w:r w:rsidR="00134B74" w:rsidRPr="00DF6AA8">
        <w:t>н</w:t>
      </w:r>
      <w:proofErr w:type="spellEnd"/>
      <w:r w:rsidR="00134B74" w:rsidRPr="00DF6AA8">
        <w:t>(</w:t>
      </w:r>
      <w:proofErr w:type="spellStart"/>
      <w:proofErr w:type="gramEnd"/>
      <w:r w:rsidR="00134B74" w:rsidRPr="00DF6AA8">
        <w:t>ритмонорм</w:t>
      </w:r>
      <w:proofErr w:type="spellEnd"/>
      <w:r w:rsidR="00134B74" w:rsidRPr="00DF6AA8">
        <w:t>)?</w:t>
      </w:r>
    </w:p>
    <w:p w:rsidR="00134B74" w:rsidRPr="00DF6AA8" w:rsidRDefault="00134B74" w:rsidP="00134B74">
      <w:pPr>
        <w:pStyle w:val="a9"/>
        <w:numPr>
          <w:ilvl w:val="0"/>
          <w:numId w:val="2"/>
        </w:numPr>
        <w:tabs>
          <w:tab w:val="left" w:pos="360"/>
        </w:tabs>
        <w:rPr>
          <w:rFonts w:eastAsiaTheme="minorHAnsi"/>
          <w:b/>
          <w:lang w:eastAsia="en-US"/>
        </w:rPr>
      </w:pPr>
      <w:r w:rsidRPr="00DF6AA8">
        <w:rPr>
          <w:rFonts w:eastAsiaTheme="minorHAnsi"/>
          <w:b/>
          <w:lang w:eastAsia="en-US"/>
        </w:rPr>
        <w:t>Ответы к ситуационным задачам:</w:t>
      </w:r>
    </w:p>
    <w:p w:rsidR="00134B74" w:rsidRPr="00DF6AA8" w:rsidRDefault="00135253" w:rsidP="00E0784E">
      <w:pPr>
        <w:pStyle w:val="a9"/>
        <w:tabs>
          <w:tab w:val="left" w:pos="360"/>
        </w:tabs>
      </w:pPr>
      <w:r w:rsidRPr="00DF6AA8">
        <w:t xml:space="preserve">       </w:t>
      </w:r>
      <w:r w:rsidR="00134B74" w:rsidRPr="00DF6AA8">
        <w:t xml:space="preserve">Задача №1 </w:t>
      </w:r>
    </w:p>
    <w:p w:rsidR="00134B74" w:rsidRPr="00DF6AA8" w:rsidRDefault="00134B74" w:rsidP="00E0784E">
      <w:pPr>
        <w:pStyle w:val="a9"/>
        <w:shd w:val="clear" w:color="auto" w:fill="FFFFFF"/>
        <w:jc w:val="both"/>
        <w:rPr>
          <w:color w:val="000000"/>
          <w:spacing w:val="-1"/>
        </w:rPr>
      </w:pPr>
      <w:r w:rsidRPr="00DF6AA8">
        <w:rPr>
          <w:color w:val="000000"/>
          <w:spacing w:val="-2"/>
        </w:rPr>
        <w:t>1. П</w:t>
      </w:r>
      <w:r w:rsidRPr="00DF6AA8">
        <w:rPr>
          <w:color w:val="000000"/>
          <w:spacing w:val="-1"/>
        </w:rPr>
        <w:t xml:space="preserve">ароксизмальная желудочная тахикардия. </w:t>
      </w:r>
    </w:p>
    <w:p w:rsidR="00134B74" w:rsidRPr="00DF6AA8" w:rsidRDefault="00134B74" w:rsidP="00E0784E">
      <w:pPr>
        <w:pStyle w:val="a9"/>
        <w:shd w:val="clear" w:color="auto" w:fill="FFFFFF"/>
        <w:jc w:val="both"/>
        <w:rPr>
          <w:color w:val="000000"/>
          <w:spacing w:val="-1"/>
        </w:rPr>
      </w:pPr>
      <w:r w:rsidRPr="00DF6AA8">
        <w:rPr>
          <w:color w:val="000000"/>
          <w:spacing w:val="-1"/>
        </w:rPr>
        <w:t>2. Сливные комплексы, захваты.</w:t>
      </w:r>
    </w:p>
    <w:p w:rsidR="00134B74" w:rsidRPr="00DF6AA8" w:rsidRDefault="00134B74" w:rsidP="00E0784E">
      <w:pPr>
        <w:pStyle w:val="a9"/>
        <w:shd w:val="clear" w:color="auto" w:fill="FFFFFF"/>
        <w:jc w:val="both"/>
        <w:rPr>
          <w:color w:val="000000"/>
          <w:spacing w:val="-1"/>
        </w:rPr>
      </w:pPr>
      <w:r w:rsidRPr="00DF6AA8">
        <w:rPr>
          <w:color w:val="000000"/>
          <w:spacing w:val="-1"/>
        </w:rPr>
        <w:t xml:space="preserve">3. </w:t>
      </w:r>
      <w:proofErr w:type="spellStart"/>
      <w:r w:rsidRPr="00DF6AA8">
        <w:rPr>
          <w:color w:val="000000"/>
          <w:spacing w:val="-1"/>
        </w:rPr>
        <w:t>Лидокаин</w:t>
      </w:r>
      <w:proofErr w:type="spellEnd"/>
      <w:r w:rsidRPr="00DF6AA8">
        <w:rPr>
          <w:color w:val="000000"/>
          <w:spacing w:val="-1"/>
        </w:rPr>
        <w:t xml:space="preserve"> или ЭИТ. </w:t>
      </w:r>
    </w:p>
    <w:p w:rsidR="00134B74" w:rsidRPr="00DF6AA8" w:rsidRDefault="00134B74" w:rsidP="00E0784E">
      <w:pPr>
        <w:pStyle w:val="a9"/>
        <w:shd w:val="clear" w:color="auto" w:fill="FFFFFF"/>
        <w:jc w:val="both"/>
        <w:rPr>
          <w:color w:val="000000"/>
          <w:spacing w:val="-1"/>
        </w:rPr>
      </w:pPr>
      <w:r w:rsidRPr="00DF6AA8">
        <w:rPr>
          <w:color w:val="000000"/>
          <w:spacing w:val="-1"/>
        </w:rPr>
        <w:t>4. Нет.</w:t>
      </w:r>
    </w:p>
    <w:p w:rsidR="00134B74" w:rsidRPr="00DF6AA8" w:rsidRDefault="00134B74" w:rsidP="00E0784E">
      <w:pPr>
        <w:pStyle w:val="a9"/>
        <w:shd w:val="clear" w:color="auto" w:fill="FFFFFF"/>
        <w:jc w:val="both"/>
      </w:pPr>
      <w:r w:rsidRPr="00DF6AA8">
        <w:rPr>
          <w:color w:val="000000"/>
          <w:spacing w:val="-1"/>
        </w:rPr>
        <w:t xml:space="preserve">5. </w:t>
      </w:r>
      <w:proofErr w:type="spellStart"/>
      <w:r w:rsidRPr="00DF6AA8">
        <w:rPr>
          <w:color w:val="000000"/>
          <w:spacing w:val="-1"/>
        </w:rPr>
        <w:t>Бета-блокаторы</w:t>
      </w:r>
      <w:proofErr w:type="spellEnd"/>
      <w:r w:rsidRPr="00DF6AA8">
        <w:rPr>
          <w:color w:val="000000"/>
          <w:spacing w:val="-1"/>
        </w:rPr>
        <w:t xml:space="preserve">, </w:t>
      </w:r>
      <w:proofErr w:type="spellStart"/>
      <w:r w:rsidRPr="00DF6AA8">
        <w:rPr>
          <w:color w:val="000000"/>
          <w:spacing w:val="-1"/>
        </w:rPr>
        <w:t>кордарон</w:t>
      </w:r>
      <w:proofErr w:type="spellEnd"/>
    </w:p>
    <w:p w:rsidR="00134B74" w:rsidRPr="00DF6AA8" w:rsidRDefault="00135253" w:rsidP="00E0784E">
      <w:pPr>
        <w:pStyle w:val="a9"/>
        <w:tabs>
          <w:tab w:val="left" w:pos="360"/>
        </w:tabs>
      </w:pPr>
      <w:r w:rsidRPr="00DF6AA8">
        <w:t xml:space="preserve">        </w:t>
      </w:r>
      <w:r w:rsidR="00134B74" w:rsidRPr="00DF6AA8">
        <w:t xml:space="preserve">Задача №2 </w:t>
      </w:r>
    </w:p>
    <w:p w:rsidR="00134B74" w:rsidRPr="00DF6AA8" w:rsidRDefault="00134B74" w:rsidP="00E0784E">
      <w:pPr>
        <w:pStyle w:val="a9"/>
        <w:shd w:val="clear" w:color="auto" w:fill="FFFFFF"/>
        <w:jc w:val="both"/>
      </w:pPr>
      <w:r w:rsidRPr="00DF6AA8">
        <w:t>1. Ухудшение коронарного</w:t>
      </w:r>
      <w:r w:rsidR="00E0784E" w:rsidRPr="00DF6AA8">
        <w:t xml:space="preserve"> кровообращения, наличие </w:t>
      </w:r>
      <w:proofErr w:type="spellStart"/>
      <w:r w:rsidR="00E0784E" w:rsidRPr="00DF6AA8">
        <w:t>очагов</w:t>
      </w:r>
      <w:r w:rsidRPr="00DF6AA8">
        <w:t>кардиосклероза</w:t>
      </w:r>
      <w:proofErr w:type="spellEnd"/>
      <w:r w:rsidRPr="00DF6AA8">
        <w:t>.</w:t>
      </w:r>
    </w:p>
    <w:p w:rsidR="00134B74" w:rsidRPr="00DF6AA8" w:rsidRDefault="00134B74" w:rsidP="00E0784E">
      <w:pPr>
        <w:pStyle w:val="a9"/>
        <w:shd w:val="clear" w:color="auto" w:fill="FFFFFF"/>
        <w:jc w:val="both"/>
      </w:pPr>
      <w:r w:rsidRPr="00DF6AA8">
        <w:t>2. да.</w:t>
      </w:r>
    </w:p>
    <w:p w:rsidR="00134B74" w:rsidRPr="00DF6AA8" w:rsidRDefault="00134B74" w:rsidP="00E0784E">
      <w:pPr>
        <w:pStyle w:val="a9"/>
        <w:shd w:val="clear" w:color="auto" w:fill="FFFFFF"/>
        <w:jc w:val="both"/>
        <w:rPr>
          <w:spacing w:val="-1"/>
        </w:rPr>
      </w:pPr>
      <w:r w:rsidRPr="00DF6AA8">
        <w:t>3. хирургические методы  лечения (</w:t>
      </w:r>
      <w:proofErr w:type="spellStart"/>
      <w:proofErr w:type="gramStart"/>
      <w:r w:rsidRPr="00DF6AA8">
        <w:t>аорто-коронарное</w:t>
      </w:r>
      <w:proofErr w:type="spellEnd"/>
      <w:proofErr w:type="gramEnd"/>
      <w:r w:rsidRPr="00DF6AA8">
        <w:t xml:space="preserve"> шунтирование, </w:t>
      </w:r>
      <w:proofErr w:type="spellStart"/>
      <w:r w:rsidRPr="00DF6AA8">
        <w:rPr>
          <w:spacing w:val="-1"/>
        </w:rPr>
        <w:t>аневризмэктомия</w:t>
      </w:r>
      <w:proofErr w:type="spellEnd"/>
      <w:r w:rsidRPr="00DF6AA8">
        <w:rPr>
          <w:spacing w:val="-1"/>
        </w:rPr>
        <w:t xml:space="preserve">, ИКД). </w:t>
      </w:r>
    </w:p>
    <w:p w:rsidR="00134B74" w:rsidRPr="00DF6AA8" w:rsidRDefault="00134B74" w:rsidP="00E0784E">
      <w:pPr>
        <w:pStyle w:val="a9"/>
        <w:shd w:val="clear" w:color="auto" w:fill="FFFFFF"/>
        <w:jc w:val="both"/>
        <w:rPr>
          <w:spacing w:val="-1"/>
        </w:rPr>
      </w:pPr>
      <w:r w:rsidRPr="00DF6AA8">
        <w:rPr>
          <w:spacing w:val="-1"/>
        </w:rPr>
        <w:t xml:space="preserve">4. β-блокаторы и </w:t>
      </w:r>
      <w:proofErr w:type="spellStart"/>
      <w:r w:rsidRPr="00DF6AA8">
        <w:rPr>
          <w:spacing w:val="-1"/>
        </w:rPr>
        <w:t>кордарон</w:t>
      </w:r>
      <w:proofErr w:type="spellEnd"/>
      <w:r w:rsidRPr="00DF6AA8">
        <w:rPr>
          <w:spacing w:val="-1"/>
        </w:rPr>
        <w:t>.</w:t>
      </w:r>
    </w:p>
    <w:p w:rsidR="00134B74" w:rsidRPr="00DF6AA8" w:rsidRDefault="00134B74" w:rsidP="00E0784E">
      <w:pPr>
        <w:pStyle w:val="a9"/>
        <w:shd w:val="clear" w:color="auto" w:fill="FFFFFF"/>
        <w:jc w:val="both"/>
        <w:rPr>
          <w:color w:val="000000"/>
        </w:rPr>
      </w:pPr>
      <w:r w:rsidRPr="00DF6AA8">
        <w:rPr>
          <w:spacing w:val="-1"/>
        </w:rPr>
        <w:t>5. Да, у больного снижена фракция выброса, пароксизмальная желудочковая тахикардия, застойная сердечная недостаточность.</w:t>
      </w:r>
    </w:p>
    <w:p w:rsidR="00134B74" w:rsidRPr="00DF6AA8" w:rsidRDefault="00135253" w:rsidP="00E0784E">
      <w:pPr>
        <w:pStyle w:val="a9"/>
        <w:tabs>
          <w:tab w:val="left" w:pos="360"/>
        </w:tabs>
      </w:pPr>
      <w:r w:rsidRPr="00DF6AA8">
        <w:t xml:space="preserve">                </w:t>
      </w:r>
      <w:r w:rsidR="00134B74" w:rsidRPr="00DF6AA8">
        <w:t>Задача №3</w:t>
      </w:r>
    </w:p>
    <w:p w:rsidR="00134B74" w:rsidRPr="00DF6AA8" w:rsidRDefault="00134B74" w:rsidP="00E0784E">
      <w:pPr>
        <w:pStyle w:val="a9"/>
        <w:shd w:val="clear" w:color="auto" w:fill="FFFFFF"/>
        <w:jc w:val="both"/>
        <w:rPr>
          <w:color w:val="000000"/>
        </w:rPr>
      </w:pPr>
      <w:r w:rsidRPr="00DF6AA8">
        <w:rPr>
          <w:color w:val="000000"/>
        </w:rPr>
        <w:t xml:space="preserve">1. предсердная тахикардия </w:t>
      </w:r>
    </w:p>
    <w:p w:rsidR="00134B74" w:rsidRPr="00DF6AA8" w:rsidRDefault="00134B74" w:rsidP="00E0784E">
      <w:pPr>
        <w:pStyle w:val="a9"/>
        <w:shd w:val="clear" w:color="auto" w:fill="FFFFFF"/>
        <w:jc w:val="both"/>
        <w:rPr>
          <w:color w:val="000000"/>
          <w:spacing w:val="3"/>
        </w:rPr>
      </w:pPr>
      <w:r w:rsidRPr="00DF6AA8">
        <w:rPr>
          <w:color w:val="000000"/>
        </w:rPr>
        <w:t xml:space="preserve">2. </w:t>
      </w:r>
      <w:r w:rsidRPr="00DF6AA8">
        <w:rPr>
          <w:color w:val="000000"/>
          <w:spacing w:val="3"/>
        </w:rPr>
        <w:t xml:space="preserve">нет, не показано, т.к. он обладает </w:t>
      </w:r>
      <w:proofErr w:type="spellStart"/>
      <w:r w:rsidRPr="00DF6AA8">
        <w:rPr>
          <w:color w:val="000000"/>
          <w:spacing w:val="3"/>
        </w:rPr>
        <w:t>холинолитическим</w:t>
      </w:r>
      <w:proofErr w:type="spellEnd"/>
      <w:r w:rsidRPr="00DF6AA8">
        <w:rPr>
          <w:color w:val="000000"/>
          <w:spacing w:val="3"/>
        </w:rPr>
        <w:t xml:space="preserve"> эффектом. </w:t>
      </w:r>
    </w:p>
    <w:p w:rsidR="00134B74" w:rsidRPr="00DF6AA8" w:rsidRDefault="00134B74" w:rsidP="00E0784E">
      <w:pPr>
        <w:pStyle w:val="a9"/>
        <w:shd w:val="clear" w:color="auto" w:fill="FFFFFF"/>
        <w:jc w:val="both"/>
        <w:rPr>
          <w:color w:val="000000"/>
          <w:spacing w:val="-1"/>
        </w:rPr>
      </w:pPr>
      <w:r w:rsidRPr="00DF6AA8">
        <w:rPr>
          <w:color w:val="000000"/>
          <w:spacing w:val="3"/>
        </w:rPr>
        <w:t xml:space="preserve">3. В таких случаях показано введение </w:t>
      </w:r>
      <w:proofErr w:type="spellStart"/>
      <w:r w:rsidRPr="00DF6AA8">
        <w:rPr>
          <w:color w:val="000000"/>
          <w:spacing w:val="3"/>
        </w:rPr>
        <w:t>кордарона</w:t>
      </w:r>
      <w:proofErr w:type="spellEnd"/>
      <w:r w:rsidRPr="00DF6AA8">
        <w:rPr>
          <w:color w:val="000000"/>
          <w:spacing w:val="3"/>
        </w:rPr>
        <w:t xml:space="preserve">, АТФ или </w:t>
      </w:r>
      <w:r w:rsidRPr="00DF6AA8">
        <w:rPr>
          <w:color w:val="000000"/>
          <w:spacing w:val="5"/>
        </w:rPr>
        <w:t xml:space="preserve">препаратов, ухудшающих </w:t>
      </w:r>
      <w:proofErr w:type="spellStart"/>
      <w:r w:rsidRPr="00DF6AA8">
        <w:rPr>
          <w:color w:val="000000"/>
          <w:spacing w:val="5"/>
        </w:rPr>
        <w:t>а-в</w:t>
      </w:r>
      <w:proofErr w:type="spellEnd"/>
      <w:r w:rsidRPr="00DF6AA8">
        <w:rPr>
          <w:color w:val="000000"/>
          <w:spacing w:val="5"/>
        </w:rPr>
        <w:t xml:space="preserve"> проводимость (</w:t>
      </w:r>
      <w:proofErr w:type="spellStart"/>
      <w:r w:rsidRPr="00DF6AA8">
        <w:rPr>
          <w:color w:val="000000"/>
          <w:spacing w:val="5"/>
        </w:rPr>
        <w:t>В-блокаторы</w:t>
      </w:r>
      <w:proofErr w:type="spellEnd"/>
      <w:r w:rsidRPr="00DF6AA8">
        <w:rPr>
          <w:color w:val="000000"/>
          <w:spacing w:val="5"/>
        </w:rPr>
        <w:t xml:space="preserve">, </w:t>
      </w:r>
      <w:proofErr w:type="spellStart"/>
      <w:r w:rsidRPr="00DF6AA8">
        <w:rPr>
          <w:color w:val="000000"/>
          <w:spacing w:val="5"/>
        </w:rPr>
        <w:t>изоптин</w:t>
      </w:r>
      <w:proofErr w:type="spellEnd"/>
      <w:r w:rsidRPr="00DF6AA8">
        <w:rPr>
          <w:color w:val="000000"/>
          <w:spacing w:val="5"/>
        </w:rPr>
        <w:t xml:space="preserve">, сердечные </w:t>
      </w:r>
      <w:r w:rsidRPr="00DF6AA8">
        <w:rPr>
          <w:color w:val="000000"/>
          <w:spacing w:val="-1"/>
        </w:rPr>
        <w:t xml:space="preserve">гликозиды). </w:t>
      </w:r>
    </w:p>
    <w:p w:rsidR="00134B74" w:rsidRPr="00DF6AA8" w:rsidRDefault="00134B74" w:rsidP="00E0784E">
      <w:pPr>
        <w:pStyle w:val="a9"/>
        <w:shd w:val="clear" w:color="auto" w:fill="FFFFFF"/>
        <w:jc w:val="both"/>
        <w:rPr>
          <w:color w:val="000000"/>
          <w:spacing w:val="-1"/>
        </w:rPr>
      </w:pPr>
      <w:r w:rsidRPr="00DF6AA8">
        <w:rPr>
          <w:color w:val="000000"/>
          <w:spacing w:val="-1"/>
        </w:rPr>
        <w:t>4. В экстренных случаях показано проведение электроимпульсной терапии.</w:t>
      </w:r>
    </w:p>
    <w:p w:rsidR="00134B74" w:rsidRPr="00DF6AA8" w:rsidRDefault="00134B74" w:rsidP="00E0784E">
      <w:pPr>
        <w:pStyle w:val="a9"/>
        <w:shd w:val="clear" w:color="auto" w:fill="FFFFFF"/>
        <w:jc w:val="both"/>
      </w:pPr>
      <w:r w:rsidRPr="00DF6AA8">
        <w:rPr>
          <w:color w:val="000000"/>
          <w:spacing w:val="-1"/>
        </w:rPr>
        <w:t xml:space="preserve">5. </w:t>
      </w:r>
      <w:proofErr w:type="spellStart"/>
      <w:r w:rsidRPr="00DF6AA8">
        <w:rPr>
          <w:color w:val="000000"/>
          <w:spacing w:val="-1"/>
        </w:rPr>
        <w:t>дигоксин</w:t>
      </w:r>
      <w:proofErr w:type="spellEnd"/>
      <w:r w:rsidRPr="00DF6AA8">
        <w:rPr>
          <w:color w:val="000000"/>
          <w:spacing w:val="-1"/>
        </w:rPr>
        <w:t xml:space="preserve">, </w:t>
      </w:r>
      <w:proofErr w:type="spellStart"/>
      <w:r w:rsidRPr="00DF6AA8">
        <w:rPr>
          <w:color w:val="000000"/>
          <w:spacing w:val="-1"/>
        </w:rPr>
        <w:t>кордарон</w:t>
      </w:r>
      <w:proofErr w:type="spellEnd"/>
      <w:r w:rsidRPr="00DF6AA8">
        <w:rPr>
          <w:color w:val="000000"/>
          <w:spacing w:val="-1"/>
        </w:rPr>
        <w:t>.</w:t>
      </w:r>
    </w:p>
    <w:p w:rsidR="00134B74" w:rsidRPr="00DF6AA8" w:rsidRDefault="00135253" w:rsidP="00E0784E">
      <w:pPr>
        <w:pStyle w:val="a9"/>
        <w:tabs>
          <w:tab w:val="left" w:pos="360"/>
        </w:tabs>
      </w:pPr>
      <w:r w:rsidRPr="00DF6AA8">
        <w:t xml:space="preserve">           </w:t>
      </w:r>
      <w:r w:rsidR="00134B74" w:rsidRPr="00DF6AA8">
        <w:t xml:space="preserve">Задача №4 </w:t>
      </w:r>
    </w:p>
    <w:p w:rsidR="00134B74" w:rsidRPr="00DF6AA8" w:rsidRDefault="00134B74" w:rsidP="00E0784E">
      <w:pPr>
        <w:pStyle w:val="a9"/>
        <w:shd w:val="clear" w:color="auto" w:fill="FFFFFF"/>
        <w:rPr>
          <w:color w:val="000000"/>
        </w:rPr>
      </w:pPr>
      <w:r w:rsidRPr="00DF6AA8">
        <w:t xml:space="preserve">1. </w:t>
      </w:r>
      <w:r w:rsidRPr="00DF6AA8">
        <w:rPr>
          <w:color w:val="000000"/>
        </w:rPr>
        <w:t xml:space="preserve">пароксизмальная </w:t>
      </w:r>
      <w:proofErr w:type="spellStart"/>
      <w:r w:rsidRPr="00DF6AA8">
        <w:rPr>
          <w:color w:val="000000"/>
        </w:rPr>
        <w:t>наджелудочковая</w:t>
      </w:r>
      <w:proofErr w:type="spellEnd"/>
      <w:r w:rsidRPr="00DF6AA8">
        <w:rPr>
          <w:color w:val="000000"/>
        </w:rPr>
        <w:t xml:space="preserve"> (</w:t>
      </w:r>
      <w:r w:rsidRPr="00DF6AA8">
        <w:rPr>
          <w:color w:val="000000"/>
          <w:lang w:val="en-US"/>
        </w:rPr>
        <w:t>AV</w:t>
      </w:r>
      <w:r w:rsidRPr="00DF6AA8">
        <w:rPr>
          <w:color w:val="000000"/>
        </w:rPr>
        <w:t xml:space="preserve">) тахикардия. </w:t>
      </w:r>
    </w:p>
    <w:p w:rsidR="00134B74" w:rsidRPr="00DF6AA8" w:rsidRDefault="00134B74" w:rsidP="00E0784E">
      <w:pPr>
        <w:pStyle w:val="a9"/>
        <w:shd w:val="clear" w:color="auto" w:fill="FFFFFF"/>
        <w:rPr>
          <w:color w:val="000000"/>
        </w:rPr>
      </w:pPr>
      <w:r w:rsidRPr="00DF6AA8">
        <w:rPr>
          <w:color w:val="000000"/>
        </w:rPr>
        <w:t xml:space="preserve">2. С </w:t>
      </w:r>
      <w:proofErr w:type="spellStart"/>
      <w:r w:rsidRPr="00DF6AA8">
        <w:rPr>
          <w:color w:val="000000"/>
        </w:rPr>
        <w:t>вагусных</w:t>
      </w:r>
      <w:proofErr w:type="spellEnd"/>
      <w:r w:rsidRPr="00DF6AA8">
        <w:rPr>
          <w:color w:val="000000"/>
        </w:rPr>
        <w:t xml:space="preserve"> проб. </w:t>
      </w:r>
    </w:p>
    <w:p w:rsidR="00134B74" w:rsidRPr="00DF6AA8" w:rsidRDefault="00134B74" w:rsidP="00E0784E">
      <w:pPr>
        <w:pStyle w:val="a9"/>
        <w:shd w:val="clear" w:color="auto" w:fill="FFFFFF"/>
        <w:rPr>
          <w:color w:val="000000"/>
        </w:rPr>
      </w:pPr>
      <w:r w:rsidRPr="00DF6AA8">
        <w:rPr>
          <w:color w:val="000000"/>
        </w:rPr>
        <w:t xml:space="preserve">3. АТФ, </w:t>
      </w:r>
      <w:proofErr w:type="spellStart"/>
      <w:r w:rsidRPr="00DF6AA8">
        <w:rPr>
          <w:color w:val="000000"/>
        </w:rPr>
        <w:t>изоптин</w:t>
      </w:r>
      <w:proofErr w:type="spellEnd"/>
      <w:r w:rsidRPr="00DF6AA8">
        <w:rPr>
          <w:color w:val="000000"/>
        </w:rPr>
        <w:t xml:space="preserve"> внутривенно. </w:t>
      </w:r>
    </w:p>
    <w:p w:rsidR="00134B74" w:rsidRPr="00DF6AA8" w:rsidRDefault="00134B74" w:rsidP="00E0784E">
      <w:pPr>
        <w:pStyle w:val="a9"/>
        <w:shd w:val="clear" w:color="auto" w:fill="FFFFFF"/>
        <w:rPr>
          <w:color w:val="000000"/>
        </w:rPr>
      </w:pPr>
      <w:r w:rsidRPr="00DF6AA8">
        <w:rPr>
          <w:color w:val="000000"/>
        </w:rPr>
        <w:t xml:space="preserve">4. </w:t>
      </w:r>
      <w:proofErr w:type="spellStart"/>
      <w:r w:rsidRPr="00DF6AA8">
        <w:rPr>
          <w:color w:val="000000"/>
        </w:rPr>
        <w:t>Чреспищеводная</w:t>
      </w:r>
      <w:proofErr w:type="spellEnd"/>
      <w:r w:rsidRPr="00DF6AA8">
        <w:rPr>
          <w:color w:val="000000"/>
        </w:rPr>
        <w:t xml:space="preserve"> стимуляция левого предсердия.</w:t>
      </w:r>
    </w:p>
    <w:p w:rsidR="00134B74" w:rsidRPr="00DF6AA8" w:rsidRDefault="00134B74" w:rsidP="00E0784E">
      <w:pPr>
        <w:pStyle w:val="a9"/>
        <w:shd w:val="clear" w:color="auto" w:fill="FFFFFF"/>
      </w:pPr>
      <w:r w:rsidRPr="00DF6AA8">
        <w:rPr>
          <w:color w:val="000000"/>
        </w:rPr>
        <w:t xml:space="preserve">5. Радиочастотная </w:t>
      </w:r>
      <w:proofErr w:type="spellStart"/>
      <w:r w:rsidRPr="00DF6AA8">
        <w:rPr>
          <w:color w:val="000000"/>
        </w:rPr>
        <w:t>аблация</w:t>
      </w:r>
      <w:proofErr w:type="spellEnd"/>
      <w:r w:rsidRPr="00DF6AA8">
        <w:rPr>
          <w:color w:val="000000"/>
        </w:rPr>
        <w:t xml:space="preserve"> (модификация) </w:t>
      </w:r>
      <w:r w:rsidRPr="00DF6AA8">
        <w:rPr>
          <w:color w:val="000000"/>
          <w:lang w:val="en-US"/>
        </w:rPr>
        <w:t>AV</w:t>
      </w:r>
      <w:r w:rsidRPr="00DF6AA8">
        <w:rPr>
          <w:color w:val="000000"/>
        </w:rPr>
        <w:t>-узла.</w:t>
      </w:r>
    </w:p>
    <w:p w:rsidR="00134B74" w:rsidRPr="00DF6AA8" w:rsidRDefault="00135253" w:rsidP="00E0784E">
      <w:pPr>
        <w:pStyle w:val="a9"/>
        <w:tabs>
          <w:tab w:val="left" w:pos="360"/>
        </w:tabs>
      </w:pPr>
      <w:r w:rsidRPr="00DF6AA8">
        <w:t xml:space="preserve">                 </w:t>
      </w:r>
      <w:r w:rsidR="00134B74" w:rsidRPr="00DF6AA8">
        <w:t xml:space="preserve">Задача №5 </w:t>
      </w:r>
    </w:p>
    <w:p w:rsidR="00134B74" w:rsidRPr="00DF6AA8" w:rsidRDefault="00134B74" w:rsidP="00E0784E">
      <w:pPr>
        <w:pStyle w:val="a9"/>
        <w:shd w:val="clear" w:color="auto" w:fill="FFFFFF"/>
        <w:ind w:right="29"/>
        <w:jc w:val="both"/>
      </w:pPr>
      <w:r w:rsidRPr="00DF6AA8">
        <w:t xml:space="preserve">1. Короткие пробежки желудочковой тахикардии на фоне постинфарктного кардиосклероза. </w:t>
      </w:r>
    </w:p>
    <w:p w:rsidR="00134B74" w:rsidRPr="00DF6AA8" w:rsidRDefault="00134B74" w:rsidP="00E0784E">
      <w:pPr>
        <w:pStyle w:val="a9"/>
        <w:shd w:val="clear" w:color="auto" w:fill="FFFFFF"/>
        <w:ind w:right="29"/>
        <w:jc w:val="both"/>
      </w:pPr>
      <w:r w:rsidRPr="00DF6AA8">
        <w:t xml:space="preserve">2. Да, СН 2Б ст. </w:t>
      </w:r>
    </w:p>
    <w:p w:rsidR="00134B74" w:rsidRPr="00DF6AA8" w:rsidRDefault="00134B74" w:rsidP="00E0784E">
      <w:pPr>
        <w:pStyle w:val="a9"/>
        <w:shd w:val="clear" w:color="auto" w:fill="FFFFFF"/>
        <w:ind w:right="29"/>
        <w:jc w:val="both"/>
      </w:pPr>
      <w:r w:rsidRPr="00DF6AA8">
        <w:t>3. Кардиосклероз, электрическая нестабильность миокарда.</w:t>
      </w:r>
    </w:p>
    <w:p w:rsidR="00134B74" w:rsidRPr="00DF6AA8" w:rsidRDefault="00134B74" w:rsidP="00E0784E">
      <w:pPr>
        <w:pStyle w:val="a9"/>
        <w:shd w:val="clear" w:color="auto" w:fill="FFFFFF"/>
        <w:ind w:right="29"/>
        <w:jc w:val="both"/>
      </w:pPr>
      <w:r w:rsidRPr="00DF6AA8">
        <w:t xml:space="preserve">4. β-блокаторы, </w:t>
      </w:r>
      <w:proofErr w:type="spellStart"/>
      <w:r w:rsidRPr="00DF6AA8">
        <w:t>кордарон</w:t>
      </w:r>
      <w:proofErr w:type="spellEnd"/>
      <w:r w:rsidRPr="00DF6AA8">
        <w:t xml:space="preserve">. </w:t>
      </w:r>
    </w:p>
    <w:p w:rsidR="00134B74" w:rsidRPr="00DF6AA8" w:rsidRDefault="00134B74" w:rsidP="00E0784E">
      <w:pPr>
        <w:pStyle w:val="a9"/>
        <w:shd w:val="clear" w:color="auto" w:fill="FFFFFF"/>
        <w:ind w:right="29"/>
        <w:jc w:val="both"/>
        <w:rPr>
          <w:color w:val="000000"/>
          <w:spacing w:val="2"/>
        </w:rPr>
      </w:pPr>
      <w:r w:rsidRPr="00DF6AA8">
        <w:t>5. Нет. Препараты 1С подкласса противопоказаны больным с органическими заболеваниями сердца.</w:t>
      </w:r>
    </w:p>
    <w:p w:rsidR="007C296D" w:rsidRPr="00DF6AA8" w:rsidRDefault="007C296D" w:rsidP="007C296D">
      <w:pPr>
        <w:numPr>
          <w:ilvl w:val="0"/>
          <w:numId w:val="2"/>
        </w:numPr>
        <w:ind w:firstLine="709"/>
        <w:jc w:val="both"/>
        <w:rPr>
          <w:b/>
        </w:rPr>
      </w:pPr>
      <w:r w:rsidRPr="00DF6AA8">
        <w:rPr>
          <w:b/>
        </w:rPr>
        <w:t>Перечень практических умений по изучаемой теме.</w:t>
      </w:r>
    </w:p>
    <w:p w:rsidR="00E0784E" w:rsidRPr="00DF6AA8" w:rsidRDefault="00E0784E" w:rsidP="00E0784E">
      <w:pPr>
        <w:pStyle w:val="a9"/>
        <w:tabs>
          <w:tab w:val="left" w:pos="360"/>
        </w:tabs>
      </w:pPr>
      <w:r w:rsidRPr="00DF6AA8">
        <w:t>1. Определить границы относительной и абсолютной тупости сердца</w:t>
      </w:r>
    </w:p>
    <w:p w:rsidR="00E0784E" w:rsidRPr="00DF6AA8" w:rsidRDefault="00E0784E" w:rsidP="00E0784E">
      <w:pPr>
        <w:pStyle w:val="a9"/>
        <w:tabs>
          <w:tab w:val="left" w:pos="360"/>
        </w:tabs>
      </w:pPr>
      <w:r w:rsidRPr="00DF6AA8">
        <w:t>2.  Оценить акустическую картину сердца при пороках митрального и аортального клапанов</w:t>
      </w:r>
    </w:p>
    <w:p w:rsidR="00E0784E" w:rsidRPr="00DF6AA8" w:rsidRDefault="00E0784E" w:rsidP="00E0784E">
      <w:pPr>
        <w:pStyle w:val="a9"/>
        <w:tabs>
          <w:tab w:val="left" w:pos="360"/>
        </w:tabs>
      </w:pPr>
      <w:r w:rsidRPr="00DF6AA8">
        <w:t>3. Измерить АД на руках и ногах</w:t>
      </w:r>
    </w:p>
    <w:p w:rsidR="00E0784E" w:rsidRPr="00DF6AA8" w:rsidRDefault="00E0784E" w:rsidP="00E0784E">
      <w:pPr>
        <w:pStyle w:val="a9"/>
        <w:tabs>
          <w:tab w:val="left" w:pos="360"/>
        </w:tabs>
      </w:pPr>
      <w:r w:rsidRPr="00DF6AA8">
        <w:t>4. Записать ЭКГ</w:t>
      </w:r>
    </w:p>
    <w:p w:rsidR="00E0784E" w:rsidRPr="00DF6AA8" w:rsidRDefault="00E0784E" w:rsidP="00E0784E">
      <w:pPr>
        <w:pStyle w:val="a9"/>
        <w:tabs>
          <w:tab w:val="left" w:pos="360"/>
        </w:tabs>
      </w:pPr>
      <w:r w:rsidRPr="00DF6AA8">
        <w:t xml:space="preserve">5. . Уметь расшифровать ЭКГ при </w:t>
      </w:r>
      <w:r w:rsidR="004E3470" w:rsidRPr="00DF6AA8">
        <w:t>пароксизмальных тахикардиях.</w:t>
      </w:r>
      <w:r w:rsidRPr="00DF6AA8">
        <w:t>.</w:t>
      </w:r>
    </w:p>
    <w:p w:rsidR="00E0784E" w:rsidRPr="00DF6AA8" w:rsidRDefault="00E0784E" w:rsidP="00E0784E">
      <w:pPr>
        <w:pStyle w:val="a9"/>
        <w:tabs>
          <w:tab w:val="left" w:pos="360"/>
        </w:tabs>
      </w:pPr>
      <w:r w:rsidRPr="00DF6AA8">
        <w:t>6. Написать история болезни по терапии</w:t>
      </w:r>
    </w:p>
    <w:p w:rsidR="00E0784E" w:rsidRPr="00DF6AA8" w:rsidRDefault="00E0784E" w:rsidP="00E0784E">
      <w:pPr>
        <w:pStyle w:val="a9"/>
        <w:tabs>
          <w:tab w:val="left" w:pos="360"/>
        </w:tabs>
      </w:pPr>
      <w:r w:rsidRPr="00DF6AA8">
        <w:t xml:space="preserve">7. </w:t>
      </w:r>
      <w:r w:rsidR="004E3470" w:rsidRPr="00DF6AA8">
        <w:t>Вечернее д</w:t>
      </w:r>
      <w:bookmarkStart w:id="0" w:name="_GoBack"/>
      <w:bookmarkEnd w:id="0"/>
      <w:r w:rsidRPr="00DF6AA8">
        <w:t>ежурство</w:t>
      </w:r>
    </w:p>
    <w:p w:rsidR="007C296D" w:rsidRPr="00DF6AA8" w:rsidRDefault="007C296D" w:rsidP="007C296D">
      <w:pPr>
        <w:numPr>
          <w:ilvl w:val="0"/>
          <w:numId w:val="2"/>
        </w:numPr>
        <w:ind w:firstLine="709"/>
        <w:jc w:val="both"/>
        <w:rPr>
          <w:b/>
        </w:rPr>
      </w:pPr>
      <w:r w:rsidRPr="00DF6AA8">
        <w:rPr>
          <w:b/>
        </w:rPr>
        <w:t>Рекомендации по выполнению НИРС.</w:t>
      </w:r>
    </w:p>
    <w:p w:rsidR="00E0784E" w:rsidRPr="00DF6AA8" w:rsidRDefault="00E0784E" w:rsidP="00E0784E">
      <w:pPr>
        <w:pStyle w:val="a9"/>
        <w:tabs>
          <w:tab w:val="left" w:pos="360"/>
        </w:tabs>
      </w:pPr>
      <w:r w:rsidRPr="00DF6AA8">
        <w:lastRenderedPageBreak/>
        <w:t>УИРС проводится путём анализа современной литературы (не менее 3-х источников) по какой-либо узкой теме. Возможные темы для УИРС:</w:t>
      </w:r>
    </w:p>
    <w:p w:rsidR="00E0784E" w:rsidRPr="00DF6AA8" w:rsidRDefault="00E0784E" w:rsidP="00E0784E">
      <w:pPr>
        <w:pStyle w:val="a9"/>
        <w:tabs>
          <w:tab w:val="left" w:pos="360"/>
        </w:tabs>
      </w:pPr>
      <w:r w:rsidRPr="00DF6AA8">
        <w:t xml:space="preserve">1. Нарушения ритма сердца  при </w:t>
      </w:r>
      <w:r w:rsidRPr="00DF6AA8">
        <w:rPr>
          <w:lang w:val="en-US"/>
        </w:rPr>
        <w:t>WPW</w:t>
      </w:r>
      <w:r w:rsidRPr="00DF6AA8">
        <w:t>-синдроме.</w:t>
      </w:r>
    </w:p>
    <w:p w:rsidR="00E0784E" w:rsidRPr="00DF6AA8" w:rsidRDefault="00E0784E" w:rsidP="00E0784E">
      <w:pPr>
        <w:pStyle w:val="a9"/>
        <w:tabs>
          <w:tab w:val="left" w:pos="360"/>
        </w:tabs>
      </w:pPr>
      <w:r w:rsidRPr="00DF6AA8">
        <w:t xml:space="preserve">2. </w:t>
      </w:r>
      <w:proofErr w:type="gramStart"/>
      <w:r w:rsidRPr="00DF6AA8">
        <w:t>Имплантируемый</w:t>
      </w:r>
      <w:proofErr w:type="gramEnd"/>
      <w:r w:rsidRPr="00DF6AA8">
        <w:t xml:space="preserve"> </w:t>
      </w:r>
      <w:proofErr w:type="spellStart"/>
      <w:r w:rsidRPr="00DF6AA8">
        <w:t>кардиовертер-дефибриллятор</w:t>
      </w:r>
      <w:proofErr w:type="spellEnd"/>
      <w:r w:rsidRPr="00DF6AA8">
        <w:t xml:space="preserve"> в лечении нарушений ритма.</w:t>
      </w:r>
    </w:p>
    <w:p w:rsidR="00E0784E" w:rsidRPr="00DF6AA8" w:rsidRDefault="00E0784E" w:rsidP="00E0784E">
      <w:pPr>
        <w:pStyle w:val="a9"/>
        <w:tabs>
          <w:tab w:val="left" w:pos="360"/>
        </w:tabs>
      </w:pPr>
      <w:r w:rsidRPr="00DF6AA8">
        <w:t>3. Соли магния в лечении нарушений ритма.</w:t>
      </w:r>
    </w:p>
    <w:p w:rsidR="00E0784E" w:rsidRPr="00DF6AA8" w:rsidRDefault="00E0784E" w:rsidP="00E0784E">
      <w:pPr>
        <w:pStyle w:val="a9"/>
        <w:tabs>
          <w:tab w:val="left" w:pos="360"/>
        </w:tabs>
      </w:pPr>
      <w:r w:rsidRPr="00DF6AA8">
        <w:t>4. Показания к антиаритмической терапии при желудочковой экстрасистолии.</w:t>
      </w:r>
    </w:p>
    <w:p w:rsidR="00E0784E" w:rsidRPr="00DF6AA8" w:rsidRDefault="00E0784E" w:rsidP="00E0784E">
      <w:pPr>
        <w:pStyle w:val="a9"/>
        <w:tabs>
          <w:tab w:val="num" w:pos="360"/>
        </w:tabs>
        <w:ind w:left="900"/>
      </w:pPr>
      <w:r w:rsidRPr="00DF6AA8">
        <w:rPr>
          <w:b/>
        </w:rPr>
        <w:t xml:space="preserve">9. </w:t>
      </w:r>
      <w:r w:rsidR="007C296D" w:rsidRPr="00DF6AA8">
        <w:rPr>
          <w:b/>
        </w:rPr>
        <w:t>Рекомендованная литература по теме занятия</w:t>
      </w:r>
      <w:r w:rsidR="007C296D" w:rsidRPr="00DF6AA8">
        <w:t xml:space="preserve"> </w:t>
      </w:r>
    </w:p>
    <w:p w:rsidR="00E0784E" w:rsidRPr="00DF6AA8" w:rsidRDefault="00E0784E" w:rsidP="00E0784E">
      <w:pPr>
        <w:pStyle w:val="a9"/>
        <w:tabs>
          <w:tab w:val="num" w:pos="360"/>
        </w:tabs>
        <w:ind w:left="900"/>
        <w:rPr>
          <w:b/>
          <w:u w:val="single"/>
        </w:rPr>
      </w:pPr>
      <w:proofErr w:type="gramStart"/>
      <w:r w:rsidRPr="00DF6AA8">
        <w:rPr>
          <w:b/>
          <w:u w:val="single"/>
        </w:rPr>
        <w:t>-обязательная</w:t>
      </w:r>
      <w:proofErr w:type="gramEnd"/>
    </w:p>
    <w:p w:rsidR="00E0784E" w:rsidRPr="00DF6AA8" w:rsidRDefault="00E0784E" w:rsidP="00E0784E">
      <w:pPr>
        <w:pStyle w:val="a9"/>
        <w:tabs>
          <w:tab w:val="num" w:pos="360"/>
        </w:tabs>
        <w:ind w:left="900"/>
      </w:pPr>
      <w:r w:rsidRPr="00DF6AA8">
        <w:t>1. Внутренние болезни</w:t>
      </w:r>
      <w:proofErr w:type="gramStart"/>
      <w:r w:rsidRPr="00DF6AA8">
        <w:t xml:space="preserve"> :</w:t>
      </w:r>
      <w:proofErr w:type="gramEnd"/>
      <w:r w:rsidRPr="00DF6AA8">
        <w:t xml:space="preserve"> учебник : в 2 т. / ред. Н. А. Мухин, В. С. Моисеев, А. И. Мартынов. - 2-е изд., </w:t>
      </w:r>
      <w:proofErr w:type="spellStart"/>
      <w:r w:rsidRPr="00DF6AA8">
        <w:t>испр</w:t>
      </w:r>
      <w:proofErr w:type="spellEnd"/>
      <w:r w:rsidRPr="00DF6AA8">
        <w:t xml:space="preserve">. и доп. - М. : ГЭОТАР-Медиа, 2012. - </w:t>
      </w:r>
      <w:proofErr w:type="gramStart"/>
      <w:r w:rsidRPr="00DF6AA8">
        <w:t>Т. 1. - 672 с.</w:t>
      </w:r>
      <w:proofErr w:type="gramEnd"/>
    </w:p>
    <w:p w:rsidR="00E0784E" w:rsidRPr="00DF6AA8" w:rsidRDefault="00E0784E" w:rsidP="00E0784E">
      <w:pPr>
        <w:pStyle w:val="a9"/>
        <w:tabs>
          <w:tab w:val="num" w:pos="360"/>
        </w:tabs>
        <w:ind w:left="900"/>
      </w:pPr>
      <w:r w:rsidRPr="00DF6AA8">
        <w:t>2. Внутренние болезни</w:t>
      </w:r>
      <w:proofErr w:type="gramStart"/>
      <w:r w:rsidRPr="00DF6AA8">
        <w:t xml:space="preserve"> :</w:t>
      </w:r>
      <w:proofErr w:type="gramEnd"/>
      <w:r w:rsidRPr="00DF6AA8">
        <w:t xml:space="preserve"> учебник : в 2 т. / ред. Н. А. Мухин, В. С. Моисеев, А. И. Мартынов. - 2-е изд., </w:t>
      </w:r>
      <w:proofErr w:type="spellStart"/>
      <w:r w:rsidRPr="00DF6AA8">
        <w:t>испр</w:t>
      </w:r>
      <w:proofErr w:type="spellEnd"/>
      <w:r w:rsidRPr="00DF6AA8">
        <w:t xml:space="preserve">. и доп. - М. : ГЭОТАР-Медиа, 2012. - </w:t>
      </w:r>
      <w:proofErr w:type="gramStart"/>
      <w:r w:rsidRPr="00DF6AA8">
        <w:t>Т. 2. - 592 с.</w:t>
      </w:r>
      <w:proofErr w:type="gramEnd"/>
    </w:p>
    <w:p w:rsidR="00E0784E" w:rsidRPr="00DF6AA8" w:rsidRDefault="00E0784E" w:rsidP="00E0784E">
      <w:pPr>
        <w:pStyle w:val="a9"/>
        <w:ind w:left="900"/>
        <w:rPr>
          <w:color w:val="424242"/>
          <w:shd w:val="clear" w:color="auto" w:fill="FFFFFF"/>
        </w:rPr>
      </w:pPr>
      <w:r w:rsidRPr="00DF6AA8">
        <w:rPr>
          <w:shd w:val="clear" w:color="auto" w:fill="FFFFFF"/>
        </w:rPr>
        <w:t>3.Формулировка клинического диагноза (внутренние болезни, хирургические болезни, акушерство, гинекология)</w:t>
      </w:r>
      <w:r w:rsidRPr="00DF6AA8">
        <w:rPr>
          <w:rStyle w:val="apple-converted-space"/>
          <w:color w:val="424242"/>
          <w:shd w:val="clear" w:color="auto" w:fill="FFFFFF"/>
        </w:rPr>
        <w:t> </w:t>
      </w:r>
      <w:r w:rsidRPr="00DF6AA8">
        <w:rPr>
          <w:color w:val="424242"/>
          <w:shd w:val="clear" w:color="auto" w:fill="FFFFFF"/>
        </w:rPr>
        <w:t>: метод</w:t>
      </w:r>
      <w:proofErr w:type="gramStart"/>
      <w:r w:rsidRPr="00DF6AA8">
        <w:rPr>
          <w:color w:val="424242"/>
          <w:shd w:val="clear" w:color="auto" w:fill="FFFFFF"/>
        </w:rPr>
        <w:t>.</w:t>
      </w:r>
      <w:proofErr w:type="gramEnd"/>
      <w:r w:rsidRPr="00DF6AA8">
        <w:rPr>
          <w:color w:val="424242"/>
          <w:shd w:val="clear" w:color="auto" w:fill="FFFFFF"/>
        </w:rPr>
        <w:t xml:space="preserve"> </w:t>
      </w:r>
      <w:proofErr w:type="gramStart"/>
      <w:r w:rsidRPr="00DF6AA8">
        <w:rPr>
          <w:color w:val="424242"/>
          <w:shd w:val="clear" w:color="auto" w:fill="FFFFFF"/>
        </w:rPr>
        <w:t>р</w:t>
      </w:r>
      <w:proofErr w:type="gramEnd"/>
      <w:r w:rsidRPr="00DF6AA8">
        <w:rPr>
          <w:color w:val="424242"/>
          <w:shd w:val="clear" w:color="auto" w:fill="FFFFFF"/>
        </w:rPr>
        <w:t xml:space="preserve">екомендации для </w:t>
      </w:r>
      <w:proofErr w:type="spellStart"/>
      <w:r w:rsidRPr="00DF6AA8">
        <w:rPr>
          <w:color w:val="424242"/>
          <w:shd w:val="clear" w:color="auto" w:fill="FFFFFF"/>
        </w:rPr>
        <w:t>самостоят</w:t>
      </w:r>
      <w:proofErr w:type="spellEnd"/>
      <w:r w:rsidRPr="00DF6AA8">
        <w:rPr>
          <w:color w:val="424242"/>
          <w:shd w:val="clear" w:color="auto" w:fill="FFFFFF"/>
        </w:rPr>
        <w:t xml:space="preserve">. работы студентов 4-6 курсов, обучающихся по специальности 060101 - Лечебное дело / сост. И. В. </w:t>
      </w:r>
      <w:proofErr w:type="spellStart"/>
      <w:r w:rsidRPr="00DF6AA8">
        <w:rPr>
          <w:color w:val="424242"/>
          <w:shd w:val="clear" w:color="auto" w:fill="FFFFFF"/>
        </w:rPr>
        <w:t>Демко</w:t>
      </w:r>
      <w:proofErr w:type="spellEnd"/>
      <w:r w:rsidRPr="00DF6AA8">
        <w:rPr>
          <w:color w:val="424242"/>
          <w:shd w:val="clear" w:color="auto" w:fill="FFFFFF"/>
        </w:rPr>
        <w:t xml:space="preserve">, Д. Б. </w:t>
      </w:r>
      <w:proofErr w:type="spellStart"/>
      <w:r w:rsidRPr="00DF6AA8">
        <w:rPr>
          <w:color w:val="424242"/>
          <w:shd w:val="clear" w:color="auto" w:fill="FFFFFF"/>
        </w:rPr>
        <w:t>Дробот</w:t>
      </w:r>
      <w:proofErr w:type="spellEnd"/>
      <w:r w:rsidRPr="00DF6AA8">
        <w:rPr>
          <w:color w:val="424242"/>
          <w:shd w:val="clear" w:color="auto" w:fill="FFFFFF"/>
        </w:rPr>
        <w:t xml:space="preserve">, О. В. Первова [и др.] ; ред. И. В. </w:t>
      </w:r>
      <w:proofErr w:type="spellStart"/>
      <w:r w:rsidRPr="00DF6AA8">
        <w:rPr>
          <w:color w:val="424242"/>
          <w:shd w:val="clear" w:color="auto" w:fill="FFFFFF"/>
        </w:rPr>
        <w:t>Демко</w:t>
      </w:r>
      <w:proofErr w:type="spellEnd"/>
      <w:r w:rsidRPr="00DF6AA8">
        <w:rPr>
          <w:color w:val="424242"/>
          <w:shd w:val="clear" w:color="auto" w:fill="FFFFFF"/>
        </w:rPr>
        <w:t xml:space="preserve"> ; Красноярский медицинский университет. - Красноярск</w:t>
      </w:r>
      <w:proofErr w:type="gramStart"/>
      <w:r w:rsidRPr="00DF6AA8">
        <w:rPr>
          <w:color w:val="424242"/>
          <w:shd w:val="clear" w:color="auto" w:fill="FFFFFF"/>
        </w:rPr>
        <w:t xml:space="preserve"> :</w:t>
      </w:r>
      <w:proofErr w:type="gramEnd"/>
      <w:r w:rsidRPr="00DF6AA8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DF6AA8">
        <w:rPr>
          <w:color w:val="424242"/>
          <w:shd w:val="clear" w:color="auto" w:fill="FFFFFF"/>
        </w:rPr>
        <w:t>КрасГМУ</w:t>
      </w:r>
      <w:proofErr w:type="spellEnd"/>
      <w:r w:rsidRPr="00DF6AA8">
        <w:rPr>
          <w:color w:val="424242"/>
          <w:shd w:val="clear" w:color="auto" w:fill="FFFFFF"/>
        </w:rPr>
        <w:t>, 2014. - 29 с.</w:t>
      </w:r>
      <w:proofErr w:type="gramEnd"/>
    </w:p>
    <w:p w:rsidR="00E0784E" w:rsidRPr="00DF6AA8" w:rsidRDefault="00E0784E" w:rsidP="00E0784E">
      <w:pPr>
        <w:pStyle w:val="a9"/>
        <w:ind w:left="900"/>
        <w:rPr>
          <w:color w:val="424242"/>
          <w:shd w:val="clear" w:color="auto" w:fill="FFFFFF"/>
        </w:rPr>
      </w:pPr>
      <w:r w:rsidRPr="00DF6AA8">
        <w:rPr>
          <w:shd w:val="clear" w:color="auto" w:fill="FFFFFF"/>
        </w:rPr>
        <w:t>4. Лекарственные средства</w:t>
      </w:r>
      <w:r w:rsidRPr="00DF6AA8">
        <w:rPr>
          <w:rStyle w:val="apple-converted-space"/>
          <w:color w:val="424242"/>
          <w:shd w:val="clear" w:color="auto" w:fill="FFFFFF"/>
        </w:rPr>
        <w:t> </w:t>
      </w:r>
      <w:r w:rsidRPr="00DF6AA8">
        <w:rPr>
          <w:color w:val="424242"/>
          <w:shd w:val="clear" w:color="auto" w:fill="FFFFFF"/>
        </w:rPr>
        <w:t xml:space="preserve">: (сб. рецептов, изучаемых на циклах внутренние болезни, </w:t>
      </w:r>
      <w:proofErr w:type="spellStart"/>
      <w:r w:rsidRPr="00DF6AA8">
        <w:rPr>
          <w:color w:val="424242"/>
          <w:shd w:val="clear" w:color="auto" w:fill="FFFFFF"/>
        </w:rPr>
        <w:t>профпатология</w:t>
      </w:r>
      <w:proofErr w:type="spellEnd"/>
      <w:r w:rsidRPr="00DF6AA8">
        <w:rPr>
          <w:color w:val="424242"/>
          <w:shd w:val="clear" w:color="auto" w:fill="FFFFFF"/>
        </w:rPr>
        <w:t xml:space="preserve">, эндокринология, хирургические болезни, акушерство и гинекология для </w:t>
      </w:r>
      <w:proofErr w:type="spellStart"/>
      <w:r w:rsidRPr="00DF6AA8">
        <w:rPr>
          <w:color w:val="424242"/>
          <w:shd w:val="clear" w:color="auto" w:fill="FFFFFF"/>
        </w:rPr>
        <w:t>самостоят</w:t>
      </w:r>
      <w:proofErr w:type="spellEnd"/>
      <w:r w:rsidRPr="00DF6AA8">
        <w:rPr>
          <w:color w:val="424242"/>
          <w:shd w:val="clear" w:color="auto" w:fill="FFFFFF"/>
        </w:rPr>
        <w:t>. работы студентов 4-6 курсов, обучающихся по специальности 060101 - Лечебное дело): метод</w:t>
      </w:r>
      <w:proofErr w:type="gramStart"/>
      <w:r w:rsidRPr="00DF6AA8">
        <w:rPr>
          <w:color w:val="424242"/>
          <w:shd w:val="clear" w:color="auto" w:fill="FFFFFF"/>
        </w:rPr>
        <w:t>.</w:t>
      </w:r>
      <w:proofErr w:type="gramEnd"/>
      <w:r w:rsidRPr="00DF6AA8">
        <w:rPr>
          <w:color w:val="424242"/>
          <w:shd w:val="clear" w:color="auto" w:fill="FFFFFF"/>
        </w:rPr>
        <w:t xml:space="preserve"> </w:t>
      </w:r>
      <w:proofErr w:type="gramStart"/>
      <w:r w:rsidRPr="00DF6AA8">
        <w:rPr>
          <w:color w:val="424242"/>
          <w:shd w:val="clear" w:color="auto" w:fill="FFFFFF"/>
        </w:rPr>
        <w:t>п</w:t>
      </w:r>
      <w:proofErr w:type="gramEnd"/>
      <w:r w:rsidRPr="00DF6AA8">
        <w:rPr>
          <w:color w:val="424242"/>
          <w:shd w:val="clear" w:color="auto" w:fill="FFFFFF"/>
        </w:rPr>
        <w:t xml:space="preserve">особие / сост. И. В. </w:t>
      </w:r>
      <w:proofErr w:type="spellStart"/>
      <w:r w:rsidRPr="00DF6AA8">
        <w:rPr>
          <w:color w:val="424242"/>
          <w:shd w:val="clear" w:color="auto" w:fill="FFFFFF"/>
        </w:rPr>
        <w:t>Демко</w:t>
      </w:r>
      <w:proofErr w:type="spellEnd"/>
      <w:r w:rsidRPr="00DF6AA8">
        <w:rPr>
          <w:color w:val="424242"/>
          <w:shd w:val="clear" w:color="auto" w:fill="FFFFFF"/>
        </w:rPr>
        <w:t>, С. Ю. Никулина, И. И. Черкашина [и др.] ; Красноярский медицинский университет. - Красноярск</w:t>
      </w:r>
      <w:proofErr w:type="gramStart"/>
      <w:r w:rsidRPr="00DF6AA8">
        <w:rPr>
          <w:color w:val="424242"/>
          <w:shd w:val="clear" w:color="auto" w:fill="FFFFFF"/>
        </w:rPr>
        <w:t xml:space="preserve"> :</w:t>
      </w:r>
      <w:proofErr w:type="gramEnd"/>
      <w:r w:rsidRPr="00DF6AA8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DF6AA8">
        <w:rPr>
          <w:color w:val="424242"/>
          <w:shd w:val="clear" w:color="auto" w:fill="FFFFFF"/>
        </w:rPr>
        <w:t>КрасГМУ</w:t>
      </w:r>
      <w:proofErr w:type="spellEnd"/>
      <w:r w:rsidRPr="00DF6AA8">
        <w:rPr>
          <w:color w:val="424242"/>
          <w:shd w:val="clear" w:color="auto" w:fill="FFFFFF"/>
        </w:rPr>
        <w:t>, 2014. - 118 с.</w:t>
      </w:r>
      <w:proofErr w:type="gramEnd"/>
    </w:p>
    <w:p w:rsidR="00E0784E" w:rsidRPr="00DF6AA8" w:rsidRDefault="00E0784E" w:rsidP="00E0784E">
      <w:pPr>
        <w:pStyle w:val="a9"/>
        <w:tabs>
          <w:tab w:val="num" w:pos="360"/>
        </w:tabs>
        <w:ind w:left="900"/>
        <w:rPr>
          <w:b/>
          <w:u w:val="single"/>
        </w:rPr>
      </w:pPr>
      <w:r w:rsidRPr="00DF6AA8">
        <w:rPr>
          <w:b/>
        </w:rPr>
        <w:tab/>
      </w:r>
      <w:proofErr w:type="gramStart"/>
      <w:r w:rsidRPr="00DF6AA8">
        <w:rPr>
          <w:b/>
          <w:u w:val="single"/>
        </w:rPr>
        <w:t>- дополнительная</w:t>
      </w:r>
      <w:proofErr w:type="gramEnd"/>
    </w:p>
    <w:p w:rsidR="00E0784E" w:rsidRPr="00DF6AA8" w:rsidRDefault="00E0784E" w:rsidP="00E0784E">
      <w:pPr>
        <w:pStyle w:val="a9"/>
        <w:tabs>
          <w:tab w:val="num" w:pos="360"/>
        </w:tabs>
        <w:ind w:left="900"/>
      </w:pPr>
      <w:r w:rsidRPr="00DF6AA8">
        <w:t xml:space="preserve">1. </w:t>
      </w:r>
      <w:proofErr w:type="spellStart"/>
      <w:r w:rsidRPr="00DF6AA8">
        <w:t>Бокерия</w:t>
      </w:r>
      <w:proofErr w:type="spellEnd"/>
      <w:r w:rsidRPr="00DF6AA8">
        <w:t xml:space="preserve">, Л. А. Внезапная сердечная смерть / Л. А. </w:t>
      </w:r>
      <w:proofErr w:type="spellStart"/>
      <w:r w:rsidRPr="00DF6AA8">
        <w:t>Бокерия</w:t>
      </w:r>
      <w:proofErr w:type="spellEnd"/>
      <w:r w:rsidRPr="00DF6AA8">
        <w:t xml:space="preserve">, А. Ш. </w:t>
      </w:r>
      <w:proofErr w:type="spellStart"/>
      <w:r w:rsidRPr="00DF6AA8">
        <w:t>Ревишвили</w:t>
      </w:r>
      <w:proofErr w:type="spellEnd"/>
      <w:r w:rsidRPr="00DF6AA8">
        <w:t xml:space="preserve">, Н. М. </w:t>
      </w:r>
      <w:proofErr w:type="spellStart"/>
      <w:r w:rsidRPr="00DF6AA8">
        <w:t>Неминущий</w:t>
      </w:r>
      <w:proofErr w:type="spellEnd"/>
      <w:r w:rsidRPr="00DF6AA8">
        <w:t>. - М. : ГЭОТАР-Медиа, 2013. - 272 с. - (Библиотека врача-специалиста</w:t>
      </w:r>
      <w:proofErr w:type="gramStart"/>
      <w:r w:rsidRPr="00DF6AA8">
        <w:t xml:space="preserve"> .</w:t>
      </w:r>
      <w:proofErr w:type="gramEnd"/>
      <w:r w:rsidRPr="00DF6AA8">
        <w:t xml:space="preserve"> Кардиология. </w:t>
      </w:r>
      <w:proofErr w:type="gramStart"/>
      <w:r w:rsidRPr="00DF6AA8">
        <w:t>Терапия).</w:t>
      </w:r>
      <w:proofErr w:type="gramEnd"/>
    </w:p>
    <w:p w:rsidR="00E0784E" w:rsidRPr="00DF6AA8" w:rsidRDefault="00E0784E" w:rsidP="00E0784E">
      <w:pPr>
        <w:pStyle w:val="a9"/>
        <w:tabs>
          <w:tab w:val="num" w:pos="360"/>
        </w:tabs>
        <w:ind w:left="900"/>
      </w:pPr>
      <w:r w:rsidRPr="00DF6AA8">
        <w:t>2.. Новые технологии диагностики первичных нарушений сердечного ритма и проводимости : метод</w:t>
      </w:r>
      <w:proofErr w:type="gramStart"/>
      <w:r w:rsidRPr="00DF6AA8">
        <w:t>.</w:t>
      </w:r>
      <w:proofErr w:type="gramEnd"/>
      <w:r w:rsidRPr="00DF6AA8">
        <w:t xml:space="preserve"> </w:t>
      </w:r>
      <w:proofErr w:type="gramStart"/>
      <w:r w:rsidRPr="00DF6AA8">
        <w:t>р</w:t>
      </w:r>
      <w:proofErr w:type="gramEnd"/>
      <w:r w:rsidRPr="00DF6AA8">
        <w:t xml:space="preserve">екомендации для </w:t>
      </w:r>
      <w:proofErr w:type="spellStart"/>
      <w:r w:rsidRPr="00DF6AA8">
        <w:t>последиплом</w:t>
      </w:r>
      <w:proofErr w:type="spellEnd"/>
      <w:r w:rsidRPr="00DF6AA8">
        <w:t>. образования врачей / А. А. Чернова, В. А. Шульман, С. Ю. Никулина [и др.] ; Красноярский медицинский университет. - Красноярск</w:t>
      </w:r>
      <w:proofErr w:type="gramStart"/>
      <w:r w:rsidRPr="00DF6AA8">
        <w:t xml:space="preserve"> :</w:t>
      </w:r>
      <w:proofErr w:type="gramEnd"/>
      <w:r w:rsidRPr="00DF6AA8">
        <w:t xml:space="preserve"> </w:t>
      </w:r>
      <w:proofErr w:type="spellStart"/>
      <w:r w:rsidRPr="00DF6AA8">
        <w:t>КрасГМУ</w:t>
      </w:r>
      <w:proofErr w:type="spellEnd"/>
      <w:r w:rsidRPr="00DF6AA8">
        <w:t>, 2013. - 42 с.</w:t>
      </w:r>
      <w:proofErr w:type="gramStart"/>
      <w:r w:rsidRPr="00DF6AA8">
        <w:t xml:space="preserve"> :</w:t>
      </w:r>
      <w:proofErr w:type="gramEnd"/>
      <w:r w:rsidRPr="00DF6AA8">
        <w:t xml:space="preserve"> 5.67</w:t>
      </w:r>
    </w:p>
    <w:p w:rsidR="00E0784E" w:rsidRPr="00DF6AA8" w:rsidRDefault="00E0784E" w:rsidP="00E0784E">
      <w:pPr>
        <w:pStyle w:val="a9"/>
        <w:tabs>
          <w:tab w:val="num" w:pos="360"/>
        </w:tabs>
        <w:ind w:left="900"/>
      </w:pPr>
      <w:r w:rsidRPr="00DF6AA8">
        <w:t xml:space="preserve">3.. </w:t>
      </w:r>
      <w:proofErr w:type="spellStart"/>
      <w:r w:rsidRPr="00DF6AA8">
        <w:t>Фефелова</w:t>
      </w:r>
      <w:proofErr w:type="spellEnd"/>
      <w:r w:rsidRPr="00DF6AA8">
        <w:t xml:space="preserve">, Ю. А. Сердечные аритмии [Электронный ресурс] / Ю. А. </w:t>
      </w:r>
      <w:proofErr w:type="spellStart"/>
      <w:r w:rsidRPr="00DF6AA8">
        <w:t>Фефелова</w:t>
      </w:r>
      <w:proofErr w:type="spellEnd"/>
      <w:r w:rsidRPr="00DF6AA8">
        <w:t>. - Красноярск</w:t>
      </w:r>
      <w:proofErr w:type="gramStart"/>
      <w:r w:rsidRPr="00DF6AA8">
        <w:t xml:space="preserve"> :</w:t>
      </w:r>
      <w:proofErr w:type="gramEnd"/>
      <w:r w:rsidRPr="00DF6AA8">
        <w:t xml:space="preserve"> </w:t>
      </w:r>
      <w:proofErr w:type="spellStart"/>
      <w:r w:rsidRPr="00DF6AA8">
        <w:t>КрасГМУ</w:t>
      </w:r>
      <w:proofErr w:type="spellEnd"/>
      <w:r w:rsidRPr="00DF6AA8">
        <w:t>, 2013</w:t>
      </w:r>
    </w:p>
    <w:p w:rsidR="00E0784E" w:rsidRPr="00DF6AA8" w:rsidRDefault="00E0784E" w:rsidP="00E0784E">
      <w:pPr>
        <w:pStyle w:val="a9"/>
        <w:tabs>
          <w:tab w:val="num" w:pos="360"/>
        </w:tabs>
        <w:ind w:left="900"/>
      </w:pPr>
      <w:r w:rsidRPr="00DF6AA8">
        <w:t>4. . Диагностика и лечение нарушений ритма сердца и проводимости [Электронный ресурс] : клин</w:t>
      </w:r>
      <w:proofErr w:type="gramStart"/>
      <w:r w:rsidRPr="00DF6AA8">
        <w:t>.</w:t>
      </w:r>
      <w:proofErr w:type="gramEnd"/>
      <w:r w:rsidRPr="00DF6AA8">
        <w:t xml:space="preserve"> </w:t>
      </w:r>
      <w:proofErr w:type="gramStart"/>
      <w:r w:rsidRPr="00DF6AA8">
        <w:t>р</w:t>
      </w:r>
      <w:proofErr w:type="gramEnd"/>
      <w:r w:rsidRPr="00DF6AA8">
        <w:t>екомендации / сост. С. П. Голицын, Е. С. Кропачева, Е. Б. Майков [и др.]. - М.</w:t>
      </w:r>
      <w:proofErr w:type="gramStart"/>
      <w:r w:rsidRPr="00DF6AA8">
        <w:t xml:space="preserve"> :</w:t>
      </w:r>
      <w:proofErr w:type="gramEnd"/>
      <w:r w:rsidRPr="00DF6AA8">
        <w:t xml:space="preserve"> б/и, 2013. - 236 с.</w:t>
      </w:r>
    </w:p>
    <w:p w:rsidR="00E0784E" w:rsidRPr="00DF6AA8" w:rsidRDefault="00E0784E" w:rsidP="00E0784E">
      <w:pPr>
        <w:pStyle w:val="a9"/>
        <w:tabs>
          <w:tab w:val="num" w:pos="360"/>
        </w:tabs>
        <w:ind w:left="900"/>
      </w:pPr>
      <w:r w:rsidRPr="00DF6AA8">
        <w:t>5.  Дополнительные методы обследования больного в терапевтической практике : учеб</w:t>
      </w:r>
      <w:proofErr w:type="gramStart"/>
      <w:r w:rsidRPr="00DF6AA8">
        <w:t>.</w:t>
      </w:r>
      <w:proofErr w:type="gramEnd"/>
      <w:r w:rsidRPr="00DF6AA8">
        <w:t xml:space="preserve"> </w:t>
      </w:r>
      <w:proofErr w:type="gramStart"/>
      <w:r w:rsidRPr="00DF6AA8">
        <w:t>п</w:t>
      </w:r>
      <w:proofErr w:type="gramEnd"/>
      <w:r w:rsidRPr="00DF6AA8">
        <w:t>особие для студентов мед. вузов : в 2 ч. / Л. С. Поликарпов, Н. А. Балашова, Е. О. Карпухина [и др.] ; Красноярский медицинский университет. - Красноярск</w:t>
      </w:r>
      <w:proofErr w:type="gramStart"/>
      <w:r w:rsidRPr="00DF6AA8">
        <w:t xml:space="preserve"> :</w:t>
      </w:r>
      <w:proofErr w:type="gramEnd"/>
      <w:r w:rsidRPr="00DF6AA8">
        <w:t xml:space="preserve"> </w:t>
      </w:r>
      <w:proofErr w:type="spellStart"/>
      <w:r w:rsidRPr="00DF6AA8">
        <w:t>КрасГМУ</w:t>
      </w:r>
      <w:proofErr w:type="spellEnd"/>
      <w:r w:rsidRPr="00DF6AA8">
        <w:t>, 2011. - Ч.2. - 156 с. : ил</w:t>
      </w:r>
      <w:proofErr w:type="gramStart"/>
      <w:r w:rsidRPr="00DF6AA8">
        <w:t xml:space="preserve">. : </w:t>
      </w:r>
      <w:proofErr w:type="gramEnd"/>
      <w:r w:rsidRPr="00DF6AA8">
        <w:t>54.70.</w:t>
      </w:r>
    </w:p>
    <w:p w:rsidR="00E0784E" w:rsidRPr="00DF6AA8" w:rsidRDefault="00E0784E" w:rsidP="00E0784E">
      <w:pPr>
        <w:pStyle w:val="a9"/>
        <w:tabs>
          <w:tab w:val="num" w:pos="360"/>
        </w:tabs>
        <w:ind w:left="900"/>
        <w:rPr>
          <w:b/>
          <w:u w:val="single"/>
        </w:rPr>
      </w:pPr>
      <w:r w:rsidRPr="00DF6AA8">
        <w:rPr>
          <w:b/>
        </w:rPr>
        <w:tab/>
      </w:r>
      <w:r w:rsidRPr="00DF6AA8">
        <w:rPr>
          <w:b/>
          <w:u w:val="single"/>
        </w:rPr>
        <w:t>- электронные ресурсы</w:t>
      </w:r>
    </w:p>
    <w:p w:rsidR="00E0784E" w:rsidRPr="00DF6AA8" w:rsidRDefault="00E0784E" w:rsidP="00E0784E">
      <w:pPr>
        <w:ind w:left="540"/>
      </w:pPr>
      <w:r w:rsidRPr="00DF6AA8">
        <w:t xml:space="preserve">1. ЭБС </w:t>
      </w:r>
      <w:proofErr w:type="spellStart"/>
      <w:r w:rsidRPr="00DF6AA8">
        <w:t>КрасГМУ</w:t>
      </w:r>
      <w:proofErr w:type="spellEnd"/>
      <w:r w:rsidRPr="00DF6AA8">
        <w:t xml:space="preserve"> "</w:t>
      </w:r>
      <w:proofErr w:type="spellStart"/>
      <w:r w:rsidRPr="00DF6AA8">
        <w:t>Colibris</w:t>
      </w:r>
      <w:proofErr w:type="spellEnd"/>
      <w:r w:rsidRPr="00DF6AA8">
        <w:t>";</w:t>
      </w:r>
    </w:p>
    <w:p w:rsidR="00E0784E" w:rsidRPr="00DF6AA8" w:rsidRDefault="00E0784E" w:rsidP="00E0784E">
      <w:r w:rsidRPr="00DF6AA8">
        <w:t xml:space="preserve">        2. ЭБС Консультант студента;</w:t>
      </w:r>
    </w:p>
    <w:p w:rsidR="00E0784E" w:rsidRPr="00DF6AA8" w:rsidRDefault="00E0784E" w:rsidP="00E0784E">
      <w:pPr>
        <w:ind w:left="540"/>
      </w:pPr>
      <w:r w:rsidRPr="00DF6AA8">
        <w:t xml:space="preserve">3. ЭБС Университетская библиотека </w:t>
      </w:r>
      <w:proofErr w:type="spellStart"/>
      <w:r w:rsidRPr="00DF6AA8">
        <w:t>OnLine</w:t>
      </w:r>
      <w:proofErr w:type="spellEnd"/>
      <w:r w:rsidRPr="00DF6AA8">
        <w:t>;</w:t>
      </w:r>
    </w:p>
    <w:p w:rsidR="00E0784E" w:rsidRPr="00DF6AA8" w:rsidRDefault="00E0784E" w:rsidP="00E0784E">
      <w:r w:rsidRPr="00DF6AA8">
        <w:t xml:space="preserve">        4. ЭНБ </w:t>
      </w:r>
      <w:proofErr w:type="spellStart"/>
      <w:r w:rsidRPr="00DF6AA8">
        <w:t>eLibrary</w:t>
      </w:r>
      <w:proofErr w:type="spellEnd"/>
    </w:p>
    <w:p w:rsidR="00E0784E" w:rsidRPr="00DF6AA8" w:rsidRDefault="00E0784E" w:rsidP="00E0784E"/>
    <w:p w:rsidR="007C296D" w:rsidRPr="00DF6AA8" w:rsidRDefault="007C296D" w:rsidP="00E0784E">
      <w:pPr>
        <w:jc w:val="both"/>
      </w:pPr>
      <w:r w:rsidRPr="00DF6AA8">
        <w:t>.</w:t>
      </w:r>
    </w:p>
    <w:p w:rsidR="001571B6" w:rsidRPr="00DF6AA8" w:rsidRDefault="001571B6" w:rsidP="001571B6"/>
    <w:sectPr w:rsidR="001571B6" w:rsidRPr="00DF6AA8" w:rsidSect="0000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00A"/>
    <w:multiLevelType w:val="hybridMultilevel"/>
    <w:tmpl w:val="76F89678"/>
    <w:lvl w:ilvl="0" w:tplc="F828E3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23B206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71B6"/>
    <w:rsid w:val="00007B3A"/>
    <w:rsid w:val="0002163C"/>
    <w:rsid w:val="00134B74"/>
    <w:rsid w:val="00135253"/>
    <w:rsid w:val="001571B6"/>
    <w:rsid w:val="00214055"/>
    <w:rsid w:val="004E3470"/>
    <w:rsid w:val="00751E16"/>
    <w:rsid w:val="007C296D"/>
    <w:rsid w:val="00937BE5"/>
    <w:rsid w:val="00A14422"/>
    <w:rsid w:val="00A801EA"/>
    <w:rsid w:val="00A939E8"/>
    <w:rsid w:val="00BC1C18"/>
    <w:rsid w:val="00DC1DA4"/>
    <w:rsid w:val="00DF6AA8"/>
    <w:rsid w:val="00E0784E"/>
    <w:rsid w:val="00FF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4B74"/>
    <w:pPr>
      <w:keepNext/>
      <w:jc w:val="both"/>
      <w:outlineLvl w:val="5"/>
    </w:pPr>
    <w:rPr>
      <w:b/>
      <w:bCs/>
      <w:snapToGrid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1B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57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571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7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571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7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7C296D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7C29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C1DA4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34B74"/>
    <w:rPr>
      <w:rFonts w:ascii="Times New Roman" w:eastAsia="Times New Roman" w:hAnsi="Times New Roman" w:cs="Times New Roman"/>
      <w:b/>
      <w:bCs/>
      <w:snapToGrid w:val="0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E07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2014-06-04T13:21:00Z</dcterms:created>
  <dcterms:modified xsi:type="dcterms:W3CDTF">2014-08-20T04:39:00Z</dcterms:modified>
</cp:coreProperties>
</file>