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2EC8" w14:textId="77777777" w:rsidR="00397B3E" w:rsidRDefault="009746C4" w:rsidP="00C1621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E741D">
        <w:rPr>
          <w:rFonts w:ascii="Times New Roman" w:hAnsi="Times New Roman" w:cs="Times New Roman"/>
          <w:sz w:val="72"/>
          <w:szCs w:val="72"/>
        </w:rPr>
        <w:t>З</w:t>
      </w:r>
      <w:r w:rsidR="00AE741D" w:rsidRPr="00AE741D">
        <w:rPr>
          <w:rFonts w:ascii="Times New Roman" w:hAnsi="Times New Roman" w:cs="Times New Roman"/>
          <w:sz w:val="72"/>
          <w:szCs w:val="72"/>
        </w:rPr>
        <w:t xml:space="preserve">доровье - </w:t>
      </w:r>
      <w:r w:rsidRPr="00AE741D">
        <w:rPr>
          <w:rFonts w:ascii="Times New Roman" w:hAnsi="Times New Roman" w:cs="Times New Roman"/>
          <w:sz w:val="72"/>
          <w:szCs w:val="72"/>
        </w:rPr>
        <w:t>это здорово!</w:t>
      </w:r>
    </w:p>
    <w:p w14:paraId="43AEA69E" w14:textId="77777777" w:rsidR="00397B3E" w:rsidRDefault="00397B3E" w:rsidP="00C1621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1E3ACDE6" w14:textId="77777777" w:rsidR="00397B3E" w:rsidRDefault="00397B3E" w:rsidP="00C16215">
      <w:pPr>
        <w:spacing w:after="0" w:line="240" w:lineRule="auto"/>
        <w:jc w:val="center"/>
      </w:pPr>
      <w:r w:rsidRPr="00AE741D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1584" behindDoc="1" locked="0" layoutInCell="1" allowOverlap="1" wp14:anchorId="520BD145" wp14:editId="2A682A7F">
            <wp:simplePos x="0" y="0"/>
            <wp:positionH relativeFrom="margin">
              <wp:posOffset>2540</wp:posOffset>
            </wp:positionH>
            <wp:positionV relativeFrom="paragraph">
              <wp:posOffset>200660</wp:posOffset>
            </wp:positionV>
            <wp:extent cx="2907030" cy="3294380"/>
            <wp:effectExtent l="0" t="0" r="0" b="0"/>
            <wp:wrapTight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FAA">
        <w:tab/>
      </w:r>
    </w:p>
    <w:p w14:paraId="50F9A381" w14:textId="77777777" w:rsidR="00397B3E" w:rsidRDefault="00397B3E" w:rsidP="00C16215">
      <w:pPr>
        <w:spacing w:after="0" w:line="240" w:lineRule="auto"/>
        <w:jc w:val="center"/>
      </w:pPr>
    </w:p>
    <w:p w14:paraId="1402797D" w14:textId="77777777" w:rsidR="00397B3E" w:rsidRPr="00397B3E" w:rsidRDefault="00397B3E" w:rsidP="00C16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3BC8DA5" w14:textId="40003090" w:rsidR="00C16215" w:rsidRDefault="00C1068E" w:rsidP="000F3B6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C1068E">
        <w:br w:type="column"/>
      </w:r>
    </w:p>
    <w:p w14:paraId="3392DC11" w14:textId="77777777" w:rsidR="00024FA2" w:rsidRPr="00C16215" w:rsidRDefault="00024FA2" w:rsidP="00024FA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14:paraId="24114BF3" w14:textId="77777777" w:rsidR="00C16215" w:rsidRDefault="00C16215" w:rsidP="00C162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469B5F9A" w14:textId="77777777" w:rsidR="00C16215" w:rsidRPr="00C16215" w:rsidRDefault="00C16215" w:rsidP="00C162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51AF64DF" w14:textId="77777777" w:rsidR="00024FA2" w:rsidRDefault="007C3945" w:rsidP="00024FA2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44928" behindDoc="1" locked="0" layoutInCell="1" allowOverlap="1" wp14:anchorId="79330939" wp14:editId="35F5CDAA">
            <wp:simplePos x="0" y="0"/>
            <wp:positionH relativeFrom="column">
              <wp:posOffset>152181</wp:posOffset>
            </wp:positionH>
            <wp:positionV relativeFrom="paragraph">
              <wp:posOffset>607257</wp:posOffset>
            </wp:positionV>
            <wp:extent cx="272669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68E" w:rsidRPr="00C1068E">
        <w:br w:type="column"/>
      </w:r>
      <w:r w:rsidR="00024FA2" w:rsidRPr="00024FA2">
        <w:rPr>
          <w:noProof/>
          <w:lang w:eastAsia="ru-RU"/>
        </w:rPr>
        <w:drawing>
          <wp:inline distT="0" distB="0" distL="0" distR="0" wp14:anchorId="31DFB346" wp14:editId="6DED46F7">
            <wp:extent cx="1080654" cy="794385"/>
            <wp:effectExtent l="0" t="0" r="0" b="0"/>
            <wp:docPr id="11" name="Рисунок 11" descr="ÐÐ°ÑÑÐ¸Ð½ÐºÐ¸ Ð¿Ð¾ Ð·Ð°Ð¿ÑÐ¾ÑÑ ÐºÑÐ°ÑÐ³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ÑÐ°ÑÐ³Ð¼Ñ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93" cy="81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9541" w14:textId="77777777" w:rsidR="00C1068E" w:rsidRPr="00024FA2" w:rsidRDefault="008634F8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 xml:space="preserve">ФГБОУ ВО </w:t>
      </w:r>
      <w:r w:rsidR="00C1068E" w:rsidRPr="00024FA2">
        <w:rPr>
          <w:rFonts w:ascii="Times New Roman" w:hAnsi="Times New Roman" w:cs="Times New Roman"/>
          <w:b/>
        </w:rPr>
        <w:t>«</w:t>
      </w:r>
      <w:r w:rsidRPr="00024FA2">
        <w:rPr>
          <w:rFonts w:ascii="Times New Roman" w:hAnsi="Times New Roman" w:cs="Times New Roman"/>
          <w:b/>
        </w:rPr>
        <w:t>КРАСНОЯРСКИЙ ГОСУДАРСТВЕННЫЙ МЕДИЦИНСКИЙ</w:t>
      </w:r>
      <w:r w:rsidR="00C1068E" w:rsidRPr="00024FA2">
        <w:rPr>
          <w:rFonts w:ascii="Times New Roman" w:hAnsi="Times New Roman" w:cs="Times New Roman"/>
          <w:b/>
        </w:rPr>
        <w:t xml:space="preserve">  УНИВЕРСИТЕТ ИМЕНИ ПРОФЕССОРА В.Ф. ВОЙНО-ЯСЕНЕЦКОГО»</w:t>
      </w:r>
    </w:p>
    <w:p w14:paraId="1413BB14" w14:textId="77777777" w:rsidR="00C1068E" w:rsidRPr="00024FA2" w:rsidRDefault="00C1068E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 xml:space="preserve">МИНИСТЕРСТВА ЗДРАВООХРАНЕНИЯ </w:t>
      </w:r>
      <w:r w:rsidR="00D24FAA" w:rsidRPr="00024FA2">
        <w:rPr>
          <w:rFonts w:ascii="Times New Roman" w:hAnsi="Times New Roman" w:cs="Times New Roman"/>
          <w:b/>
          <w:sz w:val="24"/>
        </w:rPr>
        <w:t xml:space="preserve">РОССИЙСКОЙ </w:t>
      </w:r>
      <w:r w:rsidRPr="00024FA2">
        <w:rPr>
          <w:rFonts w:ascii="Times New Roman" w:hAnsi="Times New Roman" w:cs="Times New Roman"/>
          <w:b/>
        </w:rPr>
        <w:t>ФЕДЕРАЦИИ</w:t>
      </w:r>
    </w:p>
    <w:p w14:paraId="53FCA749" w14:textId="77777777" w:rsidR="00E057BA" w:rsidRPr="00024FA2" w:rsidRDefault="008634F8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>ФАРМАЦЕВТИЧЕСКИЙ КОЛЛЕДЖ</w:t>
      </w:r>
    </w:p>
    <w:p w14:paraId="1EAA7E21" w14:textId="77777777" w:rsidR="00AE741D" w:rsidRDefault="00AE741D" w:rsidP="00024FA2">
      <w:pPr>
        <w:spacing w:after="0" w:line="240" w:lineRule="auto"/>
        <w:rPr>
          <w:rFonts w:ascii="Times New Roman" w:hAnsi="Times New Roman" w:cs="Times New Roman"/>
          <w:b/>
        </w:rPr>
      </w:pPr>
    </w:p>
    <w:p w14:paraId="0DB56CF7" w14:textId="77777777" w:rsidR="00AE741D" w:rsidRDefault="00AE741D" w:rsidP="00024FA2"/>
    <w:p w14:paraId="04220352" w14:textId="77777777" w:rsidR="003761CB" w:rsidRDefault="003761CB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7E60E1F" w14:textId="77777777" w:rsidR="008634F8" w:rsidRDefault="008634F8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24FA2">
        <w:rPr>
          <w:rFonts w:ascii="Times New Roman" w:hAnsi="Times New Roman" w:cs="Times New Roman"/>
          <w:b/>
          <w:sz w:val="36"/>
          <w:u w:val="single"/>
        </w:rPr>
        <w:t>ПАМЯТКА</w:t>
      </w:r>
    </w:p>
    <w:p w14:paraId="3FB890FB" w14:textId="77777777" w:rsidR="00565016" w:rsidRPr="00024FA2" w:rsidRDefault="00565016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69EBF3B" w14:textId="77777777" w:rsidR="00024FA2" w:rsidRPr="00024FA2" w:rsidRDefault="00AE741D" w:rsidP="00397B3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4FA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44C06">
        <w:rPr>
          <w:rFonts w:ascii="Times New Roman" w:hAnsi="Times New Roman" w:cs="Times New Roman"/>
          <w:b/>
          <w:i/>
          <w:sz w:val="32"/>
          <w:szCs w:val="32"/>
        </w:rPr>
        <w:t>Профилактика остеох</w:t>
      </w:r>
      <w:r w:rsidR="00565016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44C06">
        <w:rPr>
          <w:rFonts w:ascii="Times New Roman" w:hAnsi="Times New Roman" w:cs="Times New Roman"/>
          <w:b/>
          <w:i/>
          <w:sz w:val="32"/>
          <w:szCs w:val="32"/>
        </w:rPr>
        <w:t>ндроза</w:t>
      </w:r>
      <w:r w:rsidRPr="00024FA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331B104D" w14:textId="77777777" w:rsidR="007C3945" w:rsidRDefault="007C3945" w:rsidP="007C39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04D39F5" w14:textId="77777777"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B539A2" w14:textId="77777777"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70B638" w14:textId="77777777"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A46249" w14:textId="5CDCF6FE" w:rsidR="000F3B61" w:rsidRDefault="000F3B61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r w:rsidRPr="000F3B6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Даспак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Ш.Ч 211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</w:p>
    <w:p w14:paraId="49AA802A" w14:textId="77777777" w:rsidR="000F3B61" w:rsidRDefault="000F3B61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D8B6A3" w14:textId="77777777" w:rsidR="000F3B61" w:rsidRDefault="000F3B61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B947C5" w14:textId="19638C59" w:rsidR="00287520" w:rsidRDefault="00AE741D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B3E">
        <w:rPr>
          <w:rFonts w:ascii="Times New Roman" w:hAnsi="Times New Roman" w:cs="Times New Roman"/>
          <w:sz w:val="32"/>
          <w:szCs w:val="32"/>
        </w:rPr>
        <w:t xml:space="preserve">Красноярск </w:t>
      </w:r>
    </w:p>
    <w:p w14:paraId="7F031AE4" w14:textId="4484669A" w:rsidR="0099688B" w:rsidRPr="00287520" w:rsidRDefault="00444C06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0F3B61" w:rsidRPr="000F3B61">
        <w:rPr>
          <w:rFonts w:ascii="Times New Roman" w:hAnsi="Times New Roman" w:cs="Times New Roman"/>
          <w:sz w:val="32"/>
          <w:szCs w:val="32"/>
        </w:rPr>
        <w:t>3</w:t>
      </w:r>
      <w:r w:rsidR="0099688B" w:rsidRPr="00AE741D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352BA439" w14:textId="77777777" w:rsidR="00565016" w:rsidRDefault="000F3B61" w:rsidP="00F06FF5">
      <w:pPr>
        <w:pStyle w:val="aa"/>
        <w:spacing w:before="225" w:beforeAutospacing="0" w:after="225" w:afterAutospacing="0"/>
        <w:jc w:val="both"/>
        <w:rPr>
          <w:noProof/>
        </w:rPr>
      </w:pPr>
      <w:hyperlink r:id="rId9" w:tgtFrame="_blank" w:tooltip="Остеохондроз" w:history="1">
        <w:r w:rsidR="001521D5" w:rsidRPr="00F06FF5">
          <w:rPr>
            <w:rStyle w:val="ac"/>
            <w:b/>
            <w:bCs/>
            <w:color w:val="auto"/>
            <w:szCs w:val="30"/>
            <w:u w:val="none"/>
          </w:rPr>
          <w:t>Остеохондроз</w:t>
        </w:r>
      </w:hyperlink>
      <w:r w:rsidR="001521D5" w:rsidRPr="00F06FF5">
        <w:rPr>
          <w:rStyle w:val="ad"/>
          <w:szCs w:val="30"/>
          <w:shd w:val="clear" w:color="auto" w:fill="FFFFFF"/>
        </w:rPr>
        <w:t> позвоночника</w:t>
      </w:r>
      <w:r w:rsidR="001521D5" w:rsidRPr="00F06FF5">
        <w:rPr>
          <w:szCs w:val="30"/>
          <w:shd w:val="clear" w:color="auto" w:fill="FFFFFF"/>
        </w:rPr>
        <w:t> является заболеванием опорно-двигательного аппарата, которое поражает либо какой-то из отделов позвоночника (грудной, поясничный или шейный), либо охватывает позвоночный столб целиком.</w:t>
      </w:r>
      <w:r w:rsidR="00F06FF5">
        <w:rPr>
          <w:noProof/>
        </w:rPr>
        <w:drawing>
          <wp:inline distT="0" distB="0" distL="0" distR="0" wp14:anchorId="42C856F5" wp14:editId="1ABCDE22">
            <wp:extent cx="2081048" cy="1966243"/>
            <wp:effectExtent l="0" t="0" r="0" b="0"/>
            <wp:docPr id="3" name="Рисунок 3" descr="https://avatars.mds.yandex.net/get-zen_doc/1592767/pub_5db4034634808200b0a5f512_5db403ce74f1bc00ae2e52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2767/pub_5db4034634808200b0a5f512_5db403ce74f1bc00ae2e52d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19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013C" w14:textId="77777777" w:rsidR="00F06FF5" w:rsidRPr="00565016" w:rsidRDefault="00F06FF5" w:rsidP="00F06FF5">
      <w:pPr>
        <w:pStyle w:val="aa"/>
        <w:spacing w:before="225" w:beforeAutospacing="0" w:after="225" w:afterAutospacing="0"/>
        <w:jc w:val="both"/>
        <w:rPr>
          <w:noProof/>
        </w:rPr>
      </w:pPr>
      <w:r w:rsidRPr="00F06FF5">
        <w:rPr>
          <w:szCs w:val="21"/>
        </w:rPr>
        <w:t>Это может быть вызвано:</w:t>
      </w:r>
    </w:p>
    <w:p w14:paraId="73645587" w14:textId="77777777"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работой, связанной с частыми изменениями положения туловища - сгибаниями и разгибаниями, поворотами, рывковыми движениями,</w:t>
      </w:r>
    </w:p>
    <w:p w14:paraId="6B320A1C" w14:textId="77777777"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подниманием тяжелых грузов,</w:t>
      </w:r>
    </w:p>
    <w:p w14:paraId="79BACDED" w14:textId="77777777"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неправильной позой в положении стоя, сидя, лежа и при переноске тяжестей,</w:t>
      </w:r>
    </w:p>
    <w:p w14:paraId="0E7B03BF" w14:textId="77777777"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занятиями физкультурой и спортом без учета влияния больших физических нагрузок,</w:t>
      </w:r>
    </w:p>
    <w:p w14:paraId="204B799A" w14:textId="77777777"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неблагоприятными метеоусловиями - низкая температура при большой влажности воздуха.</w:t>
      </w:r>
    </w:p>
    <w:p w14:paraId="0A84B9CD" w14:textId="77777777" w:rsidR="0041190A" w:rsidRDefault="0041190A" w:rsidP="001521D5">
      <w:pPr>
        <w:pStyle w:val="aa"/>
        <w:spacing w:line="276" w:lineRule="auto"/>
        <w:ind w:left="360"/>
        <w:jc w:val="both"/>
      </w:pPr>
    </w:p>
    <w:p w14:paraId="20D8B16F" w14:textId="77777777" w:rsidR="001521D5" w:rsidRPr="001521D5" w:rsidRDefault="00565016" w:rsidP="001521D5">
      <w:pPr>
        <w:pStyle w:val="aa"/>
        <w:spacing w:line="276" w:lineRule="auto"/>
        <w:ind w:left="720"/>
        <w:jc w:val="both"/>
        <w:rPr>
          <w:b/>
        </w:rPr>
      </w:pPr>
      <w:r>
        <w:rPr>
          <w:noProof/>
        </w:rPr>
        <w:drawing>
          <wp:inline distT="0" distB="0" distL="0" distR="0" wp14:anchorId="5AA26BC2" wp14:editId="240CCE2A">
            <wp:extent cx="1734207" cy="1734207"/>
            <wp:effectExtent l="0" t="0" r="0" b="0"/>
            <wp:docPr id="5" name="Рисунок 5" descr="https://avatars.mds.yandex.net/get-zen_doc/15270/pub_5c32eb778c276f00aa0e93ec_5c32ee8e53bb6f00aaaefca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270/pub_5c32eb778c276f00aa0e93ec_5c32ee8e53bb6f00aaaefca7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26" cy="17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F06FF5">
        <w:rPr>
          <w:szCs w:val="30"/>
          <w:shd w:val="clear" w:color="auto" w:fill="FFFFFF"/>
        </w:rPr>
        <w:t xml:space="preserve">. </w:t>
      </w:r>
    </w:p>
    <w:p w14:paraId="341BBF80" w14:textId="77777777" w:rsidR="00F06FF5" w:rsidRDefault="00F06FF5" w:rsidP="00F06FF5">
      <w:pPr>
        <w:jc w:val="both"/>
        <w:rPr>
          <w:rFonts w:ascii="Times New Roman" w:hAnsi="Times New Roman" w:cs="Times New Roman"/>
          <w:b/>
          <w:sz w:val="24"/>
        </w:rPr>
      </w:pPr>
      <w:r w:rsidRPr="00F06FF5">
        <w:rPr>
          <w:rFonts w:ascii="Times New Roman" w:hAnsi="Times New Roman" w:cs="Times New Roman"/>
          <w:b/>
          <w:sz w:val="24"/>
        </w:rPr>
        <w:t>Профилактика.</w:t>
      </w:r>
    </w:p>
    <w:p w14:paraId="278E529D" w14:textId="77777777" w:rsidR="00F06FF5" w:rsidRPr="00F06FF5" w:rsidRDefault="00F06FF5" w:rsidP="00F06FF5">
      <w:pPr>
        <w:jc w:val="both"/>
        <w:rPr>
          <w:rFonts w:ascii="Times New Roman" w:hAnsi="Times New Roman" w:cs="Times New Roman"/>
          <w:sz w:val="32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Выполнение упражнений в течение длительного времени — надежная профилактика остеохондроза шейного отдела позвоночника. Вот ряд упражнений для профилактики этого вида остеохондроза:</w:t>
      </w:r>
    </w:p>
    <w:p w14:paraId="1A0424F5" w14:textId="77777777"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Надавите лбом на ладонь и напрягите мышцы шеи. Упражнение выполните 3 раза по 7 секунд. Затем на ладонь надавите затылком также 3 раза по 7 секунд.</w:t>
      </w:r>
    </w:p>
    <w:p w14:paraId="2C0A8F44" w14:textId="77777777"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Напрягая мышцы шеи, надавите левым виском на левую ладонь (3 раза по 7 секунд), а затем правым виском надавите на правую ладонь (3 раза по 7 секунд).</w:t>
      </w:r>
    </w:p>
    <w:p w14:paraId="2C26E963" w14:textId="77777777"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слегка запрокиньте назад. Преодолевая сопротивление напряженных мышц шеи, прижмите подбородок к яремной ямке. Выполните упражнение не менее 5 раз.</w:t>
      </w:r>
    </w:p>
    <w:p w14:paraId="6BD451F4" w14:textId="77777777"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и плечи держите прямо. Медленно поверните голову максимально вправо (5 раз). Столько же раз выполните движение влево.</w:t>
      </w:r>
    </w:p>
    <w:p w14:paraId="4B58F96C" w14:textId="77777777"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Подбородок опустите к шее. Поверните голову сначала 5 раз вправо, а затем 5 раз влево.</w:t>
      </w:r>
    </w:p>
    <w:p w14:paraId="2F6580C6" w14:textId="77777777"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запрокиньте назад. Постарайтесь коснуться правым ухом правого плеча (5 раз). Выполните это же движение, стараясь левым ухом коснуться левого плеча (5 раз).</w:t>
      </w:r>
    </w:p>
    <w:p w14:paraId="6409EBEB" w14:textId="77777777" w:rsidR="00F06FF5" w:rsidRPr="00F06FF5" w:rsidRDefault="00F06FF5" w:rsidP="00F06F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Эти упражнения рекомендуется включать в утреннюю гигиеническую гимнастику, а также выполнять их в течение рабочего дня. Делать их можно и сидя и стоя. Однако совершать круговые вращательные движения головой нельзя ни в коем случае. Это может привести к травме.</w:t>
      </w:r>
    </w:p>
    <w:p w14:paraId="6BAC74DA" w14:textId="77777777" w:rsidR="00F06FF5" w:rsidRPr="00F06FF5" w:rsidRDefault="00565016" w:rsidP="00F06FF5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1A4DEF30" wp14:editId="3ADDB451">
            <wp:extent cx="2142885" cy="3058105"/>
            <wp:effectExtent l="0" t="0" r="0" b="9525"/>
            <wp:docPr id="9" name="Рисунок 9" descr="http://pozvonochnik.org/images/exercis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zvonochnik.org/images/exercises/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27" cy="30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FF5" w:rsidRPr="00F06FF5" w:rsidSect="00C1068E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453"/>
    <w:multiLevelType w:val="multilevel"/>
    <w:tmpl w:val="AE0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85F62"/>
    <w:multiLevelType w:val="multilevel"/>
    <w:tmpl w:val="F2D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C3CA1"/>
    <w:multiLevelType w:val="hybridMultilevel"/>
    <w:tmpl w:val="AF4A3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1990"/>
    <w:multiLevelType w:val="hybridMultilevel"/>
    <w:tmpl w:val="C7408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369"/>
    <w:multiLevelType w:val="multilevel"/>
    <w:tmpl w:val="8AD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83305"/>
    <w:multiLevelType w:val="hybridMultilevel"/>
    <w:tmpl w:val="452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5E45"/>
    <w:multiLevelType w:val="hybridMultilevel"/>
    <w:tmpl w:val="91DA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86"/>
    <w:rsid w:val="00005F3D"/>
    <w:rsid w:val="00024FA2"/>
    <w:rsid w:val="000E2161"/>
    <w:rsid w:val="000F3B61"/>
    <w:rsid w:val="001521D5"/>
    <w:rsid w:val="001F52CE"/>
    <w:rsid w:val="00203EF2"/>
    <w:rsid w:val="00287520"/>
    <w:rsid w:val="002C41B7"/>
    <w:rsid w:val="002F3F9A"/>
    <w:rsid w:val="003761CB"/>
    <w:rsid w:val="003840D3"/>
    <w:rsid w:val="00397B3E"/>
    <w:rsid w:val="0041190A"/>
    <w:rsid w:val="00444C06"/>
    <w:rsid w:val="004A4F0C"/>
    <w:rsid w:val="004B39E5"/>
    <w:rsid w:val="004D6111"/>
    <w:rsid w:val="00530251"/>
    <w:rsid w:val="00564C60"/>
    <w:rsid w:val="00565016"/>
    <w:rsid w:val="005D2143"/>
    <w:rsid w:val="006216A8"/>
    <w:rsid w:val="00624B01"/>
    <w:rsid w:val="00647599"/>
    <w:rsid w:val="007C3945"/>
    <w:rsid w:val="008634F8"/>
    <w:rsid w:val="008928F9"/>
    <w:rsid w:val="0089685F"/>
    <w:rsid w:val="0092728E"/>
    <w:rsid w:val="0094297A"/>
    <w:rsid w:val="00963657"/>
    <w:rsid w:val="009746C4"/>
    <w:rsid w:val="0099688B"/>
    <w:rsid w:val="00A14DB6"/>
    <w:rsid w:val="00AE741D"/>
    <w:rsid w:val="00B14945"/>
    <w:rsid w:val="00B21B86"/>
    <w:rsid w:val="00C1068E"/>
    <w:rsid w:val="00C16215"/>
    <w:rsid w:val="00C27501"/>
    <w:rsid w:val="00D24FAA"/>
    <w:rsid w:val="00D90C35"/>
    <w:rsid w:val="00DA6AA4"/>
    <w:rsid w:val="00DC543A"/>
    <w:rsid w:val="00E057BA"/>
    <w:rsid w:val="00E33AE1"/>
    <w:rsid w:val="00E845C2"/>
    <w:rsid w:val="00E92E84"/>
    <w:rsid w:val="00F06FF5"/>
    <w:rsid w:val="00F33872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DAD9"/>
  <w15:docId w15:val="{4975E188-BE34-44F9-BDE8-0F785E7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521D5"/>
    <w:rPr>
      <w:color w:val="0000FF"/>
      <w:u w:val="single"/>
    </w:rPr>
  </w:style>
  <w:style w:type="character" w:styleId="ad">
    <w:name w:val="Strong"/>
    <w:basedOn w:val="a0"/>
    <w:uiPriority w:val="22"/>
    <w:qFormat/>
    <w:rsid w:val="0015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old-lekar.com/osteoxondroz-shejnogo-otdela-pozvonochnika-simptomy-i-l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32D07C-51FD-430B-8D70-D6AFD44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Алдынай</cp:lastModifiedBy>
  <cp:revision>2</cp:revision>
  <cp:lastPrinted>2019-04-29T00:06:00Z</cp:lastPrinted>
  <dcterms:created xsi:type="dcterms:W3CDTF">2023-05-25T16:19:00Z</dcterms:created>
  <dcterms:modified xsi:type="dcterms:W3CDTF">2023-05-25T16:19:00Z</dcterms:modified>
</cp:coreProperties>
</file>