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51" w:rsidRPr="00221151" w:rsidRDefault="00221151" w:rsidP="00221151">
      <w:pPr>
        <w:pStyle w:val="Default"/>
        <w:rPr>
          <w:b/>
          <w:bCs/>
          <w:sz w:val="28"/>
        </w:rPr>
      </w:pPr>
      <w:r w:rsidRPr="00221151">
        <w:rPr>
          <w:b/>
          <w:bCs/>
          <w:sz w:val="28"/>
        </w:rPr>
        <w:t xml:space="preserve">Тема: ЖКБ. Постхолецистэктомический синдром. </w:t>
      </w:r>
    </w:p>
    <w:p w:rsidR="00221151" w:rsidRDefault="00221151">
      <w:pPr>
        <w:rPr>
          <w:rFonts w:ascii="Times New Roman" w:hAnsi="Times New Roman" w:cs="Times New Roman"/>
          <w:sz w:val="24"/>
          <w:szCs w:val="24"/>
        </w:rPr>
      </w:pPr>
    </w:p>
    <w:p w:rsidR="00341F29" w:rsidRPr="00221151" w:rsidRDefault="009C609A">
      <w:pPr>
        <w:rPr>
          <w:rFonts w:ascii="Times New Roman" w:hAnsi="Times New Roman" w:cs="Times New Roman"/>
          <w:sz w:val="24"/>
          <w:szCs w:val="24"/>
        </w:rPr>
      </w:pPr>
      <w:r w:rsidRPr="00221151">
        <w:rPr>
          <w:rFonts w:ascii="Times New Roman" w:hAnsi="Times New Roman" w:cs="Times New Roman"/>
          <w:sz w:val="24"/>
          <w:szCs w:val="24"/>
        </w:rPr>
        <w:t>Вопрос 1</w:t>
      </w:r>
    </w:p>
    <w:p w:rsidR="009C609A" w:rsidRPr="00221151" w:rsidRDefault="00FE064B">
      <w:pPr>
        <w:rPr>
          <w:rFonts w:ascii="Times New Roman" w:hAnsi="Times New Roman" w:cs="Times New Roman"/>
          <w:sz w:val="24"/>
          <w:szCs w:val="24"/>
        </w:rPr>
      </w:pPr>
      <w:r w:rsidRPr="00221151">
        <w:rPr>
          <w:rFonts w:ascii="Times New Roman" w:hAnsi="Times New Roman" w:cs="Times New Roman"/>
          <w:sz w:val="24"/>
          <w:szCs w:val="24"/>
        </w:rPr>
        <w:t xml:space="preserve">Основной: </w:t>
      </w:r>
      <w:r w:rsidR="009C609A" w:rsidRPr="00221151">
        <w:rPr>
          <w:rFonts w:ascii="Times New Roman" w:hAnsi="Times New Roman" w:cs="Times New Roman"/>
          <w:sz w:val="24"/>
          <w:szCs w:val="24"/>
        </w:rPr>
        <w:t xml:space="preserve">ЖКБ. Хронический холецистит </w:t>
      </w:r>
      <w:r w:rsidR="009C609A" w:rsidRPr="00221151">
        <w:rPr>
          <w:rFonts w:ascii="Times New Roman" w:hAnsi="Times New Roman" w:cs="Times New Roman"/>
          <w:sz w:val="24"/>
          <w:szCs w:val="24"/>
        </w:rPr>
        <w:t>с формированием свища в брыжейку ободочной кишки</w:t>
      </w:r>
    </w:p>
    <w:p w:rsidR="009C609A" w:rsidRPr="00221151" w:rsidRDefault="009C609A">
      <w:pPr>
        <w:rPr>
          <w:rFonts w:ascii="Times New Roman" w:hAnsi="Times New Roman" w:cs="Times New Roman"/>
          <w:sz w:val="24"/>
          <w:szCs w:val="24"/>
        </w:rPr>
      </w:pPr>
      <w:r w:rsidRPr="00221151">
        <w:rPr>
          <w:rFonts w:ascii="Times New Roman" w:hAnsi="Times New Roman" w:cs="Times New Roman"/>
          <w:sz w:val="24"/>
          <w:szCs w:val="24"/>
        </w:rPr>
        <w:t xml:space="preserve">Осложнения: </w:t>
      </w:r>
      <w:proofErr w:type="spellStart"/>
      <w:r w:rsidRPr="00221151">
        <w:rPr>
          <w:rFonts w:ascii="Times New Roman" w:hAnsi="Times New Roman" w:cs="Times New Roman"/>
          <w:sz w:val="24"/>
          <w:szCs w:val="24"/>
        </w:rPr>
        <w:t>Холедохолитиаз</w:t>
      </w:r>
      <w:proofErr w:type="spellEnd"/>
      <w:r w:rsidRPr="00221151">
        <w:rPr>
          <w:rFonts w:ascii="Times New Roman" w:hAnsi="Times New Roman" w:cs="Times New Roman"/>
          <w:sz w:val="24"/>
          <w:szCs w:val="24"/>
        </w:rPr>
        <w:t>. Механическая же</w:t>
      </w:r>
      <w:bookmarkStart w:id="0" w:name="_GoBack"/>
      <w:bookmarkEnd w:id="0"/>
      <w:r w:rsidRPr="00221151">
        <w:rPr>
          <w:rFonts w:ascii="Times New Roman" w:hAnsi="Times New Roman" w:cs="Times New Roman"/>
          <w:sz w:val="24"/>
          <w:szCs w:val="24"/>
        </w:rPr>
        <w:t>лтуха.</w:t>
      </w:r>
      <w:r w:rsidR="00445251" w:rsidRPr="00221151">
        <w:rPr>
          <w:rFonts w:ascii="Times New Roman" w:hAnsi="Times New Roman" w:cs="Times New Roman"/>
          <w:sz w:val="24"/>
          <w:szCs w:val="24"/>
        </w:rPr>
        <w:t xml:space="preserve"> Некроз стенки пузырного протока.</w:t>
      </w:r>
      <w:r w:rsidR="00FE064B" w:rsidRPr="00221151">
        <w:rPr>
          <w:rFonts w:ascii="Times New Roman" w:hAnsi="Times New Roman" w:cs="Times New Roman"/>
          <w:sz w:val="24"/>
          <w:szCs w:val="24"/>
        </w:rPr>
        <w:t xml:space="preserve"> </w:t>
      </w:r>
      <w:r w:rsidR="00445251" w:rsidRPr="00221151">
        <w:rPr>
          <w:rFonts w:ascii="Times New Roman" w:hAnsi="Times New Roman" w:cs="Times New Roman"/>
          <w:sz w:val="24"/>
          <w:szCs w:val="24"/>
        </w:rPr>
        <w:t>Местный п</w:t>
      </w:r>
      <w:r w:rsidR="00823521" w:rsidRPr="00221151">
        <w:rPr>
          <w:rFonts w:ascii="Times New Roman" w:hAnsi="Times New Roman" w:cs="Times New Roman"/>
          <w:sz w:val="24"/>
          <w:szCs w:val="24"/>
        </w:rPr>
        <w:t xml:space="preserve">еритонит. </w:t>
      </w:r>
      <w:proofErr w:type="spellStart"/>
      <w:r w:rsidR="00FE064B" w:rsidRPr="00221151">
        <w:rPr>
          <w:rFonts w:ascii="Times New Roman" w:hAnsi="Times New Roman" w:cs="Times New Roman"/>
          <w:sz w:val="24"/>
          <w:szCs w:val="24"/>
        </w:rPr>
        <w:t>Гемоперитонеум</w:t>
      </w:r>
      <w:proofErr w:type="spellEnd"/>
      <w:r w:rsidR="00FE064B" w:rsidRPr="00221151">
        <w:rPr>
          <w:rFonts w:ascii="Times New Roman" w:hAnsi="Times New Roman" w:cs="Times New Roman"/>
          <w:sz w:val="24"/>
          <w:szCs w:val="24"/>
        </w:rPr>
        <w:t>.</w:t>
      </w:r>
    </w:p>
    <w:p w:rsidR="009C609A" w:rsidRPr="00221151" w:rsidRDefault="009C609A">
      <w:pPr>
        <w:rPr>
          <w:rFonts w:ascii="Times New Roman" w:hAnsi="Times New Roman" w:cs="Times New Roman"/>
          <w:sz w:val="24"/>
          <w:szCs w:val="24"/>
        </w:rPr>
      </w:pPr>
      <w:r w:rsidRPr="00221151">
        <w:rPr>
          <w:rFonts w:ascii="Times New Roman" w:hAnsi="Times New Roman" w:cs="Times New Roman"/>
          <w:sz w:val="24"/>
          <w:szCs w:val="24"/>
        </w:rPr>
        <w:t xml:space="preserve">Операции: </w:t>
      </w:r>
      <w:proofErr w:type="spellStart"/>
      <w:r w:rsidRPr="00221151">
        <w:rPr>
          <w:rFonts w:ascii="Times New Roman" w:hAnsi="Times New Roman" w:cs="Times New Roman"/>
          <w:sz w:val="24"/>
          <w:szCs w:val="24"/>
        </w:rPr>
        <w:t>лапаротомическая</w:t>
      </w:r>
      <w:proofErr w:type="spellEnd"/>
      <w:r w:rsidRPr="00221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151">
        <w:rPr>
          <w:rFonts w:ascii="Times New Roman" w:hAnsi="Times New Roman" w:cs="Times New Roman"/>
          <w:sz w:val="24"/>
          <w:szCs w:val="24"/>
        </w:rPr>
        <w:t>холецистэктомия</w:t>
      </w:r>
      <w:proofErr w:type="spellEnd"/>
      <w:r w:rsidRPr="00221151">
        <w:rPr>
          <w:rFonts w:ascii="Times New Roman" w:hAnsi="Times New Roman" w:cs="Times New Roman"/>
          <w:sz w:val="24"/>
          <w:szCs w:val="24"/>
        </w:rPr>
        <w:t xml:space="preserve"> от 21.12.2019.</w:t>
      </w:r>
      <w:r w:rsidR="00346828" w:rsidRPr="00221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828" w:rsidRPr="00221151">
        <w:rPr>
          <w:rFonts w:ascii="Times New Roman" w:hAnsi="Times New Roman" w:cs="Times New Roman"/>
          <w:sz w:val="24"/>
          <w:szCs w:val="24"/>
        </w:rPr>
        <w:t>Лапаростомия</w:t>
      </w:r>
      <w:proofErr w:type="spellEnd"/>
      <w:r w:rsidR="00346828" w:rsidRPr="00221151">
        <w:rPr>
          <w:rFonts w:ascii="Times New Roman" w:hAnsi="Times New Roman" w:cs="Times New Roman"/>
          <w:sz w:val="24"/>
          <w:szCs w:val="24"/>
        </w:rPr>
        <w:t>.</w:t>
      </w:r>
    </w:p>
    <w:p w:rsidR="00221151" w:rsidRPr="00221151" w:rsidRDefault="00221151">
      <w:pPr>
        <w:rPr>
          <w:rFonts w:ascii="Times New Roman" w:hAnsi="Times New Roman" w:cs="Times New Roman"/>
          <w:sz w:val="24"/>
          <w:szCs w:val="24"/>
        </w:rPr>
      </w:pPr>
    </w:p>
    <w:p w:rsidR="009C609A" w:rsidRPr="00221151" w:rsidRDefault="009C609A">
      <w:pPr>
        <w:rPr>
          <w:rFonts w:ascii="Times New Roman" w:hAnsi="Times New Roman" w:cs="Times New Roman"/>
          <w:sz w:val="24"/>
          <w:szCs w:val="24"/>
        </w:rPr>
      </w:pPr>
      <w:r w:rsidRPr="00221151">
        <w:rPr>
          <w:rFonts w:ascii="Times New Roman" w:hAnsi="Times New Roman" w:cs="Times New Roman"/>
          <w:sz w:val="24"/>
          <w:szCs w:val="24"/>
        </w:rPr>
        <w:t>Вопрос 2</w:t>
      </w:r>
    </w:p>
    <w:p w:rsidR="00FE064B" w:rsidRPr="00221151" w:rsidRDefault="00FE064B">
      <w:pPr>
        <w:rPr>
          <w:rFonts w:ascii="Times New Roman" w:hAnsi="Times New Roman" w:cs="Times New Roman"/>
          <w:sz w:val="24"/>
          <w:szCs w:val="24"/>
        </w:rPr>
      </w:pPr>
      <w:r w:rsidRPr="00221151">
        <w:rPr>
          <w:rFonts w:ascii="Times New Roman" w:hAnsi="Times New Roman" w:cs="Times New Roman"/>
          <w:sz w:val="24"/>
          <w:szCs w:val="24"/>
        </w:rPr>
        <w:t xml:space="preserve">Регулярная </w:t>
      </w:r>
      <w:proofErr w:type="spellStart"/>
      <w:r w:rsidRPr="00221151">
        <w:rPr>
          <w:rFonts w:ascii="Times New Roman" w:hAnsi="Times New Roman" w:cs="Times New Roman"/>
          <w:sz w:val="24"/>
          <w:szCs w:val="24"/>
        </w:rPr>
        <w:t>релапаротомия</w:t>
      </w:r>
      <w:proofErr w:type="spellEnd"/>
      <w:r w:rsidRPr="00221151">
        <w:rPr>
          <w:rFonts w:ascii="Times New Roman" w:hAnsi="Times New Roman" w:cs="Times New Roman"/>
          <w:sz w:val="24"/>
          <w:szCs w:val="24"/>
        </w:rPr>
        <w:t xml:space="preserve"> и плановая ревизия и санация брюшной полости</w:t>
      </w:r>
      <w:r w:rsidR="00445251" w:rsidRPr="00221151">
        <w:rPr>
          <w:rFonts w:ascii="Times New Roman" w:hAnsi="Times New Roman" w:cs="Times New Roman"/>
          <w:sz w:val="24"/>
          <w:szCs w:val="24"/>
        </w:rPr>
        <w:t xml:space="preserve"> через 24-48 часов</w:t>
      </w:r>
    </w:p>
    <w:p w:rsidR="00FE064B" w:rsidRPr="00221151" w:rsidRDefault="00FE064B">
      <w:pPr>
        <w:rPr>
          <w:rFonts w:ascii="Times New Roman" w:hAnsi="Times New Roman" w:cs="Times New Roman"/>
          <w:sz w:val="24"/>
          <w:szCs w:val="24"/>
        </w:rPr>
      </w:pPr>
      <w:r w:rsidRPr="00221151">
        <w:rPr>
          <w:rFonts w:ascii="Times New Roman" w:hAnsi="Times New Roman" w:cs="Times New Roman"/>
          <w:sz w:val="24"/>
          <w:szCs w:val="24"/>
        </w:rPr>
        <w:t>Стол: голод</w:t>
      </w:r>
      <w:r w:rsidR="00221151" w:rsidRPr="00221151">
        <w:rPr>
          <w:rFonts w:ascii="Times New Roman" w:hAnsi="Times New Roman" w:cs="Times New Roman"/>
          <w:sz w:val="24"/>
          <w:szCs w:val="24"/>
        </w:rPr>
        <w:t>, затем стол 1, затем стол 5</w:t>
      </w:r>
    </w:p>
    <w:p w:rsidR="00FE064B" w:rsidRPr="00221151" w:rsidRDefault="008235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1151">
        <w:rPr>
          <w:rFonts w:ascii="Times New Roman" w:hAnsi="Times New Roman" w:cs="Times New Roman"/>
          <w:sz w:val="24"/>
          <w:szCs w:val="24"/>
        </w:rPr>
        <w:t>Инфузионная</w:t>
      </w:r>
      <w:proofErr w:type="spellEnd"/>
      <w:r w:rsidRPr="00221151">
        <w:rPr>
          <w:rFonts w:ascii="Times New Roman" w:hAnsi="Times New Roman" w:cs="Times New Roman"/>
          <w:sz w:val="24"/>
          <w:szCs w:val="24"/>
        </w:rPr>
        <w:t xml:space="preserve"> терапия</w:t>
      </w:r>
    </w:p>
    <w:p w:rsidR="00201268" w:rsidRPr="00221151" w:rsidRDefault="00201268">
      <w:pPr>
        <w:rPr>
          <w:rFonts w:ascii="Times New Roman" w:hAnsi="Times New Roman" w:cs="Times New Roman"/>
          <w:sz w:val="24"/>
          <w:szCs w:val="24"/>
        </w:rPr>
      </w:pPr>
      <w:r w:rsidRPr="00221151">
        <w:rPr>
          <w:rFonts w:ascii="Times New Roman" w:hAnsi="Times New Roman" w:cs="Times New Roman"/>
          <w:sz w:val="24"/>
          <w:szCs w:val="24"/>
        </w:rPr>
        <w:t>Антибактериальная терапия (</w:t>
      </w:r>
      <w:proofErr w:type="spellStart"/>
      <w:r w:rsidRPr="00221151">
        <w:rPr>
          <w:rFonts w:ascii="Times New Roman" w:hAnsi="Times New Roman" w:cs="Times New Roman"/>
          <w:sz w:val="24"/>
          <w:szCs w:val="24"/>
        </w:rPr>
        <w:t>Цефтриаксон</w:t>
      </w:r>
      <w:proofErr w:type="spellEnd"/>
      <w:r w:rsidRPr="0022115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221151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2211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2115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22115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21151">
        <w:rPr>
          <w:rFonts w:ascii="Times New Roman" w:hAnsi="Times New Roman" w:cs="Times New Roman"/>
          <w:sz w:val="24"/>
          <w:szCs w:val="24"/>
        </w:rPr>
        <w:t>Метронидазол</w:t>
      </w:r>
      <w:proofErr w:type="spellEnd"/>
      <w:r w:rsidRPr="00221151">
        <w:rPr>
          <w:rFonts w:ascii="Times New Roman" w:hAnsi="Times New Roman" w:cs="Times New Roman"/>
          <w:sz w:val="24"/>
          <w:szCs w:val="24"/>
        </w:rPr>
        <w:t xml:space="preserve"> 500 мг 3 раза/</w:t>
      </w:r>
      <w:proofErr w:type="spellStart"/>
      <w:r w:rsidRPr="0022115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221151">
        <w:rPr>
          <w:rFonts w:ascii="Times New Roman" w:hAnsi="Times New Roman" w:cs="Times New Roman"/>
          <w:sz w:val="24"/>
          <w:szCs w:val="24"/>
        </w:rPr>
        <w:t xml:space="preserve"> внутривенно)</w:t>
      </w:r>
    </w:p>
    <w:p w:rsidR="00823521" w:rsidRPr="00221151" w:rsidRDefault="00BA7715">
      <w:pPr>
        <w:rPr>
          <w:rFonts w:ascii="Times New Roman" w:hAnsi="Times New Roman" w:cs="Times New Roman"/>
          <w:sz w:val="24"/>
          <w:szCs w:val="24"/>
        </w:rPr>
      </w:pPr>
      <w:r w:rsidRPr="00221151">
        <w:rPr>
          <w:rFonts w:ascii="Times New Roman" w:hAnsi="Times New Roman" w:cs="Times New Roman"/>
          <w:sz w:val="24"/>
          <w:szCs w:val="24"/>
        </w:rPr>
        <w:t xml:space="preserve">Обезболивающие препараты (в </w:t>
      </w:r>
      <w:proofErr w:type="spellStart"/>
      <w:r w:rsidRPr="0022115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21151">
        <w:rPr>
          <w:rFonts w:ascii="Times New Roman" w:hAnsi="Times New Roman" w:cs="Times New Roman"/>
          <w:sz w:val="24"/>
          <w:szCs w:val="24"/>
        </w:rPr>
        <w:t>. наркотические анальгетики</w:t>
      </w:r>
      <w:r w:rsidR="00221151" w:rsidRPr="002211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151" w:rsidRPr="00221151">
        <w:rPr>
          <w:rFonts w:ascii="Times New Roman" w:hAnsi="Times New Roman" w:cs="Times New Roman"/>
          <w:sz w:val="24"/>
          <w:szCs w:val="24"/>
        </w:rPr>
        <w:t>неселектвные</w:t>
      </w:r>
      <w:proofErr w:type="spellEnd"/>
      <w:r w:rsidR="00221151" w:rsidRPr="00221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151" w:rsidRPr="00221151">
        <w:rPr>
          <w:rFonts w:ascii="Times New Roman" w:hAnsi="Times New Roman" w:cs="Times New Roman"/>
          <w:sz w:val="24"/>
          <w:szCs w:val="24"/>
        </w:rPr>
        <w:t>спазиолитики</w:t>
      </w:r>
      <w:proofErr w:type="spellEnd"/>
      <w:r w:rsidR="00221151" w:rsidRPr="0022115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21151" w:rsidRPr="00221151">
        <w:rPr>
          <w:rFonts w:ascii="Times New Roman" w:hAnsi="Times New Roman" w:cs="Times New Roman"/>
          <w:sz w:val="24"/>
          <w:szCs w:val="24"/>
        </w:rPr>
        <w:t>дротаверин</w:t>
      </w:r>
      <w:proofErr w:type="spellEnd"/>
      <w:r w:rsidR="00221151" w:rsidRPr="00221151">
        <w:rPr>
          <w:rFonts w:ascii="Times New Roman" w:hAnsi="Times New Roman" w:cs="Times New Roman"/>
          <w:sz w:val="24"/>
          <w:szCs w:val="24"/>
        </w:rPr>
        <w:t>, папаверин, НПВС</w:t>
      </w:r>
      <w:r w:rsidRPr="00221151">
        <w:rPr>
          <w:rFonts w:ascii="Times New Roman" w:hAnsi="Times New Roman" w:cs="Times New Roman"/>
          <w:sz w:val="24"/>
          <w:szCs w:val="24"/>
        </w:rPr>
        <w:t>)</w:t>
      </w:r>
      <w:r w:rsidR="00823521" w:rsidRPr="00221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151" w:rsidRPr="00221151" w:rsidRDefault="00221151" w:rsidP="00221151">
      <w:pPr>
        <w:rPr>
          <w:rFonts w:ascii="Times New Roman" w:hAnsi="Times New Roman" w:cs="Times New Roman"/>
          <w:sz w:val="24"/>
          <w:szCs w:val="24"/>
        </w:rPr>
      </w:pPr>
      <w:r w:rsidRPr="00221151">
        <w:rPr>
          <w:rFonts w:ascii="Times New Roman" w:hAnsi="Times New Roman" w:cs="Times New Roman"/>
          <w:sz w:val="24"/>
          <w:szCs w:val="24"/>
        </w:rPr>
        <w:t>УДХК (</w:t>
      </w:r>
      <w:proofErr w:type="spellStart"/>
      <w:r w:rsidRPr="00221151">
        <w:rPr>
          <w:rFonts w:ascii="Times New Roman" w:hAnsi="Times New Roman" w:cs="Times New Roman"/>
          <w:sz w:val="24"/>
          <w:szCs w:val="24"/>
        </w:rPr>
        <w:t>урсосан</w:t>
      </w:r>
      <w:proofErr w:type="spellEnd"/>
      <w:r w:rsidRPr="002211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1151">
        <w:rPr>
          <w:rFonts w:ascii="Times New Roman" w:hAnsi="Times New Roman" w:cs="Times New Roman"/>
          <w:sz w:val="24"/>
          <w:szCs w:val="24"/>
        </w:rPr>
        <w:t>урсофальк</w:t>
      </w:r>
      <w:proofErr w:type="spellEnd"/>
      <w:r w:rsidRPr="00221151">
        <w:rPr>
          <w:rFonts w:ascii="Times New Roman" w:hAnsi="Times New Roman" w:cs="Times New Roman"/>
          <w:sz w:val="24"/>
          <w:szCs w:val="24"/>
        </w:rPr>
        <w:t xml:space="preserve">) по 10-15 мг/кг 1 раз в сутки на ночь в течение 1-3 месяцев под </w:t>
      </w:r>
    </w:p>
    <w:p w:rsidR="00221151" w:rsidRPr="00221151" w:rsidRDefault="00221151" w:rsidP="00221151">
      <w:pPr>
        <w:rPr>
          <w:rFonts w:ascii="Times New Roman" w:hAnsi="Times New Roman" w:cs="Times New Roman"/>
          <w:sz w:val="24"/>
          <w:szCs w:val="24"/>
        </w:rPr>
      </w:pPr>
      <w:r w:rsidRPr="00221151">
        <w:rPr>
          <w:rFonts w:ascii="Times New Roman" w:hAnsi="Times New Roman" w:cs="Times New Roman"/>
          <w:sz w:val="24"/>
          <w:szCs w:val="24"/>
        </w:rPr>
        <w:t xml:space="preserve">При гипотонии желчного пузыря или </w:t>
      </w:r>
      <w:proofErr w:type="spellStart"/>
      <w:r w:rsidRPr="00221151">
        <w:rPr>
          <w:rFonts w:ascii="Times New Roman" w:hAnsi="Times New Roman" w:cs="Times New Roman"/>
          <w:sz w:val="24"/>
          <w:szCs w:val="24"/>
        </w:rPr>
        <w:t>гипертонусе</w:t>
      </w:r>
      <w:proofErr w:type="spellEnd"/>
      <w:r w:rsidRPr="00221151">
        <w:rPr>
          <w:rFonts w:ascii="Times New Roman" w:hAnsi="Times New Roman" w:cs="Times New Roman"/>
          <w:sz w:val="24"/>
          <w:szCs w:val="24"/>
        </w:rPr>
        <w:t xml:space="preserve"> сфинктера </w:t>
      </w:r>
      <w:proofErr w:type="spellStart"/>
      <w:r w:rsidRPr="00221151">
        <w:rPr>
          <w:rFonts w:ascii="Times New Roman" w:hAnsi="Times New Roman" w:cs="Times New Roman"/>
          <w:sz w:val="24"/>
          <w:szCs w:val="24"/>
        </w:rPr>
        <w:t>Одди</w:t>
      </w:r>
      <w:proofErr w:type="spellEnd"/>
      <w:r w:rsidRPr="00221151">
        <w:rPr>
          <w:rFonts w:ascii="Times New Roman" w:hAnsi="Times New Roman" w:cs="Times New Roman"/>
          <w:sz w:val="24"/>
          <w:szCs w:val="24"/>
        </w:rPr>
        <w:t xml:space="preserve"> – спазмолитики (</w:t>
      </w:r>
      <w:proofErr w:type="spellStart"/>
      <w:r w:rsidRPr="00221151">
        <w:rPr>
          <w:rFonts w:ascii="Times New Roman" w:hAnsi="Times New Roman" w:cs="Times New Roman"/>
          <w:sz w:val="24"/>
          <w:szCs w:val="24"/>
        </w:rPr>
        <w:t>Одестон</w:t>
      </w:r>
      <w:proofErr w:type="spellEnd"/>
      <w:r w:rsidRPr="00221151">
        <w:rPr>
          <w:rFonts w:ascii="Times New Roman" w:hAnsi="Times New Roman" w:cs="Times New Roman"/>
          <w:sz w:val="24"/>
          <w:szCs w:val="24"/>
        </w:rPr>
        <w:t xml:space="preserve"> 200 мг 3 раза/сутки, </w:t>
      </w:r>
      <w:proofErr w:type="spellStart"/>
      <w:r w:rsidRPr="00221151">
        <w:rPr>
          <w:rFonts w:ascii="Times New Roman" w:hAnsi="Times New Roman" w:cs="Times New Roman"/>
          <w:sz w:val="24"/>
          <w:szCs w:val="24"/>
        </w:rPr>
        <w:t>мебеверин</w:t>
      </w:r>
      <w:proofErr w:type="spellEnd"/>
      <w:r w:rsidRPr="00221151">
        <w:rPr>
          <w:rFonts w:ascii="Times New Roman" w:hAnsi="Times New Roman" w:cs="Times New Roman"/>
          <w:sz w:val="24"/>
          <w:szCs w:val="24"/>
        </w:rPr>
        <w:t xml:space="preserve"> 200 мг 2 раза/сутки)</w:t>
      </w:r>
      <w:r w:rsidRPr="00221151">
        <w:rPr>
          <w:rFonts w:ascii="Times New Roman" w:hAnsi="Times New Roman" w:cs="Times New Roman"/>
          <w:sz w:val="24"/>
          <w:szCs w:val="24"/>
        </w:rPr>
        <w:t xml:space="preserve"> 1-2 месяца</w:t>
      </w:r>
      <w:r w:rsidRPr="00221151">
        <w:rPr>
          <w:rFonts w:ascii="Times New Roman" w:hAnsi="Times New Roman" w:cs="Times New Roman"/>
          <w:sz w:val="24"/>
          <w:szCs w:val="24"/>
        </w:rPr>
        <w:t>.</w:t>
      </w:r>
    </w:p>
    <w:p w:rsidR="00221151" w:rsidRPr="00221151" w:rsidRDefault="002211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1151">
        <w:rPr>
          <w:rFonts w:ascii="Times New Roman" w:hAnsi="Times New Roman" w:cs="Times New Roman"/>
          <w:sz w:val="24"/>
          <w:szCs w:val="24"/>
        </w:rPr>
        <w:t>Прокинетики</w:t>
      </w:r>
      <w:proofErr w:type="spellEnd"/>
      <w:r w:rsidRPr="002211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1151">
        <w:rPr>
          <w:rFonts w:ascii="Times New Roman" w:hAnsi="Times New Roman" w:cs="Times New Roman"/>
          <w:sz w:val="24"/>
          <w:szCs w:val="24"/>
        </w:rPr>
        <w:t>домперидон</w:t>
      </w:r>
      <w:proofErr w:type="spellEnd"/>
      <w:r w:rsidRPr="0022115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21151">
        <w:rPr>
          <w:rFonts w:ascii="Times New Roman" w:hAnsi="Times New Roman" w:cs="Times New Roman"/>
          <w:sz w:val="24"/>
          <w:szCs w:val="24"/>
        </w:rPr>
        <w:t>мотилиум</w:t>
      </w:r>
      <w:proofErr w:type="spellEnd"/>
      <w:r w:rsidRPr="00221151">
        <w:rPr>
          <w:rFonts w:ascii="Times New Roman" w:hAnsi="Times New Roman" w:cs="Times New Roman"/>
          <w:sz w:val="24"/>
          <w:szCs w:val="24"/>
        </w:rPr>
        <w:t xml:space="preserve"> внутрь по 10 мг 3 раза в сутки)</w:t>
      </w:r>
    </w:p>
    <w:p w:rsidR="00823521" w:rsidRPr="00221151" w:rsidRDefault="00823521">
      <w:pPr>
        <w:rPr>
          <w:rFonts w:ascii="Times New Roman" w:hAnsi="Times New Roman" w:cs="Times New Roman"/>
          <w:sz w:val="24"/>
          <w:szCs w:val="24"/>
        </w:rPr>
      </w:pPr>
    </w:p>
    <w:p w:rsidR="009C609A" w:rsidRPr="00221151" w:rsidRDefault="009C609A">
      <w:pPr>
        <w:rPr>
          <w:rFonts w:ascii="Times New Roman" w:hAnsi="Times New Roman" w:cs="Times New Roman"/>
          <w:sz w:val="24"/>
          <w:szCs w:val="24"/>
        </w:rPr>
      </w:pPr>
      <w:r w:rsidRPr="00221151">
        <w:rPr>
          <w:rFonts w:ascii="Times New Roman" w:hAnsi="Times New Roman" w:cs="Times New Roman"/>
          <w:sz w:val="24"/>
          <w:szCs w:val="24"/>
        </w:rPr>
        <w:t>Вопрос 3</w:t>
      </w:r>
    </w:p>
    <w:p w:rsidR="009C609A" w:rsidRPr="00221151" w:rsidRDefault="009C609A">
      <w:pPr>
        <w:rPr>
          <w:rFonts w:ascii="Times New Roman" w:hAnsi="Times New Roman" w:cs="Times New Roman"/>
          <w:sz w:val="24"/>
          <w:szCs w:val="24"/>
        </w:rPr>
      </w:pPr>
      <w:r w:rsidRPr="00221151">
        <w:rPr>
          <w:rFonts w:ascii="Times New Roman" w:hAnsi="Times New Roman" w:cs="Times New Roman"/>
          <w:sz w:val="24"/>
          <w:szCs w:val="24"/>
        </w:rPr>
        <w:t>Пожилой возраст</w:t>
      </w:r>
    </w:p>
    <w:p w:rsidR="009C609A" w:rsidRPr="00221151" w:rsidRDefault="009C609A">
      <w:pPr>
        <w:rPr>
          <w:rFonts w:ascii="Times New Roman" w:hAnsi="Times New Roman" w:cs="Times New Roman"/>
          <w:sz w:val="24"/>
          <w:szCs w:val="24"/>
        </w:rPr>
      </w:pPr>
      <w:r w:rsidRPr="00221151">
        <w:rPr>
          <w:rFonts w:ascii="Times New Roman" w:hAnsi="Times New Roman" w:cs="Times New Roman"/>
          <w:sz w:val="24"/>
          <w:szCs w:val="24"/>
        </w:rPr>
        <w:t>Женский пол</w:t>
      </w:r>
    </w:p>
    <w:p w:rsidR="009C609A" w:rsidRPr="00221151" w:rsidRDefault="009C609A">
      <w:pPr>
        <w:rPr>
          <w:rFonts w:ascii="Times New Roman" w:hAnsi="Times New Roman" w:cs="Times New Roman"/>
          <w:sz w:val="24"/>
          <w:szCs w:val="24"/>
        </w:rPr>
      </w:pPr>
    </w:p>
    <w:p w:rsidR="009C609A" w:rsidRPr="00221151" w:rsidRDefault="009C609A">
      <w:pPr>
        <w:rPr>
          <w:rFonts w:ascii="Times New Roman" w:hAnsi="Times New Roman" w:cs="Times New Roman"/>
          <w:sz w:val="24"/>
          <w:szCs w:val="24"/>
        </w:rPr>
      </w:pPr>
      <w:r w:rsidRPr="00221151">
        <w:rPr>
          <w:rFonts w:ascii="Times New Roman" w:hAnsi="Times New Roman" w:cs="Times New Roman"/>
          <w:sz w:val="24"/>
          <w:szCs w:val="24"/>
        </w:rPr>
        <w:t>Вопрос 4</w:t>
      </w:r>
    </w:p>
    <w:p w:rsidR="00F71120" w:rsidRPr="00221151" w:rsidRDefault="00F711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1151">
        <w:rPr>
          <w:rFonts w:ascii="Times New Roman" w:hAnsi="Times New Roman" w:cs="Times New Roman"/>
          <w:sz w:val="24"/>
          <w:szCs w:val="24"/>
        </w:rPr>
        <w:t>Сладж</w:t>
      </w:r>
      <w:proofErr w:type="spellEnd"/>
      <w:r w:rsidRPr="00221151">
        <w:rPr>
          <w:rFonts w:ascii="Times New Roman" w:hAnsi="Times New Roman" w:cs="Times New Roman"/>
          <w:sz w:val="24"/>
          <w:szCs w:val="24"/>
        </w:rPr>
        <w:t xml:space="preserve">-синдром – неоднородность желчи, которая выявляется при УЗИ </w:t>
      </w:r>
      <w:proofErr w:type="spellStart"/>
      <w:r w:rsidRPr="00221151">
        <w:rPr>
          <w:rFonts w:ascii="Times New Roman" w:hAnsi="Times New Roman" w:cs="Times New Roman"/>
          <w:sz w:val="24"/>
          <w:szCs w:val="24"/>
        </w:rPr>
        <w:t>отранов</w:t>
      </w:r>
      <w:proofErr w:type="spellEnd"/>
      <w:r w:rsidRPr="00221151">
        <w:rPr>
          <w:rFonts w:ascii="Times New Roman" w:hAnsi="Times New Roman" w:cs="Times New Roman"/>
          <w:sz w:val="24"/>
          <w:szCs w:val="24"/>
        </w:rPr>
        <w:t xml:space="preserve"> брюшной полости. Чаще протекает бессимптомно, но возможны диспепсические проявления, боли в правом подреберье при нарушении диеты (употребления жирной, острой пищи либо большое ее количество). Данный синдром является предпосылкой к возникновению камней, считается </w:t>
      </w:r>
      <w:proofErr w:type="spellStart"/>
      <w:r w:rsidRPr="00221151">
        <w:rPr>
          <w:rFonts w:ascii="Times New Roman" w:hAnsi="Times New Roman" w:cs="Times New Roman"/>
          <w:sz w:val="24"/>
          <w:szCs w:val="24"/>
        </w:rPr>
        <w:t>началоной</w:t>
      </w:r>
      <w:proofErr w:type="spellEnd"/>
      <w:r w:rsidRPr="00221151">
        <w:rPr>
          <w:rFonts w:ascii="Times New Roman" w:hAnsi="Times New Roman" w:cs="Times New Roman"/>
          <w:sz w:val="24"/>
          <w:szCs w:val="24"/>
        </w:rPr>
        <w:t xml:space="preserve"> стадией ЖКБ. Выделяют 3 стадии:</w:t>
      </w:r>
    </w:p>
    <w:p w:rsidR="00F71120" w:rsidRPr="00221151" w:rsidRDefault="002C651A" w:rsidP="00F711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151">
        <w:rPr>
          <w:rFonts w:ascii="Times New Roman" w:hAnsi="Times New Roman" w:cs="Times New Roman"/>
          <w:sz w:val="24"/>
          <w:szCs w:val="24"/>
        </w:rPr>
        <w:t xml:space="preserve">Взвесь </w:t>
      </w:r>
      <w:proofErr w:type="spellStart"/>
      <w:r w:rsidRPr="00221151">
        <w:rPr>
          <w:rFonts w:ascii="Times New Roman" w:hAnsi="Times New Roman" w:cs="Times New Roman"/>
          <w:sz w:val="24"/>
          <w:szCs w:val="24"/>
        </w:rPr>
        <w:t>гиперэхогенных</w:t>
      </w:r>
      <w:proofErr w:type="spellEnd"/>
      <w:r w:rsidRPr="00221151">
        <w:rPr>
          <w:rFonts w:ascii="Times New Roman" w:hAnsi="Times New Roman" w:cs="Times New Roman"/>
          <w:sz w:val="24"/>
          <w:szCs w:val="24"/>
        </w:rPr>
        <w:t xml:space="preserve"> частиц</w:t>
      </w:r>
    </w:p>
    <w:p w:rsidR="002C651A" w:rsidRPr="00221151" w:rsidRDefault="002C651A" w:rsidP="00F711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1151">
        <w:rPr>
          <w:rFonts w:ascii="Times New Roman" w:hAnsi="Times New Roman" w:cs="Times New Roman"/>
          <w:sz w:val="24"/>
          <w:szCs w:val="24"/>
        </w:rPr>
        <w:t>Эхонеоднородная</w:t>
      </w:r>
      <w:proofErr w:type="spellEnd"/>
      <w:r w:rsidRPr="00221151">
        <w:rPr>
          <w:rFonts w:ascii="Times New Roman" w:hAnsi="Times New Roman" w:cs="Times New Roman"/>
          <w:sz w:val="24"/>
          <w:szCs w:val="24"/>
        </w:rPr>
        <w:t xml:space="preserve"> желчь с наличием сгустков</w:t>
      </w:r>
    </w:p>
    <w:p w:rsidR="002C651A" w:rsidRPr="00221151" w:rsidRDefault="002C651A" w:rsidP="00F711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1151">
        <w:rPr>
          <w:rFonts w:ascii="Times New Roman" w:hAnsi="Times New Roman" w:cs="Times New Roman"/>
          <w:sz w:val="24"/>
          <w:szCs w:val="24"/>
        </w:rPr>
        <w:t>Замазкообразная</w:t>
      </w:r>
      <w:proofErr w:type="spellEnd"/>
      <w:r w:rsidRPr="00221151">
        <w:rPr>
          <w:rFonts w:ascii="Times New Roman" w:hAnsi="Times New Roman" w:cs="Times New Roman"/>
          <w:sz w:val="24"/>
          <w:szCs w:val="24"/>
        </w:rPr>
        <w:t xml:space="preserve"> желчь</w:t>
      </w:r>
    </w:p>
    <w:p w:rsidR="002C651A" w:rsidRPr="00221151" w:rsidRDefault="002C651A" w:rsidP="002C651A">
      <w:pPr>
        <w:rPr>
          <w:rFonts w:ascii="Times New Roman" w:hAnsi="Times New Roman" w:cs="Times New Roman"/>
          <w:sz w:val="24"/>
          <w:szCs w:val="24"/>
        </w:rPr>
      </w:pPr>
      <w:r w:rsidRPr="00221151">
        <w:rPr>
          <w:rFonts w:ascii="Times New Roman" w:hAnsi="Times New Roman" w:cs="Times New Roman"/>
          <w:sz w:val="24"/>
          <w:szCs w:val="24"/>
        </w:rPr>
        <w:lastRenderedPageBreak/>
        <w:t>Лечение:</w:t>
      </w:r>
    </w:p>
    <w:p w:rsidR="002C651A" w:rsidRPr="00221151" w:rsidRDefault="002C651A" w:rsidP="002C651A">
      <w:pPr>
        <w:rPr>
          <w:rFonts w:ascii="Times New Roman" w:hAnsi="Times New Roman" w:cs="Times New Roman"/>
          <w:sz w:val="24"/>
          <w:szCs w:val="24"/>
        </w:rPr>
      </w:pPr>
      <w:r w:rsidRPr="00221151">
        <w:rPr>
          <w:rFonts w:ascii="Times New Roman" w:hAnsi="Times New Roman" w:cs="Times New Roman"/>
          <w:sz w:val="24"/>
          <w:szCs w:val="24"/>
        </w:rPr>
        <w:t>Всем пациентам рекомендовано соблюдение диеты (частое дробное питание небольшими порциями, исключение жирной, острой, жареной пищи, ограничение употребления простых углеводов). При первой стадии (при отсутствии клинических симптомов) повторное УЗИ проводится через 3 месяца. При сохранении взвеси – медикаментозное лечение. При 2 и 3 стадии медикаменто</w:t>
      </w:r>
      <w:r w:rsidR="00346828" w:rsidRPr="00221151">
        <w:rPr>
          <w:rFonts w:ascii="Times New Roman" w:hAnsi="Times New Roman" w:cs="Times New Roman"/>
          <w:sz w:val="24"/>
          <w:szCs w:val="24"/>
        </w:rPr>
        <w:t>зное лечение назначается сразу:</w:t>
      </w:r>
    </w:p>
    <w:p w:rsidR="00346828" w:rsidRPr="00221151" w:rsidRDefault="00346828" w:rsidP="002C651A">
      <w:pPr>
        <w:rPr>
          <w:rFonts w:ascii="Times New Roman" w:hAnsi="Times New Roman" w:cs="Times New Roman"/>
          <w:sz w:val="24"/>
          <w:szCs w:val="24"/>
        </w:rPr>
      </w:pPr>
      <w:r w:rsidRPr="00221151">
        <w:rPr>
          <w:rFonts w:ascii="Times New Roman" w:hAnsi="Times New Roman" w:cs="Times New Roman"/>
          <w:sz w:val="24"/>
          <w:szCs w:val="24"/>
        </w:rPr>
        <w:t>УДХК (</w:t>
      </w:r>
      <w:proofErr w:type="spellStart"/>
      <w:r w:rsidRPr="00221151">
        <w:rPr>
          <w:rFonts w:ascii="Times New Roman" w:hAnsi="Times New Roman" w:cs="Times New Roman"/>
          <w:sz w:val="24"/>
          <w:szCs w:val="24"/>
        </w:rPr>
        <w:t>урсосан</w:t>
      </w:r>
      <w:proofErr w:type="spellEnd"/>
      <w:r w:rsidRPr="002211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1151">
        <w:rPr>
          <w:rFonts w:ascii="Times New Roman" w:hAnsi="Times New Roman" w:cs="Times New Roman"/>
          <w:sz w:val="24"/>
          <w:szCs w:val="24"/>
        </w:rPr>
        <w:t>урсофальк</w:t>
      </w:r>
      <w:proofErr w:type="spellEnd"/>
      <w:r w:rsidRPr="00221151">
        <w:rPr>
          <w:rFonts w:ascii="Times New Roman" w:hAnsi="Times New Roman" w:cs="Times New Roman"/>
          <w:sz w:val="24"/>
          <w:szCs w:val="24"/>
        </w:rPr>
        <w:t>) по 10-15 мг/кг 1 раз в сутки на ночь в течение 1-3 месяцев под контролем УЗИ 1 раз в месяц</w:t>
      </w:r>
    </w:p>
    <w:p w:rsidR="00346828" w:rsidRPr="00221151" w:rsidRDefault="00346828" w:rsidP="002C651A">
      <w:pPr>
        <w:rPr>
          <w:rFonts w:ascii="Times New Roman" w:hAnsi="Times New Roman" w:cs="Times New Roman"/>
          <w:sz w:val="24"/>
          <w:szCs w:val="24"/>
        </w:rPr>
      </w:pPr>
      <w:r w:rsidRPr="00221151">
        <w:rPr>
          <w:rFonts w:ascii="Times New Roman" w:hAnsi="Times New Roman" w:cs="Times New Roman"/>
          <w:sz w:val="24"/>
          <w:szCs w:val="24"/>
        </w:rPr>
        <w:t xml:space="preserve">При гипотонии желчного пузыря или </w:t>
      </w:r>
      <w:proofErr w:type="spellStart"/>
      <w:r w:rsidRPr="00221151">
        <w:rPr>
          <w:rFonts w:ascii="Times New Roman" w:hAnsi="Times New Roman" w:cs="Times New Roman"/>
          <w:sz w:val="24"/>
          <w:szCs w:val="24"/>
        </w:rPr>
        <w:t>гипертонусе</w:t>
      </w:r>
      <w:proofErr w:type="spellEnd"/>
      <w:r w:rsidRPr="00221151">
        <w:rPr>
          <w:rFonts w:ascii="Times New Roman" w:hAnsi="Times New Roman" w:cs="Times New Roman"/>
          <w:sz w:val="24"/>
          <w:szCs w:val="24"/>
        </w:rPr>
        <w:t xml:space="preserve"> сфинктера </w:t>
      </w:r>
      <w:proofErr w:type="spellStart"/>
      <w:r w:rsidRPr="00221151">
        <w:rPr>
          <w:rFonts w:ascii="Times New Roman" w:hAnsi="Times New Roman" w:cs="Times New Roman"/>
          <w:sz w:val="24"/>
          <w:szCs w:val="24"/>
        </w:rPr>
        <w:t>Одди</w:t>
      </w:r>
      <w:proofErr w:type="spellEnd"/>
      <w:r w:rsidRPr="00221151">
        <w:rPr>
          <w:rFonts w:ascii="Times New Roman" w:hAnsi="Times New Roman" w:cs="Times New Roman"/>
          <w:sz w:val="24"/>
          <w:szCs w:val="24"/>
        </w:rPr>
        <w:t xml:space="preserve"> – спазмолитики (</w:t>
      </w:r>
      <w:proofErr w:type="spellStart"/>
      <w:r w:rsidRPr="00221151">
        <w:rPr>
          <w:rFonts w:ascii="Times New Roman" w:hAnsi="Times New Roman" w:cs="Times New Roman"/>
          <w:sz w:val="24"/>
          <w:szCs w:val="24"/>
        </w:rPr>
        <w:t>Одестон</w:t>
      </w:r>
      <w:proofErr w:type="spellEnd"/>
      <w:r w:rsidRPr="00221151">
        <w:rPr>
          <w:rFonts w:ascii="Times New Roman" w:hAnsi="Times New Roman" w:cs="Times New Roman"/>
          <w:sz w:val="24"/>
          <w:szCs w:val="24"/>
        </w:rPr>
        <w:t xml:space="preserve"> 200 мг 3 раза/сутки, </w:t>
      </w:r>
      <w:proofErr w:type="spellStart"/>
      <w:r w:rsidRPr="00221151">
        <w:rPr>
          <w:rFonts w:ascii="Times New Roman" w:hAnsi="Times New Roman" w:cs="Times New Roman"/>
          <w:sz w:val="24"/>
          <w:szCs w:val="24"/>
        </w:rPr>
        <w:t>мебеверин</w:t>
      </w:r>
      <w:proofErr w:type="spellEnd"/>
      <w:r w:rsidRPr="00221151">
        <w:rPr>
          <w:rFonts w:ascii="Times New Roman" w:hAnsi="Times New Roman" w:cs="Times New Roman"/>
          <w:sz w:val="24"/>
          <w:szCs w:val="24"/>
        </w:rPr>
        <w:t xml:space="preserve"> 200 мг 2 раза/сутки) до </w:t>
      </w:r>
      <w:proofErr w:type="spellStart"/>
      <w:r w:rsidRPr="00221151">
        <w:rPr>
          <w:rFonts w:ascii="Times New Roman" w:hAnsi="Times New Roman" w:cs="Times New Roman"/>
          <w:sz w:val="24"/>
          <w:szCs w:val="24"/>
        </w:rPr>
        <w:t>исчкезновения</w:t>
      </w:r>
      <w:proofErr w:type="spellEnd"/>
      <w:r w:rsidRPr="00221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151">
        <w:rPr>
          <w:rFonts w:ascii="Times New Roman" w:hAnsi="Times New Roman" w:cs="Times New Roman"/>
          <w:sz w:val="24"/>
          <w:szCs w:val="24"/>
        </w:rPr>
        <w:t>сладжа</w:t>
      </w:r>
      <w:proofErr w:type="spellEnd"/>
      <w:r w:rsidRPr="00221151">
        <w:rPr>
          <w:rFonts w:ascii="Times New Roman" w:hAnsi="Times New Roman" w:cs="Times New Roman"/>
          <w:sz w:val="24"/>
          <w:szCs w:val="24"/>
        </w:rPr>
        <w:t>.</w:t>
      </w:r>
    </w:p>
    <w:p w:rsidR="00445251" w:rsidRPr="00221151" w:rsidRDefault="00445251" w:rsidP="002C651A">
      <w:pPr>
        <w:rPr>
          <w:rFonts w:ascii="Times New Roman" w:hAnsi="Times New Roman" w:cs="Times New Roman"/>
          <w:sz w:val="24"/>
          <w:szCs w:val="24"/>
        </w:rPr>
      </w:pPr>
      <w:r w:rsidRPr="00221151">
        <w:rPr>
          <w:rFonts w:ascii="Times New Roman" w:hAnsi="Times New Roman" w:cs="Times New Roman"/>
          <w:sz w:val="24"/>
          <w:szCs w:val="24"/>
        </w:rPr>
        <w:t>Ферменты (</w:t>
      </w:r>
      <w:proofErr w:type="spellStart"/>
      <w:r w:rsidRPr="00221151">
        <w:rPr>
          <w:rFonts w:ascii="Times New Roman" w:hAnsi="Times New Roman" w:cs="Times New Roman"/>
          <w:sz w:val="24"/>
          <w:szCs w:val="24"/>
        </w:rPr>
        <w:t>Энтеросан</w:t>
      </w:r>
      <w:proofErr w:type="spellEnd"/>
      <w:r w:rsidRPr="00221151">
        <w:rPr>
          <w:rFonts w:ascii="Times New Roman" w:hAnsi="Times New Roman" w:cs="Times New Roman"/>
          <w:sz w:val="24"/>
          <w:szCs w:val="24"/>
        </w:rPr>
        <w:t xml:space="preserve"> 300 мг по 1 капсуле 2 раза в день 20 дней)</w:t>
      </w:r>
    </w:p>
    <w:sectPr w:rsidR="00445251" w:rsidRPr="0022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B714B"/>
    <w:multiLevelType w:val="hybridMultilevel"/>
    <w:tmpl w:val="ECE23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9A"/>
    <w:rsid w:val="00201268"/>
    <w:rsid w:val="00221151"/>
    <w:rsid w:val="002C651A"/>
    <w:rsid w:val="00341F29"/>
    <w:rsid w:val="00346828"/>
    <w:rsid w:val="00445251"/>
    <w:rsid w:val="004F319C"/>
    <w:rsid w:val="00823521"/>
    <w:rsid w:val="009C609A"/>
    <w:rsid w:val="00BA7715"/>
    <w:rsid w:val="00F71120"/>
    <w:rsid w:val="00FE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1374"/>
  <w15:chartTrackingRefBased/>
  <w15:docId w15:val="{E94AA9C1-E79C-42F2-B9AF-FB15FDD1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20"/>
    <w:pPr>
      <w:ind w:left="720"/>
      <w:contextualSpacing/>
    </w:pPr>
  </w:style>
  <w:style w:type="paragraph" w:customStyle="1" w:styleId="Default">
    <w:name w:val="Default"/>
    <w:rsid w:val="002211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2020-04-18T10:33:00Z</dcterms:created>
  <dcterms:modified xsi:type="dcterms:W3CDTF">2020-04-19T09:28:00Z</dcterms:modified>
</cp:coreProperties>
</file>