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1023F0">
              <w:rPr>
                <w:b/>
                <w:sz w:val="32"/>
              </w:rPr>
              <w:t xml:space="preserve"> </w:t>
            </w:r>
            <w:r w:rsidR="004B21E7">
              <w:rPr>
                <w:b/>
                <w:sz w:val="32"/>
              </w:rPr>
              <w:t xml:space="preserve">Черкасова Елена Александровна 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4B21E7">
              <w:rPr>
                <w:sz w:val="28"/>
              </w:rPr>
              <w:t>308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1023F0">
              <w:rPr>
                <w:b/>
                <w:sz w:val="32"/>
              </w:rPr>
              <w:t xml:space="preserve"> </w:t>
            </w:r>
            <w:proofErr w:type="spellStart"/>
            <w:r w:rsidR="004B21E7">
              <w:rPr>
                <w:b/>
                <w:sz w:val="32"/>
              </w:rPr>
              <w:t>Цуканова</w:t>
            </w:r>
            <w:proofErr w:type="spellEnd"/>
            <w:r w:rsidR="004B21E7">
              <w:rPr>
                <w:b/>
                <w:sz w:val="32"/>
              </w:rPr>
              <w:t xml:space="preserve"> Е.В.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F91E92" w:rsidRDefault="00F91E92" w:rsidP="00F91E92">
      <w:pPr>
        <w:ind w:left="720"/>
        <w:jc w:val="center"/>
        <w:rPr>
          <w:b/>
          <w:sz w:val="28"/>
        </w:rPr>
      </w:pPr>
    </w:p>
    <w:p w:rsidR="005113E4" w:rsidRPr="004B21E7" w:rsidRDefault="005113E4" w:rsidP="004B21E7">
      <w:pPr>
        <w:jc w:val="center"/>
        <w:rPr>
          <w:b/>
          <w:sz w:val="28"/>
        </w:rPr>
      </w:pPr>
      <w:r>
        <w:rPr>
          <w:b/>
          <w:sz w:val="28"/>
        </w:rPr>
        <w:t>Красноярск</w:t>
      </w:r>
      <w:r w:rsidR="00F91E92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F91E92">
        <w:rPr>
          <w:b/>
          <w:sz w:val="28"/>
        </w:rPr>
        <w:t>20</w:t>
      </w: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C90C30">
        <w:rPr>
          <w:sz w:val="28"/>
          <w:szCs w:val="28"/>
        </w:rPr>
        <w:t xml:space="preserve"> </w:t>
      </w:r>
      <w:r w:rsidR="00C90C30" w:rsidRPr="00C90C30">
        <w:rPr>
          <w:sz w:val="28"/>
          <w:szCs w:val="28"/>
        </w:rPr>
        <w:t>22</w:t>
      </w:r>
      <w:r w:rsidR="00C90C30">
        <w:rPr>
          <w:sz w:val="28"/>
          <w:szCs w:val="28"/>
        </w:rPr>
        <w:t>.06</w:t>
      </w:r>
      <w:r w:rsidR="00251C25">
        <w:rPr>
          <w:sz w:val="28"/>
          <w:szCs w:val="28"/>
        </w:rPr>
        <w:t>.20</w:t>
      </w:r>
      <w:r w:rsidR="00C90C30">
        <w:rPr>
          <w:sz w:val="28"/>
          <w:szCs w:val="28"/>
        </w:rPr>
        <w:t>20</w:t>
      </w:r>
      <w:r w:rsidR="00251C25">
        <w:rPr>
          <w:sz w:val="28"/>
          <w:szCs w:val="28"/>
        </w:rPr>
        <w:t>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51C25">
        <w:rPr>
          <w:sz w:val="28"/>
          <w:szCs w:val="28"/>
        </w:rPr>
        <w:t xml:space="preserve"> </w:t>
      </w:r>
      <w:proofErr w:type="spellStart"/>
      <w:r w:rsidR="00C90C30">
        <w:rPr>
          <w:sz w:val="28"/>
          <w:szCs w:val="28"/>
        </w:rPr>
        <w:t>р</w:t>
      </w:r>
      <w:r w:rsidR="0003613E">
        <w:rPr>
          <w:sz w:val="28"/>
          <w:szCs w:val="28"/>
        </w:rPr>
        <w:t>евматоидный</w:t>
      </w:r>
      <w:proofErr w:type="spellEnd"/>
      <w:r w:rsidR="0003613E">
        <w:rPr>
          <w:sz w:val="28"/>
          <w:szCs w:val="28"/>
        </w:rPr>
        <w:t xml:space="preserve"> </w:t>
      </w:r>
      <w:r w:rsidR="009167DB">
        <w:rPr>
          <w:sz w:val="28"/>
          <w:szCs w:val="28"/>
        </w:rPr>
        <w:t>поли</w:t>
      </w:r>
      <w:r w:rsidR="0003613E">
        <w:rPr>
          <w:sz w:val="28"/>
          <w:szCs w:val="28"/>
        </w:rPr>
        <w:t xml:space="preserve">артрит </w:t>
      </w:r>
    </w:p>
    <w:p w:rsidR="00FD7E75" w:rsidRDefault="005113E4" w:rsidP="00C90C30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9E5C3F">
        <w:rPr>
          <w:sz w:val="28"/>
          <w:szCs w:val="28"/>
        </w:rPr>
        <w:t>:</w:t>
      </w:r>
      <w:r w:rsidR="00C90C30">
        <w:rPr>
          <w:sz w:val="28"/>
          <w:szCs w:val="28"/>
        </w:rPr>
        <w:t xml:space="preserve"> и</w:t>
      </w:r>
      <w:r w:rsidR="009E5C3F">
        <w:rPr>
          <w:sz w:val="28"/>
          <w:szCs w:val="28"/>
        </w:rPr>
        <w:t>бупрофен</w:t>
      </w:r>
      <w:r w:rsidR="00C90C30">
        <w:rPr>
          <w:sz w:val="28"/>
          <w:szCs w:val="28"/>
        </w:rPr>
        <w:t xml:space="preserve"> </w:t>
      </w:r>
      <w:r w:rsidR="009E5C3F">
        <w:rPr>
          <w:sz w:val="28"/>
          <w:szCs w:val="28"/>
        </w:rPr>
        <w:t xml:space="preserve">(аллергические реакции, </w:t>
      </w:r>
      <w:r w:rsidR="00C90C30">
        <w:rPr>
          <w:sz w:val="28"/>
          <w:szCs w:val="28"/>
        </w:rPr>
        <w:t>зуд и отек кожи).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251C25" w:rsidRDefault="005113E4" w:rsidP="00251C25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</w:t>
      </w:r>
      <w:r w:rsidR="00251C25">
        <w:rPr>
          <w:sz w:val="28"/>
          <w:szCs w:val="28"/>
        </w:rPr>
        <w:t>.</w:t>
      </w:r>
      <w:r w:rsidR="00AB20E6">
        <w:rPr>
          <w:sz w:val="28"/>
          <w:szCs w:val="28"/>
        </w:rPr>
        <w:t xml:space="preserve">  </w:t>
      </w:r>
      <w:r w:rsidR="00C90C30">
        <w:rPr>
          <w:sz w:val="28"/>
          <w:szCs w:val="28"/>
        </w:rPr>
        <w:t xml:space="preserve">Сергеев Дмитрий Олегович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251C25" w:rsidRPr="00251C25">
        <w:rPr>
          <w:sz w:val="28"/>
          <w:szCs w:val="28"/>
          <w:u w:val="single"/>
        </w:rPr>
        <w:t>мужской</w:t>
      </w:r>
    </w:p>
    <w:p w:rsidR="005113E4" w:rsidRPr="00251C2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E91EB3">
        <w:rPr>
          <w:sz w:val="28"/>
          <w:szCs w:val="28"/>
          <w:u w:val="single"/>
        </w:rPr>
        <w:t>68</w:t>
      </w:r>
      <w:r w:rsidR="00251C25" w:rsidRPr="00251C25">
        <w:rPr>
          <w:sz w:val="28"/>
          <w:szCs w:val="28"/>
          <w:u w:val="single"/>
        </w:rPr>
        <w:t xml:space="preserve">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:rsidR="00251C25" w:rsidRPr="00FD7E75" w:rsidRDefault="00C90C30" w:rsidP="00251C25">
      <w:pPr>
        <w:pBdr>
          <w:bottom w:val="single" w:sz="4" w:space="1" w:color="auto"/>
        </w:pBdr>
        <w:tabs>
          <w:tab w:val="left" w:pos="1300"/>
        </w:tabs>
        <w:spacing w:line="276" w:lineRule="auto"/>
      </w:pPr>
      <w:r>
        <w:t>Г.Красноярск ул</w:t>
      </w:r>
      <w:proofErr w:type="gramStart"/>
      <w:r>
        <w:t>.Б</w:t>
      </w:r>
      <w:proofErr w:type="gramEnd"/>
      <w:r>
        <w:t>атурина  д.5 кв.45</w:t>
      </w:r>
    </w:p>
    <w:p w:rsidR="005113E4" w:rsidRPr="00251C25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>о работы, профессия и должность</w:t>
      </w:r>
      <w:r w:rsidR="00251C25">
        <w:rPr>
          <w:sz w:val="28"/>
          <w:szCs w:val="28"/>
        </w:rPr>
        <w:t>:</w:t>
      </w:r>
      <w:r w:rsidR="00FD7E75">
        <w:rPr>
          <w:sz w:val="28"/>
          <w:szCs w:val="28"/>
        </w:rPr>
        <w:t xml:space="preserve"> </w:t>
      </w:r>
      <w:r w:rsidR="00C90C30">
        <w:rPr>
          <w:sz w:val="28"/>
          <w:szCs w:val="28"/>
          <w:u w:val="single"/>
        </w:rPr>
        <w:t xml:space="preserve"> </w:t>
      </w:r>
      <w:r w:rsidR="00E91EB3">
        <w:rPr>
          <w:sz w:val="28"/>
          <w:szCs w:val="28"/>
          <w:u w:val="single"/>
        </w:rPr>
        <w:t xml:space="preserve">пенсионер </w:t>
      </w:r>
      <w:r w:rsidR="00251C25">
        <w:rPr>
          <w:sz w:val="28"/>
          <w:szCs w:val="28"/>
        </w:rPr>
        <w:t>____________________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AB20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</w:t>
      </w:r>
      <w:proofErr w:type="gramStart"/>
      <w:r>
        <w:rPr>
          <w:sz w:val="28"/>
          <w:szCs w:val="28"/>
        </w:rPr>
        <w:t xml:space="preserve"> </w:t>
      </w:r>
      <w:r w:rsidR="00AB20E6">
        <w:rPr>
          <w:sz w:val="28"/>
          <w:szCs w:val="28"/>
        </w:rPr>
        <w:t>:</w:t>
      </w:r>
      <w:proofErr w:type="gramEnd"/>
    </w:p>
    <w:p w:rsidR="00AB20E6" w:rsidRDefault="0003613E" w:rsidP="00AB20E6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Ревматологом </w:t>
      </w:r>
    </w:p>
    <w:p w:rsidR="00AB20E6" w:rsidRDefault="005113E4" w:rsidP="00821092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</w:p>
    <w:p w:rsidR="00821092" w:rsidRDefault="00821092" w:rsidP="00821092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Ревматоидный</w:t>
      </w:r>
      <w:proofErr w:type="spellEnd"/>
      <w:r>
        <w:rPr>
          <w:sz w:val="28"/>
          <w:szCs w:val="28"/>
        </w:rPr>
        <w:t xml:space="preserve"> </w:t>
      </w:r>
      <w:r w:rsidR="009167DB">
        <w:rPr>
          <w:sz w:val="28"/>
          <w:szCs w:val="28"/>
        </w:rPr>
        <w:t>поли</w:t>
      </w:r>
      <w:r>
        <w:rPr>
          <w:sz w:val="28"/>
          <w:szCs w:val="28"/>
        </w:rPr>
        <w:t xml:space="preserve">артрит </w:t>
      </w:r>
    </w:p>
    <w:p w:rsidR="005113E4" w:rsidRDefault="005113E4" w:rsidP="00CE776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EF2A57">
        <w:rPr>
          <w:sz w:val="28"/>
          <w:szCs w:val="28"/>
        </w:rPr>
        <w:t>:</w:t>
      </w:r>
    </w:p>
    <w:p w:rsidR="00CE7764" w:rsidRPr="00C90C30" w:rsidRDefault="00CE7764" w:rsidP="00CE7764">
      <w:pPr>
        <w:pBdr>
          <w:bottom w:val="single" w:sz="4" w:space="1" w:color="auto"/>
        </w:pBdr>
        <w:tabs>
          <w:tab w:val="left" w:pos="1300"/>
        </w:tabs>
        <w:rPr>
          <w:sz w:val="28"/>
          <w:szCs w:val="28"/>
        </w:rPr>
      </w:pPr>
      <w:r w:rsidRPr="00C90C30">
        <w:rPr>
          <w:sz w:val="28"/>
          <w:szCs w:val="28"/>
        </w:rPr>
        <w:t xml:space="preserve"> Боли в суставах</w:t>
      </w:r>
      <w:r w:rsidR="00C90C30">
        <w:rPr>
          <w:sz w:val="28"/>
          <w:szCs w:val="28"/>
        </w:rPr>
        <w:t>, утренняя скованность, нарушение движений в суставах, слабость.</w:t>
      </w:r>
    </w:p>
    <w:p w:rsidR="00CE7764" w:rsidRDefault="00CE7764" w:rsidP="00CE776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161"/>
        <w:gridCol w:w="48"/>
        <w:gridCol w:w="3143"/>
      </w:tblGrid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  <w:gridSpan w:val="2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  <w:gridSpan w:val="2"/>
          </w:tcPr>
          <w:p w:rsidR="005113E4" w:rsidRPr="002F3D5A" w:rsidRDefault="00C124C2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/18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2F3D5A" w:rsidRPr="002F3D5A">
              <w:rPr>
                <w:b/>
                <w:sz w:val="28"/>
                <w:szCs w:val="28"/>
              </w:rPr>
              <w:t>/</w:t>
            </w:r>
            <w:r w:rsidR="003362B0">
              <w:rPr>
                <w:b/>
                <w:sz w:val="28"/>
                <w:szCs w:val="28"/>
              </w:rPr>
              <w:t>2</w:t>
            </w:r>
            <w:r w:rsidR="009167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5113E4" w:rsidRPr="00983D54" w:rsidRDefault="00C124C2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80</w:t>
            </w:r>
            <w:r>
              <w:rPr>
                <w:b/>
                <w:sz w:val="28"/>
                <w:szCs w:val="28"/>
              </w:rPr>
              <w:t>/18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3362B0" w:rsidRPr="00983D54">
              <w:rPr>
                <w:b/>
                <w:sz w:val="28"/>
                <w:szCs w:val="28"/>
              </w:rPr>
              <w:t>/2</w:t>
            </w:r>
            <w:r w:rsidR="009167DB">
              <w:rPr>
                <w:b/>
                <w:sz w:val="28"/>
                <w:szCs w:val="28"/>
              </w:rPr>
              <w:t>3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  <w:gridSpan w:val="2"/>
          </w:tcPr>
          <w:p w:rsidR="005113E4" w:rsidRPr="002F3D5A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F3D5A">
              <w:rPr>
                <w:b/>
                <w:sz w:val="28"/>
                <w:szCs w:val="28"/>
              </w:rPr>
              <w:t>3,</w:t>
            </w:r>
            <w:r w:rsidR="00C90C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C90C30">
              <w:rPr>
                <w:b/>
                <w:sz w:val="28"/>
                <w:szCs w:val="28"/>
              </w:rPr>
              <w:t>5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209" w:type="dxa"/>
            <w:gridSpan w:val="2"/>
          </w:tcPr>
          <w:p w:rsidR="005113E4" w:rsidRPr="002F3D5A" w:rsidRDefault="009167D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143" w:type="dxa"/>
          </w:tcPr>
          <w:p w:rsidR="005113E4" w:rsidRDefault="003362B0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167DB">
              <w:rPr>
                <w:b/>
                <w:sz w:val="28"/>
                <w:szCs w:val="28"/>
              </w:rPr>
              <w:t>2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09" w:type="dxa"/>
            <w:gridSpan w:val="2"/>
          </w:tcPr>
          <w:p w:rsidR="005113E4" w:rsidRPr="002F3D5A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0C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67DB">
              <w:rPr>
                <w:b/>
                <w:sz w:val="28"/>
                <w:szCs w:val="28"/>
              </w:rPr>
              <w:t>7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1EC3"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  <w:gridSpan w:val="2"/>
          </w:tcPr>
          <w:p w:rsidR="003F1EC3" w:rsidRDefault="00AC3697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167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3F1EC3" w:rsidRDefault="00AC3697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167DB">
              <w:rPr>
                <w:b/>
                <w:sz w:val="28"/>
                <w:szCs w:val="28"/>
              </w:rPr>
              <w:t>5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161" w:type="dxa"/>
          </w:tcPr>
          <w:p w:rsidR="003F1EC3" w:rsidRDefault="009167DB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  <w:r w:rsidR="00AC3697">
              <w:rPr>
                <w:b/>
                <w:sz w:val="28"/>
                <w:szCs w:val="28"/>
              </w:rPr>
              <w:t>/</w:t>
            </w:r>
            <w:r w:rsidR="004611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gridSpan w:val="2"/>
          </w:tcPr>
          <w:p w:rsidR="003F1EC3" w:rsidRDefault="009167DB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AC3697">
              <w:rPr>
                <w:b/>
                <w:sz w:val="28"/>
                <w:szCs w:val="28"/>
              </w:rPr>
              <w:t>/</w:t>
            </w:r>
            <w:r w:rsidR="0046119E">
              <w:rPr>
                <w:b/>
                <w:sz w:val="28"/>
                <w:szCs w:val="28"/>
              </w:rPr>
              <w:t>82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Динамометрия </w:t>
            </w:r>
          </w:p>
        </w:tc>
        <w:tc>
          <w:tcPr>
            <w:tcW w:w="3161" w:type="dxa"/>
          </w:tcPr>
          <w:p w:rsidR="003F1EC3" w:rsidRDefault="006F35A0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43/40</w:t>
            </w:r>
          </w:p>
        </w:tc>
        <w:tc>
          <w:tcPr>
            <w:tcW w:w="3191" w:type="dxa"/>
            <w:gridSpan w:val="2"/>
          </w:tcPr>
          <w:p w:rsidR="003F1EC3" w:rsidRDefault="006F35A0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45/42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Нормостеническая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Умеренной величины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выражены физиологические изгибы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03"/>
        <w:gridCol w:w="3197"/>
        <w:gridCol w:w="3171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821092" w:rsidRPr="00E91EB3" w:rsidRDefault="009167DB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>Боли в суставах, утренняя скованность, нарушение движений в суставах, слабость.</w:t>
            </w:r>
          </w:p>
        </w:tc>
        <w:tc>
          <w:tcPr>
            <w:tcW w:w="3474" w:type="dxa"/>
          </w:tcPr>
          <w:p w:rsidR="005113E4" w:rsidRPr="00E91EB3" w:rsidRDefault="003363A0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 xml:space="preserve">Отсутствуют 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821092" w:rsidRPr="00E91EB3" w:rsidRDefault="00821092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>Боли в суставах</w:t>
            </w:r>
            <w:r w:rsidR="009167DB" w:rsidRPr="00E91EB3">
              <w:rPr>
                <w:b/>
                <w:sz w:val="28"/>
                <w:szCs w:val="28"/>
              </w:rPr>
              <w:t>, нарушение движений в суставах</w:t>
            </w:r>
          </w:p>
        </w:tc>
        <w:tc>
          <w:tcPr>
            <w:tcW w:w="3474" w:type="dxa"/>
          </w:tcPr>
          <w:p w:rsidR="005113E4" w:rsidRPr="00E91EB3" w:rsidRDefault="003363A0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>Отсутствует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E91EB3" w:rsidRDefault="003363A0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 xml:space="preserve">Риск </w:t>
            </w:r>
            <w:r w:rsidR="009167DB" w:rsidRPr="00E91EB3">
              <w:rPr>
                <w:b/>
                <w:sz w:val="28"/>
                <w:szCs w:val="28"/>
              </w:rPr>
              <w:t xml:space="preserve">развития инвалидности </w:t>
            </w:r>
          </w:p>
        </w:tc>
        <w:tc>
          <w:tcPr>
            <w:tcW w:w="3474" w:type="dxa"/>
          </w:tcPr>
          <w:p w:rsidR="005113E4" w:rsidRPr="00E91EB3" w:rsidRDefault="003363A0" w:rsidP="00680B7F">
            <w:pPr>
              <w:rPr>
                <w:b/>
                <w:sz w:val="28"/>
                <w:szCs w:val="28"/>
              </w:rPr>
            </w:pPr>
            <w:r w:rsidRPr="00E91EB3">
              <w:rPr>
                <w:b/>
                <w:sz w:val="28"/>
                <w:szCs w:val="28"/>
              </w:rPr>
              <w:t xml:space="preserve">Отсутствует 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3363A0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3363A0">
        <w:rPr>
          <w:b/>
          <w:sz w:val="28"/>
          <w:szCs w:val="28"/>
        </w:rPr>
        <w:t xml:space="preserve">Краткосрочная </w:t>
      </w:r>
    </w:p>
    <w:p w:rsidR="003363A0" w:rsidRDefault="003363A0" w:rsidP="003363A0">
      <w:pPr>
        <w:pBdr>
          <w:bottom w:val="single" w:sz="4" w:space="1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Уменьшить боль</w:t>
      </w:r>
      <w:r w:rsidR="008E08C7">
        <w:rPr>
          <w:b/>
          <w:sz w:val="28"/>
          <w:szCs w:val="28"/>
        </w:rPr>
        <w:t xml:space="preserve"> к концу недели</w:t>
      </w:r>
      <w:r w:rsidR="009167DB">
        <w:rPr>
          <w:b/>
          <w:sz w:val="28"/>
          <w:szCs w:val="28"/>
        </w:rPr>
        <w:t xml:space="preserve"> боль уменьшится </w:t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3363A0">
        <w:rPr>
          <w:b/>
          <w:sz w:val="28"/>
          <w:szCs w:val="28"/>
        </w:rPr>
        <w:t xml:space="preserve">Долгосрочная </w:t>
      </w:r>
    </w:p>
    <w:p w:rsidR="003363A0" w:rsidRPr="003363A0" w:rsidRDefault="008E08C7" w:rsidP="003363A0">
      <w:pPr>
        <w:pBdr>
          <w:bottom w:val="single" w:sz="4" w:space="1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</w:t>
      </w:r>
      <w:r w:rsidR="009167DB">
        <w:rPr>
          <w:b/>
          <w:sz w:val="28"/>
          <w:szCs w:val="28"/>
        </w:rPr>
        <w:t xml:space="preserve"> болей и нормализация в движения в суставах</w:t>
      </w:r>
      <w:r>
        <w:rPr>
          <w:b/>
          <w:sz w:val="28"/>
          <w:szCs w:val="28"/>
        </w:rPr>
        <w:t xml:space="preserve"> к моменту выписки</w:t>
      </w:r>
      <w:r w:rsidR="009167DB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E08C7">
        <w:rPr>
          <w:b/>
          <w:sz w:val="28"/>
          <w:szCs w:val="28"/>
        </w:rPr>
        <w:t>Боли</w:t>
      </w:r>
    </w:p>
    <w:p w:rsidR="00CE25F8" w:rsidRPr="004B21E7" w:rsidRDefault="005113E4" w:rsidP="00FD7E75">
      <w:pPr>
        <w:rPr>
          <w:b/>
          <w:sz w:val="28"/>
          <w:szCs w:val="28"/>
        </w:rPr>
      </w:pPr>
      <w:r w:rsidRPr="004B21E7">
        <w:rPr>
          <w:sz w:val="28"/>
          <w:szCs w:val="28"/>
        </w:rPr>
        <w:t>-</w:t>
      </w:r>
      <w:r w:rsidR="009167DB" w:rsidRPr="004B21E7">
        <w:rPr>
          <w:sz w:val="28"/>
          <w:szCs w:val="28"/>
        </w:rPr>
        <w:t xml:space="preserve"> </w:t>
      </w:r>
      <w:r w:rsidR="004B21E7">
        <w:rPr>
          <w:b/>
          <w:sz w:val="28"/>
          <w:szCs w:val="28"/>
        </w:rPr>
        <w:t>Н</w:t>
      </w:r>
      <w:r w:rsidR="009167DB" w:rsidRPr="004B21E7">
        <w:rPr>
          <w:b/>
          <w:sz w:val="28"/>
          <w:szCs w:val="28"/>
        </w:rPr>
        <w:t>арушение движений в суставах (нарушение двигательной активности)</w:t>
      </w:r>
    </w:p>
    <w:p w:rsidR="008E08C7" w:rsidRDefault="008E08C7" w:rsidP="00FD7E75">
      <w:pPr>
        <w:rPr>
          <w:b/>
          <w:sz w:val="28"/>
          <w:szCs w:val="28"/>
        </w:rPr>
      </w:pPr>
    </w:p>
    <w:p w:rsidR="005113E4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tbl>
      <w:tblPr>
        <w:tblStyle w:val="a3"/>
        <w:tblW w:w="0" w:type="auto"/>
        <w:tblLayout w:type="fixed"/>
        <w:tblLook w:val="04A0"/>
      </w:tblPr>
      <w:tblGrid>
        <w:gridCol w:w="4261"/>
        <w:gridCol w:w="4261"/>
      </w:tblGrid>
      <w:tr w:rsidR="009167DB" w:rsidTr="00854DE1">
        <w:tc>
          <w:tcPr>
            <w:tcW w:w="4261" w:type="dxa"/>
          </w:tcPr>
          <w:p w:rsidR="009167DB" w:rsidRDefault="009167DB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261" w:type="dxa"/>
          </w:tcPr>
          <w:p w:rsidR="009167DB" w:rsidRPr="009167DB" w:rsidRDefault="009167DB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67DB">
              <w:rPr>
                <w:b/>
                <w:color w:val="000000" w:themeColor="text1"/>
                <w:sz w:val="28"/>
                <w:szCs w:val="28"/>
              </w:rPr>
              <w:t>Мотивация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1. М</w:t>
            </w:r>
            <w:r>
              <w:rPr>
                <w:color w:val="000000" w:themeColor="text1"/>
                <w:sz w:val="28"/>
                <w:szCs w:val="28"/>
              </w:rPr>
              <w:t>едсестра обеспечит пациенту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физический и психический покой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уменьшения нагрузки и уменьшения болей в суставах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2. М</w:t>
            </w:r>
            <w:r>
              <w:rPr>
                <w:color w:val="000000" w:themeColor="text1"/>
                <w:sz w:val="28"/>
                <w:szCs w:val="28"/>
              </w:rPr>
              <w:t xml:space="preserve">едсестра придаст пациенту </w:t>
            </w:r>
            <w:r w:rsidRPr="00F76529">
              <w:rPr>
                <w:color w:val="000000" w:themeColor="text1"/>
                <w:sz w:val="28"/>
                <w:szCs w:val="28"/>
              </w:rPr>
              <w:t>удобное положение суставам, положит подушки и валики под пораженные суставы.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фиксации сустава в физиологическом положении и уменьшении боли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3. М</w:t>
            </w:r>
            <w:r>
              <w:rPr>
                <w:color w:val="000000" w:themeColor="text1"/>
                <w:sz w:val="28"/>
                <w:szCs w:val="28"/>
              </w:rPr>
              <w:t>едсестра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будет соблюдать щадящий режим при изменении положения пациента (переодевании)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 xml:space="preserve">Для уменьшения </w:t>
            </w:r>
            <w:proofErr w:type="spellStart"/>
            <w:r w:rsidRPr="00F76529">
              <w:rPr>
                <w:color w:val="000000" w:themeColor="text1"/>
                <w:sz w:val="28"/>
                <w:szCs w:val="28"/>
              </w:rPr>
              <w:t>травматизации</w:t>
            </w:r>
            <w:proofErr w:type="spellEnd"/>
            <w:r w:rsidRPr="00F76529">
              <w:rPr>
                <w:color w:val="000000" w:themeColor="text1"/>
                <w:sz w:val="28"/>
                <w:szCs w:val="28"/>
              </w:rPr>
              <w:t xml:space="preserve"> пораженных суставов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4. М</w:t>
            </w:r>
            <w:r>
              <w:rPr>
                <w:color w:val="000000" w:themeColor="text1"/>
                <w:sz w:val="28"/>
                <w:szCs w:val="28"/>
              </w:rPr>
              <w:t>едсестра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применит согревающие компрессы после стихания острого воспаления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уменьшения воспаления и уменьшения боли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 xml:space="preserve">5. После стихания воспалительного процесса </w:t>
            </w:r>
            <w:r w:rsidRPr="00F76529">
              <w:rPr>
                <w:color w:val="000000" w:themeColor="text1"/>
                <w:sz w:val="28"/>
                <w:szCs w:val="28"/>
              </w:rPr>
              <w:lastRenderedPageBreak/>
              <w:t>м</w:t>
            </w:r>
            <w:r>
              <w:rPr>
                <w:color w:val="000000" w:themeColor="text1"/>
                <w:sz w:val="28"/>
                <w:szCs w:val="28"/>
              </w:rPr>
              <w:t>едсестра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обеспечит посещение пациентом кабинета ЛФК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Для улучшения функций суставов.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lastRenderedPageBreak/>
              <w:t>6. М</w:t>
            </w:r>
            <w:r>
              <w:rPr>
                <w:color w:val="000000" w:themeColor="text1"/>
                <w:sz w:val="28"/>
                <w:szCs w:val="28"/>
              </w:rPr>
              <w:t xml:space="preserve">едсестра 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осуществит сестринский </w:t>
            </w:r>
            <w:proofErr w:type="gramStart"/>
            <w:r w:rsidRPr="00F76529">
              <w:rPr>
                <w:color w:val="000000" w:themeColor="text1"/>
                <w:sz w:val="28"/>
                <w:szCs w:val="28"/>
              </w:rPr>
              <w:t>ко</w:t>
            </w:r>
            <w:r>
              <w:rPr>
                <w:color w:val="000000" w:themeColor="text1"/>
                <w:sz w:val="28"/>
                <w:szCs w:val="28"/>
              </w:rPr>
              <w:t>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 пациента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предписанного режима физической активности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уменьшения нагрузки и уменьшения боли в суставах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7. М</w:t>
            </w:r>
            <w:r>
              <w:rPr>
                <w:color w:val="000000" w:themeColor="text1"/>
                <w:sz w:val="28"/>
                <w:szCs w:val="28"/>
              </w:rPr>
              <w:t>едсестра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обеспечит диету богатую витаминами</w:t>
            </w:r>
            <w:proofErr w:type="gramStart"/>
            <w:r w:rsidRPr="00F76529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F76529">
              <w:rPr>
                <w:color w:val="000000" w:themeColor="text1"/>
                <w:sz w:val="28"/>
                <w:szCs w:val="28"/>
              </w:rPr>
              <w:t xml:space="preserve"> (овощи, фрукты, соки) и ограничением соли)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уменьшения воспалительных явлений и уменьшения боли в суставах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167DB" w:rsidTr="00854DE1"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F76529">
              <w:rPr>
                <w:color w:val="000000" w:themeColor="text1"/>
                <w:sz w:val="28"/>
                <w:szCs w:val="28"/>
              </w:rPr>
              <w:t>8.М</w:t>
            </w:r>
            <w:r>
              <w:rPr>
                <w:color w:val="000000" w:themeColor="text1"/>
                <w:sz w:val="28"/>
                <w:szCs w:val="28"/>
              </w:rPr>
              <w:t>едсестра</w:t>
            </w:r>
            <w:r w:rsidRPr="00F76529">
              <w:rPr>
                <w:color w:val="000000" w:themeColor="text1"/>
                <w:sz w:val="28"/>
                <w:szCs w:val="28"/>
              </w:rPr>
              <w:t xml:space="preserve"> обеспечит прием обезболивающих и противовоспалительный средств по назначению врача и будет контролировать состояние пациента.</w:t>
            </w:r>
            <w:proofErr w:type="gramEnd"/>
          </w:p>
        </w:tc>
        <w:tc>
          <w:tcPr>
            <w:tcW w:w="4261" w:type="dxa"/>
          </w:tcPr>
          <w:p w:rsidR="009167DB" w:rsidRDefault="009167DB" w:rsidP="00854DE1">
            <w:pPr>
              <w:tabs>
                <w:tab w:val="left" w:pos="0"/>
                <w:tab w:val="left" w:pos="619"/>
              </w:tabs>
              <w:rPr>
                <w:color w:val="000000" w:themeColor="text1"/>
                <w:sz w:val="28"/>
                <w:szCs w:val="28"/>
              </w:rPr>
            </w:pPr>
            <w:r w:rsidRPr="00F76529">
              <w:rPr>
                <w:color w:val="000000" w:themeColor="text1"/>
                <w:sz w:val="28"/>
                <w:szCs w:val="28"/>
              </w:rPr>
              <w:t>Для уменьшения боли в суставах и профилактики развития осложнений</w:t>
            </w:r>
            <w:r>
              <w:rPr>
                <w:color w:val="000000" w:themeColor="text1"/>
                <w:sz w:val="28"/>
                <w:szCs w:val="28"/>
              </w:rPr>
              <w:t>. Эффективна терапия.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9167DB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Подготовить пациента к проведению исследований, назначенных врачом.</w:t>
            </w:r>
          </w:p>
        </w:tc>
        <w:tc>
          <w:tcPr>
            <w:tcW w:w="4261" w:type="dxa"/>
          </w:tcPr>
          <w:p w:rsidR="009167DB" w:rsidRDefault="009167DB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качественного исследования и получение достоверных результатов.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Pr="00ED610C" w:rsidRDefault="009167DB" w:rsidP="009167DB">
            <w:pPr>
              <w:pStyle w:val="a9"/>
              <w:widowControl w:val="0"/>
              <w:numPr>
                <w:ilvl w:val="0"/>
                <w:numId w:val="10"/>
              </w:numPr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будет</w:t>
            </w:r>
            <w:proofErr w:type="gramEnd"/>
            <w:r>
              <w:rPr>
                <w:sz w:val="28"/>
                <w:szCs w:val="28"/>
              </w:rPr>
              <w:t xml:space="preserve"> следить за гемодинамическими показателями (АД, ЧДД, ЧСС, температура, внешний вид, стул, диурез.).</w:t>
            </w:r>
          </w:p>
        </w:tc>
        <w:tc>
          <w:tcPr>
            <w:tcW w:w="4261" w:type="dxa"/>
          </w:tcPr>
          <w:p w:rsidR="009167DB" w:rsidRDefault="009167DB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Для профилактики осложнений и своевременного оказания неотложной помощи.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E91EB3" w:rsidP="00E91EB3">
            <w:pPr>
              <w:pStyle w:val="a9"/>
              <w:widowControl w:val="0"/>
              <w:numPr>
                <w:ilvl w:val="0"/>
                <w:numId w:val="10"/>
              </w:numPr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проведет психотерапевтическую </w:t>
            </w:r>
            <w:r w:rsidR="009167DB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1" w:type="dxa"/>
          </w:tcPr>
          <w:p w:rsidR="009167DB" w:rsidRDefault="00E91EB3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решения психологических проблем</w:t>
            </w:r>
          </w:p>
        </w:tc>
      </w:tr>
      <w:tr w:rsidR="009167DB" w:rsidRPr="00F76529" w:rsidTr="00854DE1">
        <w:tc>
          <w:tcPr>
            <w:tcW w:w="4261" w:type="dxa"/>
          </w:tcPr>
          <w:p w:rsidR="009167DB" w:rsidRDefault="009167DB" w:rsidP="009167DB">
            <w:pPr>
              <w:pStyle w:val="a9"/>
              <w:widowControl w:val="0"/>
              <w:numPr>
                <w:ilvl w:val="0"/>
                <w:numId w:val="10"/>
              </w:numPr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Выполнять назначения врача</w:t>
            </w:r>
          </w:p>
        </w:tc>
        <w:tc>
          <w:tcPr>
            <w:tcW w:w="4261" w:type="dxa"/>
          </w:tcPr>
          <w:p w:rsidR="009167DB" w:rsidRDefault="009167DB" w:rsidP="00854DE1">
            <w:pPr>
              <w:pStyle w:val="a9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Для эффективного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лчения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167DB" w:rsidRPr="00BB5D98" w:rsidRDefault="009167DB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Default="005113E4" w:rsidP="00E91EB3">
      <w:pPr>
        <w:rPr>
          <w:b/>
          <w:sz w:val="32"/>
          <w:szCs w:val="32"/>
        </w:rPr>
      </w:pPr>
    </w:p>
    <w:p w:rsidR="00E3142C" w:rsidRDefault="00E3142C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A0547E" w:rsidRDefault="00A0547E" w:rsidP="00A0547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EB3">
        <w:rPr>
          <w:sz w:val="28"/>
          <w:szCs w:val="28"/>
        </w:rPr>
        <w:t>Сергеев Дмитрий Олегович</w:t>
      </w: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p w:rsidR="00A0547E" w:rsidRDefault="00A0547E" w:rsidP="00A0547E">
      <w:pPr>
        <w:pBdr>
          <w:bottom w:val="single" w:sz="4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Ревматоидный</w:t>
      </w:r>
      <w:proofErr w:type="spellEnd"/>
      <w:r>
        <w:rPr>
          <w:sz w:val="28"/>
          <w:szCs w:val="28"/>
        </w:rPr>
        <w:t xml:space="preserve"> </w:t>
      </w:r>
      <w:r w:rsidR="009167DB">
        <w:rPr>
          <w:sz w:val="28"/>
          <w:szCs w:val="28"/>
        </w:rPr>
        <w:t>поли</w:t>
      </w:r>
      <w:r>
        <w:rPr>
          <w:sz w:val="28"/>
          <w:szCs w:val="28"/>
        </w:rPr>
        <w:t xml:space="preserve">артрит 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8"/>
        <w:gridCol w:w="2128"/>
        <w:gridCol w:w="2233"/>
      </w:tblGrid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массаж</w:t>
            </w:r>
          </w:p>
        </w:tc>
        <w:tc>
          <w:tcPr>
            <w:tcW w:w="2128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233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412798">
        <w:tc>
          <w:tcPr>
            <w:tcW w:w="2802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 массаж </w:t>
            </w:r>
          </w:p>
        </w:tc>
        <w:tc>
          <w:tcPr>
            <w:tcW w:w="2128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в воде</w:t>
            </w:r>
          </w:p>
        </w:tc>
        <w:tc>
          <w:tcPr>
            <w:tcW w:w="2233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5113E4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«Анальгин» или «Гидрокортизон»</w:t>
            </w:r>
          </w:p>
          <w:p w:rsidR="00C733BC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Масляный раствор прополиса</w:t>
            </w:r>
          </w:p>
          <w:p w:rsidR="00C733BC" w:rsidRPr="00E91EB3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Раствор с «</w:t>
            </w:r>
            <w:proofErr w:type="spellStart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Димексидом</w:t>
            </w:r>
            <w:proofErr w:type="spellEnd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61339" w:rsidRPr="00361339" w:rsidRDefault="00361339" w:rsidP="00361339">
            <w:pPr>
              <w:rPr>
                <w:color w:val="000000" w:themeColor="text1"/>
                <w:sz w:val="28"/>
                <w:szCs w:val="28"/>
              </w:rPr>
            </w:pPr>
            <w:r w:rsidRPr="00361339">
              <w:rPr>
                <w:color w:val="000000" w:themeColor="text1"/>
                <w:sz w:val="28"/>
                <w:szCs w:val="28"/>
              </w:rPr>
              <w:t>Массаж преследует несколько целей:</w:t>
            </w:r>
            <w:r>
              <w:rPr>
                <w:rFonts w:ascii="Arial" w:hAnsi="Arial" w:cs="Arial"/>
                <w:color w:val="272727"/>
                <w:sz w:val="30"/>
                <w:szCs w:val="30"/>
              </w:rPr>
              <w:t xml:space="preserve"> </w:t>
            </w:r>
            <w:r w:rsidRPr="00361339">
              <w:rPr>
                <w:color w:val="000000" w:themeColor="text1"/>
                <w:sz w:val="28"/>
                <w:szCs w:val="28"/>
              </w:rPr>
              <w:t>снижение болевого синдрома суставов, усиление секреторной деятельности оболочки, рассасывание выпота, улучшение кровообращения.</w:t>
            </w:r>
          </w:p>
          <w:p w:rsidR="00361339" w:rsidRPr="005F6113" w:rsidRDefault="00361339" w:rsidP="00361339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361339" w:rsidRPr="00361339" w:rsidRDefault="00361339" w:rsidP="00361339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61339">
              <w:rPr>
                <w:color w:val="000000" w:themeColor="text1"/>
                <w:sz w:val="28"/>
                <w:szCs w:val="28"/>
              </w:rPr>
              <w:t>Интенсивность нагрузки определяется степенью погружения, что позволяет постепенно восстановить двигательную активность. Положительное влияние оказывает и температура в бассейне: при тепловом воздействии болевой синдром значительно снижается.</w:t>
            </w:r>
          </w:p>
          <w:p w:rsidR="005113E4" w:rsidRPr="00361339" w:rsidRDefault="005113E4" w:rsidP="00680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Уменьшение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болевых симптомов;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Восстановление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костных тканей;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</w:t>
            </w:r>
            <w:r w:rsidR="004757C2">
              <w:rPr>
                <w:color w:val="000000" w:themeColor="text1"/>
                <w:sz w:val="28"/>
                <w:szCs w:val="28"/>
              </w:rPr>
              <w:t xml:space="preserve"> выносливости суставов.</w:t>
            </w:r>
          </w:p>
          <w:p w:rsidR="005113E4" w:rsidRPr="00361339" w:rsidRDefault="005113E4" w:rsidP="00680B7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12798" w:rsidRPr="00412798" w:rsidRDefault="00361339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 </w:t>
            </w:r>
            <w:r w:rsidR="00412798" w:rsidRPr="00412798">
              <w:rPr>
                <w:color w:val="000000" w:themeColor="text1"/>
                <w:sz w:val="28"/>
                <w:szCs w:val="28"/>
              </w:rPr>
              <w:t>болевой синдром любой локализации;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период ремиссии заболеваний дыхательных путей, суставов;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lastRenderedPageBreak/>
              <w:t>функциональные нарушения работы внутренних органов;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соматические и психосоматические заболевания;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хронические патологии;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снижение иммунитета;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хронический стресс;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лишний вес, ожирение;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синдром хронической усталости;</w:t>
            </w:r>
          </w:p>
          <w:p w:rsidR="00412798" w:rsidRPr="00412798" w:rsidRDefault="00412798" w:rsidP="00412798">
            <w:pPr>
              <w:numPr>
                <w:ilvl w:val="0"/>
                <w:numId w:val="11"/>
              </w:numPr>
              <w:shd w:val="clear" w:color="auto" w:fill="FFFFFF"/>
              <w:ind w:left="752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ухудшение памяти</w:t>
            </w:r>
          </w:p>
          <w:p w:rsidR="005113E4" w:rsidRPr="00412798" w:rsidRDefault="005113E4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lastRenderedPageBreak/>
              <w:t>1.Нарушения двигательной функции в результате повреждения позвоночника.</w:t>
            </w:r>
          </w:p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2.спондилоартритвторичные корешковые болевые синдромы.</w:t>
            </w:r>
          </w:p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 xml:space="preserve">3. сюда входят </w:t>
            </w:r>
            <w:r w:rsidRPr="00412798">
              <w:rPr>
                <w:color w:val="000000" w:themeColor="text1"/>
                <w:sz w:val="28"/>
                <w:szCs w:val="28"/>
              </w:rPr>
              <w:lastRenderedPageBreak/>
              <w:t>парезы, атрофия мышц, деформация, контрактуры и др.</w:t>
            </w:r>
          </w:p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4Астенические состояния и неврозы.</w:t>
            </w:r>
          </w:p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 xml:space="preserve">5. Последствия перенесенного полиомиелита и ДЦП </w:t>
            </w:r>
          </w:p>
          <w:p w:rsidR="00412798" w:rsidRPr="00412798" w:rsidRDefault="00412798" w:rsidP="004127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12798">
              <w:rPr>
                <w:color w:val="000000" w:themeColor="text1"/>
                <w:sz w:val="28"/>
                <w:szCs w:val="28"/>
              </w:rPr>
              <w:t>6. Различные нарушения осанки, деформации позвоночника и ног.</w:t>
            </w:r>
          </w:p>
          <w:p w:rsidR="005113E4" w:rsidRPr="00412798" w:rsidRDefault="005113E4" w:rsidP="00680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Остеопороз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дисплазия тазобедренного сустава;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артроз в период ремиссии или обострения;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воспалительные процессы различного происхождения;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восстановительн</w:t>
            </w:r>
            <w:r w:rsidRPr="00A616B7">
              <w:rPr>
                <w:color w:val="000000" w:themeColor="text1"/>
                <w:sz w:val="28"/>
                <w:szCs w:val="28"/>
              </w:rPr>
              <w:lastRenderedPageBreak/>
              <w:t>ы</w:t>
            </w:r>
            <w:r w:rsidR="00130F3C">
              <w:rPr>
                <w:color w:val="000000" w:themeColor="text1"/>
                <w:sz w:val="28"/>
                <w:szCs w:val="28"/>
              </w:rPr>
              <w:t>й период после операций, травм</w:t>
            </w:r>
          </w:p>
          <w:p w:rsidR="005113E4" w:rsidRPr="00BD0BDF" w:rsidRDefault="005113E4" w:rsidP="00181A1B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26405" w:rsidRPr="00527F07" w:rsidRDefault="00527F07" w:rsidP="00412798">
            <w:pPr>
              <w:jc w:val="center"/>
              <w:rPr>
                <w:b/>
                <w:sz w:val="28"/>
                <w:szCs w:val="28"/>
              </w:rPr>
            </w:pPr>
            <w:r w:rsidRPr="00527F07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</w:t>
            </w:r>
            <w:r w:rsidR="00181A1B">
              <w:rPr>
                <w:sz w:val="28"/>
                <w:szCs w:val="28"/>
              </w:rPr>
              <w:t>а</w:t>
            </w:r>
            <w:r w:rsidRPr="00BD0BDF">
              <w:rPr>
                <w:sz w:val="28"/>
                <w:szCs w:val="28"/>
              </w:rPr>
              <w:t xml:space="preserve"> (время)</w:t>
            </w:r>
          </w:p>
        </w:tc>
        <w:tc>
          <w:tcPr>
            <w:tcW w:w="2408" w:type="dxa"/>
          </w:tcPr>
          <w:p w:rsidR="00361339" w:rsidRPr="00361339" w:rsidRDefault="00361339" w:rsidP="00361339">
            <w:pPr>
              <w:rPr>
                <w:sz w:val="28"/>
                <w:szCs w:val="28"/>
              </w:rPr>
            </w:pPr>
            <w:r w:rsidRPr="00361339">
              <w:rPr>
                <w:sz w:val="28"/>
                <w:szCs w:val="28"/>
              </w:rPr>
              <w:t xml:space="preserve">Массаж назначают в </w:t>
            </w:r>
            <w:proofErr w:type="spellStart"/>
            <w:r w:rsidRPr="00361339">
              <w:rPr>
                <w:sz w:val="28"/>
                <w:szCs w:val="28"/>
              </w:rPr>
              <w:t>подостром</w:t>
            </w:r>
            <w:proofErr w:type="spellEnd"/>
            <w:r w:rsidRPr="00361339">
              <w:rPr>
                <w:sz w:val="28"/>
                <w:szCs w:val="28"/>
              </w:rPr>
              <w:t xml:space="preserve"> периоде, если у больного присутствуют боль или отечность, то процедуру выполняют вне очага воспалительного процесса</w:t>
            </w:r>
          </w:p>
          <w:p w:rsidR="00361339" w:rsidRDefault="00361339" w:rsidP="00361339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7"/>
                <w:szCs w:val="37"/>
              </w:rPr>
            </w:pPr>
          </w:p>
          <w:p w:rsidR="005113E4" w:rsidRPr="00BD0BDF" w:rsidRDefault="00361339" w:rsidP="00361339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72727"/>
                <w:sz w:val="30"/>
                <w:szCs w:val="30"/>
              </w:rPr>
              <w:br/>
            </w:r>
          </w:p>
        </w:tc>
        <w:tc>
          <w:tcPr>
            <w:tcW w:w="212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15-40 минут</w:t>
            </w:r>
          </w:p>
        </w:tc>
        <w:tc>
          <w:tcPr>
            <w:tcW w:w="2233" w:type="dxa"/>
          </w:tcPr>
          <w:p w:rsidR="005113E4" w:rsidRPr="00BD0BDF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40 минут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50мг.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5113E4" w:rsidRPr="00BD0BDF" w:rsidRDefault="00412798" w:rsidP="00412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25мг.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408" w:type="dxa"/>
          </w:tcPr>
          <w:p w:rsidR="00412798" w:rsidRDefault="00412798" w:rsidP="0041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20 сеансов</w:t>
            </w:r>
          </w:p>
          <w:p w:rsidR="005113E4" w:rsidRPr="00BD0BDF" w:rsidRDefault="00412798" w:rsidP="0041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ежедневно или через день</w:t>
            </w:r>
          </w:p>
        </w:tc>
        <w:tc>
          <w:tcPr>
            <w:tcW w:w="2128" w:type="dxa"/>
          </w:tcPr>
          <w:p w:rsidR="00412798" w:rsidRDefault="00620042" w:rsidP="0041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</w:t>
            </w:r>
            <w:r>
              <w:rPr>
                <w:sz w:val="28"/>
                <w:szCs w:val="28"/>
                <w:lang w:val="en-US"/>
              </w:rPr>
              <w:t>15</w:t>
            </w:r>
            <w:r w:rsidR="00412798">
              <w:rPr>
                <w:sz w:val="28"/>
                <w:szCs w:val="28"/>
              </w:rPr>
              <w:t xml:space="preserve"> сеансов</w:t>
            </w:r>
          </w:p>
          <w:p w:rsidR="005113E4" w:rsidRPr="00BD0BDF" w:rsidRDefault="00412798" w:rsidP="0041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2-3 раза в неделю</w:t>
            </w:r>
          </w:p>
        </w:tc>
        <w:tc>
          <w:tcPr>
            <w:tcW w:w="2233" w:type="dxa"/>
          </w:tcPr>
          <w:p w:rsidR="005113E4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сеансов</w:t>
            </w:r>
          </w:p>
          <w:p w:rsidR="00130F3C" w:rsidRPr="00BD0BDF" w:rsidRDefault="00130F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ежедневно или через день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</w:t>
            </w:r>
            <w:r w:rsidR="004B21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C124C2" w:rsidRDefault="00C124C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Пациент отмечает улучшение состояния </w:t>
            </w:r>
          </w:p>
        </w:tc>
        <w:tc>
          <w:tcPr>
            <w:tcW w:w="2128" w:type="dxa"/>
          </w:tcPr>
          <w:p w:rsidR="005113E4" w:rsidRPr="00BD0BDF" w:rsidRDefault="00C124C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Пациент отмечает улучшение состояния </w:t>
            </w:r>
          </w:p>
        </w:tc>
        <w:tc>
          <w:tcPr>
            <w:tcW w:w="2233" w:type="dxa"/>
          </w:tcPr>
          <w:p w:rsidR="005113E4" w:rsidRPr="00BD0BDF" w:rsidRDefault="0099441E" w:rsidP="004B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небольшое покалывание</w:t>
            </w:r>
            <w:r w:rsidR="00C124C2">
              <w:rPr>
                <w:sz w:val="28"/>
                <w:szCs w:val="28"/>
              </w:rPr>
              <w:t>, пациент отмечает улучшение состояния.</w:t>
            </w:r>
          </w:p>
        </w:tc>
      </w:tr>
      <w:tr w:rsidR="005113E4" w:rsidRPr="00BD0BDF" w:rsidTr="00412798">
        <w:tc>
          <w:tcPr>
            <w:tcW w:w="280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13E4" w:rsidRPr="00BD0BDF" w:rsidRDefault="004B21E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8" w:type="dxa"/>
          </w:tcPr>
          <w:p w:rsidR="005113E4" w:rsidRPr="00BD0BDF" w:rsidRDefault="004B21E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33" w:type="dxa"/>
          </w:tcPr>
          <w:p w:rsidR="005113E4" w:rsidRPr="00BD0BDF" w:rsidRDefault="007D6BA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D256B9" w:rsidRDefault="00D256B9" w:rsidP="00E91EB3">
      <w:pPr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4B21E7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  <w:r w:rsidR="004B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91EB3" w:rsidRDefault="00944771" w:rsidP="004B21E7">
      <w:pPr>
        <w:pStyle w:val="4"/>
        <w:numPr>
          <w:ilvl w:val="0"/>
          <w:numId w:val="13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выполнял все реабилитационные мероприятия назначенные врачом. У него улучшилось состояние к моменту выписки.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7E309C" w:rsidRDefault="007E309C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33A49" w:rsidRPr="00E64260" w:rsidRDefault="00DD50F0" w:rsidP="004B21E7">
      <w:pPr>
        <w:pStyle w:val="4"/>
        <w:numPr>
          <w:ilvl w:val="0"/>
          <w:numId w:val="1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233A49">
        <w:rPr>
          <w:rFonts w:ascii="Times New Roman" w:hAnsi="Times New Roman" w:cs="Times New Roman"/>
          <w:sz w:val="28"/>
          <w:szCs w:val="28"/>
        </w:rPr>
        <w:t xml:space="preserve"> в лечении пациента достигнута</w:t>
      </w:r>
      <w:proofErr w:type="gramStart"/>
      <w:r w:rsidR="00233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A49">
        <w:rPr>
          <w:rFonts w:ascii="Times New Roman" w:hAnsi="Times New Roman" w:cs="Times New Roman"/>
          <w:sz w:val="28"/>
          <w:szCs w:val="28"/>
        </w:rPr>
        <w:t xml:space="preserve"> так как пациента больше не беспокоят боли и он не ограничен в движении.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7E309C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Pr="00E6426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7E309C" w:rsidRDefault="007E309C" w:rsidP="007E309C">
      <w:pPr>
        <w:pStyle w:val="4"/>
        <w:shd w:val="clear" w:color="auto" w:fill="auto"/>
        <w:tabs>
          <w:tab w:val="left" w:pos="1259"/>
        </w:tabs>
        <w:ind w:left="720" w:firstLine="0"/>
        <w:rPr>
          <w:rFonts w:ascii="PT Sans" w:hAnsi="PT Sans"/>
          <w:color w:val="000000"/>
        </w:rPr>
      </w:pPr>
    </w:p>
    <w:p w:rsidR="004B21E7" w:rsidRPr="004B21E7" w:rsidRDefault="004B21E7" w:rsidP="004B21E7">
      <w:pPr>
        <w:pStyle w:val="4"/>
        <w:numPr>
          <w:ilvl w:val="0"/>
          <w:numId w:val="13"/>
        </w:numPr>
        <w:shd w:val="clear" w:color="auto" w:fill="auto"/>
        <w:tabs>
          <w:tab w:val="left" w:pos="1259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Массаж и ЛФК помогли </w:t>
      </w:r>
      <w:r w:rsidR="007E309C"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 с успехом</w:t>
      </w:r>
      <w:r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09C"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суставное кровообращение, сняв болевой синдром, скованность, напряжение. Массаж при </w:t>
      </w:r>
      <w:r w:rsidRPr="004B21E7">
        <w:rPr>
          <w:rFonts w:ascii="Times New Roman" w:hAnsi="Times New Roman" w:cs="Times New Roman"/>
          <w:color w:val="000000"/>
          <w:sz w:val="28"/>
          <w:szCs w:val="28"/>
        </w:rPr>
        <w:t>поли</w:t>
      </w:r>
      <w:r w:rsidR="007E309C" w:rsidRPr="004B21E7">
        <w:rPr>
          <w:rFonts w:ascii="Times New Roman" w:hAnsi="Times New Roman" w:cs="Times New Roman"/>
          <w:color w:val="000000"/>
          <w:sz w:val="28"/>
          <w:szCs w:val="28"/>
        </w:rPr>
        <w:t>артрите позволяет</w:t>
      </w:r>
      <w:r w:rsidRPr="004B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устранить  болевой синдром суставов, так же позволяет  усилению секреторной деятельности оболочки, рассасывания выпота, улучшение кровообращения</w:t>
      </w:r>
      <w:r w:rsidR="007E309C"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восстановить </w:t>
      </w:r>
      <w:r w:rsidRPr="004B21E7">
        <w:rPr>
          <w:rFonts w:ascii="Times New Roman" w:hAnsi="Times New Roman" w:cs="Times New Roman"/>
          <w:color w:val="000000"/>
          <w:sz w:val="28"/>
          <w:szCs w:val="28"/>
        </w:rPr>
        <w:t>нормальную двигательную функцию</w:t>
      </w:r>
      <w:r w:rsidR="007E309C"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3606" w:rsidRPr="004B21E7" w:rsidRDefault="00A93606" w:rsidP="004B21E7">
      <w:pPr>
        <w:pStyle w:val="4"/>
        <w:numPr>
          <w:ilvl w:val="0"/>
          <w:numId w:val="1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B21E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proofErr w:type="spellStart"/>
      <w:r w:rsidRPr="004B21E7">
        <w:rPr>
          <w:rFonts w:ascii="Times New Roman" w:hAnsi="Times New Roman" w:cs="Times New Roman"/>
          <w:color w:val="000000"/>
          <w:sz w:val="28"/>
          <w:szCs w:val="28"/>
        </w:rPr>
        <w:t>фзиопроцедур</w:t>
      </w:r>
      <w:proofErr w:type="spellEnd"/>
      <w:r w:rsidRPr="004B21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48BF" w:rsidRPr="004B21E7" w:rsidRDefault="002148BF" w:rsidP="002148BF">
      <w:pPr>
        <w:pStyle w:val="a8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4B21E7">
        <w:rPr>
          <w:sz w:val="28"/>
          <w:szCs w:val="28"/>
        </w:rPr>
        <w:t>Ультразвуковые волны применяются при воспалениях.</w:t>
      </w:r>
    </w:p>
    <w:p w:rsidR="00A93606" w:rsidRPr="004B21E7" w:rsidRDefault="00A93606" w:rsidP="004B21E7">
      <w:pPr>
        <w:pStyle w:val="a8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4B21E7">
        <w:rPr>
          <w:sz w:val="28"/>
          <w:szCs w:val="28"/>
        </w:rPr>
        <w:t>тепловые методы помогают уменьшить болезненность и скованность суставов.</w:t>
      </w:r>
    </w:p>
    <w:p w:rsidR="002148BF" w:rsidRPr="004B21E7" w:rsidRDefault="002148BF" w:rsidP="002148BF">
      <w:pPr>
        <w:pStyle w:val="a8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4B21E7">
        <w:rPr>
          <w:sz w:val="28"/>
          <w:szCs w:val="28"/>
        </w:rPr>
        <w:t>Релаксационные методики помогают пациенту избавиться от мышечного спазма.</w:t>
      </w:r>
    </w:p>
    <w:p w:rsidR="00A93606" w:rsidRPr="004B21E7" w:rsidRDefault="00A93606" w:rsidP="004B21E7">
      <w:pPr>
        <w:pStyle w:val="a8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4B21E7">
        <w:rPr>
          <w:sz w:val="28"/>
          <w:szCs w:val="28"/>
        </w:rPr>
        <w:t>Различные виды упражнений сохраняют и увеличивают амплитуду подвижности сочленений костей.</w:t>
      </w:r>
    </w:p>
    <w:p w:rsidR="00A93606" w:rsidRPr="004B21E7" w:rsidRDefault="00A93606" w:rsidP="004B21E7">
      <w:pPr>
        <w:pStyle w:val="a8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B21E7">
        <w:rPr>
          <w:sz w:val="28"/>
          <w:szCs w:val="28"/>
        </w:rPr>
        <w:t>Шинирование</w:t>
      </w:r>
      <w:proofErr w:type="spellEnd"/>
      <w:r w:rsidRPr="004B21E7">
        <w:rPr>
          <w:sz w:val="28"/>
          <w:szCs w:val="28"/>
        </w:rPr>
        <w:t xml:space="preserve"> способствует предотвращению деформации суставов, восстановлению работы кистей рук.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33A49" w:rsidRDefault="00233A49" w:rsidP="00233A49">
      <w:pPr>
        <w:tabs>
          <w:tab w:val="left" w:pos="3390"/>
        </w:tabs>
        <w:ind w:left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5113E4" w:rsidRPr="004B21E7" w:rsidRDefault="00233A49" w:rsidP="004B21E7">
      <w:pPr>
        <w:pStyle w:val="a8"/>
        <w:numPr>
          <w:ilvl w:val="0"/>
          <w:numId w:val="12"/>
        </w:numPr>
        <w:tabs>
          <w:tab w:val="left" w:pos="3390"/>
        </w:tabs>
        <w:rPr>
          <w:sz w:val="28"/>
          <w:szCs w:val="28"/>
        </w:rPr>
      </w:pPr>
      <w:r w:rsidRPr="004B21E7">
        <w:rPr>
          <w:sz w:val="28"/>
          <w:szCs w:val="28"/>
        </w:rPr>
        <w:t>Санаторно-курортное лечение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A115CF"/>
    <w:multiLevelType w:val="singleLevel"/>
    <w:tmpl w:val="D0A115CF"/>
    <w:lvl w:ilvl="0">
      <w:start w:val="9"/>
      <w:numFmt w:val="decimal"/>
      <w:suff w:val="space"/>
      <w:lvlText w:val="%1."/>
      <w:lvlJc w:val="left"/>
    </w:lvl>
  </w:abstractNum>
  <w:abstractNum w:abstractNumId="1">
    <w:nsid w:val="0F556F1E"/>
    <w:multiLevelType w:val="multilevel"/>
    <w:tmpl w:val="4D5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55491"/>
    <w:multiLevelType w:val="hybridMultilevel"/>
    <w:tmpl w:val="2062A938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6CA"/>
    <w:multiLevelType w:val="hybridMultilevel"/>
    <w:tmpl w:val="4F7CD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F10E4"/>
    <w:multiLevelType w:val="hybridMultilevel"/>
    <w:tmpl w:val="265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F6498"/>
    <w:multiLevelType w:val="hybridMultilevel"/>
    <w:tmpl w:val="E37CA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CD31DD"/>
    <w:multiLevelType w:val="hybridMultilevel"/>
    <w:tmpl w:val="45D428BE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6824"/>
    <w:multiLevelType w:val="multilevel"/>
    <w:tmpl w:val="ED1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D3B7D"/>
    <w:multiLevelType w:val="multilevel"/>
    <w:tmpl w:val="D42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17F3B"/>
    <w:multiLevelType w:val="hybridMultilevel"/>
    <w:tmpl w:val="C21E7DA8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26F6C"/>
    <w:multiLevelType w:val="multilevel"/>
    <w:tmpl w:val="A1D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86208"/>
    <w:multiLevelType w:val="multilevel"/>
    <w:tmpl w:val="0BD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13E4"/>
    <w:rsid w:val="00014587"/>
    <w:rsid w:val="0002446B"/>
    <w:rsid w:val="0003613E"/>
    <w:rsid w:val="00080F72"/>
    <w:rsid w:val="001023F0"/>
    <w:rsid w:val="00130F3C"/>
    <w:rsid w:val="001454E0"/>
    <w:rsid w:val="00181A1B"/>
    <w:rsid w:val="001A69B4"/>
    <w:rsid w:val="002007AA"/>
    <w:rsid w:val="0020705C"/>
    <w:rsid w:val="002148BF"/>
    <w:rsid w:val="00233A49"/>
    <w:rsid w:val="00251C25"/>
    <w:rsid w:val="002F3D5A"/>
    <w:rsid w:val="003362B0"/>
    <w:rsid w:val="003363A0"/>
    <w:rsid w:val="00361339"/>
    <w:rsid w:val="003F1EC3"/>
    <w:rsid w:val="00412798"/>
    <w:rsid w:val="0046119E"/>
    <w:rsid w:val="00463ACA"/>
    <w:rsid w:val="004757C2"/>
    <w:rsid w:val="004B21E7"/>
    <w:rsid w:val="004D5850"/>
    <w:rsid w:val="005113E4"/>
    <w:rsid w:val="00515FE6"/>
    <w:rsid w:val="00527F07"/>
    <w:rsid w:val="00535C26"/>
    <w:rsid w:val="005F6113"/>
    <w:rsid w:val="00603A88"/>
    <w:rsid w:val="00620042"/>
    <w:rsid w:val="00683817"/>
    <w:rsid w:val="006F35A0"/>
    <w:rsid w:val="00744B8A"/>
    <w:rsid w:val="00750D9D"/>
    <w:rsid w:val="007D6BA3"/>
    <w:rsid w:val="007E309C"/>
    <w:rsid w:val="00821092"/>
    <w:rsid w:val="00851042"/>
    <w:rsid w:val="00852FC9"/>
    <w:rsid w:val="0086780D"/>
    <w:rsid w:val="008B47A0"/>
    <w:rsid w:val="008E08C7"/>
    <w:rsid w:val="009167DB"/>
    <w:rsid w:val="00944771"/>
    <w:rsid w:val="009477DE"/>
    <w:rsid w:val="00983D54"/>
    <w:rsid w:val="0099441E"/>
    <w:rsid w:val="009E5C3F"/>
    <w:rsid w:val="00A0008C"/>
    <w:rsid w:val="00A0547E"/>
    <w:rsid w:val="00A25A4D"/>
    <w:rsid w:val="00A26405"/>
    <w:rsid w:val="00A3133F"/>
    <w:rsid w:val="00A616B7"/>
    <w:rsid w:val="00A93606"/>
    <w:rsid w:val="00AA61A1"/>
    <w:rsid w:val="00AB20E6"/>
    <w:rsid w:val="00AC3697"/>
    <w:rsid w:val="00B0435E"/>
    <w:rsid w:val="00C124C2"/>
    <w:rsid w:val="00C733BC"/>
    <w:rsid w:val="00C90C30"/>
    <w:rsid w:val="00CE07FE"/>
    <w:rsid w:val="00CE25F8"/>
    <w:rsid w:val="00CE7764"/>
    <w:rsid w:val="00D203B7"/>
    <w:rsid w:val="00D256B9"/>
    <w:rsid w:val="00DD50F0"/>
    <w:rsid w:val="00E3142C"/>
    <w:rsid w:val="00E64260"/>
    <w:rsid w:val="00E91EB3"/>
    <w:rsid w:val="00EF2A57"/>
    <w:rsid w:val="00F018D9"/>
    <w:rsid w:val="00F91E92"/>
    <w:rsid w:val="00FD7E75"/>
    <w:rsid w:val="00F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9167D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6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6</cp:revision>
  <dcterms:created xsi:type="dcterms:W3CDTF">2020-06-22T09:40:00Z</dcterms:created>
  <dcterms:modified xsi:type="dcterms:W3CDTF">2020-06-23T07:25:00Z</dcterms:modified>
</cp:coreProperties>
</file>