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9E" w:rsidRPr="00C92FB1" w:rsidRDefault="00147AF5" w:rsidP="00BC6883">
      <w:pPr>
        <w:rPr>
          <w:b/>
        </w:rPr>
      </w:pPr>
      <w:r>
        <w:rPr>
          <w:b/>
        </w:rPr>
        <w:t xml:space="preserve"> </w:t>
      </w:r>
    </w:p>
    <w:p w:rsidR="00944AAA" w:rsidRPr="002674F1" w:rsidRDefault="007267EE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0533B3">
        <w:rPr>
          <w:rFonts w:eastAsia="Calibri"/>
          <w:bCs/>
          <w:sz w:val="28"/>
          <w:szCs w:val="28"/>
          <w:u w:val="single"/>
        </w:rPr>
        <w:t>при хирургических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F1445B">
        <w:rPr>
          <w:sz w:val="28"/>
        </w:rPr>
        <w:t>4</w:t>
      </w:r>
      <w:r w:rsidR="00D772AF">
        <w:rPr>
          <w:sz w:val="28"/>
        </w:rPr>
        <w:t xml:space="preserve"> курса  408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CD3B6C" w:rsidRDefault="008D09C9">
      <w:pPr>
        <w:jc w:val="center"/>
        <w:rPr>
          <w:sz w:val="28"/>
        </w:rPr>
      </w:pPr>
      <w:r>
        <w:rPr>
          <w:sz w:val="28"/>
        </w:rPr>
        <w:t>Осипова</w:t>
      </w:r>
    </w:p>
    <w:p w:rsidR="00CD3B6C" w:rsidRDefault="007267EE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3.3pt;margin-top:1.2pt;width:242pt;height:0;z-index:251659776" o:connectortype="straight"/>
        </w:pict>
      </w:r>
      <w:r w:rsidR="008D09C9">
        <w:rPr>
          <w:sz w:val="28"/>
        </w:rPr>
        <w:t>Ксения</w:t>
      </w:r>
    </w:p>
    <w:p w:rsidR="00CD3B6C" w:rsidRDefault="007267EE">
      <w:pPr>
        <w:jc w:val="center"/>
        <w:rPr>
          <w:sz w:val="28"/>
        </w:rPr>
      </w:pPr>
      <w:r>
        <w:rPr>
          <w:noProof/>
          <w:sz w:val="28"/>
        </w:rPr>
        <w:pict>
          <v:shape id="_x0000_s1032" type="#_x0000_t32" style="position:absolute;left:0;text-align:left;margin-left:121.75pt;margin-top:2.7pt;width:243.55pt;height:0;z-index:251660800" o:connectortype="straight"/>
        </w:pict>
      </w:r>
      <w:r w:rsidR="008D09C9">
        <w:rPr>
          <w:sz w:val="28"/>
        </w:rPr>
        <w:t>Юрьевна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2F3B61">
        <w:rPr>
          <w:sz w:val="28"/>
        </w:rPr>
        <w:t xml:space="preserve">: </w:t>
      </w:r>
      <w:r w:rsidR="002F3B61" w:rsidRPr="002F3B61">
        <w:rPr>
          <w:sz w:val="28"/>
        </w:rPr>
        <w:t>КГБУЗ «Красноярская краевая клиническая больница»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8D09C9">
      <w:pPr>
        <w:rPr>
          <w:sz w:val="28"/>
        </w:rPr>
      </w:pPr>
      <w:r>
        <w:rPr>
          <w:sz w:val="28"/>
        </w:rPr>
        <w:t>Общий руководитель: Нефедова Светлана Леонидовна (главная медицинская сестра)</w:t>
      </w:r>
    </w:p>
    <w:p w:rsidR="008D09C9" w:rsidRDefault="008D09C9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 xml:space="preserve">Непосредственный руководитель: </w:t>
      </w:r>
      <w:r w:rsidR="0056792C">
        <w:rPr>
          <w:sz w:val="28"/>
        </w:rPr>
        <w:t>Полухина Любовь Геннадьевна</w:t>
      </w:r>
      <w:r w:rsidR="008D09C9">
        <w:rPr>
          <w:sz w:val="28"/>
        </w:rPr>
        <w:t xml:space="preserve"> (старшая медицинская сестра)</w:t>
      </w:r>
    </w:p>
    <w:p w:rsidR="008D09C9" w:rsidRDefault="008D09C9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Методический руководитель:</w:t>
      </w:r>
      <w:r w:rsidR="008D09C9">
        <w:rPr>
          <w:sz w:val="28"/>
        </w:rPr>
        <w:t xml:space="preserve"> </w:t>
      </w:r>
      <w:r w:rsidR="00621373">
        <w:rPr>
          <w:sz w:val="28"/>
        </w:rPr>
        <w:t>Бодров Юрий Иванович</w:t>
      </w:r>
      <w:r w:rsidR="008D09C9">
        <w:rPr>
          <w:sz w:val="28"/>
        </w:rPr>
        <w:t xml:space="preserve"> (преподаватель)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CC7A2B">
      <w:pPr>
        <w:jc w:val="center"/>
      </w:pPr>
      <w:r>
        <w:rPr>
          <w:noProof/>
        </w:rPr>
        <w:lastRenderedPageBreak/>
        <w:drawing>
          <wp:inline distT="0" distB="0" distL="0" distR="0" wp14:anchorId="6DE6B170" wp14:editId="26F1A33D">
            <wp:extent cx="6210935" cy="8281247"/>
            <wp:effectExtent l="0" t="0" r="0" b="0"/>
            <wp:docPr id="1" name="Рисунок 1" descr="https://sun9-86.userapi.com/impg/RLVtGNfKBT50RTofnYkzBaBiix7Iv_h_XGslbA/tzUdInvsNag.jpg?size=810x1080&amp;quality=95&amp;sign=37264c29a52a8dbbd1565f3e8f448e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6.userapi.com/impg/RLVtGNfKBT50RTofnYkzBaBiix7Iv_h_XGslbA/tzUdInvsNag.jpg?size=810x1080&amp;quality=95&amp;sign=37264c29a52a8dbbd1565f3e8f448e5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6C" w:rsidRDefault="00CD3B6C">
      <w:pPr>
        <w:jc w:val="center"/>
      </w:pPr>
    </w:p>
    <w:p w:rsidR="001213F7" w:rsidRDefault="001213F7" w:rsidP="001213F7">
      <w:pPr>
        <w:ind w:firstLine="426"/>
        <w:jc w:val="center"/>
        <w:rPr>
          <w:sz w:val="28"/>
        </w:rPr>
      </w:pPr>
    </w:p>
    <w:p w:rsidR="00D139EE" w:rsidRDefault="00D139EE" w:rsidP="00D139EE">
      <w:pPr>
        <w:ind w:left="540" w:right="567"/>
        <w:jc w:val="right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F20AC3" w:rsidP="00A83A65">
            <w:pPr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372882" w:rsidRDefault="002F3B61" w:rsidP="00A83A65">
            <w:pPr>
              <w:rPr>
                <w:b/>
                <w:sz w:val="28"/>
              </w:rPr>
            </w:pPr>
            <w:r>
              <w:rPr>
                <w:sz w:val="28"/>
              </w:rPr>
              <w:t>Общий руководитель Нефедова С.Л</w:t>
            </w:r>
          </w:p>
          <w:p w:rsidR="00C84D25" w:rsidRDefault="00D139EE" w:rsidP="00674E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56792C">
              <w:rPr>
                <w:sz w:val="28"/>
              </w:rPr>
              <w:t>Полухина Л.Г</w:t>
            </w:r>
          </w:p>
          <w:p w:rsidR="009E6B2C" w:rsidRDefault="00C84D25" w:rsidP="00674E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Производственная практика проходила в КГБУЗ «Красноярская краевая клиническая больница»</w:t>
            </w:r>
            <w:r w:rsidR="0056792C">
              <w:rPr>
                <w:sz w:val="28"/>
              </w:rPr>
              <w:t xml:space="preserve"> в колопроктологическом отделении</w:t>
            </w:r>
            <w:r>
              <w:rPr>
                <w:sz w:val="28"/>
              </w:rPr>
              <w:t>.</w:t>
            </w:r>
            <w:r w:rsidR="00372882">
              <w:rPr>
                <w:sz w:val="28"/>
              </w:rPr>
              <w:t xml:space="preserve"> </w:t>
            </w:r>
            <w:r>
              <w:rPr>
                <w:sz w:val="28"/>
              </w:rPr>
              <w:t>Старшая медицинская сестра ознакомила со структ</w:t>
            </w:r>
            <w:r w:rsidR="0056792C">
              <w:rPr>
                <w:sz w:val="28"/>
              </w:rPr>
              <w:t>урой отделения, распорядком дня. Был проведен</w:t>
            </w:r>
            <w:r>
              <w:rPr>
                <w:sz w:val="28"/>
              </w:rPr>
              <w:t xml:space="preserve"> инструктаж по технике безопасности, </w:t>
            </w:r>
            <w:r w:rsidR="0056792C">
              <w:rPr>
                <w:sz w:val="28"/>
              </w:rPr>
              <w:t>нас ознакомили</w:t>
            </w:r>
            <w:r>
              <w:rPr>
                <w:sz w:val="28"/>
              </w:rPr>
              <w:t xml:space="preserve"> со стандартами учреждения: порядок действий в случае аварийной ситуации с целью профилактики гемоконтактных инфекций, порядок обращения с отходами и так далее. На сестринском посту обучили правилам идентификации пациентов, объяснили значение браслетов на руках пациентов</w:t>
            </w:r>
            <w:r w:rsidR="00431515">
              <w:rPr>
                <w:sz w:val="28"/>
              </w:rPr>
              <w:t>.</w:t>
            </w:r>
          </w:p>
          <w:p w:rsidR="00431515" w:rsidRDefault="00372882" w:rsidP="00674E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Проводила </w:t>
            </w:r>
            <w:r w:rsidRPr="00372882">
              <w:rPr>
                <w:sz w:val="28"/>
              </w:rPr>
              <w:t>осмотр кожных покровов, слизистых оболочек хирургических пациентов</w:t>
            </w:r>
            <w:r>
              <w:rPr>
                <w:sz w:val="28"/>
              </w:rPr>
              <w:t>, измеряла артериальное давление</w:t>
            </w:r>
            <w:r w:rsidRPr="00372882">
              <w:rPr>
                <w:sz w:val="28"/>
              </w:rPr>
              <w:t>, пульса, частоты дыхания у пациентов</w:t>
            </w:r>
            <w:r>
              <w:rPr>
                <w:sz w:val="28"/>
              </w:rPr>
              <w:t>. Проводила з</w:t>
            </w:r>
            <w:r w:rsidRPr="00372882">
              <w:rPr>
                <w:sz w:val="28"/>
              </w:rPr>
              <w:t>аполнение бланков направлений на лабораторные и инструментальные исследования</w:t>
            </w:r>
            <w:r>
              <w:rPr>
                <w:sz w:val="28"/>
              </w:rPr>
              <w:t>. Собирала</w:t>
            </w:r>
            <w:r w:rsidRPr="00372882">
              <w:rPr>
                <w:sz w:val="28"/>
              </w:rPr>
              <w:t xml:space="preserve"> набора для новокаиновой блокады</w:t>
            </w:r>
            <w:r>
              <w:rPr>
                <w:sz w:val="28"/>
              </w:rPr>
              <w:t>. Проводила надевание стерильных перчаток, наблюдала</w:t>
            </w:r>
            <w:r w:rsidRPr="00372882">
              <w:rPr>
                <w:sz w:val="28"/>
              </w:rPr>
              <w:t xml:space="preserve"> за пациентами после в/в процедур</w:t>
            </w:r>
            <w:r>
              <w:rPr>
                <w:sz w:val="28"/>
              </w:rPr>
              <w:t xml:space="preserve">. </w:t>
            </w:r>
            <w:r w:rsidR="00C64668">
              <w:rPr>
                <w:sz w:val="28"/>
              </w:rPr>
              <w:t>Проводила дезинфекцию и утилизацию</w:t>
            </w:r>
            <w:r w:rsidRPr="00372882">
              <w:rPr>
                <w:sz w:val="28"/>
              </w:rPr>
              <w:t xml:space="preserve"> одноразовых материалов и хирургического инструментария</w:t>
            </w:r>
            <w:r w:rsidR="00C64668">
              <w:rPr>
                <w:sz w:val="28"/>
              </w:rPr>
              <w:t>. Проводила пробу</w:t>
            </w:r>
            <w:r w:rsidR="00C64668" w:rsidRPr="00C64668">
              <w:rPr>
                <w:sz w:val="28"/>
              </w:rPr>
              <w:t xml:space="preserve"> на качественность предстерилизационной подготовки хирургических инструментов</w:t>
            </w:r>
            <w:r w:rsidR="00C64668">
              <w:rPr>
                <w:sz w:val="28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674E00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674E00">
                  <w:pPr>
                    <w:jc w:val="both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674E00">
                  <w:pPr>
                    <w:jc w:val="both"/>
                  </w:pPr>
                  <w:r>
                    <w:t>Количество</w:t>
                  </w:r>
                </w:p>
              </w:tc>
            </w:tr>
            <w:tr w:rsidR="00D139EE" w:rsidRPr="00C64668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C64668" w:rsidRDefault="00D139EE" w:rsidP="00A83A65">
                  <w:pPr>
                    <w:rPr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C64668" w:rsidP="00F20AC3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C64668">
                    <w:rPr>
                      <w:sz w:val="24"/>
                    </w:rPr>
                    <w:t>смотр кожных покровов, слизистых оболочек хирургических пациентов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F20AC3" w:rsidP="00F20A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D139EE" w:rsidRPr="00C64668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C64668" w:rsidRDefault="00D139EE" w:rsidP="00A83A65">
                  <w:pPr>
                    <w:rPr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C64668" w:rsidP="00F20A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C64668">
                    <w:rPr>
                      <w:sz w:val="24"/>
                      <w:szCs w:val="24"/>
                    </w:rPr>
                    <w:t>змерение артериального давления, пульса, частоты дыхания у пациентов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F20AC3" w:rsidP="00F20A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D139EE" w:rsidRPr="00C64668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C64668" w:rsidRDefault="00D139EE" w:rsidP="00A83A65">
                  <w:pPr>
                    <w:rPr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C64668" w:rsidP="00F20A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C64668">
                    <w:rPr>
                      <w:sz w:val="24"/>
                      <w:szCs w:val="24"/>
                    </w:rPr>
                    <w:t>аполнение бланков направлений на лабораторные и инструментальные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F20AC3" w:rsidP="00F20A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D139EE" w:rsidRPr="00C64668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C64668" w:rsidRDefault="00D139EE" w:rsidP="00A83A65">
                  <w:pPr>
                    <w:rPr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C64668" w:rsidP="00F20A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C64668">
                    <w:rPr>
                      <w:sz w:val="24"/>
                      <w:szCs w:val="24"/>
                    </w:rPr>
                    <w:t>обирание набора для новокаиновой блокады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F20AC3" w:rsidP="00F20A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D139EE" w:rsidRPr="00C64668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C64668" w:rsidRDefault="00D139EE" w:rsidP="00A83A65">
                  <w:pPr>
                    <w:rPr>
                      <w:sz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C64668" w:rsidP="00F20A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</w:t>
                  </w:r>
                  <w:r w:rsidRPr="00C64668">
                    <w:rPr>
                      <w:sz w:val="24"/>
                      <w:szCs w:val="24"/>
                    </w:rPr>
                    <w:t>девание стерильных перчаток, халата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F20AC3" w:rsidP="00F20AC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D139EE" w:rsidRPr="00C64668" w:rsidTr="00C646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C64668" w:rsidRDefault="00D139EE" w:rsidP="00A83A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C64668" w:rsidP="00F20A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C64668">
                    <w:rPr>
                      <w:sz w:val="24"/>
                      <w:szCs w:val="24"/>
                    </w:rPr>
                    <w:t>аблюдение за пациентами после в/в процедур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C64668" w:rsidRDefault="00F20AC3" w:rsidP="00F20A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64668" w:rsidRPr="00C64668" w:rsidTr="00F20AC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4668" w:rsidRPr="00C64668" w:rsidRDefault="00C64668" w:rsidP="00A83A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668" w:rsidRDefault="00F20AC3" w:rsidP="00F20A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F20AC3">
                    <w:rPr>
                      <w:sz w:val="24"/>
                      <w:szCs w:val="24"/>
                    </w:rPr>
                    <w:t>роведение дезинфекции и утилизации одноразовых материалов и хирургического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668" w:rsidRPr="00C64668" w:rsidRDefault="00F20AC3" w:rsidP="00F20A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F20AC3" w:rsidRPr="00C64668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C3" w:rsidRPr="00C64668" w:rsidRDefault="00F20AC3" w:rsidP="00A83A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C3" w:rsidRDefault="00F20AC3" w:rsidP="00F20A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F20AC3">
                    <w:rPr>
                      <w:sz w:val="24"/>
                      <w:szCs w:val="24"/>
                    </w:rPr>
                    <w:t>роведение  пробы на качественность предстерилизационной подготовки хирургических инструментов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C3" w:rsidRPr="00C64668" w:rsidRDefault="00F20AC3" w:rsidP="00F20A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39EE" w:rsidRPr="00C677FA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6E0517" w:rsidRDefault="006E0517" w:rsidP="001213F7"/>
    <w:p w:rsidR="006E0517" w:rsidRDefault="006E0517" w:rsidP="001213F7"/>
    <w:p w:rsidR="006E0517" w:rsidRDefault="006E0517" w:rsidP="001213F7"/>
    <w:p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F20AC3" w:rsidP="00A83A65">
            <w:pPr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AA6715">
              <w:rPr>
                <w:sz w:val="28"/>
              </w:rPr>
              <w:t>Полухина Л.Г</w:t>
            </w:r>
          </w:p>
          <w:p w:rsidR="00DA5572" w:rsidRDefault="00DA5572" w:rsidP="00A83A65">
            <w:pPr>
              <w:rPr>
                <w:sz w:val="28"/>
              </w:rPr>
            </w:pPr>
          </w:p>
          <w:p w:rsidR="00A967F4" w:rsidRDefault="006E0517" w:rsidP="007B58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второй день производственной практики. </w:t>
            </w:r>
            <w:r w:rsidR="00DA5572">
              <w:rPr>
                <w:sz w:val="28"/>
              </w:rPr>
              <w:t>Работали в процедурном кабинете. В оснащение процедурного кабинета входит: шкаф с лекарственными препаратами, рабочий стол медсестры, стойка для средств индивидуальной защиты, манипуляционный стол, шкаф с перевязочным материалом, холодильники с лекарственными препаратами, сейф, раковина</w:t>
            </w:r>
            <w:r w:rsidR="00890B42">
              <w:rPr>
                <w:sz w:val="28"/>
              </w:rPr>
              <w:t>, бактериальное мыло и антисептик, ведра с отходами класса А и Б.</w:t>
            </w:r>
            <w:r w:rsidR="00DA5572">
              <w:rPr>
                <w:sz w:val="28"/>
              </w:rPr>
              <w:t xml:space="preserve"> </w:t>
            </w:r>
            <w:r w:rsidR="007B5175">
              <w:rPr>
                <w:sz w:val="28"/>
              </w:rPr>
              <w:t>Проводила н</w:t>
            </w:r>
            <w:r w:rsidR="007B5175" w:rsidRPr="007B5175">
              <w:rPr>
                <w:sz w:val="28"/>
              </w:rPr>
              <w:t>аблюдение за пациентами после перевязок</w:t>
            </w:r>
            <w:r w:rsidR="007B5175">
              <w:rPr>
                <w:sz w:val="28"/>
              </w:rPr>
              <w:t>, дезинфекцию</w:t>
            </w:r>
            <w:r w:rsidR="007B5175" w:rsidRPr="007B5175">
              <w:rPr>
                <w:sz w:val="28"/>
              </w:rPr>
              <w:t xml:space="preserve"> предм</w:t>
            </w:r>
            <w:r w:rsidR="00E9710C">
              <w:rPr>
                <w:sz w:val="28"/>
              </w:rPr>
              <w:t xml:space="preserve">етов медицинского назначения в </w:t>
            </w:r>
            <w:r w:rsidR="007B5175" w:rsidRPr="007B5175">
              <w:rPr>
                <w:sz w:val="28"/>
              </w:rPr>
              <w:t>хирургическом отделении и операционно-перевязочном</w:t>
            </w:r>
            <w:r w:rsidR="00E9710C">
              <w:rPr>
                <w:sz w:val="28"/>
              </w:rPr>
              <w:t xml:space="preserve">. Проводила санитарную обработку </w:t>
            </w:r>
            <w:r w:rsidR="00E9710C" w:rsidRPr="00E9710C">
              <w:rPr>
                <w:sz w:val="28"/>
              </w:rPr>
              <w:t>пациента</w:t>
            </w:r>
            <w:r w:rsidR="0021446D">
              <w:rPr>
                <w:sz w:val="28"/>
              </w:rPr>
              <w:t>. Осуществляла г</w:t>
            </w:r>
            <w:r w:rsidR="0021446D" w:rsidRPr="0021446D">
              <w:rPr>
                <w:sz w:val="28"/>
              </w:rPr>
              <w:t>игиеническое и хирургическое мытье рук</w:t>
            </w:r>
            <w:r w:rsidR="0021446D">
              <w:rPr>
                <w:sz w:val="28"/>
              </w:rPr>
              <w:t xml:space="preserve">. </w:t>
            </w:r>
            <w:r w:rsidR="00DA656F">
              <w:rPr>
                <w:sz w:val="28"/>
              </w:rPr>
              <w:t>Осуществляла контроль</w:t>
            </w:r>
            <w:r w:rsidR="0021446D" w:rsidRPr="0021446D">
              <w:rPr>
                <w:sz w:val="28"/>
              </w:rPr>
              <w:t xml:space="preserve"> за качеством предстерилизационной подготовки</w:t>
            </w:r>
            <w:r w:rsidR="00DA656F">
              <w:rPr>
                <w:sz w:val="28"/>
              </w:rPr>
              <w:t xml:space="preserve">. Наблюдала за </w:t>
            </w:r>
            <w:r w:rsidR="00DA656F" w:rsidRPr="00DA656F">
              <w:rPr>
                <w:sz w:val="28"/>
              </w:rPr>
              <w:t>наложение</w:t>
            </w:r>
            <w:r w:rsidR="00DA656F">
              <w:rPr>
                <w:sz w:val="28"/>
              </w:rPr>
              <w:t>м</w:t>
            </w:r>
            <w:r w:rsidR="00DA656F" w:rsidRPr="00DA656F">
              <w:rPr>
                <w:sz w:val="28"/>
              </w:rPr>
              <w:t xml:space="preserve"> различных мягких повязок</w:t>
            </w:r>
            <w:r w:rsidR="00DA656F">
              <w:rPr>
                <w:sz w:val="28"/>
              </w:rPr>
              <w:t xml:space="preserve">. Наблюдала за </w:t>
            </w:r>
            <w:r w:rsidR="00DA656F" w:rsidRPr="00DA656F">
              <w:rPr>
                <w:bCs/>
                <w:sz w:val="28"/>
              </w:rPr>
              <w:t>наложение</w:t>
            </w:r>
            <w:r w:rsidR="00DA656F">
              <w:rPr>
                <w:bCs/>
                <w:sz w:val="28"/>
              </w:rPr>
              <w:t>м</w:t>
            </w:r>
            <w:r w:rsidR="00DA656F" w:rsidRPr="00DA656F">
              <w:rPr>
                <w:bCs/>
                <w:sz w:val="28"/>
              </w:rPr>
              <w:t xml:space="preserve"> асептических и лекарственных повязок на рану</w:t>
            </w:r>
            <w:r w:rsidR="00DA656F">
              <w:rPr>
                <w:bCs/>
                <w:sz w:val="28"/>
              </w:rPr>
              <w:t>.</w:t>
            </w:r>
          </w:p>
          <w:p w:rsidR="007B58FA" w:rsidRDefault="007B58FA" w:rsidP="006E0517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A5572" w:rsidRDefault="00DA5572" w:rsidP="00DA5572">
                  <w:pPr>
                    <w:jc w:val="both"/>
                    <w:rPr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Н</w:t>
                  </w:r>
                  <w:r w:rsidR="00DA656F" w:rsidRPr="00DA5572">
                    <w:rPr>
                      <w:bCs/>
                      <w:sz w:val="28"/>
                      <w:szCs w:val="24"/>
                    </w:rPr>
                    <w:t>аложение асептических и лекарственных повязок на рану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90B42" w:rsidP="00890B4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A5572" w:rsidRDefault="00DA5572" w:rsidP="00DA55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  <w:r w:rsidR="00DA656F" w:rsidRPr="00DA5572">
                    <w:rPr>
                      <w:sz w:val="28"/>
                    </w:rPr>
                    <w:t>аложение различных мягких повязок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90B42" w:rsidP="00890B4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A5572" w:rsidRDefault="00DA5572" w:rsidP="00DA55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="00DA656F" w:rsidRPr="00DA5572">
                    <w:rPr>
                      <w:sz w:val="28"/>
                    </w:rPr>
                    <w:t>существление контроля за качеством предстерилизационной подготовки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90B42" w:rsidP="00890B4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A5572" w:rsidRDefault="00DA5572" w:rsidP="00DA55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</w:t>
                  </w:r>
                  <w:r w:rsidR="00DA656F" w:rsidRPr="00DA5572">
                    <w:rPr>
                      <w:sz w:val="28"/>
                    </w:rPr>
                    <w:t>игиеническое и хирургическое мытье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90B42" w:rsidP="00890B4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A5572" w:rsidRDefault="00DA5572" w:rsidP="00DA55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="00DA656F" w:rsidRPr="00DA5572">
                    <w:rPr>
                      <w:sz w:val="28"/>
                    </w:rPr>
                    <w:t>роведение санитарной обработки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90B42" w:rsidP="00890B4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DA557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A5572" w:rsidRDefault="00DA5572" w:rsidP="00DA55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DA5572">
                    <w:rPr>
                      <w:sz w:val="28"/>
                    </w:rPr>
                    <w:t>роведение дезинфекции предм</w:t>
                  </w:r>
                  <w:r>
                    <w:rPr>
                      <w:sz w:val="28"/>
                    </w:rPr>
                    <w:t xml:space="preserve">етов медицинского назначения в </w:t>
                  </w:r>
                  <w:r w:rsidRPr="00DA5572">
                    <w:rPr>
                      <w:sz w:val="28"/>
                    </w:rPr>
                    <w:t xml:space="preserve">хирургическом отделении и операционно-перевязочном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90B42" w:rsidP="00890B4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A55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72" w:rsidRDefault="00DA5572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72" w:rsidRPr="00DA5572" w:rsidRDefault="00DA5572" w:rsidP="00DA55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  <w:r w:rsidRPr="00DA5572">
                    <w:rPr>
                      <w:sz w:val="28"/>
                    </w:rPr>
                    <w:t>аблюдение за пациентами после перевязок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72" w:rsidRDefault="00890B42" w:rsidP="00890B4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A55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72" w:rsidRDefault="00DA5572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72" w:rsidRPr="00DA5572" w:rsidRDefault="00DA5572" w:rsidP="00DA557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</w:t>
                  </w:r>
                  <w:r w:rsidRPr="00DA5572">
                    <w:rPr>
                      <w:sz w:val="28"/>
                    </w:rPr>
                    <w:t>абота со стерильным столом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72" w:rsidRDefault="00890B42" w:rsidP="00890B4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AA7A33" w:rsidRDefault="00AA7A33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890B42" w:rsidP="00A83A65">
            <w:pPr>
              <w:rPr>
                <w:sz w:val="28"/>
              </w:rPr>
            </w:pPr>
            <w:r>
              <w:rPr>
                <w:sz w:val="28"/>
              </w:rPr>
              <w:t>19,12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AA6715">
              <w:rPr>
                <w:sz w:val="28"/>
              </w:rPr>
              <w:t>Полухина Л.Г</w:t>
            </w:r>
          </w:p>
          <w:p w:rsidR="002B64B9" w:rsidRDefault="002B64B9" w:rsidP="00A83A65">
            <w:pPr>
              <w:rPr>
                <w:sz w:val="28"/>
              </w:rPr>
            </w:pPr>
          </w:p>
          <w:p w:rsidR="00ED389C" w:rsidRDefault="00AA7A33" w:rsidP="004F5C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третий день производственной практики. </w:t>
            </w:r>
            <w:r w:rsidR="00890B42">
              <w:rPr>
                <w:sz w:val="28"/>
              </w:rPr>
              <w:t>Проводила термометрию. Наблюдала за обработкой</w:t>
            </w:r>
            <w:r w:rsidR="00890B42" w:rsidRPr="00890B42">
              <w:rPr>
                <w:sz w:val="28"/>
              </w:rPr>
              <w:t xml:space="preserve"> гнойных и чистых ран с соблюдением принципов асептики</w:t>
            </w:r>
            <w:r w:rsidR="00890B42">
              <w:rPr>
                <w:sz w:val="28"/>
              </w:rPr>
              <w:t>.  Помогала оформлять медицинскую документацию</w:t>
            </w:r>
            <w:r w:rsidR="00890B42" w:rsidRPr="00890B42">
              <w:rPr>
                <w:sz w:val="28"/>
              </w:rPr>
              <w:t xml:space="preserve"> хирургического кабинета</w:t>
            </w:r>
            <w:r w:rsidR="00890B42">
              <w:rPr>
                <w:sz w:val="28"/>
              </w:rPr>
              <w:t xml:space="preserve">, </w:t>
            </w:r>
            <w:r w:rsidR="00890B42" w:rsidRPr="00890B42">
              <w:rPr>
                <w:sz w:val="28"/>
              </w:rPr>
              <w:t>гигиеническое и хирургическое мытье рук</w:t>
            </w:r>
            <w:r w:rsidR="00890B42">
              <w:rPr>
                <w:sz w:val="28"/>
              </w:rPr>
              <w:t>. Наблюдала как медицинская сестра осуществляла с</w:t>
            </w:r>
            <w:r w:rsidR="00890B42" w:rsidRPr="00890B42">
              <w:rPr>
                <w:sz w:val="28"/>
              </w:rPr>
              <w:t>бор инструментов для следую</w:t>
            </w:r>
            <w:r w:rsidR="00A35D04">
              <w:rPr>
                <w:sz w:val="28"/>
              </w:rPr>
              <w:t>щих хирургических вмешательств:</w:t>
            </w:r>
            <w:r w:rsidR="00890B42" w:rsidRPr="00890B42">
              <w:rPr>
                <w:sz w:val="28"/>
              </w:rPr>
              <w:t xml:space="preserve"> при проведении ПХО раны, для трахеостомии</w:t>
            </w:r>
            <w:r w:rsidR="00A35D04">
              <w:rPr>
                <w:sz w:val="28"/>
              </w:rPr>
              <w:t xml:space="preserve">. Наблюдала как проводилась </w:t>
            </w:r>
            <w:r w:rsidR="00A35D04" w:rsidRPr="00A35D04">
              <w:rPr>
                <w:sz w:val="28"/>
              </w:rPr>
              <w:t>обработка операционного поля традиционным способом</w:t>
            </w:r>
            <w:r w:rsidR="00A35D04">
              <w:rPr>
                <w:sz w:val="28"/>
              </w:rPr>
              <w:t>. Проводила</w:t>
            </w:r>
            <w:r w:rsidR="00A35D04" w:rsidRPr="00A35D04">
              <w:rPr>
                <w:sz w:val="28"/>
              </w:rPr>
              <w:t xml:space="preserve"> </w:t>
            </w:r>
            <w:r w:rsidR="00A35D04">
              <w:rPr>
                <w:sz w:val="28"/>
              </w:rPr>
              <w:t>проветривание и кварцевание</w:t>
            </w:r>
            <w:r w:rsidR="00A35D04" w:rsidRPr="00A35D04">
              <w:rPr>
                <w:sz w:val="28"/>
              </w:rPr>
              <w:t xml:space="preserve"> в операционно-перевязочном   блоке</w:t>
            </w:r>
            <w:r w:rsidR="00A35D04">
              <w:rPr>
                <w:sz w:val="28"/>
              </w:rPr>
              <w:t>. О</w:t>
            </w:r>
            <w:r w:rsidR="00A35D04" w:rsidRPr="00A35D04">
              <w:rPr>
                <w:sz w:val="28"/>
              </w:rPr>
              <w:t>смотр кожных покровов, слизистых оболочек хирургических пациентов</w:t>
            </w:r>
            <w:r w:rsidR="00A35D04">
              <w:rPr>
                <w:sz w:val="28"/>
              </w:rPr>
              <w:t>.</w:t>
            </w:r>
          </w:p>
          <w:p w:rsidR="00890B42" w:rsidRDefault="00890B42" w:rsidP="004F5CF0">
            <w:pPr>
              <w:jc w:val="both"/>
              <w:rPr>
                <w:sz w:val="28"/>
              </w:rPr>
            </w:pPr>
          </w:p>
          <w:p w:rsidR="002B64B9" w:rsidRDefault="002B64B9" w:rsidP="004F5CF0">
            <w:pPr>
              <w:jc w:val="both"/>
              <w:rPr>
                <w:sz w:val="28"/>
              </w:rPr>
            </w:pPr>
          </w:p>
          <w:p w:rsidR="002B64B9" w:rsidRDefault="002B64B9" w:rsidP="004F5CF0">
            <w:pPr>
              <w:jc w:val="both"/>
              <w:rPr>
                <w:sz w:val="28"/>
              </w:rPr>
            </w:pPr>
          </w:p>
          <w:p w:rsidR="002B64B9" w:rsidRDefault="002B64B9" w:rsidP="004F5CF0">
            <w:pPr>
              <w:jc w:val="both"/>
              <w:rPr>
                <w:sz w:val="28"/>
              </w:rPr>
            </w:pPr>
          </w:p>
          <w:p w:rsidR="002B64B9" w:rsidRDefault="002B64B9" w:rsidP="004F5CF0">
            <w:pPr>
              <w:jc w:val="both"/>
              <w:rPr>
                <w:sz w:val="28"/>
              </w:rPr>
            </w:pPr>
          </w:p>
          <w:p w:rsidR="002B64B9" w:rsidRDefault="002B64B9" w:rsidP="004F5CF0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="00A35D04" w:rsidRPr="002B64B9">
                    <w:rPr>
                      <w:sz w:val="28"/>
                    </w:rPr>
                    <w:t>смотр кожных покровов, слизистых оболочек хирургических пациентов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2B64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="00A35D04" w:rsidRPr="002B64B9">
                    <w:rPr>
                      <w:sz w:val="28"/>
                    </w:rPr>
                    <w:t>роведение термометрии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2B64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="00A35D04" w:rsidRPr="002B64B9">
                    <w:rPr>
                      <w:sz w:val="28"/>
                    </w:rPr>
                    <w:t>бработка гнойных и чистых ран с соблюдением принципов асептики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2B64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="00A35D04" w:rsidRPr="002B64B9">
                    <w:rPr>
                      <w:sz w:val="28"/>
                    </w:rPr>
                    <w:t>формление медицинской документации хирургического кабинета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2B64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</w:t>
                  </w:r>
                  <w:r w:rsidR="00A35D04" w:rsidRPr="002B64B9">
                    <w:rPr>
                      <w:sz w:val="28"/>
                    </w:rPr>
                    <w:t>игиеническое и хирургическое мытье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2B64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D139EE" w:rsidTr="002B64B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 w:rsidRPr="002B64B9">
                    <w:rPr>
                      <w:sz w:val="28"/>
                    </w:rPr>
                    <w:t>бор инструментов для следующих хирургических вмешательств:  при проведении ПХО раны, для трахеостомии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2B64B9" w:rsidRDefault="002B64B9" w:rsidP="002B64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B64B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4B9" w:rsidRDefault="002B64B9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4B9" w:rsidRPr="002B64B9" w:rsidRDefault="002B64B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Pr="002B64B9">
                    <w:rPr>
                      <w:sz w:val="28"/>
                    </w:rPr>
                    <w:t>бработка операционного поля традиционным способом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4B9" w:rsidRPr="002B64B9" w:rsidRDefault="002B64B9" w:rsidP="002B64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B64B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4B9" w:rsidRDefault="002B64B9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4B9" w:rsidRPr="002B64B9" w:rsidRDefault="002B64B9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2B64B9">
                    <w:rPr>
                      <w:sz w:val="28"/>
                    </w:rPr>
                    <w:t>роведение проветривания и кварцевания в операционно-перевязочном   блоке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4B9" w:rsidRPr="002B64B9" w:rsidRDefault="002B64B9" w:rsidP="002B64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ED389C" w:rsidRDefault="00ED389C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2B64B9" w:rsidP="00A83A65">
            <w:pPr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AA6715">
              <w:rPr>
                <w:sz w:val="28"/>
              </w:rPr>
              <w:t>Полухина Л.Г</w:t>
            </w:r>
          </w:p>
          <w:p w:rsidR="008260AA" w:rsidRDefault="008260AA" w:rsidP="00A83A65">
            <w:pPr>
              <w:rPr>
                <w:sz w:val="28"/>
              </w:rPr>
            </w:pPr>
          </w:p>
          <w:p w:rsidR="00D50407" w:rsidRDefault="002C31B1" w:rsidP="002B64B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четвертый день п</w:t>
            </w:r>
            <w:r w:rsidR="008F4172">
              <w:rPr>
                <w:sz w:val="28"/>
              </w:rPr>
              <w:t xml:space="preserve">рактики. </w:t>
            </w:r>
            <w:r w:rsidR="002B64B9">
              <w:rPr>
                <w:sz w:val="28"/>
              </w:rPr>
              <w:t>Измеряла артериальное давление</w:t>
            </w:r>
            <w:r w:rsidR="002B64B9" w:rsidRPr="002B64B9">
              <w:rPr>
                <w:sz w:val="28"/>
              </w:rPr>
              <w:t>, пульса, частоты дыхания у пациентов</w:t>
            </w:r>
            <w:r w:rsidR="002B64B9">
              <w:rPr>
                <w:sz w:val="28"/>
              </w:rPr>
              <w:t>. Наблюдала за наложением</w:t>
            </w:r>
            <w:r w:rsidR="002B64B9" w:rsidRPr="002B64B9">
              <w:rPr>
                <w:sz w:val="28"/>
              </w:rPr>
              <w:t xml:space="preserve"> транспортных и лечебных шин</w:t>
            </w:r>
            <w:r w:rsidR="002B64B9">
              <w:rPr>
                <w:sz w:val="28"/>
              </w:rPr>
              <w:t>. Помогала заполнять направления</w:t>
            </w:r>
            <w:r w:rsidR="002B64B9" w:rsidRPr="002B64B9">
              <w:rPr>
                <w:sz w:val="28"/>
              </w:rPr>
              <w:t xml:space="preserve"> на лабораторные и инструментальные исследования</w:t>
            </w:r>
            <w:r w:rsidR="008260AA">
              <w:rPr>
                <w:sz w:val="28"/>
              </w:rPr>
              <w:t xml:space="preserve">. </w:t>
            </w:r>
            <w:r w:rsidR="002B64B9">
              <w:rPr>
                <w:sz w:val="28"/>
              </w:rPr>
              <w:t xml:space="preserve">Наблюдала за </w:t>
            </w:r>
            <w:r w:rsidR="002B64B9" w:rsidRPr="002B64B9">
              <w:rPr>
                <w:sz w:val="28"/>
              </w:rPr>
              <w:t>проведение</w:t>
            </w:r>
            <w:r w:rsidR="00EE155E">
              <w:rPr>
                <w:sz w:val="28"/>
              </w:rPr>
              <w:t>м</w:t>
            </w:r>
            <w:r w:rsidR="002B64B9" w:rsidRPr="002B64B9">
              <w:rPr>
                <w:sz w:val="28"/>
              </w:rPr>
              <w:t xml:space="preserve"> предстерилизационной подготовки хирургического инструмента</w:t>
            </w:r>
            <w:r w:rsidR="00EE155E">
              <w:rPr>
                <w:sz w:val="28"/>
              </w:rPr>
              <w:t>. Г</w:t>
            </w:r>
            <w:r w:rsidR="00EE155E" w:rsidRPr="00EE155E">
              <w:rPr>
                <w:sz w:val="28"/>
              </w:rPr>
              <w:t>игиеническое и хирургическое мытье рук</w:t>
            </w:r>
            <w:r w:rsidR="00EE155E">
              <w:rPr>
                <w:sz w:val="28"/>
              </w:rPr>
              <w:t xml:space="preserve">. Наблюдала за </w:t>
            </w:r>
            <w:r w:rsidR="00EE155E" w:rsidRPr="00EE155E">
              <w:rPr>
                <w:sz w:val="28"/>
              </w:rPr>
              <w:t>накрытие</w:t>
            </w:r>
            <w:r w:rsidR="00EE155E">
              <w:rPr>
                <w:sz w:val="28"/>
              </w:rPr>
              <w:t>м</w:t>
            </w:r>
            <w:r w:rsidR="00EE155E" w:rsidRPr="00EE155E">
              <w:rPr>
                <w:sz w:val="28"/>
              </w:rPr>
              <w:t xml:space="preserve"> стерильного стола в перевязочном, процедурном кабинетах</w:t>
            </w:r>
            <w:r w:rsidR="008260AA">
              <w:rPr>
                <w:sz w:val="28"/>
              </w:rPr>
              <w:t>. Помогала проводить</w:t>
            </w:r>
            <w:r w:rsidR="00EE155E">
              <w:rPr>
                <w:sz w:val="28"/>
              </w:rPr>
              <w:t xml:space="preserve"> текущую и заключительную дезинфекцию</w:t>
            </w:r>
            <w:r w:rsidR="008260AA">
              <w:rPr>
                <w:sz w:val="28"/>
              </w:rPr>
              <w:t xml:space="preserve"> </w:t>
            </w:r>
            <w:r w:rsidR="00EE155E" w:rsidRPr="00EE155E">
              <w:rPr>
                <w:sz w:val="28"/>
              </w:rPr>
              <w:t>функциональных кабинетов</w:t>
            </w:r>
            <w:r w:rsidR="00EE155E">
              <w:rPr>
                <w:sz w:val="28"/>
              </w:rPr>
              <w:t>.</w:t>
            </w:r>
          </w:p>
          <w:p w:rsidR="008260AA" w:rsidRDefault="008260AA" w:rsidP="002B64B9">
            <w:pPr>
              <w:jc w:val="both"/>
              <w:rPr>
                <w:sz w:val="28"/>
              </w:rPr>
            </w:pPr>
          </w:p>
          <w:p w:rsidR="008260AA" w:rsidRDefault="008260AA" w:rsidP="002B64B9">
            <w:pPr>
              <w:jc w:val="both"/>
              <w:rPr>
                <w:sz w:val="28"/>
              </w:rPr>
            </w:pPr>
          </w:p>
          <w:p w:rsidR="008260AA" w:rsidRDefault="008260AA" w:rsidP="002B64B9">
            <w:pPr>
              <w:jc w:val="both"/>
              <w:rPr>
                <w:sz w:val="28"/>
              </w:rPr>
            </w:pPr>
          </w:p>
          <w:p w:rsidR="008260AA" w:rsidRDefault="008260AA" w:rsidP="002B64B9">
            <w:pPr>
              <w:jc w:val="both"/>
              <w:rPr>
                <w:sz w:val="28"/>
              </w:rPr>
            </w:pPr>
          </w:p>
          <w:p w:rsidR="008260AA" w:rsidRDefault="008260AA" w:rsidP="002B64B9">
            <w:pPr>
              <w:jc w:val="both"/>
              <w:rPr>
                <w:sz w:val="28"/>
              </w:rPr>
            </w:pPr>
          </w:p>
          <w:p w:rsidR="008260AA" w:rsidRDefault="008260AA" w:rsidP="002B64B9">
            <w:pPr>
              <w:jc w:val="both"/>
              <w:rPr>
                <w:sz w:val="28"/>
              </w:rPr>
            </w:pPr>
          </w:p>
          <w:p w:rsidR="008260AA" w:rsidRDefault="008260AA" w:rsidP="002B64B9">
            <w:pPr>
              <w:jc w:val="both"/>
              <w:rPr>
                <w:sz w:val="28"/>
              </w:rPr>
            </w:pPr>
          </w:p>
          <w:p w:rsidR="008260AA" w:rsidRDefault="008260AA" w:rsidP="002B64B9">
            <w:pPr>
              <w:jc w:val="both"/>
              <w:rPr>
                <w:sz w:val="28"/>
              </w:rPr>
            </w:pPr>
          </w:p>
          <w:p w:rsidR="006E65ED" w:rsidRDefault="006E65ED" w:rsidP="00D50407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8260AA" w:rsidRDefault="008260AA" w:rsidP="008260A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</w:t>
                  </w:r>
                  <w:r w:rsidR="00EE155E" w:rsidRPr="008260AA">
                    <w:rPr>
                      <w:sz w:val="28"/>
                    </w:rPr>
                    <w:t xml:space="preserve"> текущей и заключительной дезинфекции  функциональных кабинетов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260AA" w:rsidP="008260A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8260AA" w:rsidRDefault="008260AA" w:rsidP="008260A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  <w:r w:rsidRPr="008260AA">
                    <w:rPr>
                      <w:sz w:val="28"/>
                    </w:rPr>
                    <w:t>акрытие стерильного стола в перевязочном, процедурном кабинетах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260AA" w:rsidP="008260A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8260AA" w:rsidRDefault="008260AA" w:rsidP="008260A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</w:t>
                  </w:r>
                  <w:r w:rsidRPr="008260AA">
                    <w:rPr>
                      <w:sz w:val="28"/>
                    </w:rPr>
                    <w:t>игиеническое и хирургическое мытье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260AA" w:rsidP="008260A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8260AA" w:rsidRDefault="008260AA" w:rsidP="008260A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8260AA">
                    <w:rPr>
                      <w:sz w:val="28"/>
                    </w:rPr>
                    <w:t>роведение предстерилизационной подготовки хирургического инструмента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260AA" w:rsidP="008260A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8260AA" w:rsidRDefault="008260AA" w:rsidP="008260A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</w:t>
                  </w:r>
                  <w:r w:rsidRPr="008260AA">
                    <w:rPr>
                      <w:sz w:val="28"/>
                    </w:rPr>
                    <w:t>аполнение бланков направлений на лабораторные и инструментальные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260AA" w:rsidP="008260A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</w:t>
                  </w:r>
                </w:p>
              </w:tc>
            </w:tr>
            <w:tr w:rsidR="00D139EE" w:rsidTr="008260A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8260AA" w:rsidRDefault="008260AA" w:rsidP="008260A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  <w:r w:rsidRPr="008260AA">
                    <w:rPr>
                      <w:sz w:val="28"/>
                    </w:rPr>
                    <w:t>аложение транспортных и лечебных шин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8260AA" w:rsidP="008260A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260AA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0AA" w:rsidRDefault="008260AA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0AA" w:rsidRPr="008260AA" w:rsidRDefault="008260AA" w:rsidP="008260AA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И</w:t>
                  </w:r>
                  <w:r w:rsidRPr="008260AA">
                    <w:rPr>
                      <w:sz w:val="28"/>
                    </w:rPr>
                    <w:t>змерение артериального давления, пульса, частоты дыхания у пациентов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0AA" w:rsidRDefault="008260AA" w:rsidP="008260A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6E65ED" w:rsidRDefault="006E65ED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8260AA" w:rsidP="00A83A65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8D1828">
              <w:rPr>
                <w:sz w:val="28"/>
              </w:rPr>
              <w:t>.1</w:t>
            </w:r>
            <w:r>
              <w:rPr>
                <w:sz w:val="28"/>
              </w:rPr>
              <w:t>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F77615">
            <w:pPr>
              <w:rPr>
                <w:sz w:val="28"/>
              </w:rPr>
            </w:pPr>
            <w:r>
              <w:rPr>
                <w:sz w:val="28"/>
              </w:rPr>
              <w:t>Непосредственный руково</w:t>
            </w:r>
            <w:r w:rsidR="00B0529D">
              <w:rPr>
                <w:sz w:val="28"/>
              </w:rPr>
              <w:t xml:space="preserve">дитель </w:t>
            </w:r>
            <w:r>
              <w:rPr>
                <w:sz w:val="28"/>
              </w:rPr>
              <w:t xml:space="preserve"> </w:t>
            </w:r>
            <w:r w:rsidR="00AA6715">
              <w:rPr>
                <w:sz w:val="28"/>
              </w:rPr>
              <w:t>Полухина Л.Г</w:t>
            </w:r>
          </w:p>
          <w:p w:rsidR="00666172" w:rsidRDefault="00666172" w:rsidP="00F77615">
            <w:pPr>
              <w:rPr>
                <w:sz w:val="28"/>
              </w:rPr>
            </w:pPr>
          </w:p>
          <w:p w:rsidR="00A422F0" w:rsidRDefault="00D23E4C" w:rsidP="00A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пятый день практики. </w:t>
            </w:r>
            <w:r w:rsidR="004E1C80">
              <w:rPr>
                <w:sz w:val="28"/>
              </w:rPr>
              <w:t>Помогала проводить</w:t>
            </w:r>
            <w:r w:rsidR="004E1C80" w:rsidRPr="004E1C80">
              <w:rPr>
                <w:sz w:val="28"/>
              </w:rPr>
              <w:t xml:space="preserve"> предстерилизационной подготовки хирургического инструмента</w:t>
            </w:r>
            <w:r w:rsidR="004E1C80">
              <w:rPr>
                <w:sz w:val="28"/>
              </w:rPr>
              <w:t xml:space="preserve">. Наблюдала за </w:t>
            </w:r>
            <w:r w:rsidR="004E1C80" w:rsidRPr="004E1C80">
              <w:rPr>
                <w:sz w:val="28"/>
              </w:rPr>
              <w:t>сбор</w:t>
            </w:r>
            <w:r w:rsidR="004E1C80">
              <w:rPr>
                <w:sz w:val="28"/>
              </w:rPr>
              <w:t>ом</w:t>
            </w:r>
            <w:r w:rsidR="004E1C80" w:rsidRPr="004E1C80">
              <w:rPr>
                <w:sz w:val="28"/>
              </w:rPr>
              <w:t xml:space="preserve"> инструментов для следующих хирургических вмешательств: на органах брюшной полости, костях</w:t>
            </w:r>
            <w:r w:rsidR="004E1C80">
              <w:rPr>
                <w:sz w:val="28"/>
              </w:rPr>
              <w:t>. Р</w:t>
            </w:r>
            <w:r w:rsidR="004E1C80" w:rsidRPr="004E1C80">
              <w:rPr>
                <w:sz w:val="28"/>
              </w:rPr>
              <w:t>абота со стерильным столом</w:t>
            </w:r>
            <w:r w:rsidR="004E1C80">
              <w:rPr>
                <w:sz w:val="28"/>
              </w:rPr>
              <w:t>. Проводила</w:t>
            </w:r>
            <w:r w:rsidR="004E1C80" w:rsidRPr="004E1C80">
              <w:rPr>
                <w:sz w:val="28"/>
              </w:rPr>
              <w:t xml:space="preserve">  пробы на качественность предстерилизационной подготовки хирургических инструментов</w:t>
            </w:r>
            <w:r w:rsidR="004E1C80">
              <w:rPr>
                <w:sz w:val="28"/>
              </w:rPr>
              <w:t>. Наблюдала</w:t>
            </w:r>
            <w:r w:rsidR="004E1C80" w:rsidRPr="004E1C80">
              <w:rPr>
                <w:sz w:val="28"/>
              </w:rPr>
              <w:t xml:space="preserve"> за пациентами после перевязок</w:t>
            </w:r>
            <w:r w:rsidR="004E1C80">
              <w:rPr>
                <w:sz w:val="28"/>
              </w:rPr>
              <w:t>. Проведенила</w:t>
            </w:r>
            <w:r w:rsidR="004E1C80" w:rsidRPr="004E1C80">
              <w:rPr>
                <w:sz w:val="28"/>
              </w:rPr>
              <w:t xml:space="preserve"> проветривания и кварцевания в операционно-перевязочном   блоке</w:t>
            </w:r>
            <w:r w:rsidR="004E1C80">
              <w:rPr>
                <w:sz w:val="28"/>
              </w:rPr>
              <w:t>.</w:t>
            </w:r>
          </w:p>
          <w:p w:rsidR="004E1C80" w:rsidRDefault="004E1C80" w:rsidP="00A422F0">
            <w:pPr>
              <w:jc w:val="both"/>
              <w:rPr>
                <w:sz w:val="28"/>
              </w:rPr>
            </w:pPr>
          </w:p>
          <w:p w:rsidR="00666172" w:rsidRDefault="00666172" w:rsidP="00A422F0">
            <w:pPr>
              <w:jc w:val="both"/>
              <w:rPr>
                <w:sz w:val="28"/>
              </w:rPr>
            </w:pPr>
          </w:p>
          <w:p w:rsidR="00666172" w:rsidRDefault="00666172" w:rsidP="00A422F0">
            <w:pPr>
              <w:jc w:val="both"/>
              <w:rPr>
                <w:sz w:val="28"/>
              </w:rPr>
            </w:pPr>
          </w:p>
          <w:p w:rsidR="00666172" w:rsidRDefault="00666172" w:rsidP="00A422F0">
            <w:pPr>
              <w:jc w:val="both"/>
              <w:rPr>
                <w:sz w:val="28"/>
              </w:rPr>
            </w:pPr>
          </w:p>
          <w:p w:rsidR="00666172" w:rsidRDefault="00666172" w:rsidP="00A422F0">
            <w:pPr>
              <w:jc w:val="both"/>
              <w:rPr>
                <w:sz w:val="28"/>
              </w:rPr>
            </w:pPr>
          </w:p>
          <w:p w:rsidR="00666172" w:rsidRDefault="00666172" w:rsidP="00A422F0">
            <w:pPr>
              <w:jc w:val="both"/>
              <w:rPr>
                <w:sz w:val="28"/>
              </w:rPr>
            </w:pPr>
          </w:p>
          <w:p w:rsidR="00666172" w:rsidRDefault="00666172" w:rsidP="00A422F0">
            <w:pPr>
              <w:jc w:val="both"/>
              <w:rPr>
                <w:sz w:val="28"/>
              </w:rPr>
            </w:pPr>
          </w:p>
          <w:p w:rsidR="00666172" w:rsidRDefault="00666172" w:rsidP="00A422F0">
            <w:pPr>
              <w:jc w:val="both"/>
              <w:rPr>
                <w:sz w:val="28"/>
              </w:rPr>
            </w:pPr>
          </w:p>
          <w:p w:rsidR="004E1C80" w:rsidRDefault="004E1C80" w:rsidP="00A422F0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66172" w:rsidRDefault="00666172" w:rsidP="00666172">
                  <w:pPr>
                    <w:jc w:val="both"/>
                    <w:rPr>
                      <w:sz w:val="28"/>
                    </w:rPr>
                  </w:pPr>
                  <w:r w:rsidRPr="00666172">
                    <w:rPr>
                      <w:sz w:val="28"/>
                    </w:rPr>
                    <w:t>Проведение предстерилизационной подготовки хирургического инструмента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66172" w:rsidP="006661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66172" w:rsidRDefault="00666172" w:rsidP="00666172">
                  <w:pPr>
                    <w:jc w:val="both"/>
                    <w:rPr>
                      <w:sz w:val="28"/>
                    </w:rPr>
                  </w:pPr>
                  <w:r w:rsidRPr="00666172">
                    <w:rPr>
                      <w:sz w:val="28"/>
                    </w:rPr>
                    <w:t>Проведение проветривания и кварцевания в операционно-перевязочном   блоке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66172" w:rsidP="006661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66172" w:rsidRDefault="00666172" w:rsidP="00666172">
                  <w:pPr>
                    <w:jc w:val="both"/>
                    <w:rPr>
                      <w:sz w:val="28"/>
                    </w:rPr>
                  </w:pPr>
                  <w:r w:rsidRPr="00666172">
                    <w:rPr>
                      <w:sz w:val="28"/>
                    </w:rPr>
                    <w:t>Наблюдение за пациентами после перевязок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66172" w:rsidP="006661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66172" w:rsidRDefault="00666172" w:rsidP="00666172">
                  <w:pPr>
                    <w:jc w:val="both"/>
                    <w:rPr>
                      <w:sz w:val="28"/>
                    </w:rPr>
                  </w:pPr>
                  <w:r w:rsidRPr="00666172">
                    <w:rPr>
                      <w:sz w:val="28"/>
                    </w:rPr>
                    <w:t>Проведение  пробы на качественность предстерилизационной подготовки хирургических инструментов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66172" w:rsidP="006661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66172" w:rsidRDefault="00666172" w:rsidP="00666172">
                  <w:pPr>
                    <w:jc w:val="both"/>
                    <w:rPr>
                      <w:sz w:val="28"/>
                    </w:rPr>
                  </w:pPr>
                  <w:r w:rsidRPr="00666172">
                    <w:rPr>
                      <w:sz w:val="28"/>
                    </w:rPr>
                    <w:t>Работа со стерильным столом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66172" w:rsidP="006661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66172" w:rsidRDefault="00666172" w:rsidP="00666172">
                  <w:pPr>
                    <w:jc w:val="both"/>
                    <w:rPr>
                      <w:sz w:val="28"/>
                    </w:rPr>
                  </w:pPr>
                  <w:r w:rsidRPr="00666172">
                    <w:rPr>
                      <w:sz w:val="28"/>
                    </w:rPr>
                    <w:t>Сбор инструментов для следующих хирургических вмешательств: на органах брюшной полости, костях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666172" w:rsidP="006661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10483A" w:rsidRPr="00CC7A2B" w:rsidRDefault="00CC7A2B" w:rsidP="00CC7A2B">
      <w:pPr>
        <w:jc w:val="both"/>
      </w:pPr>
      <w:r>
        <w:rPr>
          <w:noProof/>
        </w:rPr>
        <w:lastRenderedPageBreak/>
        <w:drawing>
          <wp:inline distT="0" distB="0" distL="0" distR="0" wp14:anchorId="1335DC56" wp14:editId="2923EAC5">
            <wp:extent cx="6210935" cy="8281247"/>
            <wp:effectExtent l="0" t="0" r="0" b="0"/>
            <wp:docPr id="2" name="Рисунок 2" descr="https://sun9-88.userapi.com/impg/Va2SbLmGQFTd6bCN3tUFFQz82RgmAvNwrfO-2A/AETJBKG12Ps.jpg?size=810x1080&amp;quality=95&amp;sign=e637fb30a7dc92fe006caff18bc461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impg/Va2SbLmGQFTd6bCN3tUFFQz82RgmAvNwrfO-2A/AETJBKG12Ps.jpg?size=810x1080&amp;quality=95&amp;sign=e637fb30a7dc92fe006caff18bc461c9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83A" w:rsidRDefault="0010483A" w:rsidP="00D139EE">
      <w:pPr>
        <w:rPr>
          <w:b/>
          <w:i/>
        </w:rPr>
      </w:pPr>
    </w:p>
    <w:p w:rsidR="0010483A" w:rsidRDefault="0010483A" w:rsidP="00D139EE">
      <w:pPr>
        <w:rPr>
          <w:b/>
          <w:i/>
        </w:rPr>
      </w:pPr>
    </w:p>
    <w:p w:rsidR="0010483A" w:rsidRDefault="0010483A" w:rsidP="00D139EE">
      <w:pPr>
        <w:rPr>
          <w:b/>
          <w:i/>
        </w:rPr>
      </w:pPr>
    </w:p>
    <w:p w:rsidR="0010483A" w:rsidRDefault="0010483A" w:rsidP="00D139EE">
      <w:pPr>
        <w:rPr>
          <w:b/>
          <w:i/>
        </w:rPr>
      </w:pPr>
    </w:p>
    <w:p w:rsidR="00B56D5C" w:rsidRDefault="00B56D5C" w:rsidP="00B56D5C">
      <w:pPr>
        <w:pStyle w:val="a5"/>
        <w:rPr>
          <w:b w:val="0"/>
          <w:sz w:val="22"/>
          <w:szCs w:val="22"/>
        </w:rPr>
      </w:pPr>
    </w:p>
    <w:p w:rsidR="00FC5F79" w:rsidRDefault="00FC5F79" w:rsidP="00B56D5C">
      <w:pPr>
        <w:pStyle w:val="a5"/>
        <w:rPr>
          <w:b w:val="0"/>
          <w:sz w:val="22"/>
          <w:szCs w:val="22"/>
        </w:rPr>
      </w:pPr>
    </w:p>
    <w:p w:rsidR="00FC5F79" w:rsidRDefault="00FC5F79" w:rsidP="00B56D5C">
      <w:pPr>
        <w:pStyle w:val="a5"/>
        <w:rPr>
          <w:b w:val="0"/>
          <w:sz w:val="22"/>
          <w:szCs w:val="22"/>
        </w:rPr>
      </w:pPr>
    </w:p>
    <w:p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EE" w:rsidRDefault="007267EE" w:rsidP="00734D0D">
      <w:r>
        <w:separator/>
      </w:r>
    </w:p>
  </w:endnote>
  <w:endnote w:type="continuationSeparator" w:id="0">
    <w:p w:rsidR="007267EE" w:rsidRDefault="007267EE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EE" w:rsidRDefault="007267EE" w:rsidP="00734D0D">
      <w:r>
        <w:separator/>
      </w:r>
    </w:p>
  </w:footnote>
  <w:footnote w:type="continuationSeparator" w:id="0">
    <w:p w:rsidR="007267EE" w:rsidRDefault="007267EE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26E5"/>
    <w:multiLevelType w:val="hybridMultilevel"/>
    <w:tmpl w:val="FA0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27577"/>
    <w:multiLevelType w:val="multilevel"/>
    <w:tmpl w:val="AC42C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97324"/>
    <w:multiLevelType w:val="multilevel"/>
    <w:tmpl w:val="AC42C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2712F"/>
    <w:multiLevelType w:val="multilevel"/>
    <w:tmpl w:val="EB4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45097"/>
    <w:multiLevelType w:val="hybridMultilevel"/>
    <w:tmpl w:val="E9BA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0"/>
  </w:num>
  <w:num w:numId="21">
    <w:abstractNumId w:val="17"/>
  </w:num>
  <w:num w:numId="22">
    <w:abstractNumId w:val="8"/>
  </w:num>
  <w:num w:numId="23">
    <w:abstractNumId w:val="22"/>
  </w:num>
  <w:num w:numId="24">
    <w:abstractNumId w:val="23"/>
  </w:num>
  <w:num w:numId="25">
    <w:abstractNumId w:val="12"/>
  </w:num>
  <w:num w:numId="26">
    <w:abstractNumId w:val="1"/>
  </w:num>
  <w:num w:numId="27">
    <w:abstractNumId w:val="9"/>
  </w:num>
  <w:num w:numId="28">
    <w:abstractNumId w:val="10"/>
  </w:num>
  <w:num w:numId="29">
    <w:abstractNumId w:val="26"/>
  </w:num>
  <w:num w:numId="30">
    <w:abstractNumId w:val="24"/>
  </w:num>
  <w:num w:numId="31">
    <w:abstractNumId w:val="28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D43"/>
    <w:rsid w:val="0004185F"/>
    <w:rsid w:val="000533B3"/>
    <w:rsid w:val="0007088D"/>
    <w:rsid w:val="00070DA1"/>
    <w:rsid w:val="00072B8B"/>
    <w:rsid w:val="000C07F1"/>
    <w:rsid w:val="000F03F7"/>
    <w:rsid w:val="000F7C4C"/>
    <w:rsid w:val="0010483A"/>
    <w:rsid w:val="00110EE1"/>
    <w:rsid w:val="001154F2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550FF"/>
    <w:rsid w:val="0017619F"/>
    <w:rsid w:val="001A1769"/>
    <w:rsid w:val="001B5D8F"/>
    <w:rsid w:val="001B68DC"/>
    <w:rsid w:val="001C06AA"/>
    <w:rsid w:val="001C5393"/>
    <w:rsid w:val="001E04E8"/>
    <w:rsid w:val="001E3BF7"/>
    <w:rsid w:val="001F2C2E"/>
    <w:rsid w:val="00207E02"/>
    <w:rsid w:val="0021446D"/>
    <w:rsid w:val="00223797"/>
    <w:rsid w:val="00230A8D"/>
    <w:rsid w:val="002350ED"/>
    <w:rsid w:val="0023774A"/>
    <w:rsid w:val="00242DF9"/>
    <w:rsid w:val="00243D2F"/>
    <w:rsid w:val="002534D7"/>
    <w:rsid w:val="00254A1F"/>
    <w:rsid w:val="00260CFC"/>
    <w:rsid w:val="00263EAE"/>
    <w:rsid w:val="0026404C"/>
    <w:rsid w:val="00272D0B"/>
    <w:rsid w:val="002744C5"/>
    <w:rsid w:val="0028311B"/>
    <w:rsid w:val="00283E27"/>
    <w:rsid w:val="002B03FA"/>
    <w:rsid w:val="002B64B9"/>
    <w:rsid w:val="002C05FF"/>
    <w:rsid w:val="002C1C32"/>
    <w:rsid w:val="002C31B1"/>
    <w:rsid w:val="002F3B61"/>
    <w:rsid w:val="00371174"/>
    <w:rsid w:val="003716DB"/>
    <w:rsid w:val="00372882"/>
    <w:rsid w:val="00376BD2"/>
    <w:rsid w:val="003A117C"/>
    <w:rsid w:val="003A66E2"/>
    <w:rsid w:val="003A6E9D"/>
    <w:rsid w:val="003B144E"/>
    <w:rsid w:val="003B643F"/>
    <w:rsid w:val="003C15FD"/>
    <w:rsid w:val="003E277B"/>
    <w:rsid w:val="003E79C3"/>
    <w:rsid w:val="0040385E"/>
    <w:rsid w:val="00405A54"/>
    <w:rsid w:val="00412094"/>
    <w:rsid w:val="00412A83"/>
    <w:rsid w:val="00414C01"/>
    <w:rsid w:val="00414FB9"/>
    <w:rsid w:val="00422310"/>
    <w:rsid w:val="00424A2F"/>
    <w:rsid w:val="00431515"/>
    <w:rsid w:val="00431EF3"/>
    <w:rsid w:val="0044758B"/>
    <w:rsid w:val="00462561"/>
    <w:rsid w:val="004709F3"/>
    <w:rsid w:val="004A01EA"/>
    <w:rsid w:val="004A7CE3"/>
    <w:rsid w:val="004B0434"/>
    <w:rsid w:val="004D6C94"/>
    <w:rsid w:val="004E1C80"/>
    <w:rsid w:val="004F5CF0"/>
    <w:rsid w:val="00532980"/>
    <w:rsid w:val="00534C2E"/>
    <w:rsid w:val="00536B44"/>
    <w:rsid w:val="005433D1"/>
    <w:rsid w:val="005468B7"/>
    <w:rsid w:val="0056792C"/>
    <w:rsid w:val="005739DA"/>
    <w:rsid w:val="005744B3"/>
    <w:rsid w:val="0059778A"/>
    <w:rsid w:val="005B4FE5"/>
    <w:rsid w:val="005B5921"/>
    <w:rsid w:val="005D174D"/>
    <w:rsid w:val="005D55DF"/>
    <w:rsid w:val="005E0206"/>
    <w:rsid w:val="00612C0D"/>
    <w:rsid w:val="006131F5"/>
    <w:rsid w:val="00621373"/>
    <w:rsid w:val="00623924"/>
    <w:rsid w:val="00646730"/>
    <w:rsid w:val="00654339"/>
    <w:rsid w:val="00654898"/>
    <w:rsid w:val="00662D09"/>
    <w:rsid w:val="00666172"/>
    <w:rsid w:val="00674E00"/>
    <w:rsid w:val="00681572"/>
    <w:rsid w:val="006820FB"/>
    <w:rsid w:val="006839A1"/>
    <w:rsid w:val="006A1E79"/>
    <w:rsid w:val="006A6783"/>
    <w:rsid w:val="006B55F8"/>
    <w:rsid w:val="006D4AA6"/>
    <w:rsid w:val="006D6FF8"/>
    <w:rsid w:val="006E0517"/>
    <w:rsid w:val="006E3522"/>
    <w:rsid w:val="006E5B69"/>
    <w:rsid w:val="006E65ED"/>
    <w:rsid w:val="006F7127"/>
    <w:rsid w:val="00716D1F"/>
    <w:rsid w:val="007267EE"/>
    <w:rsid w:val="00734D0D"/>
    <w:rsid w:val="00737C7A"/>
    <w:rsid w:val="0074554B"/>
    <w:rsid w:val="00760F20"/>
    <w:rsid w:val="0077497E"/>
    <w:rsid w:val="00782CC0"/>
    <w:rsid w:val="00795B16"/>
    <w:rsid w:val="007B5175"/>
    <w:rsid w:val="007B58FA"/>
    <w:rsid w:val="007D7D3A"/>
    <w:rsid w:val="007E181E"/>
    <w:rsid w:val="007E202C"/>
    <w:rsid w:val="007F0798"/>
    <w:rsid w:val="007F5C50"/>
    <w:rsid w:val="0082285F"/>
    <w:rsid w:val="00822865"/>
    <w:rsid w:val="0082368B"/>
    <w:rsid w:val="008260AA"/>
    <w:rsid w:val="008376F2"/>
    <w:rsid w:val="00865469"/>
    <w:rsid w:val="00877BD6"/>
    <w:rsid w:val="0088520C"/>
    <w:rsid w:val="00890B42"/>
    <w:rsid w:val="008A2059"/>
    <w:rsid w:val="008C602F"/>
    <w:rsid w:val="008D09C9"/>
    <w:rsid w:val="008D1828"/>
    <w:rsid w:val="008F4172"/>
    <w:rsid w:val="0090702B"/>
    <w:rsid w:val="009118E1"/>
    <w:rsid w:val="00933258"/>
    <w:rsid w:val="0093497C"/>
    <w:rsid w:val="009400E0"/>
    <w:rsid w:val="00941BBF"/>
    <w:rsid w:val="00944AAA"/>
    <w:rsid w:val="0095144B"/>
    <w:rsid w:val="00960211"/>
    <w:rsid w:val="00970CC1"/>
    <w:rsid w:val="00973E88"/>
    <w:rsid w:val="0099773C"/>
    <w:rsid w:val="009B382C"/>
    <w:rsid w:val="009B76B2"/>
    <w:rsid w:val="009C0932"/>
    <w:rsid w:val="009E020A"/>
    <w:rsid w:val="009E6B2C"/>
    <w:rsid w:val="00A23818"/>
    <w:rsid w:val="00A35D04"/>
    <w:rsid w:val="00A37E53"/>
    <w:rsid w:val="00A422F0"/>
    <w:rsid w:val="00A4599E"/>
    <w:rsid w:val="00A46A22"/>
    <w:rsid w:val="00A633C2"/>
    <w:rsid w:val="00A819A5"/>
    <w:rsid w:val="00A83A65"/>
    <w:rsid w:val="00A967F4"/>
    <w:rsid w:val="00AA0DDE"/>
    <w:rsid w:val="00AA5C31"/>
    <w:rsid w:val="00AA6715"/>
    <w:rsid w:val="00AA7A33"/>
    <w:rsid w:val="00AB61C4"/>
    <w:rsid w:val="00AC3452"/>
    <w:rsid w:val="00AD0A62"/>
    <w:rsid w:val="00AF365A"/>
    <w:rsid w:val="00B0529D"/>
    <w:rsid w:val="00B05681"/>
    <w:rsid w:val="00B07A8D"/>
    <w:rsid w:val="00B10072"/>
    <w:rsid w:val="00B15216"/>
    <w:rsid w:val="00B2339C"/>
    <w:rsid w:val="00B44ED2"/>
    <w:rsid w:val="00B56D5C"/>
    <w:rsid w:val="00B71536"/>
    <w:rsid w:val="00B75BF3"/>
    <w:rsid w:val="00B83340"/>
    <w:rsid w:val="00B93932"/>
    <w:rsid w:val="00BA4A7A"/>
    <w:rsid w:val="00BA55F7"/>
    <w:rsid w:val="00BB1007"/>
    <w:rsid w:val="00BC3233"/>
    <w:rsid w:val="00BC6883"/>
    <w:rsid w:val="00BC7B6E"/>
    <w:rsid w:val="00C018FA"/>
    <w:rsid w:val="00C13544"/>
    <w:rsid w:val="00C14116"/>
    <w:rsid w:val="00C32F72"/>
    <w:rsid w:val="00C4564D"/>
    <w:rsid w:val="00C47AAF"/>
    <w:rsid w:val="00C50A94"/>
    <w:rsid w:val="00C530F3"/>
    <w:rsid w:val="00C55888"/>
    <w:rsid w:val="00C64668"/>
    <w:rsid w:val="00C677FA"/>
    <w:rsid w:val="00C71671"/>
    <w:rsid w:val="00C73068"/>
    <w:rsid w:val="00C763E9"/>
    <w:rsid w:val="00C841D8"/>
    <w:rsid w:val="00C84D18"/>
    <w:rsid w:val="00C84D25"/>
    <w:rsid w:val="00C946F1"/>
    <w:rsid w:val="00CA5F61"/>
    <w:rsid w:val="00CC7A2B"/>
    <w:rsid w:val="00CD2A5C"/>
    <w:rsid w:val="00CD3B6C"/>
    <w:rsid w:val="00CE202E"/>
    <w:rsid w:val="00D07600"/>
    <w:rsid w:val="00D122AC"/>
    <w:rsid w:val="00D139EE"/>
    <w:rsid w:val="00D23E4C"/>
    <w:rsid w:val="00D26DBE"/>
    <w:rsid w:val="00D30D81"/>
    <w:rsid w:val="00D3180F"/>
    <w:rsid w:val="00D34486"/>
    <w:rsid w:val="00D46552"/>
    <w:rsid w:val="00D50407"/>
    <w:rsid w:val="00D51C92"/>
    <w:rsid w:val="00D53CBE"/>
    <w:rsid w:val="00D62FA5"/>
    <w:rsid w:val="00D772AF"/>
    <w:rsid w:val="00DA5572"/>
    <w:rsid w:val="00DA656F"/>
    <w:rsid w:val="00DA6EBC"/>
    <w:rsid w:val="00DE0A20"/>
    <w:rsid w:val="00DE1450"/>
    <w:rsid w:val="00E31962"/>
    <w:rsid w:val="00E420E9"/>
    <w:rsid w:val="00E427EE"/>
    <w:rsid w:val="00E5455C"/>
    <w:rsid w:val="00E67B45"/>
    <w:rsid w:val="00E9710C"/>
    <w:rsid w:val="00EA218D"/>
    <w:rsid w:val="00EB28EA"/>
    <w:rsid w:val="00ED259C"/>
    <w:rsid w:val="00ED389C"/>
    <w:rsid w:val="00EE155E"/>
    <w:rsid w:val="00EF3734"/>
    <w:rsid w:val="00F021EA"/>
    <w:rsid w:val="00F06043"/>
    <w:rsid w:val="00F1445B"/>
    <w:rsid w:val="00F20AC3"/>
    <w:rsid w:val="00F308FB"/>
    <w:rsid w:val="00F32674"/>
    <w:rsid w:val="00F32755"/>
    <w:rsid w:val="00F40A33"/>
    <w:rsid w:val="00F72B02"/>
    <w:rsid w:val="00F77615"/>
    <w:rsid w:val="00F90ABD"/>
    <w:rsid w:val="00F96397"/>
    <w:rsid w:val="00FA173B"/>
    <w:rsid w:val="00FA59F8"/>
    <w:rsid w:val="00FB01D9"/>
    <w:rsid w:val="00FC5F7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2"/>
      </o:rules>
    </o:shapelayout>
  </w:shapeDefaults>
  <w:decimalSymbol w:val=","/>
  <w:listSeparator w:val=";"/>
  <w15:docId w15:val="{92922C24-A284-4AC1-9C8C-C4C8B8E8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9D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rsid w:val="00FC5F7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C6AE-A018-472D-BD32-7214D11E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Учетная запись Майкрософт</cp:lastModifiedBy>
  <cp:revision>31</cp:revision>
  <cp:lastPrinted>2012-06-13T05:48:00Z</cp:lastPrinted>
  <dcterms:created xsi:type="dcterms:W3CDTF">2013-05-10T09:42:00Z</dcterms:created>
  <dcterms:modified xsi:type="dcterms:W3CDTF">2022-12-26T09:33:00Z</dcterms:modified>
</cp:coreProperties>
</file>