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6F" w:rsidRPr="00335D07" w:rsidRDefault="00335D07" w:rsidP="0033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07">
        <w:rPr>
          <w:rFonts w:ascii="Times New Roman" w:hAnsi="Times New Roman" w:cs="Times New Roman"/>
          <w:b/>
          <w:sz w:val="28"/>
          <w:szCs w:val="28"/>
        </w:rPr>
        <w:t>СХЕМА РЕАКЦИИ СВЯЗЫВАНИЯ КОМПЛЕМЕНТА (РСК)</w:t>
      </w:r>
    </w:p>
    <w:p w:rsidR="00B7406F" w:rsidRDefault="00E77251">
      <w:r>
        <w:rPr>
          <w:noProof/>
          <w:lang w:eastAsia="ru-RU"/>
        </w:rPr>
        <w:drawing>
          <wp:inline distT="0" distB="0" distL="0" distR="0" wp14:anchorId="030F569C" wp14:editId="7E7A6194">
            <wp:extent cx="3604110" cy="4943475"/>
            <wp:effectExtent l="0" t="0" r="0" b="0"/>
            <wp:docPr id="8" name="Рисунок 8" descr="https://konspekta.net/mylektsiiru/baza14/154410369421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ylektsiiru/baza14/154410369421.files/image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68" cy="49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07" w:rsidRPr="00E02AFE" w:rsidRDefault="00335D07">
      <w:pPr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2AFE">
        <w:rPr>
          <w:rFonts w:ascii="Times New Roman" w:hAnsi="Times New Roman" w:cs="Times New Roman"/>
          <w:sz w:val="28"/>
          <w:szCs w:val="28"/>
        </w:rPr>
        <w:t xml:space="preserve"> – положительный результат РСК (нет гемолиза)</w:t>
      </w:r>
    </w:p>
    <w:p w:rsidR="00E77251" w:rsidRPr="00E02AFE" w:rsidRDefault="00335D07">
      <w:pPr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AFE">
        <w:rPr>
          <w:rFonts w:ascii="Times New Roman" w:hAnsi="Times New Roman" w:cs="Times New Roman"/>
          <w:sz w:val="28"/>
          <w:szCs w:val="28"/>
        </w:rPr>
        <w:t xml:space="preserve"> - отрицательный результат РСК (гемолиз)</w:t>
      </w:r>
    </w:p>
    <w:p w:rsidR="00335D07" w:rsidRDefault="00E77251">
      <w:r>
        <w:rPr>
          <w:noProof/>
          <w:lang w:eastAsia="ru-RU"/>
        </w:rPr>
        <w:lastRenderedPageBreak/>
        <w:drawing>
          <wp:inline distT="0" distB="0" distL="0" distR="0" wp14:anchorId="0AA9108C" wp14:editId="12EC93EB">
            <wp:extent cx="5248275" cy="4702454"/>
            <wp:effectExtent l="0" t="0" r="0" b="3175"/>
            <wp:docPr id="11" name="Рисунок 11" descr="https://studfile.net/html/2706/53/html_vpAfdTntuq.uUuA/img-fvCu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53/html_vpAfdTntuq.uUuA/img-fvCuJ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42" cy="47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DD" w:rsidRDefault="000703DD"/>
    <w:p w:rsidR="00B7406F" w:rsidRDefault="00B7406F">
      <w:r>
        <w:rPr>
          <w:noProof/>
          <w:lang w:eastAsia="ru-RU"/>
        </w:rPr>
        <w:drawing>
          <wp:inline distT="0" distB="0" distL="0" distR="0" wp14:anchorId="26FEDD8E" wp14:editId="1B4CCE12">
            <wp:extent cx="4352925" cy="2832489"/>
            <wp:effectExtent l="0" t="0" r="0" b="6350"/>
            <wp:docPr id="1" name="Рисунок 1" descr="https://cf2.ppt-online.org/files2/slide/a/AMG8j1yUTDqQ9cp562i4EC3FlwdbuzxHVNh0rv/slide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a/AMG8j1yUTDqQ9cp562i4EC3FlwdbuzxHVNh0rv/slide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5568" r="4012" b="15786"/>
                    <a:stretch/>
                  </pic:blipFill>
                  <pic:spPr bwMode="auto">
                    <a:xfrm>
                      <a:off x="0" y="0"/>
                      <a:ext cx="4371336" cy="284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0C9" w:rsidRPr="00E02AFE" w:rsidRDefault="00E02AFE" w:rsidP="000703DD">
      <w:pPr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Интенсивность реакции выражают следующим образом:</w:t>
      </w:r>
    </w:p>
    <w:p w:rsidR="00E02AFE" w:rsidRPr="00E02AFE" w:rsidRDefault="00E02AFE" w:rsidP="000703DD">
      <w:pPr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++++   полная задержка гемолиза. Эритроциты образуют равномерную муть или оседают на дно пробирки. В этом случае жидкость в пробирке становится бесцветной.</w:t>
      </w:r>
    </w:p>
    <w:p w:rsidR="00E02AFE" w:rsidRPr="00E02AFE" w:rsidRDefault="00E02AFE" w:rsidP="000703DD">
      <w:pPr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lastRenderedPageBreak/>
        <w:t xml:space="preserve">+++   </w:t>
      </w:r>
      <w:proofErr w:type="spellStart"/>
      <w:r w:rsidRPr="00E02AFE">
        <w:rPr>
          <w:rFonts w:ascii="Times New Roman" w:hAnsi="Times New Roman" w:cs="Times New Roman"/>
          <w:sz w:val="28"/>
          <w:szCs w:val="28"/>
        </w:rPr>
        <w:t>лизировано</w:t>
      </w:r>
      <w:proofErr w:type="spellEnd"/>
      <w:r w:rsidRPr="00E02AFE">
        <w:rPr>
          <w:rFonts w:ascii="Times New Roman" w:hAnsi="Times New Roman" w:cs="Times New Roman"/>
          <w:sz w:val="28"/>
          <w:szCs w:val="28"/>
        </w:rPr>
        <w:t xml:space="preserve"> примерно 25% эритроцитов. Осадок меньше, жидкость над ним слегка розовая.  Результат РСК оценивают как резко положительный.</w:t>
      </w:r>
    </w:p>
    <w:p w:rsidR="00E02AFE" w:rsidRPr="00E02AFE" w:rsidRDefault="00E02AFE" w:rsidP="000703DD">
      <w:pPr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++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Pr="00E02A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0% эритроцитов. Осадок небольшой, жидкость </w:t>
      </w:r>
      <w:r w:rsidRPr="00E02AFE">
        <w:rPr>
          <w:rFonts w:ascii="Times New Roman" w:hAnsi="Times New Roman" w:cs="Times New Roman"/>
          <w:sz w:val="28"/>
          <w:szCs w:val="28"/>
        </w:rPr>
        <w:t>розовая.  Резуль</w:t>
      </w:r>
      <w:r>
        <w:rPr>
          <w:rFonts w:ascii="Times New Roman" w:hAnsi="Times New Roman" w:cs="Times New Roman"/>
          <w:sz w:val="28"/>
          <w:szCs w:val="28"/>
        </w:rPr>
        <w:t>тат РСК оценивают как</w:t>
      </w:r>
      <w:r w:rsidRPr="00E02AFE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E02AFE" w:rsidRPr="00E02AFE" w:rsidRDefault="00E02AFE" w:rsidP="00070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E02AF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примерно 7</w:t>
      </w:r>
      <w:r w:rsidRPr="00E02A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эритроцитов. Незначительный осадок, над ним интенсивно окрашенная жидкость</w:t>
      </w:r>
      <w:r w:rsidRPr="00E02AFE">
        <w:rPr>
          <w:rFonts w:ascii="Times New Roman" w:hAnsi="Times New Roman" w:cs="Times New Roman"/>
          <w:sz w:val="28"/>
          <w:szCs w:val="28"/>
        </w:rPr>
        <w:t>.  Резуль</w:t>
      </w:r>
      <w:r>
        <w:rPr>
          <w:rFonts w:ascii="Times New Roman" w:hAnsi="Times New Roman" w:cs="Times New Roman"/>
          <w:sz w:val="28"/>
          <w:szCs w:val="28"/>
        </w:rPr>
        <w:t>тат РСК оценивают как</w:t>
      </w:r>
      <w:r w:rsidRPr="00E02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сомнительный.</w:t>
      </w:r>
    </w:p>
    <w:p w:rsidR="00E02AFE" w:rsidRPr="00E02AFE" w:rsidRDefault="00E02AFE" w:rsidP="00070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2AF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эритроциты. Жидкость</w:t>
      </w:r>
      <w:r w:rsidRPr="00E02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интенсивно окрашена и совершенно прозрачна.</w:t>
      </w:r>
      <w:r w:rsidR="006B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FE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 РСК оценивают как</w:t>
      </w:r>
      <w:r w:rsidRPr="00E02AFE">
        <w:rPr>
          <w:rFonts w:ascii="Times New Roman" w:hAnsi="Times New Roman" w:cs="Times New Roman"/>
          <w:sz w:val="28"/>
          <w:szCs w:val="28"/>
        </w:rPr>
        <w:t xml:space="preserve"> </w:t>
      </w:r>
      <w:r w:rsidR="006B688E">
        <w:rPr>
          <w:rFonts w:ascii="Times New Roman" w:hAnsi="Times New Roman" w:cs="Times New Roman"/>
          <w:sz w:val="28"/>
          <w:szCs w:val="28"/>
        </w:rPr>
        <w:t>отрица</w:t>
      </w:r>
      <w:r>
        <w:rPr>
          <w:rFonts w:ascii="Times New Roman" w:hAnsi="Times New Roman" w:cs="Times New Roman"/>
          <w:sz w:val="28"/>
          <w:szCs w:val="28"/>
        </w:rPr>
        <w:t>тельный.</w:t>
      </w:r>
    </w:p>
    <w:p w:rsidR="00E02AFE" w:rsidRPr="00E02AFE" w:rsidRDefault="00E02AFE">
      <w:pPr>
        <w:rPr>
          <w:rFonts w:ascii="Times New Roman" w:hAnsi="Times New Roman" w:cs="Times New Roman"/>
          <w:sz w:val="28"/>
          <w:szCs w:val="28"/>
        </w:rPr>
      </w:pPr>
    </w:p>
    <w:p w:rsidR="00BC60C9" w:rsidRDefault="00BC60C9"/>
    <w:p w:rsidR="00BC60C9" w:rsidRDefault="00BC60C9">
      <w:r>
        <w:rPr>
          <w:noProof/>
          <w:lang w:eastAsia="ru-RU"/>
        </w:rPr>
        <w:drawing>
          <wp:inline distT="0" distB="0" distL="0" distR="0" wp14:anchorId="3E87DC7D" wp14:editId="320EB80D">
            <wp:extent cx="5829300" cy="4371975"/>
            <wp:effectExtent l="0" t="0" r="0" b="9525"/>
            <wp:docPr id="2" name="Рисунок 2" descr="https://theslide.ru/img/thumbs/502c39ad3781e3920454347c190f984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slide.ru/img/thumbs/502c39ad3781e3920454347c190f9841-800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86" cy="43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51" w:rsidRPr="00E77251" w:rsidRDefault="00E77251" w:rsidP="00E77251">
      <w:pPr>
        <w:ind w:left="2124"/>
        <w:rPr>
          <w:rFonts w:ascii="Times New Roman" w:hAnsi="Times New Roman" w:cs="Times New Roman"/>
          <w:sz w:val="28"/>
          <w:szCs w:val="28"/>
        </w:rPr>
      </w:pPr>
      <w:r w:rsidRPr="00E77251">
        <w:rPr>
          <w:rFonts w:ascii="Times New Roman" w:hAnsi="Times New Roman" w:cs="Times New Roman"/>
          <w:sz w:val="28"/>
          <w:szCs w:val="28"/>
        </w:rPr>
        <w:t xml:space="preserve">Наличие гемолиза регистрируют как </w:t>
      </w:r>
      <w:proofErr w:type="gramStart"/>
      <w:r w:rsidRPr="00E77251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E77251">
        <w:rPr>
          <w:rFonts w:ascii="Times New Roman" w:hAnsi="Times New Roman" w:cs="Times New Roman"/>
          <w:sz w:val="28"/>
          <w:szCs w:val="28"/>
        </w:rPr>
        <w:t>» результат РСК</w:t>
      </w:r>
    </w:p>
    <w:p w:rsidR="00C4564A" w:rsidRDefault="00C4564A"/>
    <w:p w:rsidR="00C4564A" w:rsidRDefault="00C4564A"/>
    <w:p w:rsidR="00C30D70" w:rsidRDefault="00C30D70"/>
    <w:p w:rsidR="00C30D70" w:rsidRDefault="00C30D70">
      <w:r>
        <w:rPr>
          <w:noProof/>
          <w:lang w:eastAsia="ru-RU"/>
        </w:rPr>
        <w:lastRenderedPageBreak/>
        <w:drawing>
          <wp:inline distT="0" distB="0" distL="0" distR="0" wp14:anchorId="16972F1B" wp14:editId="0A5D028D">
            <wp:extent cx="4867275" cy="3645704"/>
            <wp:effectExtent l="0" t="0" r="0" b="0"/>
            <wp:docPr id="7" name="Рисунок 7" descr="https://cf.ppt-online.org/files/slide/i/img50423YXSUFk9KMIPR1vfOtLdAw6Z8HlENxj/slide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f.ppt-online.org/files/slide/i/img50423YXSUFk9KMIPR1vfOtLdAw6Z8HlENxj/slide-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96" cy="36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70" w:rsidRDefault="00C30D70"/>
    <w:p w:rsidR="00C30D70" w:rsidRDefault="00C30D70"/>
    <w:p w:rsidR="00C30D70" w:rsidRDefault="00C30D70"/>
    <w:p w:rsidR="00C30D70" w:rsidRDefault="00C30D70"/>
    <w:p w:rsidR="00C30D70" w:rsidRDefault="00C30D70"/>
    <w:p w:rsidR="00C30D70" w:rsidRDefault="00C30D7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FFB7774" wp14:editId="6D22A6EE">
                <wp:extent cx="304800" cy="304800"/>
                <wp:effectExtent l="0" t="0" r="0" b="0"/>
                <wp:docPr id="12" name="AutoShape 14" descr="https://s0.slide-share.ru/s_slide/eac5e9f4bbf2a4d98c41b816756c5ff0/29bb3dc6-6cfa-4a0e-bab3-22bf8c0ba76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s0.slide-share.ru/s_slide/eac5e9f4bbf2a4d98c41b816756c5ff0/29bb3dc6-6cfa-4a0e-bab3-22bf8c0ba76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pb2YcFAwAAL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1F2635" wp14:editId="5430414E">
                <wp:extent cx="304800" cy="304800"/>
                <wp:effectExtent l="0" t="0" r="0" b="0"/>
                <wp:docPr id="15" name="AutoShape 18" descr="https://s0.slide-share.ru/s_slide/eac5e9f4bbf2a4d98c41b816756c5ff0/29bb3dc6-6cfa-4a0e-bab3-22bf8c0ba76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s0.slide-share.ru/s_slide/eac5e9f4bbf2a4d98c41b816756c5ff0/29bb3dc6-6cfa-4a0e-bab3-22bf8c0ba76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ecHQ4IAwAAL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47B0CD" wp14:editId="40A002DD">
                <wp:extent cx="304800" cy="304800"/>
                <wp:effectExtent l="0" t="0" r="0" b="0"/>
                <wp:docPr id="10" name="AutoShape 11" descr="https://s0.slide-share.ru/s_slide/eac5e9f4bbf2a4d98c41b816756c5ff0/29bb3dc6-6cfa-4a0e-bab3-22bf8c0ba76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s0.slide-share.ru/s_slide/eac5e9f4bbf2a4d98c41b816756c5ff0/29bb3dc6-6cfa-4a0e-bab3-22bf8c0ba76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riQhAFAwAAL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66525A" wp14:editId="40EDB2B1">
                <wp:extent cx="304800" cy="304800"/>
                <wp:effectExtent l="0" t="0" r="0" b="0"/>
                <wp:docPr id="9" name="AutoShape 10" descr="https://s0.slide-share.ru/s_slide/eac5e9f4bbf2a4d98c41b816756c5ff0/29bb3dc6-6cfa-4a0e-bab3-22bf8c0ba76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s0.slide-share.ru/s_slide/eac5e9f4bbf2a4d98c41b816756c5ff0/29bb3dc6-6cfa-4a0e-bab3-22bf8c0ba76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5DYogFAwAAL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C30D7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s0.slide-share.ru/s_slide/eac5e9f4bbf2a4d98c41b816756c5ff0/29bb3dc6-6cfa-4a0e-bab3-22bf8c0ba76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s0.slide-share.ru/s_slide/eac5e9f4bbf2a4d98c41b816756c5ff0/29bb3dc6-6cfa-4a0e-bab3-22bf8c0ba76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7yXQCMAMA&#10;AD0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sectPr w:rsidR="00C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3A"/>
    <w:rsid w:val="00001FD0"/>
    <w:rsid w:val="000703DD"/>
    <w:rsid w:val="00083DA4"/>
    <w:rsid w:val="002274E3"/>
    <w:rsid w:val="0026123A"/>
    <w:rsid w:val="002C1726"/>
    <w:rsid w:val="00335D07"/>
    <w:rsid w:val="00371308"/>
    <w:rsid w:val="006B688E"/>
    <w:rsid w:val="00726F86"/>
    <w:rsid w:val="0096193B"/>
    <w:rsid w:val="00AB0734"/>
    <w:rsid w:val="00B31859"/>
    <w:rsid w:val="00B7406F"/>
    <w:rsid w:val="00BC60C9"/>
    <w:rsid w:val="00C2621E"/>
    <w:rsid w:val="00C30D70"/>
    <w:rsid w:val="00C4564A"/>
    <w:rsid w:val="00C703D7"/>
    <w:rsid w:val="00CC2F80"/>
    <w:rsid w:val="00D314B4"/>
    <w:rsid w:val="00D35753"/>
    <w:rsid w:val="00E02AFE"/>
    <w:rsid w:val="00E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9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9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2020-11-10T03:40:00Z</dcterms:created>
  <dcterms:modified xsi:type="dcterms:W3CDTF">2020-11-10T05:16:00Z</dcterms:modified>
</cp:coreProperties>
</file>