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8C44D1" w:rsidRDefault="003E43CA" w:rsidP="003E43CA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F88630" w:themeColor="accent5" w:themeTint="99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color w:val="F88630" w:themeColor="accent5" w:themeTint="99"/>
          <w:sz w:val="28"/>
          <w:szCs w:val="28"/>
          <w:lang w:eastAsia="ru-RU"/>
        </w:rPr>
        <w:t>РЕАБИЛИТАЦИЯ ПАЦИЕНТА ПРИ ХРОНИЧЕСКОМ ПИЕЛОНЕФРИТЕ</w:t>
      </w:r>
    </w:p>
    <w:p w:rsidR="003E43CA" w:rsidRPr="002D446F" w:rsidRDefault="003E43CA" w:rsidP="003E43CA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F88630" w:themeColor="accent5" w:themeTint="99"/>
          <w:sz w:val="28"/>
          <w:szCs w:val="28"/>
          <w:lang w:eastAsia="ru-RU"/>
        </w:rPr>
      </w:pPr>
    </w:p>
    <w:p w:rsidR="008F39A8" w:rsidRDefault="00860F9C" w:rsidP="00860F9C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A1B13">
        <w:rPr>
          <w:rFonts w:ascii="Times New Roman" w:hAnsi="Times New Roman" w:cs="Times New Roman"/>
          <w:b/>
          <w:noProof/>
          <w:color w:val="FED36B" w:themeColor="accent2" w:themeTint="99"/>
          <w:sz w:val="28"/>
          <w:szCs w:val="28"/>
          <w:lang w:eastAsia="ru-RU"/>
        </w:rPr>
        <w:t>Хронический пиелонефрит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- это </w:t>
      </w:r>
      <w:r w:rsidR="008C44D1" w:rsidRPr="008C44D1">
        <w:rPr>
          <w:rFonts w:ascii="Times New Roman" w:hAnsi="Times New Roman" w:cs="Times New Roman"/>
          <w:noProof/>
          <w:sz w:val="28"/>
          <w:szCs w:val="28"/>
          <w:lang w:eastAsia="ru-RU"/>
        </w:rPr>
        <w:t>инфекционный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8C44D1" w:rsidRPr="008C44D1">
        <w:rPr>
          <w:rFonts w:ascii="Times New Roman" w:hAnsi="Times New Roman" w:cs="Times New Roman"/>
          <w:noProof/>
          <w:sz w:val="28"/>
          <w:szCs w:val="28"/>
          <w:lang w:eastAsia="ru-RU"/>
        </w:rPr>
        <w:t>неспеци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фический воспалительный процесс чашечнолоханочной системы </w:t>
      </w:r>
      <w:r w:rsidR="008C44D1" w:rsidRPr="008C44D1">
        <w:rPr>
          <w:rFonts w:ascii="Times New Roman" w:hAnsi="Times New Roman" w:cs="Times New Roman"/>
          <w:noProof/>
          <w:sz w:val="28"/>
          <w:szCs w:val="28"/>
          <w:lang w:eastAsia="ru-RU"/>
        </w:rPr>
        <w:t>канальцев почек с последующим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поражением </w:t>
      </w:r>
      <w:r w:rsidR="008C44D1" w:rsidRPr="008C44D1">
        <w:rPr>
          <w:rFonts w:ascii="Times New Roman" w:hAnsi="Times New Roman" w:cs="Times New Roman"/>
          <w:noProof/>
          <w:sz w:val="28"/>
          <w:szCs w:val="28"/>
          <w:lang w:eastAsia="ru-RU"/>
        </w:rPr>
        <w:t>клубочков и сосудов почек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8C44D1" w:rsidRPr="008C44D1">
        <w:rPr>
          <w:rFonts w:ascii="Times New Roman" w:hAnsi="Times New Roman" w:cs="Times New Roman"/>
          <w:noProof/>
          <w:sz w:val="28"/>
          <w:szCs w:val="28"/>
          <w:lang w:eastAsia="ru-RU"/>
        </w:rPr>
        <w:t>(интерстициальной ткани).</w:t>
      </w:r>
      <w:r w:rsidR="008F39A8" w:rsidRPr="008F39A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853CC0" w:rsidRDefault="00853CC0" w:rsidP="008F39A8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F39A8" w:rsidRPr="002D446F" w:rsidRDefault="008F39A8" w:rsidP="008F39A8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F88630" w:themeColor="accent5" w:themeTint="99"/>
          <w:sz w:val="28"/>
          <w:szCs w:val="28"/>
          <w:lang w:eastAsia="ru-RU"/>
        </w:rPr>
      </w:pPr>
      <w:r w:rsidRPr="002D446F">
        <w:rPr>
          <w:rFonts w:ascii="Times New Roman" w:hAnsi="Times New Roman" w:cs="Times New Roman"/>
          <w:b/>
          <w:noProof/>
          <w:color w:val="F88630" w:themeColor="accent5" w:themeTint="99"/>
          <w:sz w:val="28"/>
          <w:szCs w:val="28"/>
          <w:lang w:eastAsia="ru-RU"/>
        </w:rPr>
        <w:t>Фитотерапия</w:t>
      </w:r>
    </w:p>
    <w:p w:rsidR="008F39A8" w:rsidRDefault="008F39A8" w:rsidP="00860F9C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C44D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Применяются отвары трав, обладающих </w:t>
      </w:r>
      <w:r w:rsidRPr="004A1B13">
        <w:rPr>
          <w:rFonts w:ascii="Times New Roman" w:hAnsi="Times New Roman" w:cs="Times New Roman"/>
          <w:b/>
          <w:noProof/>
          <w:color w:val="7DC2D3" w:themeColor="accent1" w:themeTint="99"/>
          <w:sz w:val="28"/>
          <w:szCs w:val="28"/>
          <w:lang w:eastAsia="ru-RU"/>
        </w:rPr>
        <w:t>бактерицидным</w:t>
      </w:r>
      <w:r w:rsidR="00860F9C" w:rsidRPr="004A1B13">
        <w:rPr>
          <w:rFonts w:ascii="Times New Roman" w:hAnsi="Times New Roman" w:cs="Times New Roman"/>
          <w:b/>
          <w:noProof/>
          <w:color w:val="7DC2D3" w:themeColor="accent1" w:themeTint="99"/>
          <w:sz w:val="28"/>
          <w:szCs w:val="28"/>
          <w:lang w:eastAsia="ru-RU"/>
        </w:rPr>
        <w:t xml:space="preserve"> действием</w:t>
      </w:r>
      <w:r w:rsidR="00860F9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(зверобой, </w:t>
      </w:r>
      <w:r w:rsidRPr="008C44D1">
        <w:rPr>
          <w:rFonts w:ascii="Times New Roman" w:hAnsi="Times New Roman" w:cs="Times New Roman"/>
          <w:noProof/>
          <w:sz w:val="28"/>
          <w:szCs w:val="28"/>
          <w:lang w:eastAsia="ru-RU"/>
        </w:rPr>
        <w:t>брусника, ромашка, толокнянка)</w:t>
      </w:r>
      <w:r w:rsidR="00860F9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Pr="004A1B13">
        <w:rPr>
          <w:rFonts w:ascii="Times New Roman" w:hAnsi="Times New Roman" w:cs="Times New Roman"/>
          <w:b/>
          <w:noProof/>
          <w:color w:val="7DC2D3" w:themeColor="accent1" w:themeTint="99"/>
          <w:sz w:val="28"/>
          <w:szCs w:val="28"/>
          <w:lang w:eastAsia="ru-RU"/>
        </w:rPr>
        <w:t>моче</w:t>
      </w:r>
      <w:r w:rsidR="00860F9C" w:rsidRPr="004A1B13">
        <w:rPr>
          <w:rFonts w:ascii="Times New Roman" w:hAnsi="Times New Roman" w:cs="Times New Roman"/>
          <w:b/>
          <w:noProof/>
          <w:color w:val="7DC2D3" w:themeColor="accent1" w:themeTint="99"/>
          <w:sz w:val="28"/>
          <w:szCs w:val="28"/>
          <w:lang w:eastAsia="ru-RU"/>
        </w:rPr>
        <w:t>гонным действием</w:t>
      </w:r>
      <w:r w:rsidR="00860F9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(хвощ полевой, </w:t>
      </w:r>
      <w:r w:rsidRPr="008C44D1">
        <w:rPr>
          <w:rFonts w:ascii="Times New Roman" w:hAnsi="Times New Roman" w:cs="Times New Roman"/>
          <w:noProof/>
          <w:sz w:val="28"/>
          <w:szCs w:val="28"/>
          <w:lang w:eastAsia="ru-RU"/>
        </w:rPr>
        <w:t>толокнянка,</w:t>
      </w:r>
      <w:r w:rsidR="00860F9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почечный чай, цветы </w:t>
      </w:r>
      <w:r w:rsidRPr="008C44D1">
        <w:rPr>
          <w:rFonts w:ascii="Times New Roman" w:hAnsi="Times New Roman" w:cs="Times New Roman"/>
          <w:noProof/>
          <w:sz w:val="28"/>
          <w:szCs w:val="28"/>
          <w:lang w:eastAsia="ru-RU"/>
        </w:rPr>
        <w:t>василька, лист брусники, лист и</w:t>
      </w:r>
      <w:r w:rsidR="00860F9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8C44D1">
        <w:rPr>
          <w:rFonts w:ascii="Times New Roman" w:hAnsi="Times New Roman" w:cs="Times New Roman"/>
          <w:noProof/>
          <w:sz w:val="28"/>
          <w:szCs w:val="28"/>
          <w:lang w:eastAsia="ru-RU"/>
        </w:rPr>
        <w:t>почки березы, пырей, петрушка, укроп).</w:t>
      </w:r>
    </w:p>
    <w:p w:rsidR="003E43CA" w:rsidRDefault="003E43CA" w:rsidP="00860F9C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E43CA" w:rsidRPr="002D446F" w:rsidRDefault="003E43CA" w:rsidP="003E43CA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F88630" w:themeColor="accent5" w:themeTint="99"/>
          <w:sz w:val="28"/>
          <w:szCs w:val="28"/>
          <w:lang w:eastAsia="ru-RU"/>
        </w:rPr>
      </w:pPr>
      <w:r w:rsidRPr="002D446F">
        <w:rPr>
          <w:rFonts w:ascii="Times New Roman" w:hAnsi="Times New Roman" w:cs="Times New Roman"/>
          <w:b/>
          <w:noProof/>
          <w:color w:val="F88630" w:themeColor="accent5" w:themeTint="99"/>
          <w:sz w:val="28"/>
          <w:szCs w:val="28"/>
          <w:lang w:eastAsia="ru-RU"/>
        </w:rPr>
        <w:t>Витаминотерапия</w:t>
      </w:r>
    </w:p>
    <w:p w:rsidR="003E43CA" w:rsidRDefault="003E43CA" w:rsidP="003E43CA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Преимущественно витамины А, Е и </w:t>
      </w:r>
      <w:r w:rsidRPr="00312DA8">
        <w:rPr>
          <w:rFonts w:ascii="Times New Roman" w:hAnsi="Times New Roman" w:cs="Times New Roman"/>
          <w:noProof/>
          <w:sz w:val="28"/>
          <w:szCs w:val="28"/>
          <w:lang w:eastAsia="ru-RU"/>
        </w:rPr>
        <w:t>витамины группы В.</w:t>
      </w:r>
    </w:p>
    <w:p w:rsidR="00853CC0" w:rsidRDefault="00853CC0" w:rsidP="008F39A8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F39A8" w:rsidRPr="002D446F" w:rsidRDefault="008F39A8" w:rsidP="008F39A8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F88630" w:themeColor="accent5" w:themeTint="99"/>
          <w:sz w:val="28"/>
          <w:szCs w:val="28"/>
          <w:lang w:eastAsia="ru-RU"/>
        </w:rPr>
      </w:pPr>
      <w:r w:rsidRPr="002D446F">
        <w:rPr>
          <w:rFonts w:ascii="Times New Roman" w:hAnsi="Times New Roman" w:cs="Times New Roman"/>
          <w:b/>
          <w:noProof/>
          <w:color w:val="F88630" w:themeColor="accent5" w:themeTint="99"/>
          <w:sz w:val="28"/>
          <w:szCs w:val="28"/>
          <w:lang w:eastAsia="ru-RU"/>
        </w:rPr>
        <w:t>Физиотерапевтические процедуры</w:t>
      </w:r>
    </w:p>
    <w:p w:rsidR="003E43CA" w:rsidRDefault="008F39A8" w:rsidP="003E43CA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C44D1">
        <w:rPr>
          <w:rFonts w:ascii="Times New Roman" w:hAnsi="Times New Roman" w:cs="Times New Roman"/>
          <w:noProof/>
          <w:sz w:val="28"/>
          <w:szCs w:val="28"/>
          <w:lang w:eastAsia="ru-RU"/>
        </w:rPr>
        <w:t>Противопоказаны при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860F9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остром </w:t>
      </w:r>
      <w:r w:rsidRPr="008C44D1">
        <w:rPr>
          <w:rFonts w:ascii="Times New Roman" w:hAnsi="Times New Roman" w:cs="Times New Roman"/>
          <w:noProof/>
          <w:sz w:val="28"/>
          <w:szCs w:val="28"/>
          <w:lang w:eastAsia="ru-RU"/>
        </w:rPr>
        <w:t>пиелонефрите,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8C44D1">
        <w:rPr>
          <w:rFonts w:ascii="Times New Roman" w:hAnsi="Times New Roman" w:cs="Times New Roman"/>
          <w:noProof/>
          <w:sz w:val="28"/>
          <w:szCs w:val="28"/>
          <w:lang w:eastAsia="ru-RU"/>
        </w:rPr>
        <w:t>нарушении пассажа</w:t>
      </w:r>
      <w:r w:rsidR="00860F9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8C44D1">
        <w:rPr>
          <w:rFonts w:ascii="Times New Roman" w:hAnsi="Times New Roman" w:cs="Times New Roman"/>
          <w:noProof/>
          <w:sz w:val="28"/>
          <w:szCs w:val="28"/>
          <w:lang w:eastAsia="ru-RU"/>
        </w:rPr>
        <w:t>мочи, коралловых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8C44D1">
        <w:rPr>
          <w:rFonts w:ascii="Times New Roman" w:hAnsi="Times New Roman" w:cs="Times New Roman"/>
          <w:noProof/>
          <w:sz w:val="28"/>
          <w:szCs w:val="28"/>
          <w:lang w:eastAsia="ru-RU"/>
        </w:rPr>
        <w:t>камнях почек,</w:t>
      </w:r>
      <w:r w:rsidR="00860F9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8C44D1">
        <w:rPr>
          <w:rFonts w:ascii="Times New Roman" w:hAnsi="Times New Roman" w:cs="Times New Roman"/>
          <w:noProof/>
          <w:sz w:val="28"/>
          <w:szCs w:val="28"/>
          <w:lang w:eastAsia="ru-RU"/>
        </w:rPr>
        <w:t>выраженной почечной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8C44D1">
        <w:rPr>
          <w:rFonts w:ascii="Times New Roman" w:hAnsi="Times New Roman" w:cs="Times New Roman"/>
          <w:noProof/>
          <w:sz w:val="28"/>
          <w:szCs w:val="28"/>
          <w:lang w:eastAsia="ru-RU"/>
        </w:rPr>
        <w:t>недостаточности.</w:t>
      </w:r>
      <w:r w:rsidR="00860F9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8C44D1">
        <w:rPr>
          <w:rFonts w:ascii="Times New Roman" w:hAnsi="Times New Roman" w:cs="Times New Roman"/>
          <w:noProof/>
          <w:sz w:val="28"/>
          <w:szCs w:val="28"/>
          <w:lang w:eastAsia="ru-RU"/>
        </w:rPr>
        <w:t>Из физиотерапевтических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860F9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процедур </w:t>
      </w:r>
      <w:r w:rsidRPr="008C44D1">
        <w:rPr>
          <w:rFonts w:ascii="Times New Roman" w:hAnsi="Times New Roman" w:cs="Times New Roman"/>
          <w:noProof/>
          <w:sz w:val="28"/>
          <w:szCs w:val="28"/>
          <w:lang w:eastAsia="ru-RU"/>
        </w:rPr>
        <w:t>показ</w:t>
      </w:r>
      <w:r w:rsidR="00860F9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аны УВЧтерапия на область почек </w:t>
      </w:r>
      <w:r w:rsidRPr="008C44D1">
        <w:rPr>
          <w:rFonts w:ascii="Times New Roman" w:hAnsi="Times New Roman" w:cs="Times New Roman"/>
          <w:noProof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8C44D1">
        <w:rPr>
          <w:rFonts w:ascii="Times New Roman" w:hAnsi="Times New Roman" w:cs="Times New Roman"/>
          <w:noProof/>
          <w:sz w:val="28"/>
          <w:szCs w:val="28"/>
          <w:lang w:eastAsia="ru-RU"/>
        </w:rPr>
        <w:t>олиготермической дозе, на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860F9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курс 8-10 процедур. </w:t>
      </w:r>
    </w:p>
    <w:p w:rsidR="003E43CA" w:rsidRDefault="008F39A8" w:rsidP="00EC254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60F9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Противовоспалительный </w:t>
      </w:r>
      <w:r w:rsidR="00860F9C" w:rsidRPr="00860F9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эффект </w:t>
      </w:r>
      <w:r w:rsidRPr="00860F9C">
        <w:rPr>
          <w:rFonts w:ascii="Times New Roman" w:hAnsi="Times New Roman" w:cs="Times New Roman"/>
          <w:noProof/>
          <w:sz w:val="28"/>
          <w:szCs w:val="28"/>
          <w:lang w:eastAsia="ru-RU"/>
        </w:rPr>
        <w:t>наблюдается и при гальванизации почек.</w:t>
      </w:r>
    </w:p>
    <w:p w:rsidR="008F39A8" w:rsidRPr="002D446F" w:rsidRDefault="008F39A8" w:rsidP="008F39A8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F88630" w:themeColor="accent5" w:themeTint="99"/>
          <w:sz w:val="28"/>
          <w:szCs w:val="28"/>
          <w:lang w:eastAsia="ru-RU"/>
        </w:rPr>
      </w:pPr>
      <w:r w:rsidRPr="002D446F">
        <w:rPr>
          <w:rFonts w:ascii="Times New Roman" w:hAnsi="Times New Roman" w:cs="Times New Roman"/>
          <w:b/>
          <w:noProof/>
          <w:color w:val="F88630" w:themeColor="accent5" w:themeTint="99"/>
          <w:sz w:val="28"/>
          <w:szCs w:val="28"/>
          <w:lang w:eastAsia="ru-RU"/>
        </w:rPr>
        <w:lastRenderedPageBreak/>
        <w:t>Задачами поликлинического этапа являются:</w:t>
      </w:r>
    </w:p>
    <w:p w:rsidR="00860F9C" w:rsidRPr="00860F9C" w:rsidRDefault="008F39A8" w:rsidP="00860F9C">
      <w:pPr>
        <w:pStyle w:val="a7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60F9C">
        <w:rPr>
          <w:rFonts w:ascii="Times New Roman" w:hAnsi="Times New Roman" w:cs="Times New Roman"/>
          <w:noProof/>
          <w:sz w:val="28"/>
          <w:szCs w:val="28"/>
          <w:lang w:eastAsia="ru-RU"/>
        </w:rPr>
        <w:t>проведение противорецидивного лечения,</w:t>
      </w:r>
    </w:p>
    <w:p w:rsidR="00860F9C" w:rsidRPr="00860F9C" w:rsidRDefault="008F39A8" w:rsidP="00860F9C">
      <w:pPr>
        <w:pStyle w:val="a7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60F9C">
        <w:rPr>
          <w:rFonts w:ascii="Times New Roman" w:hAnsi="Times New Roman" w:cs="Times New Roman"/>
          <w:noProof/>
          <w:sz w:val="28"/>
          <w:szCs w:val="28"/>
          <w:lang w:eastAsia="ru-RU"/>
        </w:rPr>
        <w:t>направление при необходимости на госпитализацию,</w:t>
      </w:r>
    </w:p>
    <w:p w:rsidR="00860F9C" w:rsidRPr="00860F9C" w:rsidRDefault="008F39A8" w:rsidP="00860F9C">
      <w:pPr>
        <w:pStyle w:val="a7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60F9C">
        <w:rPr>
          <w:rFonts w:ascii="Times New Roman" w:hAnsi="Times New Roman" w:cs="Times New Roman"/>
          <w:noProof/>
          <w:sz w:val="28"/>
          <w:szCs w:val="28"/>
          <w:lang w:eastAsia="ru-RU"/>
        </w:rPr>
        <w:t>санаторно-курортный отбор,</w:t>
      </w:r>
    </w:p>
    <w:p w:rsidR="00860F9C" w:rsidRPr="00860F9C" w:rsidRDefault="008F39A8" w:rsidP="00860F9C">
      <w:pPr>
        <w:pStyle w:val="a7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60F9C">
        <w:rPr>
          <w:rFonts w:ascii="Times New Roman" w:hAnsi="Times New Roman" w:cs="Times New Roman"/>
          <w:noProof/>
          <w:sz w:val="28"/>
          <w:szCs w:val="28"/>
          <w:lang w:eastAsia="ru-RU"/>
        </w:rPr>
        <w:t>рекомендации по рациональному трудоустройству,</w:t>
      </w:r>
    </w:p>
    <w:p w:rsidR="008F39A8" w:rsidRPr="00860F9C" w:rsidRDefault="008F39A8" w:rsidP="00860F9C">
      <w:pPr>
        <w:pStyle w:val="a7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60F9C">
        <w:rPr>
          <w:rFonts w:ascii="Times New Roman" w:hAnsi="Times New Roman" w:cs="Times New Roman"/>
          <w:noProof/>
          <w:sz w:val="28"/>
          <w:szCs w:val="28"/>
          <w:lang w:eastAsia="ru-RU"/>
        </w:rPr>
        <w:t>проведение общеукрепляющей неспецифической</w:t>
      </w:r>
      <w:r w:rsidR="00860F9C" w:rsidRPr="00860F9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860F9C">
        <w:rPr>
          <w:rFonts w:ascii="Times New Roman" w:hAnsi="Times New Roman" w:cs="Times New Roman"/>
          <w:noProof/>
          <w:sz w:val="28"/>
          <w:szCs w:val="28"/>
          <w:lang w:eastAsia="ru-RU"/>
        </w:rPr>
        <w:t>терапии физиотерапии,</w:t>
      </w:r>
      <w:r w:rsidR="00860F9C" w:rsidRPr="00860F9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860F9C">
        <w:rPr>
          <w:rFonts w:ascii="Times New Roman" w:hAnsi="Times New Roman" w:cs="Times New Roman"/>
          <w:noProof/>
          <w:sz w:val="28"/>
          <w:szCs w:val="28"/>
          <w:lang w:eastAsia="ru-RU"/>
        </w:rPr>
        <w:t>лечебной физкультуры</w:t>
      </w:r>
      <w:r w:rsidR="00860F9C" w:rsidRPr="00860F9C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853CC0" w:rsidRDefault="00853CC0" w:rsidP="008F39A8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F39A8" w:rsidRPr="002D446F" w:rsidRDefault="008F39A8" w:rsidP="008F39A8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F88630" w:themeColor="accent5" w:themeTint="99"/>
          <w:sz w:val="28"/>
          <w:szCs w:val="28"/>
          <w:lang w:eastAsia="ru-RU"/>
        </w:rPr>
      </w:pPr>
      <w:r w:rsidRPr="002D446F">
        <w:rPr>
          <w:rFonts w:ascii="Times New Roman" w:hAnsi="Times New Roman" w:cs="Times New Roman"/>
          <w:b/>
          <w:noProof/>
          <w:color w:val="F88630" w:themeColor="accent5" w:themeTint="99"/>
          <w:sz w:val="28"/>
          <w:szCs w:val="28"/>
          <w:lang w:eastAsia="ru-RU"/>
        </w:rPr>
        <w:t>Климатотерапия</w:t>
      </w:r>
    </w:p>
    <w:p w:rsidR="003E43CA" w:rsidRDefault="008F39A8" w:rsidP="00860F9C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C44D1">
        <w:rPr>
          <w:rFonts w:ascii="Times New Roman" w:hAnsi="Times New Roman" w:cs="Times New Roman"/>
          <w:noProof/>
          <w:sz w:val="28"/>
          <w:szCs w:val="28"/>
          <w:lang w:eastAsia="ru-RU"/>
        </w:rPr>
        <w:t>Климатоте</w:t>
      </w:r>
      <w:r w:rsidR="00860F9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рапия включает воздушные ванны, </w:t>
      </w:r>
      <w:r w:rsidRPr="008C44D1">
        <w:rPr>
          <w:rFonts w:ascii="Times New Roman" w:hAnsi="Times New Roman" w:cs="Times New Roman"/>
          <w:noProof/>
          <w:sz w:val="28"/>
          <w:szCs w:val="28"/>
          <w:lang w:eastAsia="ru-RU"/>
        </w:rPr>
        <w:t>которые провод</w:t>
      </w:r>
      <w:r w:rsidR="00860F9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ятся при температуре воздуха не </w:t>
      </w:r>
      <w:r w:rsidRPr="008C44D1">
        <w:rPr>
          <w:rFonts w:ascii="Times New Roman" w:hAnsi="Times New Roman" w:cs="Times New Roman"/>
          <w:noProof/>
          <w:sz w:val="28"/>
          <w:szCs w:val="28"/>
          <w:lang w:eastAsia="ru-RU"/>
        </w:rPr>
        <w:t>ниже 22-25 С.</w:t>
      </w:r>
      <w:r w:rsidR="00860F9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8F39A8" w:rsidRPr="00B4147F" w:rsidRDefault="008F39A8" w:rsidP="00860F9C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2D446F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>Купание в море не рекомендуется.</w:t>
      </w:r>
    </w:p>
    <w:p w:rsidR="00853CC0" w:rsidRDefault="00853CC0" w:rsidP="008F39A8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F39A8" w:rsidRPr="002D446F" w:rsidRDefault="008F39A8" w:rsidP="008F39A8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F88630" w:themeColor="accent5" w:themeTint="99"/>
          <w:sz w:val="28"/>
          <w:szCs w:val="28"/>
          <w:lang w:eastAsia="ru-RU"/>
        </w:rPr>
      </w:pPr>
      <w:r w:rsidRPr="002D446F">
        <w:rPr>
          <w:rFonts w:ascii="Times New Roman" w:hAnsi="Times New Roman" w:cs="Times New Roman"/>
          <w:b/>
          <w:noProof/>
          <w:color w:val="F88630" w:themeColor="accent5" w:themeTint="99"/>
          <w:sz w:val="28"/>
          <w:szCs w:val="28"/>
          <w:lang w:eastAsia="ru-RU"/>
        </w:rPr>
        <w:t>Лечебные ванны</w:t>
      </w:r>
    </w:p>
    <w:p w:rsidR="008F39A8" w:rsidRPr="008C44D1" w:rsidRDefault="008F39A8" w:rsidP="00860F9C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C44D1">
        <w:rPr>
          <w:rFonts w:ascii="Times New Roman" w:hAnsi="Times New Roman" w:cs="Times New Roman"/>
          <w:noProof/>
          <w:sz w:val="28"/>
          <w:szCs w:val="28"/>
          <w:lang w:eastAsia="ru-RU"/>
        </w:rPr>
        <w:t>Применяют ванны к</w:t>
      </w:r>
      <w:r w:rsidR="00860F9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ак дополнительный метод лечения </w:t>
      </w:r>
      <w:r w:rsidRPr="008C44D1">
        <w:rPr>
          <w:rFonts w:ascii="Times New Roman" w:hAnsi="Times New Roman" w:cs="Times New Roman"/>
          <w:noProof/>
          <w:sz w:val="28"/>
          <w:szCs w:val="28"/>
          <w:lang w:eastAsia="ru-RU"/>
        </w:rPr>
        <w:t>при конц</w:t>
      </w:r>
      <w:r w:rsidR="00860F9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ентрации натрия хлорида 20 г/л, температуре 36 -37 С, продолжительностью 10-15 </w:t>
      </w:r>
      <w:r w:rsidRPr="008C44D1">
        <w:rPr>
          <w:rFonts w:ascii="Times New Roman" w:hAnsi="Times New Roman" w:cs="Times New Roman"/>
          <w:noProof/>
          <w:sz w:val="28"/>
          <w:szCs w:val="28"/>
          <w:lang w:eastAsia="ru-RU"/>
        </w:rPr>
        <w:t>мин, н</w:t>
      </w:r>
      <w:r w:rsidR="00860F9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 курс </w:t>
      </w:r>
      <w:r w:rsidRPr="008C44D1">
        <w:rPr>
          <w:rFonts w:ascii="Times New Roman" w:hAnsi="Times New Roman" w:cs="Times New Roman"/>
          <w:noProof/>
          <w:sz w:val="28"/>
          <w:szCs w:val="28"/>
          <w:lang w:eastAsia="ru-RU"/>
        </w:rPr>
        <w:t>8-10 процедур.</w:t>
      </w:r>
    </w:p>
    <w:p w:rsidR="00853CC0" w:rsidRDefault="00853CC0" w:rsidP="008F39A8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F39A8" w:rsidRPr="002D446F" w:rsidRDefault="008F39A8" w:rsidP="008F39A8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F88630" w:themeColor="accent5" w:themeTint="99"/>
          <w:sz w:val="28"/>
          <w:szCs w:val="28"/>
          <w:lang w:eastAsia="ru-RU"/>
        </w:rPr>
      </w:pPr>
      <w:r w:rsidRPr="002D446F">
        <w:rPr>
          <w:rFonts w:ascii="Times New Roman" w:hAnsi="Times New Roman" w:cs="Times New Roman"/>
          <w:b/>
          <w:noProof/>
          <w:color w:val="F88630" w:themeColor="accent5" w:themeTint="99"/>
          <w:sz w:val="28"/>
          <w:szCs w:val="28"/>
          <w:lang w:eastAsia="ru-RU"/>
        </w:rPr>
        <w:t>Минеральные воды</w:t>
      </w:r>
    </w:p>
    <w:p w:rsidR="008F39A8" w:rsidRPr="008C44D1" w:rsidRDefault="008F39A8" w:rsidP="00860F9C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C44D1">
        <w:rPr>
          <w:rFonts w:ascii="Times New Roman" w:hAnsi="Times New Roman" w:cs="Times New Roman"/>
          <w:noProof/>
          <w:sz w:val="28"/>
          <w:szCs w:val="28"/>
          <w:lang w:eastAsia="ru-RU"/>
        </w:rPr>
        <w:t>Высока</w:t>
      </w:r>
      <w:r w:rsidR="00860F9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я эффективность установлена при </w:t>
      </w:r>
      <w:r w:rsidRPr="008C44D1">
        <w:rPr>
          <w:rFonts w:ascii="Times New Roman" w:hAnsi="Times New Roman" w:cs="Times New Roman"/>
          <w:noProof/>
          <w:sz w:val="28"/>
          <w:szCs w:val="28"/>
          <w:lang w:eastAsia="ru-RU"/>
        </w:rPr>
        <w:t>пр</w:t>
      </w:r>
      <w:r w:rsidR="00860F9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именении минеральных вод слабой минерализации внутрь у </w:t>
      </w:r>
      <w:r w:rsidRPr="008C44D1">
        <w:rPr>
          <w:rFonts w:ascii="Times New Roman" w:hAnsi="Times New Roman" w:cs="Times New Roman"/>
          <w:noProof/>
          <w:sz w:val="28"/>
          <w:szCs w:val="28"/>
          <w:lang w:eastAsia="ru-RU"/>
        </w:rPr>
        <w:t>пациентов с инфекцией</w:t>
      </w:r>
      <w:r w:rsidR="00860F9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мочевыводящих </w:t>
      </w:r>
      <w:r w:rsidRPr="008C44D1">
        <w:rPr>
          <w:rFonts w:ascii="Times New Roman" w:hAnsi="Times New Roman" w:cs="Times New Roman"/>
          <w:noProof/>
          <w:sz w:val="28"/>
          <w:szCs w:val="28"/>
          <w:lang w:eastAsia="ru-RU"/>
        </w:rPr>
        <w:t>путей. Рекомендуются воды типа</w:t>
      </w:r>
    </w:p>
    <w:p w:rsidR="008F39A8" w:rsidRPr="008C44D1" w:rsidRDefault="008F39A8" w:rsidP="00860F9C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C44D1">
        <w:rPr>
          <w:rFonts w:ascii="Times New Roman" w:hAnsi="Times New Roman" w:cs="Times New Roman"/>
          <w:noProof/>
          <w:sz w:val="28"/>
          <w:szCs w:val="28"/>
          <w:lang w:eastAsia="ru-RU"/>
        </w:rPr>
        <w:t>«Нафт</w:t>
      </w:r>
      <w:r w:rsidR="00860F9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уся» (Трускавец), «Славянская», </w:t>
      </w:r>
      <w:r w:rsidRPr="008C44D1">
        <w:rPr>
          <w:rFonts w:ascii="Times New Roman" w:hAnsi="Times New Roman" w:cs="Times New Roman"/>
          <w:noProof/>
          <w:sz w:val="28"/>
          <w:szCs w:val="28"/>
          <w:lang w:eastAsia="ru-RU"/>
        </w:rPr>
        <w:t>«Смирновская», «Московская» и др.</w:t>
      </w:r>
    </w:p>
    <w:p w:rsidR="008F39A8" w:rsidRPr="002D446F" w:rsidRDefault="008F39A8" w:rsidP="008F39A8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F88630" w:themeColor="accent5" w:themeTint="99"/>
          <w:sz w:val="28"/>
          <w:szCs w:val="28"/>
          <w:lang w:eastAsia="ru-RU"/>
        </w:rPr>
      </w:pPr>
      <w:r w:rsidRPr="002D446F">
        <w:rPr>
          <w:rFonts w:ascii="Times New Roman" w:hAnsi="Times New Roman" w:cs="Times New Roman"/>
          <w:b/>
          <w:noProof/>
          <w:color w:val="F88630" w:themeColor="accent5" w:themeTint="99"/>
          <w:sz w:val="28"/>
          <w:szCs w:val="28"/>
          <w:lang w:eastAsia="ru-RU"/>
        </w:rPr>
        <w:lastRenderedPageBreak/>
        <w:t>Лечебные грязи</w:t>
      </w:r>
    </w:p>
    <w:p w:rsidR="00EC254E" w:rsidRDefault="008F39A8" w:rsidP="00860F9C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C44D1">
        <w:rPr>
          <w:rFonts w:ascii="Times New Roman" w:hAnsi="Times New Roman" w:cs="Times New Roman"/>
          <w:noProof/>
          <w:sz w:val="28"/>
          <w:szCs w:val="28"/>
          <w:lang w:eastAsia="ru-RU"/>
        </w:rPr>
        <w:t>Для лечения боль</w:t>
      </w:r>
      <w:r w:rsidR="00860F9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ных с хроническим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пиелонефритом </w:t>
      </w:r>
      <w:r w:rsidRPr="008C44D1">
        <w:rPr>
          <w:rFonts w:ascii="Times New Roman" w:hAnsi="Times New Roman" w:cs="Times New Roman"/>
          <w:noProof/>
          <w:sz w:val="28"/>
          <w:szCs w:val="28"/>
          <w:lang w:eastAsia="ru-RU"/>
        </w:rPr>
        <w:t>на курортах пр</w:t>
      </w:r>
      <w:r w:rsidR="00860F9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именяют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также иловые и торфяные </w:t>
      </w:r>
      <w:r w:rsidR="00860F9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лечебные </w:t>
      </w:r>
      <w:r w:rsidRPr="008C44D1">
        <w:rPr>
          <w:rFonts w:ascii="Times New Roman" w:hAnsi="Times New Roman" w:cs="Times New Roman"/>
          <w:noProof/>
          <w:sz w:val="28"/>
          <w:szCs w:val="28"/>
          <w:lang w:eastAsia="ru-RU"/>
        </w:rPr>
        <w:t>грязи. Г</w:t>
      </w:r>
      <w:r w:rsidR="00860F9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рязевые аппликации назначают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на </w:t>
      </w:r>
      <w:r w:rsidRPr="008C44D1">
        <w:rPr>
          <w:rFonts w:ascii="Times New Roman" w:hAnsi="Times New Roman" w:cs="Times New Roman"/>
          <w:noProof/>
          <w:sz w:val="28"/>
          <w:szCs w:val="28"/>
          <w:lang w:eastAsia="ru-RU"/>
        </w:rPr>
        <w:t>поясничную облас</w:t>
      </w:r>
      <w:r w:rsidR="00860F9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ть, температурой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до 40 С, по 15 </w:t>
      </w:r>
      <w:r w:rsidR="00860F9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мин, на курс 8-10 </w:t>
      </w:r>
      <w:r w:rsidRPr="008C44D1">
        <w:rPr>
          <w:rFonts w:ascii="Times New Roman" w:hAnsi="Times New Roman" w:cs="Times New Roman"/>
          <w:noProof/>
          <w:sz w:val="28"/>
          <w:szCs w:val="28"/>
          <w:lang w:eastAsia="ru-RU"/>
        </w:rPr>
        <w:t>процедур.</w:t>
      </w:r>
    </w:p>
    <w:p w:rsidR="003E43CA" w:rsidRDefault="003E43CA" w:rsidP="00B83FA8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F88630" w:themeColor="accent5" w:themeTint="99"/>
          <w:sz w:val="28"/>
          <w:szCs w:val="28"/>
          <w:lang w:eastAsia="ru-RU"/>
        </w:rPr>
      </w:pPr>
    </w:p>
    <w:p w:rsidR="003E43CA" w:rsidRDefault="003E43CA" w:rsidP="00B83FA8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14481</wp:posOffset>
            </wp:positionH>
            <wp:positionV relativeFrom="paragraph">
              <wp:posOffset>-1765</wp:posOffset>
            </wp:positionV>
            <wp:extent cx="3139787" cy="2363190"/>
            <wp:effectExtent l="19050" t="0" r="3463" b="0"/>
            <wp:wrapSquare wrapText="bothSides"/>
            <wp:docPr id="3" name="Рисунок 2" descr="porazhenie-pielonefrit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azhenie-pielonefritom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9787" cy="2363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254E" w:rsidRDefault="00860F9C" w:rsidP="007F12D9">
      <w:pPr>
        <w:pStyle w:val="a7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C254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Возможно применение физиопроцедур, указанных на госпитальном этапе реабилитации. </w:t>
      </w:r>
    </w:p>
    <w:p w:rsidR="00860F9C" w:rsidRDefault="00860F9C" w:rsidP="007F12D9">
      <w:pPr>
        <w:pStyle w:val="a7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C254E">
        <w:rPr>
          <w:rFonts w:ascii="Times New Roman" w:hAnsi="Times New Roman" w:cs="Times New Roman"/>
          <w:noProof/>
          <w:sz w:val="28"/>
          <w:szCs w:val="28"/>
          <w:lang w:eastAsia="ru-RU"/>
        </w:rPr>
        <w:t>ЛФК строится по комплексам, показанным для больных с сердечно-сосудистой патологией.</w:t>
      </w:r>
    </w:p>
    <w:p w:rsidR="004A1B13" w:rsidRPr="004A1B13" w:rsidRDefault="00860F9C" w:rsidP="003E43CA">
      <w:pPr>
        <w:pStyle w:val="a7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C254E">
        <w:rPr>
          <w:rFonts w:ascii="Times New Roman" w:hAnsi="Times New Roman" w:cs="Times New Roman"/>
          <w:noProof/>
          <w:sz w:val="28"/>
          <w:szCs w:val="28"/>
          <w:lang w:eastAsia="ru-RU"/>
        </w:rPr>
        <w:t>Больные хроническим пиелонефритом подлежат пожизненному динамическому диспансерному наблюдению и не снимаются с учета.</w:t>
      </w:r>
    </w:p>
    <w:p w:rsidR="004A1B13" w:rsidRPr="003E43CA" w:rsidRDefault="004A1B13" w:rsidP="003E43CA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C168F" w:rsidRPr="00B83FA8" w:rsidRDefault="00B83FA8" w:rsidP="00B4147F">
      <w:pPr>
        <w:spacing w:after="0" w:line="240" w:lineRule="auto"/>
        <w:jc w:val="right"/>
        <w:rPr>
          <w:rFonts w:ascii="Times New Roman" w:hAnsi="Times New Roman" w:cs="Times New Roman"/>
          <w:i/>
          <w:noProof/>
          <w:sz w:val="16"/>
          <w:szCs w:val="16"/>
          <w:lang w:eastAsia="ru-RU"/>
        </w:rPr>
      </w:pPr>
      <w:r w:rsidRPr="00B83FA8">
        <w:rPr>
          <w:rFonts w:ascii="Times New Roman" w:hAnsi="Times New Roman" w:cs="Times New Roman"/>
          <w:i/>
          <w:noProof/>
          <w:sz w:val="16"/>
          <w:szCs w:val="16"/>
          <w:lang w:eastAsia="ru-RU"/>
        </w:rPr>
        <w:t>Работу выполнила</w:t>
      </w:r>
      <w:r>
        <w:rPr>
          <w:rFonts w:ascii="Times New Roman" w:hAnsi="Times New Roman" w:cs="Times New Roman"/>
          <w:i/>
          <w:noProof/>
          <w:sz w:val="16"/>
          <w:szCs w:val="16"/>
          <w:lang w:eastAsia="ru-RU"/>
        </w:rPr>
        <w:t>:</w:t>
      </w:r>
      <w:r w:rsidR="008C44D1" w:rsidRPr="00B83FA8">
        <w:rPr>
          <w:rFonts w:ascii="Times New Roman" w:hAnsi="Times New Roman" w:cs="Times New Roman"/>
          <w:i/>
          <w:noProof/>
          <w:sz w:val="16"/>
          <w:szCs w:val="16"/>
          <w:lang w:eastAsia="ru-RU"/>
        </w:rPr>
        <w:t xml:space="preserve"> </w:t>
      </w:r>
      <w:r w:rsidRPr="00B83FA8">
        <w:rPr>
          <w:rFonts w:ascii="Times New Roman" w:hAnsi="Times New Roman" w:cs="Times New Roman"/>
          <w:i/>
          <w:noProof/>
          <w:sz w:val="16"/>
          <w:szCs w:val="16"/>
          <w:lang w:eastAsia="ru-RU"/>
        </w:rPr>
        <w:t>Егорова Елизавета</w:t>
      </w:r>
      <w:r w:rsidR="008C44D1" w:rsidRPr="00B83FA8">
        <w:rPr>
          <w:rFonts w:ascii="Times New Roman" w:hAnsi="Times New Roman" w:cs="Times New Roman"/>
          <w:i/>
          <w:noProof/>
          <w:sz w:val="16"/>
          <w:szCs w:val="16"/>
          <w:lang w:eastAsia="ru-RU"/>
        </w:rPr>
        <w:t xml:space="preserve">, </w:t>
      </w:r>
      <w:r w:rsidRPr="00B83FA8">
        <w:rPr>
          <w:rFonts w:ascii="Times New Roman" w:hAnsi="Times New Roman" w:cs="Times New Roman"/>
          <w:i/>
          <w:noProof/>
          <w:sz w:val="16"/>
          <w:szCs w:val="16"/>
          <w:lang w:eastAsia="ru-RU"/>
        </w:rPr>
        <w:t>студентка 211</w:t>
      </w:r>
      <w:r w:rsidR="008C44D1" w:rsidRPr="00B83FA8">
        <w:rPr>
          <w:rFonts w:ascii="Times New Roman" w:hAnsi="Times New Roman" w:cs="Times New Roman"/>
          <w:i/>
          <w:noProof/>
          <w:sz w:val="16"/>
          <w:szCs w:val="16"/>
          <w:lang w:eastAsia="ru-RU"/>
        </w:rPr>
        <w:t xml:space="preserve"> гр., 2020 г.</w:t>
      </w:r>
    </w:p>
    <w:sectPr w:rsidR="004C168F" w:rsidRPr="00B83FA8" w:rsidSect="00DC7D1E">
      <w:pgSz w:w="16838" w:h="11906" w:orient="landscape"/>
      <w:pgMar w:top="284" w:right="284" w:bottom="284" w:left="284" w:header="709" w:footer="709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812" w:rsidRDefault="008D2812" w:rsidP="006629D3">
      <w:pPr>
        <w:spacing w:after="0" w:line="240" w:lineRule="auto"/>
      </w:pPr>
      <w:r>
        <w:separator/>
      </w:r>
    </w:p>
  </w:endnote>
  <w:endnote w:type="continuationSeparator" w:id="0">
    <w:p w:rsidR="008D2812" w:rsidRDefault="008D2812" w:rsidP="00662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812" w:rsidRDefault="008D2812" w:rsidP="006629D3">
      <w:pPr>
        <w:spacing w:after="0" w:line="240" w:lineRule="auto"/>
      </w:pPr>
      <w:r>
        <w:separator/>
      </w:r>
    </w:p>
  </w:footnote>
  <w:footnote w:type="continuationSeparator" w:id="0">
    <w:p w:rsidR="008D2812" w:rsidRDefault="008D2812" w:rsidP="006629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866B0"/>
    <w:multiLevelType w:val="hybridMultilevel"/>
    <w:tmpl w:val="753C179E"/>
    <w:lvl w:ilvl="0" w:tplc="F7980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36751"/>
    <w:multiLevelType w:val="hybridMultilevel"/>
    <w:tmpl w:val="B0E2649E"/>
    <w:lvl w:ilvl="0" w:tplc="F9FC026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83D58"/>
    <w:multiLevelType w:val="hybridMultilevel"/>
    <w:tmpl w:val="2382AE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55FDA"/>
    <w:multiLevelType w:val="hybridMultilevel"/>
    <w:tmpl w:val="0660EC6A"/>
    <w:lvl w:ilvl="0" w:tplc="F9FC026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B42DF2"/>
    <w:multiLevelType w:val="hybridMultilevel"/>
    <w:tmpl w:val="BBD6A2FC"/>
    <w:lvl w:ilvl="0" w:tplc="F9FC026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200080"/>
    <w:multiLevelType w:val="hybridMultilevel"/>
    <w:tmpl w:val="5832D10A"/>
    <w:lvl w:ilvl="0" w:tplc="F9FC026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F56B77"/>
    <w:multiLevelType w:val="hybridMultilevel"/>
    <w:tmpl w:val="2A461C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43156A"/>
    <w:multiLevelType w:val="hybridMultilevel"/>
    <w:tmpl w:val="609C94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454129"/>
    <w:multiLevelType w:val="hybridMultilevel"/>
    <w:tmpl w:val="112C23CE"/>
    <w:lvl w:ilvl="0" w:tplc="56B6FD84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F7C7DA0"/>
    <w:multiLevelType w:val="hybridMultilevel"/>
    <w:tmpl w:val="7F6CB6E4"/>
    <w:lvl w:ilvl="0" w:tplc="56B6FD84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8980E42"/>
    <w:multiLevelType w:val="hybridMultilevel"/>
    <w:tmpl w:val="37B8F0DC"/>
    <w:lvl w:ilvl="0" w:tplc="F9FC0264">
      <w:start w:val="1"/>
      <w:numFmt w:val="bullet"/>
      <w:lvlText w:val="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1">
    <w:nsid w:val="3161165B"/>
    <w:multiLevelType w:val="hybridMultilevel"/>
    <w:tmpl w:val="CA7EC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667897"/>
    <w:multiLevelType w:val="hybridMultilevel"/>
    <w:tmpl w:val="3B72D65A"/>
    <w:lvl w:ilvl="0" w:tplc="F9FC0264">
      <w:start w:val="1"/>
      <w:numFmt w:val="bullet"/>
      <w:lvlText w:val="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3">
    <w:nsid w:val="39C278C2"/>
    <w:multiLevelType w:val="hybridMultilevel"/>
    <w:tmpl w:val="D584EBA4"/>
    <w:lvl w:ilvl="0" w:tplc="F7980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657930"/>
    <w:multiLevelType w:val="hybridMultilevel"/>
    <w:tmpl w:val="F7C84CE6"/>
    <w:lvl w:ilvl="0" w:tplc="F9FC026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C246AD"/>
    <w:multiLevelType w:val="hybridMultilevel"/>
    <w:tmpl w:val="16541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2A56BF"/>
    <w:multiLevelType w:val="hybridMultilevel"/>
    <w:tmpl w:val="3560F6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1101BD"/>
    <w:multiLevelType w:val="hybridMultilevel"/>
    <w:tmpl w:val="9880F29A"/>
    <w:lvl w:ilvl="0" w:tplc="F9FC0264">
      <w:start w:val="1"/>
      <w:numFmt w:val="bullet"/>
      <w:lvlText w:val="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8">
    <w:nsid w:val="5A4D1083"/>
    <w:multiLevelType w:val="hybridMultilevel"/>
    <w:tmpl w:val="150A62CC"/>
    <w:lvl w:ilvl="0" w:tplc="55DC5E04">
      <w:start w:val="1"/>
      <w:numFmt w:val="decimal"/>
      <w:lvlText w:val="%1."/>
      <w:lvlJc w:val="left"/>
      <w:pPr>
        <w:ind w:left="100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5E8B42F1"/>
    <w:multiLevelType w:val="hybridMultilevel"/>
    <w:tmpl w:val="AFAA8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945AB2"/>
    <w:multiLevelType w:val="hybridMultilevel"/>
    <w:tmpl w:val="4754EB34"/>
    <w:lvl w:ilvl="0" w:tplc="E3E0ABD2">
      <w:numFmt w:val="bullet"/>
      <w:lvlText w:val=""/>
      <w:lvlJc w:val="left"/>
      <w:pPr>
        <w:ind w:left="53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21">
    <w:nsid w:val="66DF3617"/>
    <w:multiLevelType w:val="hybridMultilevel"/>
    <w:tmpl w:val="93F494B4"/>
    <w:lvl w:ilvl="0" w:tplc="0419000B">
      <w:start w:val="1"/>
      <w:numFmt w:val="bullet"/>
      <w:lvlText w:val=""/>
      <w:lvlJc w:val="left"/>
      <w:pPr>
        <w:ind w:left="24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22">
    <w:nsid w:val="6B667A98"/>
    <w:multiLevelType w:val="hybridMultilevel"/>
    <w:tmpl w:val="CEA2CA16"/>
    <w:lvl w:ilvl="0" w:tplc="F9FC0264">
      <w:start w:val="1"/>
      <w:numFmt w:val="bullet"/>
      <w:lvlText w:val="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3">
    <w:nsid w:val="6C135D95"/>
    <w:multiLevelType w:val="hybridMultilevel"/>
    <w:tmpl w:val="BF60643C"/>
    <w:lvl w:ilvl="0" w:tplc="F9FC0264">
      <w:start w:val="1"/>
      <w:numFmt w:val="bullet"/>
      <w:lvlText w:val="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4">
    <w:nsid w:val="74727D11"/>
    <w:multiLevelType w:val="hybridMultilevel"/>
    <w:tmpl w:val="81BEE696"/>
    <w:lvl w:ilvl="0" w:tplc="0419000B">
      <w:start w:val="1"/>
      <w:numFmt w:val="bullet"/>
      <w:lvlText w:val=""/>
      <w:lvlJc w:val="left"/>
      <w:pPr>
        <w:ind w:left="17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5">
    <w:nsid w:val="76783470"/>
    <w:multiLevelType w:val="hybridMultilevel"/>
    <w:tmpl w:val="E14E2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1E704F"/>
    <w:multiLevelType w:val="hybridMultilevel"/>
    <w:tmpl w:val="B8148646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7">
    <w:nsid w:val="79C30D38"/>
    <w:multiLevelType w:val="hybridMultilevel"/>
    <w:tmpl w:val="B0D6965C"/>
    <w:lvl w:ilvl="0" w:tplc="F9FC026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AF2046"/>
    <w:multiLevelType w:val="hybridMultilevel"/>
    <w:tmpl w:val="AD948A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0"/>
  </w:num>
  <w:num w:numId="3">
    <w:abstractNumId w:val="1"/>
  </w:num>
  <w:num w:numId="4">
    <w:abstractNumId w:val="18"/>
  </w:num>
  <w:num w:numId="5">
    <w:abstractNumId w:val="22"/>
  </w:num>
  <w:num w:numId="6">
    <w:abstractNumId w:val="26"/>
  </w:num>
  <w:num w:numId="7">
    <w:abstractNumId w:val="24"/>
  </w:num>
  <w:num w:numId="8">
    <w:abstractNumId w:val="21"/>
  </w:num>
  <w:num w:numId="9">
    <w:abstractNumId w:val="4"/>
  </w:num>
  <w:num w:numId="10">
    <w:abstractNumId w:val="3"/>
  </w:num>
  <w:num w:numId="11">
    <w:abstractNumId w:val="5"/>
  </w:num>
  <w:num w:numId="12">
    <w:abstractNumId w:val="14"/>
  </w:num>
  <w:num w:numId="13">
    <w:abstractNumId w:val="12"/>
  </w:num>
  <w:num w:numId="14">
    <w:abstractNumId w:val="17"/>
  </w:num>
  <w:num w:numId="15">
    <w:abstractNumId w:val="23"/>
  </w:num>
  <w:num w:numId="16">
    <w:abstractNumId w:val="10"/>
  </w:num>
  <w:num w:numId="17">
    <w:abstractNumId w:val="15"/>
  </w:num>
  <w:num w:numId="18">
    <w:abstractNumId w:val="11"/>
  </w:num>
  <w:num w:numId="19">
    <w:abstractNumId w:val="19"/>
  </w:num>
  <w:num w:numId="20">
    <w:abstractNumId w:val="25"/>
  </w:num>
  <w:num w:numId="21">
    <w:abstractNumId w:val="6"/>
  </w:num>
  <w:num w:numId="22">
    <w:abstractNumId w:val="2"/>
  </w:num>
  <w:num w:numId="23">
    <w:abstractNumId w:val="7"/>
  </w:num>
  <w:num w:numId="24">
    <w:abstractNumId w:val="16"/>
  </w:num>
  <w:num w:numId="25">
    <w:abstractNumId w:val="28"/>
  </w:num>
  <w:num w:numId="26">
    <w:abstractNumId w:val="13"/>
  </w:num>
  <w:num w:numId="27">
    <w:abstractNumId w:val="8"/>
  </w:num>
  <w:num w:numId="28">
    <w:abstractNumId w:val="9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hdrShapeDefaults>
    <o:shapedefaults v:ext="edit" spidmax="20482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A163EE"/>
    <w:rsid w:val="000357B9"/>
    <w:rsid w:val="000464E3"/>
    <w:rsid w:val="000C5528"/>
    <w:rsid w:val="000E0752"/>
    <w:rsid w:val="00116692"/>
    <w:rsid w:val="00122FEA"/>
    <w:rsid w:val="001C4AEF"/>
    <w:rsid w:val="001F6AA6"/>
    <w:rsid w:val="002600EB"/>
    <w:rsid w:val="002A795E"/>
    <w:rsid w:val="002D446F"/>
    <w:rsid w:val="002D4ABA"/>
    <w:rsid w:val="0030675E"/>
    <w:rsid w:val="00307A6A"/>
    <w:rsid w:val="00312DA8"/>
    <w:rsid w:val="00324F0E"/>
    <w:rsid w:val="0039336F"/>
    <w:rsid w:val="003E43CA"/>
    <w:rsid w:val="0043232F"/>
    <w:rsid w:val="00434CE0"/>
    <w:rsid w:val="00483B32"/>
    <w:rsid w:val="00490101"/>
    <w:rsid w:val="004A1B13"/>
    <w:rsid w:val="004C168F"/>
    <w:rsid w:val="004D6F39"/>
    <w:rsid w:val="00502C21"/>
    <w:rsid w:val="00517540"/>
    <w:rsid w:val="005D07CF"/>
    <w:rsid w:val="006527FF"/>
    <w:rsid w:val="006629D3"/>
    <w:rsid w:val="00666D00"/>
    <w:rsid w:val="006B77F3"/>
    <w:rsid w:val="006F696A"/>
    <w:rsid w:val="007522C7"/>
    <w:rsid w:val="00752B19"/>
    <w:rsid w:val="007B4D8B"/>
    <w:rsid w:val="007D565D"/>
    <w:rsid w:val="007F12D9"/>
    <w:rsid w:val="00834B58"/>
    <w:rsid w:val="00853CC0"/>
    <w:rsid w:val="00860081"/>
    <w:rsid w:val="00860F9C"/>
    <w:rsid w:val="00862889"/>
    <w:rsid w:val="0087709A"/>
    <w:rsid w:val="008805E1"/>
    <w:rsid w:val="008B1311"/>
    <w:rsid w:val="008C44D1"/>
    <w:rsid w:val="008D2812"/>
    <w:rsid w:val="008E333E"/>
    <w:rsid w:val="008F39A8"/>
    <w:rsid w:val="00907282"/>
    <w:rsid w:val="00962CE4"/>
    <w:rsid w:val="00A163EE"/>
    <w:rsid w:val="00A169B9"/>
    <w:rsid w:val="00A22EEF"/>
    <w:rsid w:val="00A31A6F"/>
    <w:rsid w:val="00A36C70"/>
    <w:rsid w:val="00B17C35"/>
    <w:rsid w:val="00B4147F"/>
    <w:rsid w:val="00B83FA8"/>
    <w:rsid w:val="00BD2614"/>
    <w:rsid w:val="00BE148C"/>
    <w:rsid w:val="00BF66F9"/>
    <w:rsid w:val="00C07ADA"/>
    <w:rsid w:val="00C54F68"/>
    <w:rsid w:val="00C57339"/>
    <w:rsid w:val="00CF6E83"/>
    <w:rsid w:val="00D27596"/>
    <w:rsid w:val="00D5464D"/>
    <w:rsid w:val="00DC7D1E"/>
    <w:rsid w:val="00DD1249"/>
    <w:rsid w:val="00E01CAD"/>
    <w:rsid w:val="00EC254E"/>
    <w:rsid w:val="00ED5634"/>
    <w:rsid w:val="00F13406"/>
    <w:rsid w:val="00F869F8"/>
    <w:rsid w:val="00FA2F6C"/>
    <w:rsid w:val="00FC7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33E"/>
  </w:style>
  <w:style w:type="paragraph" w:styleId="1">
    <w:name w:val="heading 1"/>
    <w:basedOn w:val="a"/>
    <w:next w:val="a"/>
    <w:link w:val="10"/>
    <w:uiPriority w:val="9"/>
    <w:qFormat/>
    <w:rsid w:val="008600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A6C7D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0081"/>
    <w:rPr>
      <w:rFonts w:asciiTheme="majorHAnsi" w:eastAsiaTheme="majorEastAsia" w:hAnsiTheme="majorHAnsi" w:cstheme="majorBidi"/>
      <w:color w:val="2A6C7D" w:themeColor="accent1" w:themeShade="BF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662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29D3"/>
  </w:style>
  <w:style w:type="paragraph" w:styleId="a5">
    <w:name w:val="footer"/>
    <w:basedOn w:val="a"/>
    <w:link w:val="a6"/>
    <w:uiPriority w:val="99"/>
    <w:unhideWhenUsed/>
    <w:rsid w:val="00662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29D3"/>
  </w:style>
  <w:style w:type="paragraph" w:styleId="a7">
    <w:name w:val="List Paragraph"/>
    <w:basedOn w:val="a"/>
    <w:uiPriority w:val="34"/>
    <w:qFormat/>
    <w:rsid w:val="00A22EE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77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70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00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00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662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29D3"/>
  </w:style>
  <w:style w:type="paragraph" w:styleId="a5">
    <w:name w:val="footer"/>
    <w:basedOn w:val="a"/>
    <w:link w:val="a6"/>
    <w:uiPriority w:val="99"/>
    <w:unhideWhenUsed/>
    <w:rsid w:val="00662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29D3"/>
  </w:style>
  <w:style w:type="paragraph" w:styleId="a7">
    <w:name w:val="List Paragraph"/>
    <w:basedOn w:val="a"/>
    <w:uiPriority w:val="34"/>
    <w:qFormat/>
    <w:rsid w:val="00A22EE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77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70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0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олнцестояние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39DAF-109C-4732-9A49-1FAC4C0CE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Хусаинова</dc:creator>
  <cp:keywords/>
  <dc:description/>
  <cp:lastModifiedBy>e.elizavetyshka</cp:lastModifiedBy>
  <cp:revision>10</cp:revision>
  <dcterms:created xsi:type="dcterms:W3CDTF">2019-05-28T16:57:00Z</dcterms:created>
  <dcterms:modified xsi:type="dcterms:W3CDTF">2020-05-27T01:31:00Z</dcterms:modified>
</cp:coreProperties>
</file>