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F" w:rsidRPr="004D352F" w:rsidRDefault="004D352F" w:rsidP="004D352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52F">
        <w:rPr>
          <w:rFonts w:ascii="Times New Roman" w:eastAsia="Times New Roman" w:hAnsi="Times New Roman" w:cs="Times New Roman"/>
          <w:b/>
          <w:sz w:val="28"/>
          <w:szCs w:val="28"/>
        </w:rPr>
        <w:t>Билет № 16</w:t>
      </w:r>
    </w:p>
    <w:p w:rsidR="004D352F" w:rsidRPr="004D352F" w:rsidRDefault="004D352F" w:rsidP="004D352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2F">
        <w:rPr>
          <w:rFonts w:ascii="Times New Roman" w:eastAsia="Times New Roman" w:hAnsi="Times New Roman" w:cs="Times New Roman"/>
          <w:sz w:val="28"/>
          <w:szCs w:val="28"/>
        </w:rPr>
        <w:t>(1) Соляная кислота – главный компонент желудочного сока, принимающий участие во всасывании и выполняющий множество других важных функций. (2) &lt;...&gt;, эта кислота обезвреживает вредные микроорганизмы. (3) Таким образом, если количество соляной кислоты в желудочном соке недостаточное, то сопротивляемость организма к инфекциям и паразитам снижена.</w:t>
      </w:r>
    </w:p>
    <w:p w:rsidR="004D352F" w:rsidRDefault="004D352F" w:rsidP="004D352F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D352F" w:rsidRPr="004D352F" w:rsidRDefault="004D352F" w:rsidP="004D352F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D352F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4D352F" w:rsidRPr="004D352F" w:rsidRDefault="004D352F" w:rsidP="004D352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во втором (2) предложении? Выпишите это слово (сочетание слов):</w:t>
      </w:r>
    </w:p>
    <w:p w:rsidR="004D352F" w:rsidRPr="004D352F" w:rsidRDefault="004D352F" w:rsidP="004D352F">
      <w:pPr>
        <w:pStyle w:val="a5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>Поэтому</w:t>
      </w:r>
    </w:p>
    <w:p w:rsidR="004D352F" w:rsidRPr="004D352F" w:rsidRDefault="004D352F" w:rsidP="004D352F">
      <w:pPr>
        <w:pStyle w:val="a5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>Помимо</w:t>
      </w:r>
    </w:p>
    <w:p w:rsidR="004D352F" w:rsidRPr="004D352F" w:rsidRDefault="004D352F" w:rsidP="004D352F">
      <w:pPr>
        <w:pStyle w:val="a5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>Однако</w:t>
      </w:r>
    </w:p>
    <w:p w:rsidR="004D352F" w:rsidRPr="004D352F" w:rsidRDefault="004D352F" w:rsidP="004D352F">
      <w:pPr>
        <w:pStyle w:val="a5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>Например</w:t>
      </w:r>
    </w:p>
    <w:p w:rsidR="004D352F" w:rsidRPr="004D352F" w:rsidRDefault="004D352F" w:rsidP="004D352F">
      <w:pPr>
        <w:pStyle w:val="a5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Хотя </w:t>
      </w:r>
    </w:p>
    <w:p w:rsidR="004D352F" w:rsidRPr="004D352F" w:rsidRDefault="004D352F" w:rsidP="004D352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лексический разбор слова </w:t>
      </w:r>
      <w:r w:rsidRPr="004D352F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сок</w:t>
      </w: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4D352F" w:rsidRPr="004D352F" w:rsidRDefault="004D352F" w:rsidP="004D352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морфологический разбор слов</w:t>
      </w:r>
      <w:r w:rsidRPr="004D352F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выполняющий, эта, инфекциям</w:t>
      </w: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4D352F" w:rsidRPr="004D352F" w:rsidRDefault="004D352F" w:rsidP="004D352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4D352F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1.</w:t>
      </w:r>
    </w:p>
    <w:p w:rsidR="004D352F" w:rsidRPr="004D352F" w:rsidRDefault="004D352F" w:rsidP="004D352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05" w:rsidRPr="004D352F" w:rsidRDefault="00361005" w:rsidP="004D352F">
      <w:pPr>
        <w:rPr>
          <w:sz w:val="28"/>
          <w:szCs w:val="28"/>
        </w:rPr>
      </w:pPr>
    </w:p>
    <w:sectPr w:rsidR="00361005" w:rsidRPr="004D352F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32D63"/>
    <w:rsid w:val="001846D1"/>
    <w:rsid w:val="001955ED"/>
    <w:rsid w:val="00217AA2"/>
    <w:rsid w:val="00310F69"/>
    <w:rsid w:val="00315109"/>
    <w:rsid w:val="00361005"/>
    <w:rsid w:val="003C24CE"/>
    <w:rsid w:val="004A1E09"/>
    <w:rsid w:val="004D1351"/>
    <w:rsid w:val="004D352F"/>
    <w:rsid w:val="006E5864"/>
    <w:rsid w:val="007442D5"/>
    <w:rsid w:val="00912869"/>
    <w:rsid w:val="009D277C"/>
    <w:rsid w:val="00A4107D"/>
    <w:rsid w:val="00A64ED5"/>
    <w:rsid w:val="00A8068D"/>
    <w:rsid w:val="00B1561C"/>
    <w:rsid w:val="00B51B66"/>
    <w:rsid w:val="00BA4E94"/>
    <w:rsid w:val="00DC4678"/>
    <w:rsid w:val="00E22E37"/>
    <w:rsid w:val="00E77AA3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2020-06-01T07:08:00Z</dcterms:created>
  <dcterms:modified xsi:type="dcterms:W3CDTF">2020-06-01T07:08:00Z</dcterms:modified>
</cp:coreProperties>
</file>