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5D5693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5D5693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5D5693">
              <w:rPr>
                <w:color w:val="000000"/>
                <w:sz w:val="24"/>
                <w:szCs w:val="24"/>
                <w:lang w:eastAsia="ru-RU" w:bidi="ru-RU"/>
              </w:rPr>
              <w:t>09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D5693">
              <w:rPr>
                <w:color w:val="000000"/>
                <w:sz w:val="24"/>
                <w:szCs w:val="24"/>
                <w:lang w:eastAsia="ru-RU" w:bidi="ru-RU"/>
              </w:rPr>
              <w:t>Клиническая иммунология, аллергология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5D5693" w:rsidRPr="005D5693" w:rsidRDefault="005D5693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5D5693">
        <w:rPr>
          <w:b/>
          <w:color w:val="000000"/>
          <w:sz w:val="24"/>
          <w:szCs w:val="24"/>
          <w:lang w:eastAsia="ru-RU" w:bidi="ru-RU"/>
        </w:rPr>
        <w:t>Клиническая иммунология, аллергология</w:t>
      </w:r>
    </w:p>
    <w:p w:rsidR="005D5693" w:rsidRDefault="0000293C" w:rsidP="009D7EA7">
      <w:pPr>
        <w:pStyle w:val="22"/>
        <w:shd w:val="clear" w:color="auto" w:fill="auto"/>
        <w:spacing w:line="240" w:lineRule="auto"/>
        <w:ind w:firstLine="709"/>
      </w:pPr>
      <w:proofErr w:type="gramStart"/>
      <w:r w:rsidRPr="005D5693">
        <w:t>Цель изучения дисциплины</w:t>
      </w:r>
      <w:r w:rsidR="00E25943" w:rsidRPr="005D5693">
        <w:t xml:space="preserve"> </w:t>
      </w:r>
      <w:r w:rsidRPr="005D5693">
        <w:t>– состоит</w:t>
      </w:r>
      <w:r w:rsidR="00CC1BA1" w:rsidRPr="005D5693">
        <w:t xml:space="preserve"> в </w:t>
      </w:r>
      <w:r w:rsidR="005D5693">
        <w:t xml:space="preserve">формировании у аспирантов углубленных научных знаний об этиологии, </w:t>
      </w:r>
      <w:proofErr w:type="spellStart"/>
      <w:r w:rsidR="005D5693">
        <w:t>иммунопатогенезе</w:t>
      </w:r>
      <w:proofErr w:type="spellEnd"/>
      <w:r w:rsidR="005D5693">
        <w:t>, клинических проявлениях иммунопатологических синдромов и заболеваний, высокопрофессиональном овладении умениями и навыками иммунодиагностики и дифференциальной диагностики иммунной патологии, принципами их лечения и профилактики, подготовке научно-педагогических кадров высшей квалификации, а также формировании универсальных, общепрофессиональных и профессиональных компетенций в соответствии с требованиями ФГОС ВО по профилю Клиническая иммунология, аллергология</w:t>
      </w:r>
      <w:r w:rsidR="005D5693" w:rsidRPr="00FA3B48">
        <w:t xml:space="preserve"> </w:t>
      </w:r>
      <w:r w:rsidR="005D5693">
        <w:t xml:space="preserve"> 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ОПК-4 готовность</w:t>
      </w:r>
      <w:r w:rsidR="00E77021" w:rsidRPr="00F01728">
        <w:t xml:space="preserve"> </w:t>
      </w:r>
      <w:r w:rsidRPr="00F01728">
        <w:t xml:space="preserve">к внедрению разработанных методов и методик, направленных на </w:t>
      </w:r>
      <w:r w:rsidRPr="00F01728">
        <w:lastRenderedPageBreak/>
        <w:t>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5D5693" w:rsidRPr="005D5693" w:rsidRDefault="005D5693" w:rsidP="005D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5693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D5693">
        <w:rPr>
          <w:rFonts w:ascii="Times New Roman" w:eastAsia="Times New Roman" w:hAnsi="Times New Roman" w:cs="Times New Roman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пособность и готовность к профессиональному планированию, реализации и анализу научных исследований в области клинической иммунологии, </w:t>
      </w:r>
      <w:r w:rsidRPr="005D5693">
        <w:rPr>
          <w:rFonts w:ascii="Times New Roman" w:eastAsia="Times New Roman" w:hAnsi="Times New Roman" w:cs="Times New Roman"/>
          <w:lang w:eastAsia="ru-RU"/>
        </w:rPr>
        <w:t>аллергологии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D5693" w:rsidRPr="005D5693" w:rsidRDefault="005D5693" w:rsidP="005D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5693">
        <w:rPr>
          <w:rFonts w:ascii="Times New Roman" w:eastAsia="Times New Roman" w:hAnsi="Times New Roman" w:cs="Times New Roman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5D5693">
        <w:rPr>
          <w:rFonts w:ascii="Times New Roman" w:eastAsia="Times New Roman" w:hAnsi="Times New Roman" w:cs="Times New Roman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5D5693">
        <w:rPr>
          <w:rFonts w:ascii="Times New Roman" w:eastAsia="Times New Roman" w:hAnsi="Times New Roman" w:cs="Times New Roman"/>
          <w:lang w:eastAsia="ru-RU"/>
        </w:rPr>
        <w:t>пособность и готовность к формированию системного подхода к анализу российской и зарубежной медицинской информации, опираясь на всеобъемлющие принципы доказательной иммунологии,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D5693" w:rsidRPr="005D5693" w:rsidRDefault="005D5693" w:rsidP="005D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5693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5D5693">
        <w:rPr>
          <w:rFonts w:ascii="Times New Roman" w:eastAsia="Times New Roman" w:hAnsi="Times New Roman" w:cs="Times New Roman"/>
          <w:lang w:eastAsia="ru-RU"/>
        </w:rPr>
        <w:t>пособность и готовность к участию в научных исследованиях с целью создания новых перспективных средств, в организации работ по практическому использованию и внедрению результатов исследований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D5693" w:rsidRPr="005D5693" w:rsidRDefault="005D5693" w:rsidP="005D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ПК - 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D5693">
        <w:rPr>
          <w:rFonts w:ascii="Times New Roman" w:eastAsia="Times New Roman" w:hAnsi="Times New Roman" w:cs="Times New Roman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D569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5D5693">
        <w:rPr>
          <w:rFonts w:ascii="Times New Roman" w:eastAsia="Times New Roman" w:hAnsi="Times New Roman" w:cs="Times New Roman"/>
          <w:lang w:eastAsia="ru-RU"/>
        </w:rPr>
        <w:t>пособность и готовность к участию в преподавательской деятельности в области клинической иммунологии, аллергологии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 xml:space="preserve">способность к критическому анализу и оценке современных научных достижений, </w:t>
      </w:r>
      <w:r w:rsidRPr="00FA3B48">
        <w:rPr>
          <w:rFonts w:ascii="Times New Roman" w:hAnsi="Times New Roman" w:cs="Times New Roman"/>
          <w:sz w:val="22"/>
          <w:szCs w:val="22"/>
        </w:rPr>
        <w:lastRenderedPageBreak/>
        <w:t>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</w:t>
      </w:r>
      <w:r w:rsidRPr="00F01728">
        <w:lastRenderedPageBreak/>
        <w:t xml:space="preserve">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5D5693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2018-11-02T07:10:00Z</dcterms:modified>
</cp:coreProperties>
</file>