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70395D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70395D">
        <w:rPr>
          <w:rFonts w:ascii="Times New Roman" w:hAnsi="Times New Roman"/>
          <w:sz w:val="28"/>
          <w:szCs w:val="20"/>
          <w:u w:val="single"/>
        </w:rPr>
        <w:t>_</w:t>
      </w:r>
      <w:r w:rsidR="00344F0C">
        <w:rPr>
          <w:rFonts w:ascii="Times New Roman" w:hAnsi="Times New Roman"/>
          <w:sz w:val="28"/>
          <w:szCs w:val="20"/>
          <w:u w:val="single"/>
        </w:rPr>
        <w:t xml:space="preserve">Родионова Сабина </w:t>
      </w:r>
      <w:proofErr w:type="spellStart"/>
      <w:r w:rsidR="00344F0C">
        <w:rPr>
          <w:rFonts w:ascii="Times New Roman" w:hAnsi="Times New Roman"/>
          <w:sz w:val="28"/>
          <w:szCs w:val="20"/>
          <w:u w:val="single"/>
        </w:rPr>
        <w:t>Шахиновна</w:t>
      </w:r>
      <w:proofErr w:type="spellEnd"/>
      <w:r w:rsidR="00344F0C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</w:t>
      </w:r>
      <w:proofErr w:type="gramStart"/>
      <w:r>
        <w:rPr>
          <w:rFonts w:ascii="Times New Roman" w:hAnsi="Times New Roman"/>
          <w:sz w:val="28"/>
          <w:szCs w:val="28"/>
        </w:rPr>
        <w:t>по  «</w:t>
      </w:r>
      <w:proofErr w:type="gramEnd"/>
      <w:r>
        <w:rPr>
          <w:rFonts w:ascii="Times New Roman" w:hAnsi="Times New Roman"/>
          <w:sz w:val="28"/>
          <w:szCs w:val="28"/>
        </w:rPr>
        <w:t xml:space="preserve">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>
        <w:rPr>
          <w:rFonts w:ascii="Times New Roman" w:hAnsi="Times New Roman"/>
          <w:sz w:val="28"/>
        </w:rPr>
        <w:t xml:space="preserve"> _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>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</w:t>
      </w:r>
      <w:proofErr w:type="gramEnd"/>
      <w:r w:rsidR="00EB6ABD">
        <w:rPr>
          <w:rFonts w:ascii="Times New Roman" w:hAnsi="Times New Roman"/>
          <w:sz w:val="28"/>
        </w:rPr>
        <w:t xml:space="preserve">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>МДК  «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1.собирать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2.определять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3.оказывать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4.оказывать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5.осуществлять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8.составлять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1.способы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2.технологии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A2EC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16"/>
        <w:gridCol w:w="4415"/>
        <w:gridCol w:w="1655"/>
      </w:tblGrid>
      <w:tr w:rsidR="008A2D7D" w:rsidTr="00FA2EC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A2EC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A2EC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A2EC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A2EC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80"/>
        <w:gridCol w:w="457"/>
        <w:gridCol w:w="487"/>
      </w:tblGrid>
      <w:tr w:rsidR="008A2D7D" w:rsidTr="003629E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FA2EC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A2EC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3629E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16.06.20г</w:t>
            </w: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256EF3" w:rsidRDefault="00256EF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17.06.20г</w:t>
            </w: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D1019A" w:rsidRDefault="00D1019A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18.06.20г</w:t>
            </w: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D1B22" w:rsidRDefault="000D1B22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19.06.20г</w:t>
            </w: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1A5C99" w:rsidRDefault="001A5C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20.06.20г</w:t>
            </w: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1A5C9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CF2B6" wp14:editId="4758100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635</wp:posOffset>
                      </wp:positionV>
                      <wp:extent cx="5818505" cy="8217535"/>
                      <wp:effectExtent l="0" t="0" r="1079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8505" cy="821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Default="00A367D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Код формы по ОКУД _______________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Код формы по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ОКПО  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______________ 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Медицинская документация  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Форма  №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028\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Утв. Минздравом СССР 04.10.80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№ 1030 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учреждения 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 НА КОНСУЛЬТАЦИЮ</w:t>
                                  </w:r>
                                </w:p>
                                <w:p w:rsidR="00A367D8" w:rsidRDefault="00A367D8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 ВО ВСПОМОГАТЕЛЬНЫЕ КАБИНЕТЫ</w:t>
                                  </w:r>
                                </w:p>
                                <w:p w:rsidR="00A367D8" w:rsidRDefault="00A367D8" w:rsidP="001A5C99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Фамилия___Ива___________Иван______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Имя  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 Отчество__И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ванович___________________________________________________________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Диагноз_хронический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нефрологическое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отделение ______________________________________________________________________________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куда</w:t>
                                  </w:r>
                                </w:p>
                                <w:p w:rsidR="00A367D8" w:rsidRPr="009941CC" w:rsidRDefault="00A367D8" w:rsidP="009941CC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      </w:r>
                                  <w:r w:rsidRPr="009941CC">
                                    <w:rPr>
                                      <w:rFonts w:ascii="Helvetica" w:hAnsi="Helvetica" w:cs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C1466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УЗИ-исследование почек.</w:t>
                                  </w:r>
                                  <w:r w:rsidRPr="00CC1466"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«___20___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_»  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________июня________________  20_20_ г.                               Подпись ________Глебова Е.А. _______________________________________________</w:t>
                                  </w:r>
                                </w:p>
                                <w:p w:rsidR="00A367D8" w:rsidRDefault="00A367D8" w:rsidP="001A5C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CF2B6" id="Прямоугольник 4" o:spid="_x0000_s1026" style="position:absolute;margin-left:23.1pt;margin-top:.05pt;width:458.15pt;height:6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">
                      <v:textbox>
                        <w:txbxContent>
                          <w:p w:rsidR="00A367D8" w:rsidRDefault="00A367D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Код формы по ОКУД _______________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Код формы по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ОКПО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Медицинская документация  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Минздрав РФ                                                                                                                                           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Форма  №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028\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Утв. Минздравом СССР 04.10.80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№ 1030 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учреждения 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КОНСУЛЬТАЦИЮ</w:t>
                            </w:r>
                          </w:p>
                          <w:p w:rsidR="00A367D8" w:rsidRDefault="00A367D8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ВО ВСПОМОГАТЕЛЬНЫЕ КАБИНЕТЫ</w:t>
                            </w:r>
                          </w:p>
                          <w:p w:rsidR="00A367D8" w:rsidRDefault="00A367D8" w:rsidP="001A5C9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Фамилия___Ива___________Иван______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Имя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 Отчество__И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ванович___________________________________________________________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Диагноз_хронический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нефрологическое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отделение ______________________________________________________________________________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куда</w:t>
                            </w:r>
                          </w:p>
                          <w:p w:rsidR="00A367D8" w:rsidRPr="009941CC" w:rsidRDefault="00A367D8" w:rsidP="009941CC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__________________________________________________________________________________________________________________________________________________________________________________________________________________________________________________для___</w:t>
                            </w:r>
                            <w:r w:rsidRPr="009941CC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C1466">
                              <w:rPr>
                                <w:rFonts w:ascii="Times New Roman" w:hAnsi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УЗИ-исследование почек.</w:t>
                            </w:r>
                            <w:r w:rsidRPr="00CC1466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«___20___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_»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________июня________________  20_20_ г.                               Подпись ________Глебова Е.А. _______________________________________________</w:t>
                            </w:r>
                          </w:p>
                          <w:p w:rsidR="00A367D8" w:rsidRDefault="00A367D8" w:rsidP="001A5C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C5144D" w:rsidRDefault="00C5144D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21.06.20г</w:t>
            </w: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337B7" w:rsidRDefault="000337B7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040A99" w:rsidRDefault="00040A9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22.06.20г</w:t>
            </w: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760939" w:rsidRDefault="00760939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23.06.20г</w:t>
            </w: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F53BFE" w:rsidRDefault="00F53BFE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24.06.20г</w:t>
            </w: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9E2AA5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892EC8">
              <w:rPr>
                <w:rFonts w:asciiTheme="minorHAnsi" w:hAnsiTheme="minorHAnsi" w:cstheme="minorBid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F6115" wp14:editId="06BC504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339090</wp:posOffset>
                      </wp:positionV>
                      <wp:extent cx="5711825" cy="6452235"/>
                      <wp:effectExtent l="0" t="0" r="22225" b="247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1825" cy="645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Default="00A367D8" w:rsidP="00F53BFE"/>
                                <w:p w:rsidR="00A367D8" w:rsidRDefault="00A367D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бактериологическую лабораторию городской СЭС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Материал для исследования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бактериологическое исследование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__Иванов Иван Иванович_______________________________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Возраст _22 года______________________________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истории болезни _1____________________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поступления __24.06.2020г_____________________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заболевания _20.06.2020г______________________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92E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Первичное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или повторное исследование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Диагноз _</w:t>
                                  </w:r>
                                  <w:r w:rsidRPr="00892E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2EC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хронический энтерит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забора _24.06.2020г___________________________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Время _9_____ часы __00___ минуты</w:t>
                                  </w:r>
                                </w:p>
                                <w:p w:rsidR="00A367D8" w:rsidRDefault="00A367D8" w:rsidP="00F53BF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врача _Сидоров Е.А.____________________________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 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__.</w:t>
                                  </w:r>
                                  <w:r w:rsidR="009E2AA5" w:rsidRPr="009E2AA5">
                                    <w:t xml:space="preserve"> </w:t>
                                  </w:r>
                                  <w:r w:rsidR="009E2AA5" w:rsidRPr="009E2AA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Родионова С.Ш.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направления __24.06.2020г_____________________</w:t>
                                  </w:r>
                                </w:p>
                                <w:p w:rsidR="00A367D8" w:rsidRDefault="00A367D8" w:rsidP="00F53BFE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A367D8" w:rsidRDefault="00A367D8" w:rsidP="00F53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6115" id="Прямоугольник 6" o:spid="_x0000_s1027" style="position:absolute;margin-left:28.2pt;margin-top:26.7pt;width:449.75pt;height:5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">
                      <v:textbox>
                        <w:txbxContent>
                          <w:p w:rsidR="00A367D8" w:rsidRDefault="00A367D8" w:rsidP="00F53BFE"/>
                          <w:p w:rsidR="00A367D8" w:rsidRDefault="00A367D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бактериологическую лабораторию городской СЭС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 для исследования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бактериологическое исследование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__Иванов Иван Иванович_______________________________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_22 года______________________________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истории болезни _1____________________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поступления __24.06.2020г_____________________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заболевания _20.06.2020г______________________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2EC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Первичное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повторное исследование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Диагноз _</w:t>
                            </w:r>
                            <w:r w:rsidRPr="00892E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хронический энтерит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забора _24.06.2020г___________________________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Время _9_____ часы __00___ минуты</w:t>
                            </w:r>
                          </w:p>
                          <w:p w:rsidR="00A367D8" w:rsidRDefault="00A367D8" w:rsidP="00F53B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врача _Сидоров Е.А.____________________________</w:t>
                            </w:r>
                          </w:p>
                          <w:p w:rsidR="00A367D8" w:rsidRDefault="00A367D8" w:rsidP="00F53B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 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__.</w:t>
                            </w:r>
                            <w:r w:rsidR="009E2AA5" w:rsidRPr="009E2AA5">
                              <w:t xml:space="preserve"> </w:t>
                            </w:r>
                            <w:r w:rsidR="009E2AA5" w:rsidRPr="009E2A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Родионова С.Ш.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A367D8" w:rsidRDefault="00A367D8" w:rsidP="00F53B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направления __24.06.2020г_____________________</w:t>
                            </w:r>
                          </w:p>
                          <w:p w:rsidR="00A367D8" w:rsidRDefault="00A367D8" w:rsidP="00F53BFE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A367D8" w:rsidRDefault="00A367D8" w:rsidP="00F53BFE"/>
                        </w:txbxContent>
                      </v:textbox>
                    </v:rect>
                  </w:pict>
                </mc:Fallback>
              </mc:AlternateContent>
            </w: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892EC8" w:rsidRDefault="00892EC8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25.06.20г</w:t>
            </w: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9B6006" w:rsidRDefault="009B6006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26.06.20г</w:t>
            </w: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FBB6D" wp14:editId="7B062A0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46355</wp:posOffset>
                      </wp:positionV>
                      <wp:extent cx="5640070" cy="2362835"/>
                      <wp:effectExtent l="0" t="0" r="17780" b="184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0070" cy="2362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№ палаты _9___</w:t>
                                  </w: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Анализ мочи 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Зимницкому</w:t>
                                  </w:r>
                                  <w:proofErr w:type="spellEnd"/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 1 6.00-9.00</w:t>
                                  </w: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A014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147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Петрова Валентина Ивановна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__26.06.2020г________________________________</w:t>
                                  </w: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A01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_Родионова С.Ш._________________________</w:t>
                                  </w:r>
                                </w:p>
                                <w:p w:rsidR="00A367D8" w:rsidRDefault="00A367D8" w:rsidP="00A01473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  <w:p w:rsidR="00A367D8" w:rsidRDefault="00A367D8" w:rsidP="00A0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FBB6D" id="Прямоугольник 8" o:spid="_x0000_s1028" style="position:absolute;margin-left:27.85pt;margin-top:3.65pt;width:444.1pt;height:18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">
                      <v:textbox>
                        <w:txbxContent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№ палаты _9___</w:t>
                            </w: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мочи по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Зимницкому</w:t>
                            </w:r>
                            <w:proofErr w:type="spellEnd"/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 6.00-9.00</w:t>
                            </w: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A014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14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Петрова Валентина Ивановна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__26.06.2020г________________________________</w:t>
                            </w: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A014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_Родионова С.Ш._________________________</w:t>
                            </w:r>
                          </w:p>
                          <w:p w:rsidR="00A367D8" w:rsidRDefault="00A367D8" w:rsidP="00A0147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A367D8" w:rsidRDefault="00A367D8" w:rsidP="00A01473"/>
                        </w:txbxContent>
                      </v:textbox>
                    </v:rect>
                  </w:pict>
                </mc:Fallback>
              </mc:AlternateContent>
            </w: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267CF" w:rsidRDefault="00A267CF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A01473" w:rsidRDefault="00A01473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27.06.20г</w:t>
            </w: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3629EB" w:rsidRPr="004B65DA" w:rsidRDefault="003629EB" w:rsidP="00FA2EC5">
            <w:pPr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</w:p>
          <w:p w:rsidR="004B65DA" w:rsidRDefault="004B65DA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A" w:rsidRPr="00344F0C" w:rsidRDefault="004B65DA" w:rsidP="00256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44F0C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lastRenderedPageBreak/>
              <w:t>Кейс№1.</w:t>
            </w:r>
          </w:p>
          <w:p w:rsidR="004B65DA" w:rsidRPr="00344F0C" w:rsidRDefault="00B02EEF" w:rsidP="00344F0C">
            <w:pPr>
              <w:jc w:val="both"/>
              <w:rPr>
                <w:b/>
                <w:color w:val="FF0000"/>
              </w:rPr>
            </w:pPr>
            <w:r w:rsidRPr="00344F0C">
              <w:rPr>
                <w:b/>
                <w:color w:val="FF0000"/>
              </w:rPr>
              <w:t>1</w:t>
            </w:r>
            <w:r w:rsidR="004B65DA" w:rsidRPr="00344F0C">
              <w:rPr>
                <w:b/>
                <w:color w:val="FF0000"/>
              </w:rPr>
              <w:t>задание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B65DA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4B65DA">
              <w:rPr>
                <w:rFonts w:ascii="Times New Roman" w:hAnsi="Times New Roman"/>
                <w:szCs w:val="24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Потенциальные</w:t>
            </w:r>
            <w:r w:rsidRPr="004B65DA">
              <w:rPr>
                <w:rFonts w:ascii="Times New Roman" w:hAnsi="Times New Roman"/>
                <w:szCs w:val="24"/>
              </w:rPr>
              <w:t xml:space="preserve">: риск развития тяжелой дыхательной недостаточности, сердечно-сосудистой недостаточности, плеврита, легочного кровотечения, </w:t>
            </w:r>
            <w:proofErr w:type="spellStart"/>
            <w:r w:rsidRPr="004B65DA">
              <w:rPr>
                <w:rFonts w:ascii="Times New Roman" w:hAnsi="Times New Roman"/>
                <w:szCs w:val="24"/>
              </w:rPr>
              <w:t>абсцедирования</w:t>
            </w:r>
            <w:proofErr w:type="spellEnd"/>
            <w:r w:rsidRPr="004B65DA">
              <w:rPr>
                <w:rFonts w:ascii="Times New Roman" w:hAnsi="Times New Roman"/>
                <w:szCs w:val="24"/>
              </w:rPr>
              <w:t>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Приоритетная</w:t>
            </w:r>
            <w:r w:rsidRPr="004B65DA">
              <w:rPr>
                <w:rFonts w:ascii="Times New Roman" w:hAnsi="Times New Roman"/>
                <w:szCs w:val="24"/>
              </w:rPr>
              <w:t>: лихорадка.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B65DA">
              <w:rPr>
                <w:rFonts w:ascii="Times New Roman" w:hAnsi="Times New Roman"/>
                <w:b/>
                <w:szCs w:val="24"/>
              </w:rPr>
              <w:t>Цели: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4B65DA">
              <w:rPr>
                <w:rFonts w:ascii="Times New Roman" w:hAnsi="Times New Roman"/>
                <w:szCs w:val="24"/>
              </w:rPr>
              <w:t>: снижение температуры тела в течение 3-5 дней.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4B65DA">
              <w:rPr>
                <w:rFonts w:ascii="Times New Roman" w:hAnsi="Times New Roman"/>
                <w:szCs w:val="24"/>
              </w:rPr>
              <w:t>: поддерживание в норме температуры тела к моменту выписки.</w:t>
            </w:r>
          </w:p>
          <w:tbl>
            <w:tblPr>
              <w:tblStyle w:val="af5"/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5697"/>
            </w:tblGrid>
            <w:tr w:rsidR="003629EB" w:rsidTr="003629EB">
              <w:trPr>
                <w:trHeight w:val="355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3629EB" w:rsidTr="003629EB">
              <w:trPr>
                <w:trHeight w:val="81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Измерять температуру тела каждые 2-3 часа.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Контроль,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3629EB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3629EB" w:rsidTr="003629EB">
              <w:trPr>
                <w:trHeight w:val="4641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Согреть больную (теплые грелки к ногам, тепло укрыть больную, дать теплый сладкий чай).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При критическом понижении температуры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приподнять ножной конец кровати, убрать подушку;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вызвать врача;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обложить теплыми грелками, укрыть, дать теплый чай;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приготовить 10% р-р кофеина, 10%   р-р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сульфокамфокаина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сменить белье, протереть насухо.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Осуществляется в период падения температуры для согревания больной, уменьшения теплоотдачи.</w:t>
                  </w: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629EB" w:rsidRDefault="003629E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острой сосудистой недостаточности.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63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интоксикации.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4. Орошать слизистую рта и губ водой, смазывать вазелиновым маслом, 20%     р-ром буры в глицерине трещины на губах.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ликвидации сухости слизистой рта и губ.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травм.</w:t>
                  </w:r>
                </w:p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29E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3629EB" w:rsidTr="003629EB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Обеспечить смену нательного и постельного белья, туалет кожи.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Default="003629EB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</w:tbl>
          <w:p w:rsidR="003629EB" w:rsidRDefault="003629EB" w:rsidP="003629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через 3-5 дней при адекватном лечении и уходе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пациенткой,  температура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снизилась без осложнений, цель достигнута.</w:t>
            </w:r>
          </w:p>
          <w:p w:rsidR="004B65DA" w:rsidRPr="00344F0C" w:rsidRDefault="008A2D7D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_</w:t>
            </w:r>
            <w:r w:rsidR="004B65DA" w:rsidRPr="00344F0C">
              <w:rPr>
                <w:rFonts w:ascii="Times New Roman" w:hAnsi="Times New Roman"/>
                <w:b/>
                <w:bCs/>
                <w:iCs/>
                <w:color w:val="FF0000"/>
                <w:szCs w:val="24"/>
              </w:rPr>
              <w:t>2 задание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/>
                <w:bCs/>
                <w:iCs/>
                <w:szCs w:val="24"/>
              </w:rPr>
              <w:t xml:space="preserve">Инструктаж пациента, направление в лабораторию. 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 xml:space="preserve">1. Приветствие. 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>2. Объяснить цель инструктажа, получить согласие.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>3. провести инструктаж: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bCs/>
                <w:iCs/>
                <w:szCs w:val="24"/>
              </w:rPr>
              <w:t>«</w:t>
            </w:r>
            <w:r w:rsidRPr="004B65DA">
              <w:rPr>
                <w:rFonts w:ascii="Times New Roman" w:hAnsi="Times New Roman"/>
                <w:szCs w:val="24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4B65DA" w:rsidRP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B65DA">
              <w:rPr>
                <w:rFonts w:ascii="Times New Roman" w:hAnsi="Times New Roman"/>
                <w:szCs w:val="24"/>
              </w:rPr>
              <w:t>Натощак, в 8 часов утра перед откашливанием почистите зубы и тщательно прополощите рот кипяченой водой или раствором фура</w:t>
            </w:r>
            <w:r w:rsidRPr="004B65DA">
              <w:rPr>
                <w:rFonts w:ascii="Times New Roman" w:hAnsi="Times New Roman"/>
                <w:szCs w:val="24"/>
              </w:rPr>
              <w:softHyphen/>
              <w:t xml:space="preserve">цилина, затем сделайте 2-3 плевка мокроты </w:t>
            </w:r>
            <w:proofErr w:type="gramStart"/>
            <w:r w:rsidRPr="004B65DA">
              <w:rPr>
                <w:rFonts w:ascii="Times New Roman" w:hAnsi="Times New Roman"/>
                <w:szCs w:val="24"/>
              </w:rPr>
              <w:t>в  банку</w:t>
            </w:r>
            <w:proofErr w:type="gramEnd"/>
            <w:r w:rsidRPr="004B65DA">
              <w:rPr>
                <w:rFonts w:ascii="Times New Roman" w:hAnsi="Times New Roman"/>
                <w:szCs w:val="24"/>
              </w:rPr>
              <w:t>, стараясь не до</w:t>
            </w:r>
            <w:r w:rsidRPr="004B65DA">
              <w:rPr>
                <w:rFonts w:ascii="Times New Roman" w:hAnsi="Times New Roman"/>
                <w:szCs w:val="24"/>
              </w:rPr>
              <w:softHyphen/>
              <w:t>пускать попадания слюны. Посуда дается стерильной, поэтому не    ка</w:t>
            </w:r>
            <w:r w:rsidRPr="004B65DA">
              <w:rPr>
                <w:rFonts w:ascii="Times New Roman" w:hAnsi="Times New Roman"/>
                <w:szCs w:val="24"/>
              </w:rPr>
              <w:softHyphen/>
              <w:t xml:space="preserve">сайтесь ее краев руками или ртом, а после откашливания мокроты сразу же </w:t>
            </w:r>
            <w:proofErr w:type="gramStart"/>
            <w:r w:rsidRPr="004B65DA">
              <w:rPr>
                <w:rFonts w:ascii="Times New Roman" w:hAnsi="Times New Roman"/>
                <w:szCs w:val="24"/>
              </w:rPr>
              <w:t>закройте  крышкой</w:t>
            </w:r>
            <w:proofErr w:type="gramEnd"/>
            <w:r w:rsidRPr="004B65DA">
              <w:rPr>
                <w:rFonts w:ascii="Times New Roman" w:hAnsi="Times New Roman"/>
                <w:szCs w:val="24"/>
              </w:rPr>
              <w:t>, не касаясь внутренней поверхности крышки руками,  и отдайте медсестре</w:t>
            </w:r>
            <w:r w:rsidR="009B6006">
              <w:rPr>
                <w:rFonts w:ascii="Times New Roman" w:hAnsi="Times New Roman"/>
                <w:szCs w:val="24"/>
              </w:rPr>
              <w:t>»</w:t>
            </w:r>
            <w:r w:rsidRPr="004B65DA">
              <w:rPr>
                <w:rFonts w:ascii="Times New Roman" w:hAnsi="Times New Roman"/>
                <w:szCs w:val="24"/>
              </w:rPr>
              <w:t xml:space="preserve">. </w:t>
            </w: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3629EB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8B29D" wp14:editId="52F91BC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57150</wp:posOffset>
                      </wp:positionV>
                      <wp:extent cx="5153660" cy="2778760"/>
                      <wp:effectExtent l="0" t="0" r="2794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660" cy="277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отделения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терапевтическое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В </w:t>
                                  </w:r>
                                  <w:proofErr w:type="gramStart"/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бактериологическую  лабораторию</w:t>
                                  </w:r>
                                  <w:proofErr w:type="gramEnd"/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  <w:p w:rsidR="00A367D8" w:rsidRPr="004B65DA" w:rsidRDefault="00A367D8" w:rsidP="004B65D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Иванов И.В.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A367D8" w:rsidRPr="004B65DA" w:rsidRDefault="00A367D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A367D8" w:rsidRPr="004B65DA" w:rsidRDefault="00A367D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16.06.20г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:rsidR="00A367D8" w:rsidRPr="004B65DA" w:rsidRDefault="00A367D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A367D8" w:rsidRPr="004B65DA" w:rsidRDefault="00A367D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Подпись м\с 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Родионова С. Ш.</w:t>
                                  </w:r>
                                  <w:r w:rsidRPr="004B65DA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:rsidR="00A367D8" w:rsidRPr="004B65DA" w:rsidRDefault="00A367D8" w:rsidP="004B65D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B29D" id="Прямоугольник 2" o:spid="_x0000_s1029" style="position:absolute;left:0;text-align:left;margin-left:17.55pt;margin-top:4.5pt;width:405.8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">
                      <v:textbox>
                        <w:txbxContent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отделения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терапевтическое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10</w:t>
                            </w:r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 </w:t>
                            </w:r>
                            <w:proofErr w:type="gramStart"/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бактериологическую  лабораторию</w:t>
                            </w:r>
                            <w:proofErr w:type="gramEnd"/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  <w:p w:rsidR="00A367D8" w:rsidRPr="004B65DA" w:rsidRDefault="00A367D8" w:rsidP="004B65D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ФИО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Иванов И.В.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A367D8" w:rsidRPr="004B65DA" w:rsidRDefault="00A367D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367D8" w:rsidRPr="004B65DA" w:rsidRDefault="00A367D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Дата: 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16.06.20г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</w:t>
                            </w:r>
                          </w:p>
                          <w:p w:rsidR="00A367D8" w:rsidRPr="004B65DA" w:rsidRDefault="00A367D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367D8" w:rsidRPr="004B65DA" w:rsidRDefault="00A367D8" w:rsidP="004B65D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Подпись м\с ______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Родионова С. Ш.</w:t>
                            </w:r>
                            <w:r w:rsidRPr="004B65DA">
                              <w:rPr>
                                <w:rFonts w:ascii="Times New Roman" w:hAnsi="Times New Roman"/>
                                <w:szCs w:val="24"/>
                              </w:rPr>
                              <w:t>___________</w:t>
                            </w:r>
                          </w:p>
                          <w:p w:rsidR="00A367D8" w:rsidRPr="004B65DA" w:rsidRDefault="00A367D8" w:rsidP="004B65D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5DA" w:rsidRDefault="004B65DA" w:rsidP="004B6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Default="008A2D7D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EC5" w:rsidRPr="00344F0C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44F0C">
              <w:rPr>
                <w:rFonts w:ascii="Times New Roman" w:hAnsi="Times New Roman"/>
                <w:b/>
                <w:color w:val="FF0000"/>
                <w:szCs w:val="24"/>
              </w:rPr>
              <w:t>3 задание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A2EC5">
              <w:rPr>
                <w:rFonts w:ascii="Times New Roman" w:hAnsi="Times New Roman"/>
                <w:b/>
                <w:szCs w:val="24"/>
              </w:rPr>
              <w:t xml:space="preserve">Обучение пациентки, правилам </w:t>
            </w:r>
            <w:proofErr w:type="gramStart"/>
            <w:r w:rsidRPr="00FA2EC5">
              <w:rPr>
                <w:rFonts w:ascii="Times New Roman" w:hAnsi="Times New Roman"/>
                <w:b/>
                <w:szCs w:val="24"/>
              </w:rPr>
              <w:t>пользования  карманной</w:t>
            </w:r>
            <w:proofErr w:type="gramEnd"/>
            <w:r w:rsidRPr="00FA2EC5">
              <w:rPr>
                <w:rFonts w:ascii="Times New Roman" w:hAnsi="Times New Roman"/>
                <w:b/>
                <w:szCs w:val="24"/>
              </w:rPr>
              <w:t xml:space="preserve"> плевательницей.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2EC5">
              <w:rPr>
                <w:rFonts w:ascii="Times New Roman" w:hAnsi="Times New Roman"/>
                <w:szCs w:val="24"/>
              </w:rPr>
              <w:t xml:space="preserve">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</w:t>
            </w:r>
            <w:proofErr w:type="gramStart"/>
            <w:r w:rsidRPr="00FA2EC5">
              <w:rPr>
                <w:rFonts w:ascii="Times New Roman" w:hAnsi="Times New Roman"/>
                <w:szCs w:val="24"/>
              </w:rPr>
              <w:t>наполнения  плевательницу</w:t>
            </w:r>
            <w:proofErr w:type="gramEnd"/>
            <w:r w:rsidRPr="00FA2EC5">
              <w:rPr>
                <w:rFonts w:ascii="Times New Roman" w:hAnsi="Times New Roman"/>
                <w:szCs w:val="24"/>
              </w:rPr>
              <w:t xml:space="preserve">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lastRenderedPageBreak/>
              <w:t>4 задание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EC5">
              <w:rPr>
                <w:rFonts w:ascii="Times New Roman" w:hAnsi="Times New Roman"/>
                <w:b/>
              </w:rPr>
              <w:t>Алгоритм подачи кислорода через носовой катетер.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Цель:</w:t>
            </w:r>
            <w:r w:rsidRPr="00FA2EC5">
              <w:rPr>
                <w:rFonts w:ascii="Times New Roman" w:hAnsi="Times New Roman"/>
              </w:rPr>
              <w:t xml:space="preserve"> уменьшить гипоксию тканей.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Показания:</w:t>
            </w:r>
            <w:r w:rsidRPr="00FA2EC5">
              <w:rPr>
                <w:rFonts w:ascii="Times New Roman" w:hAnsi="Times New Roman"/>
              </w:rPr>
              <w:t xml:space="preserve"> назначения врача при заболеваниях органов кровообращения и дыхания.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Оснащение:</w:t>
            </w:r>
            <w:r w:rsidRPr="00FA2EC5">
              <w:rPr>
                <w:rFonts w:ascii="Times New Roman" w:hAnsi="Times New Roman"/>
              </w:rPr>
              <w:t xml:space="preserve"> аппарат Боброва, дистиллированная вода, или 2%-</w:t>
            </w:r>
            <w:proofErr w:type="spellStart"/>
            <w:r w:rsidRPr="00FA2EC5">
              <w:rPr>
                <w:rFonts w:ascii="Times New Roman" w:hAnsi="Times New Roman"/>
              </w:rPr>
              <w:t>ный</w:t>
            </w:r>
            <w:proofErr w:type="spellEnd"/>
            <w:r w:rsidRPr="00FA2EC5">
              <w:rPr>
                <w:rFonts w:ascii="Times New Roman" w:hAnsi="Times New Roman"/>
              </w:rPr>
              <w:t xml:space="preserve"> раствор натрия гидрокарбоната, или спирт 96%-</w:t>
            </w:r>
            <w:proofErr w:type="spellStart"/>
            <w:r w:rsidRPr="00FA2EC5">
              <w:rPr>
                <w:rFonts w:ascii="Times New Roman" w:hAnsi="Times New Roman"/>
              </w:rPr>
              <w:t>ный</w:t>
            </w:r>
            <w:proofErr w:type="spellEnd"/>
            <w:r w:rsidRPr="00FA2EC5">
              <w:rPr>
                <w:rFonts w:ascii="Times New Roman" w:hAnsi="Times New Roman"/>
              </w:rPr>
              <w:t>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tabs>
                      <w:tab w:val="center" w:pos="2284"/>
                      <w:tab w:val="left" w:pos="3105"/>
                    </w:tabs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ab/>
                    <w:t>ЭТАПЫ</w:t>
                  </w:r>
                  <w:r w:rsidRPr="00FA2EC5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1.Установить доверительные отношения с пациентом, если это возможно.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3Объяснить пациенту (в том случае, когда возможно) и его близким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4.Вымыть и осушить руки, надеть стерильные перчатки.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Подготовить к работе аппарат Боброва:</w:t>
                  </w:r>
                </w:p>
                <w:p w:rsidR="00FA2EC5" w:rsidRPr="00FA2EC5" w:rsidRDefault="00FA2EC5" w:rsidP="00FA2EC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а)налить</w:t>
                  </w:r>
                  <w:proofErr w:type="gram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 чистую стеклянную емкость дистиллированную воду, или 2%-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раствор натрия гидрокарбоната, или спирт 96%-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2/3 объема, температура 30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40°С;</w:t>
                  </w:r>
                </w:p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б) обеспечить герметичность соединений при помощи винта на пробке.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козелка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ушной раковины до входа в нос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приблизительно 15 см), поставить метку.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Ввести катетер в нижний носовой ход до метки.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5.Сбросить шпатель в дезинфицирующий раствор.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6.Зафиксировать наружную часть катетера тесемками бинта.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7.Соединить с аппаратом Боброва, заполненным дистиллированной водой или 96%-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ным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спиртом, или другим </w:t>
                  </w:r>
                  <w:proofErr w:type="spellStart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пеногасителем</w:t>
                  </w:r>
                  <w:proofErr w:type="spellEnd"/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8.Открыть вентиль источника кислорода, отрегулировать скорость подачи кислорода.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Осмотреть слизистую носа пациента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2.Удалить катетер.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</w:tr>
            <w:tr w:rsidR="00FA2EC5" w:rsidRPr="00FA2EC5" w:rsidTr="00FA2EC5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Pr="00FA2EC5" w:rsidRDefault="00FA2EC5" w:rsidP="00FA2EC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FA2EC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Вымыть и осушить руки.</w:t>
                  </w:r>
                </w:p>
              </w:tc>
            </w:tr>
          </w:tbl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A2EC5">
              <w:rPr>
                <w:rFonts w:ascii="Times New Roman" w:hAnsi="Times New Roman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FA2EC5" w:rsidRPr="00344F0C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5 задание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EC5">
              <w:rPr>
                <w:rFonts w:ascii="Times New Roman" w:hAnsi="Times New Roman"/>
                <w:b/>
              </w:rPr>
              <w:t xml:space="preserve">Обеззараживание и </w:t>
            </w:r>
            <w:proofErr w:type="gramStart"/>
            <w:r w:rsidRPr="00FA2EC5">
              <w:rPr>
                <w:rFonts w:ascii="Times New Roman" w:hAnsi="Times New Roman"/>
                <w:b/>
              </w:rPr>
              <w:t>утилизация  мокроты</w:t>
            </w:r>
            <w:proofErr w:type="gramEnd"/>
            <w:r w:rsidRPr="00FA2EC5">
              <w:rPr>
                <w:rFonts w:ascii="Times New Roman" w:hAnsi="Times New Roman"/>
                <w:b/>
              </w:rPr>
              <w:t xml:space="preserve"> и обеззараживание плевательниц.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EC5">
              <w:rPr>
                <w:rFonts w:ascii="Times New Roman" w:hAnsi="Times New Roman"/>
                <w:bCs/>
                <w:iCs/>
              </w:rPr>
              <w:t xml:space="preserve">Для обеззараживания мокроты: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1. Заливают (из расчета 2 объема </w:t>
            </w:r>
            <w:proofErr w:type="spellStart"/>
            <w:r w:rsidRPr="00FA2EC5">
              <w:rPr>
                <w:rFonts w:ascii="Times New Roman" w:hAnsi="Times New Roman"/>
              </w:rPr>
              <w:t>дезраствора</w:t>
            </w:r>
            <w:proofErr w:type="spellEnd"/>
            <w:r w:rsidRPr="00FA2EC5">
              <w:rPr>
                <w:rFonts w:ascii="Times New Roman" w:hAnsi="Times New Roman"/>
              </w:rPr>
              <w:t xml:space="preserve"> на 1 объем мокро</w:t>
            </w:r>
            <w:r w:rsidRPr="00FA2EC5">
              <w:rPr>
                <w:rFonts w:ascii="Times New Roman" w:hAnsi="Times New Roman"/>
              </w:rPr>
              <w:softHyphen/>
              <w:t>ты) 5% раствором хлорамина Б на 12 часов или 10% раствором хлор</w:t>
            </w:r>
            <w:r w:rsidRPr="00FA2EC5">
              <w:rPr>
                <w:rFonts w:ascii="Times New Roman" w:hAnsi="Times New Roman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 w:rsidRPr="00FA2EC5">
              <w:rPr>
                <w:rFonts w:ascii="Times New Roman" w:hAnsi="Times New Roman"/>
              </w:rPr>
              <w:t>дез</w:t>
            </w:r>
            <w:proofErr w:type="spellEnd"/>
            <w:r w:rsidRPr="00FA2EC5">
              <w:rPr>
                <w:rFonts w:ascii="Times New Roman" w:hAnsi="Times New Roman"/>
              </w:rPr>
              <w:t xml:space="preserve">. </w:t>
            </w:r>
            <w:r w:rsidR="009B6006" w:rsidRPr="00FA2EC5">
              <w:rPr>
                <w:rFonts w:ascii="Times New Roman" w:hAnsi="Times New Roman"/>
              </w:rPr>
              <w:t>С</w:t>
            </w:r>
            <w:r w:rsidRPr="00FA2EC5">
              <w:rPr>
                <w:rFonts w:ascii="Times New Roman" w:hAnsi="Times New Roman"/>
              </w:rPr>
              <w:t>редства, которое разрешено к использованию на территории РФ и используется в данной медицинской организации.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>3. Плевательницы по</w:t>
            </w:r>
            <w:r w:rsidRPr="00FA2EC5">
              <w:rPr>
                <w:rFonts w:ascii="Times New Roman" w:hAnsi="Times New Roman"/>
              </w:rPr>
              <w:softHyphen/>
              <w:t xml:space="preserve">гружают в 3% </w:t>
            </w:r>
            <w:proofErr w:type="gramStart"/>
            <w:r w:rsidRPr="00FA2EC5">
              <w:rPr>
                <w:rFonts w:ascii="Times New Roman" w:hAnsi="Times New Roman"/>
              </w:rPr>
              <w:t>раствор  хлорамина</w:t>
            </w:r>
            <w:proofErr w:type="gramEnd"/>
            <w:r w:rsidRPr="00FA2EC5">
              <w:rPr>
                <w:rFonts w:ascii="Times New Roman" w:hAnsi="Times New Roman"/>
              </w:rPr>
              <w:t xml:space="preserve"> на 1 час, либо по инструкции </w:t>
            </w:r>
            <w:proofErr w:type="spellStart"/>
            <w:r w:rsidRPr="00FA2EC5">
              <w:rPr>
                <w:rFonts w:ascii="Times New Roman" w:hAnsi="Times New Roman"/>
              </w:rPr>
              <w:t>дез</w:t>
            </w:r>
            <w:proofErr w:type="spellEnd"/>
            <w:r w:rsidRPr="00FA2EC5">
              <w:rPr>
                <w:rFonts w:ascii="Times New Roman" w:hAnsi="Times New Roman"/>
              </w:rPr>
              <w:t xml:space="preserve">. </w:t>
            </w:r>
            <w:r w:rsidR="009B6006" w:rsidRPr="00FA2EC5">
              <w:rPr>
                <w:rFonts w:ascii="Times New Roman" w:hAnsi="Times New Roman"/>
              </w:rPr>
              <w:t>С</w:t>
            </w:r>
            <w:r w:rsidRPr="00FA2EC5">
              <w:rPr>
                <w:rFonts w:ascii="Times New Roman" w:hAnsi="Times New Roman"/>
              </w:rPr>
              <w:t xml:space="preserve">редства, которое разрешено к использованию на территории РФ и используется в данной медицинской организации;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 xml:space="preserve">Этапы </w:t>
            </w:r>
            <w:proofErr w:type="spellStart"/>
            <w:r w:rsidRPr="00FA2EC5">
              <w:rPr>
                <w:rFonts w:ascii="Times New Roman" w:hAnsi="Times New Roman"/>
                <w:bCs/>
                <w:u w:val="single"/>
              </w:rPr>
              <w:t>предстерилизационной</w:t>
            </w:r>
            <w:proofErr w:type="spellEnd"/>
            <w:r w:rsidRPr="00FA2EC5">
              <w:rPr>
                <w:rFonts w:ascii="Times New Roman" w:hAnsi="Times New Roman"/>
                <w:bCs/>
                <w:u w:val="single"/>
              </w:rPr>
              <w:t xml:space="preserve"> очистки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1 этап</w:t>
            </w:r>
            <w:r w:rsidRPr="00FA2EC5">
              <w:rPr>
                <w:rFonts w:ascii="Times New Roman" w:hAnsi="Times New Roman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lastRenderedPageBreak/>
              <w:t>2 этап</w:t>
            </w:r>
            <w:r w:rsidRPr="00FA2EC5">
              <w:rPr>
                <w:rFonts w:ascii="Times New Roman" w:hAnsi="Times New Roman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>«</w:t>
            </w:r>
            <w:proofErr w:type="spellStart"/>
            <w:r w:rsidRPr="00FA2EC5">
              <w:rPr>
                <w:sz w:val="22"/>
                <w:szCs w:val="22"/>
              </w:rPr>
              <w:t>Биолот</w:t>
            </w:r>
            <w:proofErr w:type="spellEnd"/>
            <w:r w:rsidRPr="00FA2EC5">
              <w:rPr>
                <w:sz w:val="22"/>
                <w:szCs w:val="22"/>
              </w:rPr>
              <w:t>» 0,5</w:t>
            </w:r>
            <w:proofErr w:type="gramStart"/>
            <w:r w:rsidRPr="00FA2EC5">
              <w:rPr>
                <w:sz w:val="22"/>
                <w:szCs w:val="22"/>
              </w:rPr>
              <w:t>%  -</w:t>
            </w:r>
            <w:proofErr w:type="gramEnd"/>
            <w:r w:rsidRPr="00FA2EC5">
              <w:rPr>
                <w:sz w:val="22"/>
                <w:szCs w:val="22"/>
              </w:rPr>
              <w:t xml:space="preserve">  температура 40°С, используется однократно;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FA2EC5">
              <w:rPr>
                <w:sz w:val="22"/>
                <w:szCs w:val="22"/>
              </w:rPr>
              <w:t>Айна</w:t>
            </w:r>
            <w:proofErr w:type="spellEnd"/>
            <w:r w:rsidRPr="00FA2EC5">
              <w:rPr>
                <w:sz w:val="22"/>
                <w:szCs w:val="22"/>
              </w:rPr>
              <w:t xml:space="preserve">», «Астра» — </w:t>
            </w:r>
            <w:proofErr w:type="gramStart"/>
            <w:r w:rsidRPr="00FA2EC5">
              <w:rPr>
                <w:sz w:val="22"/>
                <w:szCs w:val="22"/>
              </w:rPr>
              <w:t>температура  50</w:t>
            </w:r>
            <w:proofErr w:type="gramEnd"/>
            <w:r w:rsidRPr="00FA2EC5">
              <w:rPr>
                <w:sz w:val="22"/>
                <w:szCs w:val="22"/>
              </w:rPr>
              <w:t>°С. ,можно употреблять в течение суток с момента изготовления, а также подогревать до 6 раз.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Бланизол</w:t>
            </w:r>
            <w:proofErr w:type="spellEnd"/>
            <w:r w:rsidRPr="00FA2EC5">
              <w:rPr>
                <w:sz w:val="22"/>
                <w:szCs w:val="22"/>
              </w:rPr>
              <w:t xml:space="preserve"> 1% -30 </w:t>
            </w:r>
            <w:proofErr w:type="gramStart"/>
            <w:r w:rsidRPr="00FA2EC5">
              <w:rPr>
                <w:sz w:val="22"/>
                <w:szCs w:val="22"/>
              </w:rPr>
              <w:t>минут,  комнатная</w:t>
            </w:r>
            <w:proofErr w:type="gramEnd"/>
            <w:r w:rsidRPr="00FA2EC5">
              <w:rPr>
                <w:sz w:val="22"/>
                <w:szCs w:val="22"/>
              </w:rPr>
              <w:t xml:space="preserve"> температура;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>Век-сайд 0,4% - 30 минут, комнатная температура;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Септадор</w:t>
            </w:r>
            <w:proofErr w:type="spellEnd"/>
            <w:r w:rsidRPr="00FA2EC5">
              <w:rPr>
                <w:sz w:val="22"/>
                <w:szCs w:val="22"/>
              </w:rPr>
              <w:t xml:space="preserve"> 0,2% -  30 минут, 0,3% - 15 минут, комнатная температура;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Лизетол</w:t>
            </w:r>
            <w:proofErr w:type="spellEnd"/>
            <w:r w:rsidRPr="00FA2EC5">
              <w:rPr>
                <w:sz w:val="22"/>
                <w:szCs w:val="22"/>
              </w:rPr>
              <w:t xml:space="preserve"> АФ -30 минут, </w:t>
            </w:r>
            <w:proofErr w:type="gramStart"/>
            <w:r w:rsidRPr="00FA2EC5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Дюльбак</w:t>
            </w:r>
            <w:proofErr w:type="spellEnd"/>
            <w:r w:rsidRPr="00FA2EC5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ДТБ/л -30 минут, </w:t>
            </w:r>
            <w:proofErr w:type="gramStart"/>
            <w:r w:rsidRPr="00FA2EC5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Виркон</w:t>
            </w:r>
            <w:proofErr w:type="spellEnd"/>
            <w:r w:rsidRPr="00FA2EC5">
              <w:rPr>
                <w:sz w:val="22"/>
                <w:szCs w:val="22"/>
              </w:rPr>
              <w:t xml:space="preserve"> 2% - 10 мин при комнатной температуре, </w:t>
            </w:r>
            <w:proofErr w:type="gramStart"/>
            <w:r w:rsidRPr="00FA2EC5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Гротонат</w:t>
            </w:r>
            <w:proofErr w:type="spellEnd"/>
            <w:r w:rsidRPr="00FA2EC5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30 минут, при комнатной температуре, </w:t>
            </w:r>
            <w:proofErr w:type="gramStart"/>
            <w:r w:rsidRPr="00FA2EC5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очистку;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3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Пероксимед</w:t>
            </w:r>
            <w:proofErr w:type="spellEnd"/>
            <w:r w:rsidRPr="00FA2EC5">
              <w:rPr>
                <w:sz w:val="22"/>
                <w:szCs w:val="22"/>
              </w:rPr>
              <w:t xml:space="preserve"> 3% - 60 минут, при температуре 50°С, </w:t>
            </w:r>
            <w:proofErr w:type="gramStart"/>
            <w:r w:rsidRPr="00FA2EC5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предстерилизационную</w:t>
            </w:r>
            <w:proofErr w:type="spellEnd"/>
            <w:r w:rsidRPr="00FA2EC5">
              <w:rPr>
                <w:sz w:val="22"/>
                <w:szCs w:val="22"/>
              </w:rPr>
              <w:t xml:space="preserve"> очистку.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3 этап</w:t>
            </w:r>
            <w:r w:rsidRPr="00FA2EC5">
              <w:rPr>
                <w:rFonts w:ascii="Times New Roman" w:hAnsi="Times New Roman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4 этап</w:t>
            </w:r>
            <w:r w:rsidRPr="00FA2EC5">
              <w:rPr>
                <w:rFonts w:ascii="Times New Roman" w:hAnsi="Times New Roman"/>
              </w:rPr>
              <w:t xml:space="preserve"> — ополаскивание проточной водой после использования «</w:t>
            </w:r>
            <w:proofErr w:type="spellStart"/>
            <w:r w:rsidRPr="00FA2EC5">
              <w:rPr>
                <w:rFonts w:ascii="Times New Roman" w:hAnsi="Times New Roman"/>
              </w:rPr>
              <w:t>Биолота</w:t>
            </w:r>
            <w:proofErr w:type="spellEnd"/>
            <w:r w:rsidRPr="00FA2EC5">
              <w:rPr>
                <w:rFonts w:ascii="Times New Roman" w:hAnsi="Times New Roman"/>
              </w:rPr>
              <w:t>» в течение 3 мин, растворов перекиси водорода в CMC «Прогресс», «</w:t>
            </w:r>
            <w:proofErr w:type="spellStart"/>
            <w:r w:rsidRPr="00FA2EC5">
              <w:rPr>
                <w:rFonts w:ascii="Times New Roman" w:hAnsi="Times New Roman"/>
              </w:rPr>
              <w:t>Маричка</w:t>
            </w:r>
            <w:proofErr w:type="spellEnd"/>
            <w:r w:rsidRPr="00FA2EC5">
              <w:rPr>
                <w:rFonts w:ascii="Times New Roman" w:hAnsi="Times New Roman"/>
              </w:rPr>
              <w:t>» - 5 мин; CMC «Астра», «Лотос», «Лотос-автомат» -10 мин;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5 этап</w:t>
            </w:r>
            <w:r w:rsidRPr="00FA2EC5">
              <w:rPr>
                <w:rFonts w:ascii="Times New Roman" w:hAnsi="Times New Roman"/>
              </w:rPr>
              <w:t xml:space="preserve"> — ополаскивание дистиллированной водой в течение 30 секунд каждое изделие;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>6 этап</w:t>
            </w:r>
            <w:r w:rsidRPr="00FA2EC5">
              <w:rPr>
                <w:rFonts w:ascii="Times New Roman" w:hAnsi="Times New Roman"/>
              </w:rPr>
              <w:t xml:space="preserve"> — сушка горячим воздухом при температуре 75- 87°С в сушильных шкафах до полного исчезновения влаги.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FA2EC5">
              <w:rPr>
                <w:rFonts w:ascii="Times New Roman" w:hAnsi="Times New Roman"/>
              </w:rPr>
              <w:t>коррозионнонестойких</w:t>
            </w:r>
            <w:proofErr w:type="spellEnd"/>
            <w:r w:rsidRPr="00FA2EC5">
              <w:rPr>
                <w:rFonts w:ascii="Times New Roman" w:hAnsi="Times New Roman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</w:t>
            </w:r>
            <w:r w:rsidR="009B6006">
              <w:rPr>
                <w:rFonts w:ascii="Times New Roman" w:hAnsi="Times New Roman"/>
              </w:rPr>
              <w:t>–</w:t>
            </w:r>
            <w:r w:rsidRPr="00FA2EC5">
              <w:rPr>
                <w:rFonts w:ascii="Times New Roman" w:hAnsi="Times New Roman"/>
              </w:rPr>
              <w:t xml:space="preserve"> 0,14-процентный раствор </w:t>
            </w:r>
            <w:proofErr w:type="spellStart"/>
            <w:r w:rsidRPr="00FA2EC5">
              <w:rPr>
                <w:rFonts w:ascii="Times New Roman" w:hAnsi="Times New Roman"/>
              </w:rPr>
              <w:t>олеата</w:t>
            </w:r>
            <w:proofErr w:type="spellEnd"/>
            <w:r w:rsidRPr="00FA2EC5">
              <w:rPr>
                <w:rFonts w:ascii="Times New Roman" w:hAnsi="Times New Roman"/>
              </w:rPr>
              <w:t xml:space="preserve"> натрия.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EC5">
              <w:rPr>
                <w:rFonts w:ascii="Times New Roman" w:hAnsi="Times New Roman"/>
                <w:u w:val="single"/>
              </w:rPr>
              <w:t xml:space="preserve">Качество </w:t>
            </w:r>
            <w:proofErr w:type="spellStart"/>
            <w:r w:rsidRPr="00FA2EC5">
              <w:rPr>
                <w:rFonts w:ascii="Times New Roman" w:hAnsi="Times New Roman"/>
                <w:u w:val="single"/>
              </w:rPr>
              <w:t>предстерилизационной</w:t>
            </w:r>
            <w:proofErr w:type="spellEnd"/>
            <w:r w:rsidRPr="00FA2EC5">
              <w:rPr>
                <w:rFonts w:ascii="Times New Roman" w:hAnsi="Times New Roman"/>
                <w:u w:val="single"/>
              </w:rPr>
              <w:t xml:space="preserve"> обработки 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2EC5">
              <w:rPr>
                <w:rFonts w:ascii="Times New Roman" w:hAnsi="Times New Roman"/>
              </w:rPr>
              <w:t>Контролируют  путем</w:t>
            </w:r>
            <w:proofErr w:type="gramEnd"/>
            <w:r w:rsidRPr="00FA2EC5">
              <w:rPr>
                <w:rFonts w:ascii="Times New Roman" w:hAnsi="Times New Roman"/>
              </w:rPr>
              <w:t xml:space="preserve"> проб: 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на наличие крови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FA2EC5">
              <w:rPr>
                <w:sz w:val="22"/>
                <w:szCs w:val="22"/>
              </w:rPr>
              <w:t>азопирамовой</w:t>
            </w:r>
            <w:proofErr w:type="spellEnd"/>
            <w:r w:rsidRPr="00FA2EC5">
              <w:rPr>
                <w:sz w:val="22"/>
                <w:szCs w:val="22"/>
              </w:rPr>
              <w:t xml:space="preserve"> и </w:t>
            </w:r>
            <w:proofErr w:type="spellStart"/>
            <w:r w:rsidRPr="00FA2EC5">
              <w:rPr>
                <w:sz w:val="22"/>
                <w:szCs w:val="22"/>
              </w:rPr>
              <w:t>амидопириновой</w:t>
            </w:r>
            <w:proofErr w:type="spellEnd"/>
            <w:r w:rsidRPr="00FA2EC5">
              <w:rPr>
                <w:sz w:val="22"/>
                <w:szCs w:val="22"/>
              </w:rPr>
              <w:t xml:space="preserve">; </w:t>
            </w:r>
          </w:p>
          <w:p w:rsidR="00FA2EC5" w:rsidRPr="00FA2EC5" w:rsidRDefault="00FA2EC5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масляных лекарственных загрязнений на шприцах и других изделиях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проба с Суданом III; </w:t>
            </w:r>
          </w:p>
          <w:p w:rsidR="00FA2EC5" w:rsidRPr="00FA2EC5" w:rsidRDefault="00FA2EC5" w:rsidP="003A1D1A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щелочных компонентов моющих средств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фенолфталеиновой пробой. Появление розового окрашивания указывает на некачественную отмывку от моющих средств.</w:t>
            </w:r>
          </w:p>
          <w:p w:rsidR="00FA2EC5" w:rsidRPr="00FA2EC5" w:rsidRDefault="00FA2EC5" w:rsidP="00FA2EC5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A2EC5">
              <w:rPr>
                <w:sz w:val="22"/>
                <w:szCs w:val="22"/>
              </w:rPr>
              <w:t>Азопирамовая</w:t>
            </w:r>
            <w:proofErr w:type="spellEnd"/>
            <w:r w:rsidRPr="00FA2EC5">
              <w:rPr>
                <w:sz w:val="22"/>
                <w:szCs w:val="22"/>
              </w:rPr>
              <w:t xml:space="preserve"> проба</w:t>
            </w:r>
          </w:p>
          <w:p w:rsidR="00FA2EC5" w:rsidRPr="00FA2EC5" w:rsidRDefault="00FA2EC5" w:rsidP="00FA2EC5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2EC5">
              <w:rPr>
                <w:sz w:val="22"/>
                <w:szCs w:val="22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в розово-сиреневое. Буроватое окрашивание наблюдается при наличии на исследуемых предметах ржавчины, фиолетовое </w:t>
            </w:r>
            <w:r w:rsidR="009B6006">
              <w:rPr>
                <w:sz w:val="22"/>
                <w:szCs w:val="22"/>
              </w:rPr>
              <w:t>–</w:t>
            </w:r>
            <w:r w:rsidRPr="00FA2EC5">
              <w:rPr>
                <w:sz w:val="22"/>
                <w:szCs w:val="22"/>
              </w:rPr>
              <w:t xml:space="preserve"> при наличии хлорсодержащих окислителей.</w:t>
            </w:r>
          </w:p>
          <w:p w:rsidR="00FA2EC5" w:rsidRPr="00FA2EC5" w:rsidRDefault="00FA2EC5" w:rsidP="00FA2E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2EC5">
              <w:rPr>
                <w:rFonts w:ascii="Times New Roman" w:hAnsi="Times New Roman"/>
              </w:rPr>
              <w:t>Стерилизация  в</w:t>
            </w:r>
            <w:proofErr w:type="gramEnd"/>
            <w:r w:rsidRPr="00FA2EC5">
              <w:rPr>
                <w:rFonts w:ascii="Times New Roman" w:hAnsi="Times New Roman"/>
              </w:rPr>
              <w:t xml:space="preserve"> автоклаве по режиму стекло, металл: 2,2 атм., 132°С, 20 минут.</w:t>
            </w:r>
          </w:p>
          <w:p w:rsidR="00FA2EC5" w:rsidRDefault="008A2D7D" w:rsidP="00FA2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A2EC5" w:rsidTr="00FA2E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A2EC5" w:rsidTr="00FA2E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220E5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</w:rPr>
                  </w:pPr>
                  <w:r w:rsidRPr="00220E5A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220E5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</w:rPr>
                  </w:pPr>
                  <w:r w:rsidRPr="00220E5A">
                    <w:rPr>
                      <w:rFonts w:ascii="Times New Roman" w:hAnsi="Times New Roman"/>
                    </w:rPr>
                    <w:t>Обучение пациента технике сбора мокроты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220E5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</w:rPr>
                  </w:pPr>
                  <w:r w:rsidRPr="00220E5A">
                    <w:rPr>
                      <w:rFonts w:ascii="Times New Roman" w:hAnsi="Times New Roman"/>
                    </w:rPr>
                    <w:t>Обучите  пациентку правилам пользования карманной плевательницей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Pr="00220E5A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20E5A">
                    <w:rPr>
                      <w:rFonts w:ascii="Times New Roman" w:hAnsi="Times New Roman"/>
                      <w:szCs w:val="24"/>
                    </w:rPr>
                    <w:t>Проведите утилизацию мокроты и обеззараживание плевательниц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220E5A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2EC5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A2EC5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EC5" w:rsidRDefault="00FA2EC5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6EF3" w:rsidRDefault="00256EF3" w:rsidP="0025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3629EB" w:rsidRPr="00344F0C" w:rsidRDefault="003629EB" w:rsidP="00256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F0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Кейс№2</w:t>
            </w:r>
            <w:r w:rsidR="00256EF3" w:rsidRPr="00344F0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F0C">
              <w:rPr>
                <w:rFonts w:ascii="Times New Roman" w:hAnsi="Times New Roman"/>
                <w:b/>
                <w:color w:val="FF0000"/>
              </w:rPr>
              <w:t>1 задание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bCs/>
                <w:color w:val="000000" w:themeColor="text1"/>
              </w:rPr>
            </w:pPr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</w:t>
            </w:r>
            <w:proofErr w:type="spellStart"/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>Наруш.потреб</w:t>
            </w:r>
            <w:proofErr w:type="spellEnd"/>
            <w:r w:rsidRPr="00256EF3">
              <w:rPr>
                <w:rFonts w:ascii="Times New Roman" w:hAnsi="Times New Roman"/>
                <w:b/>
                <w:bCs/>
                <w:color w:val="000000" w:themeColor="text1"/>
              </w:rPr>
              <w:t>.:</w:t>
            </w:r>
            <w:r w:rsidRPr="00256EF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256EF3">
              <w:rPr>
                <w:rFonts w:ascii="Times New Roman" w:hAnsi="Times New Roman"/>
                <w:bCs/>
                <w:color w:val="000000" w:themeColor="text1"/>
              </w:rPr>
              <w:t>употреб</w:t>
            </w:r>
            <w:proofErr w:type="spellEnd"/>
            <w:r w:rsidRPr="00256EF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256EF3">
              <w:rPr>
                <w:rFonts w:ascii="Times New Roman" w:hAnsi="Times New Roman"/>
                <w:bCs/>
                <w:color w:val="000000" w:themeColor="text1"/>
              </w:rPr>
              <w:t>достат</w:t>
            </w:r>
            <w:proofErr w:type="spellEnd"/>
            <w:r w:rsidRPr="00256EF3">
              <w:rPr>
                <w:rFonts w:ascii="Times New Roman" w:hAnsi="Times New Roman"/>
                <w:bCs/>
                <w:color w:val="000000" w:themeColor="text1"/>
              </w:rPr>
              <w:t xml:space="preserve"> кол-во пищи и жидкости, выделять из организма продукты </w:t>
            </w:r>
            <w:proofErr w:type="spellStart"/>
            <w:r w:rsidRPr="00256EF3">
              <w:rPr>
                <w:rFonts w:ascii="Times New Roman" w:hAnsi="Times New Roman"/>
                <w:bCs/>
                <w:color w:val="000000" w:themeColor="text1"/>
              </w:rPr>
              <w:t>жизнедеят</w:t>
            </w:r>
            <w:proofErr w:type="spellEnd"/>
            <w:r w:rsidRPr="00256EF3">
              <w:rPr>
                <w:rFonts w:ascii="Times New Roman" w:hAnsi="Times New Roman"/>
                <w:bCs/>
                <w:color w:val="000000" w:themeColor="text1"/>
              </w:rPr>
              <w:t>, отдыхать и работать, быть в безопасности, спать.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Проблемы пациента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 xml:space="preserve">Настоящие: </w:t>
            </w:r>
            <w:r w:rsidRPr="00256EF3">
              <w:rPr>
                <w:rFonts w:ascii="Times New Roman" w:hAnsi="Times New Roman"/>
              </w:rPr>
              <w:t xml:space="preserve">боли в </w:t>
            </w:r>
            <w:proofErr w:type="spellStart"/>
            <w:proofErr w:type="gramStart"/>
            <w:r w:rsidRPr="00256EF3">
              <w:rPr>
                <w:rFonts w:ascii="Times New Roman" w:hAnsi="Times New Roman"/>
              </w:rPr>
              <w:t>эпигастрии</w:t>
            </w:r>
            <w:proofErr w:type="spellEnd"/>
            <w:r w:rsidRPr="00256EF3">
              <w:rPr>
                <w:rFonts w:ascii="Times New Roman" w:hAnsi="Times New Roman"/>
              </w:rPr>
              <w:t>,  отрыжка</w:t>
            </w:r>
            <w:proofErr w:type="gramEnd"/>
            <w:r w:rsidRPr="00256EF3">
              <w:rPr>
                <w:rFonts w:ascii="Times New Roman" w:hAnsi="Times New Roman"/>
              </w:rPr>
              <w:t>,  запор,  метеоризм,  плохой сон,  общая слабость.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6EF3">
              <w:rPr>
                <w:rFonts w:ascii="Times New Roman" w:hAnsi="Times New Roman"/>
                <w:u w:val="single"/>
              </w:rPr>
              <w:t xml:space="preserve">Потенциальные: </w:t>
            </w:r>
            <w:r w:rsidRPr="00256EF3">
              <w:rPr>
                <w:rFonts w:ascii="Times New Roman" w:hAnsi="Times New Roman"/>
              </w:rPr>
              <w:t xml:space="preserve">риск развития осложнений (желудочное кровотечение, перфорация, </w:t>
            </w:r>
            <w:proofErr w:type="spellStart"/>
            <w:r w:rsidRPr="00256EF3">
              <w:rPr>
                <w:rFonts w:ascii="Times New Roman" w:hAnsi="Times New Roman"/>
              </w:rPr>
              <w:t>пенетрация</w:t>
            </w:r>
            <w:proofErr w:type="spellEnd"/>
            <w:r w:rsidRPr="00256EF3">
              <w:rPr>
                <w:rFonts w:ascii="Times New Roman" w:hAnsi="Times New Roman"/>
              </w:rPr>
              <w:t>, стеноз привратника, малигнизация).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Приоритетная проблема пациента</w:t>
            </w:r>
            <w:r w:rsidRPr="00256EF3">
              <w:rPr>
                <w:rFonts w:ascii="Times New Roman" w:hAnsi="Times New Roman"/>
              </w:rPr>
              <w:t xml:space="preserve">: боль в </w:t>
            </w:r>
            <w:proofErr w:type="spellStart"/>
            <w:r w:rsidRPr="00256EF3">
              <w:rPr>
                <w:rFonts w:ascii="Times New Roman" w:hAnsi="Times New Roman"/>
              </w:rPr>
              <w:t>эпигастральной</w:t>
            </w:r>
            <w:proofErr w:type="spellEnd"/>
            <w:r w:rsidRPr="00256EF3">
              <w:rPr>
                <w:rFonts w:ascii="Times New Roman" w:hAnsi="Times New Roman"/>
              </w:rPr>
              <w:t xml:space="preserve"> области.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Цели: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Краткосрочная цель</w:t>
            </w:r>
            <w:r w:rsidRPr="00256EF3">
              <w:rPr>
                <w:rFonts w:ascii="Times New Roman" w:hAnsi="Times New Roman"/>
              </w:rPr>
              <w:t>: пациент отмечает стихание боли к концу 7-</w:t>
            </w:r>
            <w:proofErr w:type="gramStart"/>
            <w:r w:rsidRPr="00256EF3">
              <w:rPr>
                <w:rFonts w:ascii="Times New Roman" w:hAnsi="Times New Roman"/>
              </w:rPr>
              <w:t>го  дня</w:t>
            </w:r>
            <w:proofErr w:type="gramEnd"/>
            <w:r w:rsidRPr="00256EF3">
              <w:rPr>
                <w:rFonts w:ascii="Times New Roman" w:hAnsi="Times New Roman"/>
              </w:rPr>
              <w:t xml:space="preserve"> пребывания в стационаре.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Долгосрочная цель</w:t>
            </w:r>
            <w:r w:rsidRPr="00256EF3">
              <w:rPr>
                <w:rFonts w:ascii="Times New Roman" w:hAnsi="Times New Roman"/>
              </w:rPr>
              <w:t xml:space="preserve">: пациент не предъявляет жалоб на боли в </w:t>
            </w:r>
            <w:proofErr w:type="spellStart"/>
            <w:r w:rsidRPr="00256EF3">
              <w:rPr>
                <w:rFonts w:ascii="Times New Roman" w:hAnsi="Times New Roman"/>
              </w:rPr>
              <w:t>эпигастральной</w:t>
            </w:r>
            <w:proofErr w:type="spellEnd"/>
            <w:r w:rsidRPr="00256EF3">
              <w:rPr>
                <w:rFonts w:ascii="Times New Roman" w:hAnsi="Times New Roman"/>
              </w:rPr>
              <w:t xml:space="preserve"> области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3"/>
              <w:gridCol w:w="4224"/>
            </w:tblGrid>
            <w:tr w:rsidR="003629EB" w:rsidRPr="00256EF3" w:rsidTr="003629EB">
              <w:trPr>
                <w:trHeight w:val="26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3629EB" w:rsidRPr="00256EF3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Обеспечить лечебно-охранительный режим.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улучшения психоэмоционального состояния пациента, профилактики желудочного кровотечение.</w:t>
                  </w:r>
                </w:p>
              </w:tc>
            </w:tr>
            <w:tr w:rsidR="003629EB" w:rsidRPr="00256EF3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Обеспечить питанием пациента в соответствии с диетой №1а.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Для физического, химического и механического </w:t>
                  </w:r>
                  <w:proofErr w:type="spellStart"/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щажения</w:t>
                  </w:r>
                  <w:proofErr w:type="spellEnd"/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слизистой желудка пациента.</w:t>
                  </w:r>
                </w:p>
              </w:tc>
            </w:tr>
            <w:tr w:rsidR="003629EB" w:rsidRPr="00256EF3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Обучить пациента правилам приема назначенных лекарственных средств.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достижения полного взаимопонимания между медицинским персоналом и пациентом, и эффективности действия препаратов.</w:t>
                  </w:r>
                </w:p>
              </w:tc>
            </w:tr>
            <w:tr w:rsidR="003629EB" w:rsidRPr="00256EF3" w:rsidTr="003629EB">
              <w:trPr>
                <w:trHeight w:val="1121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Объяснить пациенту суть его заболевания, рассказать о современных методах диагностики, лечения и профилактики.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снятия тревожного состояния, повышения уверенности в благоприятном исходе лечения.</w:t>
                  </w:r>
                </w:p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256EF3" w:rsidTr="003629EB">
              <w:trPr>
                <w:trHeight w:val="83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Обеспечить правильную подготовку пациента к ФГДС и желудочному зондированию.</w:t>
                  </w: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эффективности и точности диагностических процедур.</w:t>
                  </w:r>
                </w:p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256EF3" w:rsidTr="003629EB">
              <w:trPr>
                <w:trHeight w:val="1102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Провести беседу с родственниками об обеспечении питания с достаточным содержанием витаминов, пищевых антацидов.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иммунных сил организма, снижения активности желудочного сока.</w:t>
                  </w:r>
                </w:p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629EB" w:rsidRPr="00256EF3" w:rsidTr="003629EB">
              <w:trPr>
                <w:trHeight w:val="856"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Наблюдать за внешним видом и состоянием пациента (пульс, АД, характер стула).</w:t>
                  </w:r>
                </w:p>
              </w:tc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9EB" w:rsidRPr="00256EF3" w:rsidRDefault="003629EB" w:rsidP="00256EF3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256EF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раннего выявления и своевременного оказания неотложной помощи при осложнениях (кровотечение, перфорация).</w:t>
                  </w:r>
                </w:p>
              </w:tc>
            </w:tr>
          </w:tbl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>Оценка эффективности: больной отмечает исчезновение болей, демонстрирует знания по профилактике обострения язвенной болезни. Цель достигнута.</w:t>
            </w:r>
          </w:p>
          <w:p w:rsidR="003629EB" w:rsidRPr="00344F0C" w:rsidRDefault="003629EB" w:rsidP="00256EF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Задание 2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Подготовка пациента к ФГДС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Цель:</w:t>
            </w:r>
            <w:r w:rsidRPr="00256EF3">
              <w:rPr>
                <w:rFonts w:ascii="Times New Roman" w:hAnsi="Times New Roman"/>
              </w:rPr>
              <w:t xml:space="preserve"> визуальное определение патологии органов, биопсия пораженной ткани и оценка эффективности лечения.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 xml:space="preserve">   Противопоказания:</w:t>
            </w:r>
            <w:r w:rsidRPr="00256EF3">
              <w:rPr>
                <w:rFonts w:ascii="Times New Roman" w:hAnsi="Times New Roman"/>
                <w:color w:val="000000" w:themeColor="text1"/>
              </w:rPr>
              <w:t> сужение пищевода, патологические процессы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9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Установить доверительные отношения с пациентом.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Проинформировать пациента, получить согласие на проведение процедуры.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Выписать направление.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Сообщить пациенту, что несоблюдение требований, предъявляемых к подготовке пациента (ограничения в режиме питания), могут повлиять на результат исследования.</w:t>
            </w:r>
          </w:p>
          <w:p w:rsidR="003629EB" w:rsidRPr="00256EF3" w:rsidRDefault="003629EB" w:rsidP="003A1D1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Провести психологическую подготовку пациента.</w:t>
            </w:r>
          </w:p>
          <w:p w:rsidR="003629EB" w:rsidRPr="00256EF3" w:rsidRDefault="009B6006" w:rsidP="009B6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i/>
                <w:iCs/>
                <w:color w:val="000000" w:themeColor="text1"/>
                <w:bdr w:val="none" w:sz="0" w:space="0" w:color="auto" w:frame="1"/>
              </w:rPr>
              <w:lastRenderedPageBreak/>
              <w:t>И</w:t>
            </w:r>
            <w:r w:rsidR="003629EB" w:rsidRPr="00256EF3">
              <w:rPr>
                <w:rFonts w:ascii="Times New Roman" w:hAnsi="Times New Roman"/>
                <w:i/>
                <w:iCs/>
                <w:color w:val="000000" w:themeColor="text1"/>
                <w:bdr w:val="none" w:sz="0" w:space="0" w:color="auto" w:frame="1"/>
              </w:rPr>
              <w:t>нструктаж:</w:t>
            </w:r>
            <w:r w:rsidR="003629EB" w:rsidRPr="00256EF3">
              <w:rPr>
                <w:rFonts w:ascii="Times New Roman" w:hAnsi="Times New Roman"/>
                <w:color w:val="000000" w:themeColor="text1"/>
              </w:rPr>
              <w:t xml:space="preserve"> С 19 часов накануне исследования не есть, не пить, не курить, исследование проводится утром натощак, т.е. чистить зубы, пить и курить нельзя.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Для уменьшения болезненных ощущений при введении эндоскопа, Вам, будет проведено орошение слизистой глотки анестетиком </w:t>
            </w:r>
            <w:proofErr w:type="spellStart"/>
            <w:r w:rsidRPr="00256EF3">
              <w:rPr>
                <w:color w:val="000000" w:themeColor="text1"/>
                <w:sz w:val="22"/>
                <w:szCs w:val="22"/>
              </w:rPr>
              <w:t>лидокаином</w:t>
            </w:r>
            <w:proofErr w:type="spellEnd"/>
            <w:r w:rsidRPr="00256EF3">
              <w:rPr>
                <w:color w:val="000000" w:themeColor="text1"/>
                <w:sz w:val="22"/>
                <w:szCs w:val="22"/>
              </w:rPr>
              <w:t xml:space="preserve"> (уточнить у пациента переносимость </w:t>
            </w:r>
            <w:proofErr w:type="spellStart"/>
            <w:r w:rsidRPr="00256EF3">
              <w:rPr>
                <w:color w:val="000000" w:themeColor="text1"/>
                <w:sz w:val="22"/>
                <w:szCs w:val="22"/>
              </w:rPr>
              <w:t>лидокаина</w:t>
            </w:r>
            <w:proofErr w:type="spellEnd"/>
            <w:r w:rsidRPr="00256EF3">
              <w:rPr>
                <w:color w:val="000000" w:themeColor="text1"/>
                <w:sz w:val="22"/>
                <w:szCs w:val="22"/>
              </w:rPr>
              <w:t>).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Во время исследования, Вы, не сможете говорить, проглатывать слюну.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После ФГДС у, Вас, временно будет затруднена речь и глотание, нельзя принимать пищу в течение 2 часов после исследования, чтобы исключить опасность аспирации пищи или жидкости.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10"/>
              </w:numPr>
              <w:shd w:val="clear" w:color="auto" w:fill="FFFFFF"/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В  Выполнение</w:t>
            </w:r>
            <w:proofErr w:type="gramEnd"/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: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 Уложить пациента на стол, на левый бок с согнутыми ногами, грудь укрыть полотенцем.</w:t>
            </w:r>
          </w:p>
          <w:p w:rsidR="003629EB" w:rsidRPr="00256EF3" w:rsidRDefault="003629EB" w:rsidP="003A1D1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Врач вводит </w:t>
            </w:r>
            <w:proofErr w:type="spellStart"/>
            <w:r w:rsidRPr="00256EF3">
              <w:rPr>
                <w:rFonts w:ascii="Times New Roman" w:hAnsi="Times New Roman"/>
                <w:color w:val="000000" w:themeColor="text1"/>
              </w:rPr>
              <w:t>фиброскоп</w:t>
            </w:r>
            <w:proofErr w:type="spellEnd"/>
            <w:r w:rsidRPr="00256EF3">
              <w:rPr>
                <w:rFonts w:ascii="Times New Roman" w:hAnsi="Times New Roman"/>
                <w:color w:val="000000" w:themeColor="text1"/>
              </w:rPr>
              <w:t xml:space="preserve"> через рот, медицинская сестра ассистирует.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З   Завершение процедуры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gramStart"/>
            <w:r w:rsidRPr="00256EF3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256EF3">
              <w:rPr>
                <w:rFonts w:ascii="Times New Roman" w:hAnsi="Times New Roman"/>
                <w:color w:val="000000" w:themeColor="text1"/>
              </w:rPr>
              <w:t xml:space="preserve"> стационаре, после окончания процедуры проводить (транспортировать) пациента в палату, спросить о самочувствии.</w:t>
            </w:r>
          </w:p>
          <w:p w:rsidR="003629EB" w:rsidRPr="00256EF3" w:rsidRDefault="003629EB" w:rsidP="003A1D1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Предупредить пациента, чтобы он не принимал пищу после исследования в течение 1-2 часов.</w:t>
            </w:r>
          </w:p>
          <w:p w:rsidR="003629EB" w:rsidRPr="00256EF3" w:rsidRDefault="003629EB" w:rsidP="003A1D1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>Полученные результаты подклеить в историю болезни.</w:t>
            </w:r>
          </w:p>
          <w:p w:rsidR="003629EB" w:rsidRPr="00256EF3" w:rsidRDefault="003629EB" w:rsidP="009B6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bCs/>
                <w:i/>
                <w:iCs/>
                <w:color w:val="000000" w:themeColor="text1"/>
                <w:bdr w:val="none" w:sz="0" w:space="0" w:color="auto" w:frame="1"/>
              </w:rPr>
              <w:t>Примечание:</w:t>
            </w:r>
            <w:r w:rsidRPr="00256EF3">
              <w:rPr>
                <w:rFonts w:ascii="Times New Roman" w:hAnsi="Times New Roman"/>
                <w:color w:val="000000" w:themeColor="text1"/>
              </w:rPr>
              <w:t> если пациенту планируется проведение ФГДС с прицельной биопсией, то пища в течение дня после исследования должна быть прохладной (исключить опасность развития кровотечения).</w:t>
            </w:r>
          </w:p>
          <w:p w:rsidR="003629EB" w:rsidRPr="00344F0C" w:rsidRDefault="003629EB" w:rsidP="00256EF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Задание 3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 xml:space="preserve">Обучение </w:t>
            </w:r>
            <w:proofErr w:type="gramStart"/>
            <w:r w:rsidRPr="00256EF3">
              <w:rPr>
                <w:rFonts w:ascii="Times New Roman" w:hAnsi="Times New Roman"/>
                <w:b/>
              </w:rPr>
              <w:t>пациента  правилу</w:t>
            </w:r>
            <w:proofErr w:type="gramEnd"/>
            <w:r w:rsidRPr="00256EF3">
              <w:rPr>
                <w:rFonts w:ascii="Times New Roman" w:hAnsi="Times New Roman"/>
                <w:b/>
              </w:rPr>
              <w:t xml:space="preserve">  забора  кала на скрытую кровь, направление в клиническую лабораторию.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256EF3">
              <w:rPr>
                <w:rFonts w:ascii="Times New Roman" w:hAnsi="Times New Roman"/>
                <w:color w:val="000000"/>
                <w:spacing w:val="4"/>
              </w:rPr>
              <w:t>1. Поприветствовать больного, представиться.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256EF3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256EF3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color w:val="000000"/>
                <w:spacing w:val="1"/>
                <w:u w:val="single"/>
              </w:rPr>
              <w:t>Подготовка пациента:</w:t>
            </w:r>
            <w:r w:rsidRPr="00256EF3">
              <w:rPr>
                <w:rFonts w:ascii="Times New Roman" w:hAnsi="Times New Roman"/>
                <w:u w:val="single"/>
              </w:rPr>
              <w:t xml:space="preserve"> 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 xml:space="preserve">на 3 дня назначается диета, исключающая железосодержащие продукты (мясо, </w:t>
            </w:r>
            <w:r w:rsidRPr="00256EF3">
              <w:rPr>
                <w:rFonts w:ascii="Times New Roman" w:hAnsi="Times New Roman"/>
                <w:color w:val="000000"/>
                <w:spacing w:val="5"/>
              </w:rPr>
              <w:t xml:space="preserve">рыбу, помидоры, яйца, все зеленые овощи, печень, икру, гречневую кашу). 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>Отменяются   препараты железа, висмута, перед исследованием проводится тщательный туалет половых органов.</w:t>
            </w:r>
            <w:r w:rsidRPr="00256EF3">
              <w:rPr>
                <w:rFonts w:ascii="Times New Roman" w:hAnsi="Times New Roman"/>
              </w:rPr>
              <w:t xml:space="preserve"> В день исследования и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>спражнения собрать в горшок или судно, шпателем взять 10-20г кала из разных мест, поместить во флакон, флакон отдать медицинскому работнику для транспортировки в клиническую лабораторию.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  <w:proofErr w:type="gramStart"/>
            <w:r w:rsidRPr="00256EF3">
              <w:rPr>
                <w:rFonts w:ascii="Times New Roman" w:hAnsi="Times New Roman"/>
                <w:color w:val="000000"/>
                <w:spacing w:val="3"/>
              </w:rPr>
              <w:t>При  кровоточивости</w:t>
            </w:r>
            <w:proofErr w:type="gramEnd"/>
            <w:r w:rsidRPr="00256EF3">
              <w:rPr>
                <w:rFonts w:ascii="Times New Roman" w:hAnsi="Times New Roman"/>
                <w:color w:val="000000"/>
                <w:spacing w:val="3"/>
              </w:rPr>
              <w:t xml:space="preserve"> десен пациент не чистит чубы щеткой, только </w:t>
            </w:r>
            <w:r w:rsidRPr="00256EF3">
              <w:rPr>
                <w:rFonts w:ascii="Times New Roman" w:hAnsi="Times New Roman"/>
                <w:color w:val="000000"/>
                <w:spacing w:val="4"/>
              </w:rPr>
              <w:t xml:space="preserve">полощет рот раствором соды. Если пациент страдает носовым или </w:t>
            </w:r>
            <w:r w:rsidRPr="00256EF3">
              <w:rPr>
                <w:rFonts w:ascii="Times New Roman" w:hAnsi="Times New Roman"/>
                <w:color w:val="000000"/>
                <w:spacing w:val="5"/>
              </w:rPr>
              <w:t>геморроидальными кровотечениями, исследование не проводится.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</w:tabs>
              <w:contextualSpacing/>
              <w:rPr>
                <w:color w:val="000000"/>
                <w:spacing w:val="4"/>
                <w:sz w:val="22"/>
                <w:szCs w:val="22"/>
              </w:rPr>
            </w:pPr>
            <w:r w:rsidRPr="00256EF3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3629EB" w:rsidRPr="00256EF3" w:rsidRDefault="003629EB" w:rsidP="00256EF3">
            <w:pPr>
              <w:shd w:val="clear" w:color="auto" w:fill="FFFFFF"/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     Своевременно доставить собранный материал в </w:t>
            </w: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клиническую лабораторию, </w:t>
            </w:r>
            <w:r w:rsidRPr="00256EF3">
              <w:rPr>
                <w:rFonts w:ascii="Times New Roman" w:hAnsi="Times New Roman"/>
                <w:color w:val="000000" w:themeColor="text1"/>
              </w:rPr>
              <w:t>Полученные на следующий день результаты подклеить в историю болезни.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44F0C" w:rsidP="00256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A1EDD" wp14:editId="1A2EF62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131445</wp:posOffset>
                      </wp:positionV>
                      <wp:extent cx="5248275" cy="395287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395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Default="00A367D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терапевтическое___________                          № палаты 23____</w:t>
                                  </w: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Кал на скрытую кровь</w:t>
                                  </w: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__Иванов Иван Иванович_______________________________</w:t>
                                  </w: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3629E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_______17.06.20г___________________________</w:t>
                                  </w:r>
                                </w:p>
                                <w:p w:rsidR="00A367D8" w:rsidRDefault="00A367D8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67D8" w:rsidRDefault="00A367D8" w:rsidP="003629E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___Родионова С.Ш._________________________</w:t>
                                  </w:r>
                                </w:p>
                                <w:p w:rsidR="00A367D8" w:rsidRDefault="00A367D8" w:rsidP="003629EB"/>
                                <w:p w:rsidR="00A367D8" w:rsidRDefault="00A367D8" w:rsidP="003629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1EDD" id="Прямоугольник 3" o:spid="_x0000_s1030" style="position:absolute;margin-left:9.9pt;margin-top:10.35pt;width:413.2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">
                      <v:textbox>
                        <w:txbxContent>
                          <w:p w:rsidR="00A367D8" w:rsidRDefault="00A367D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терапевтическое___________                          № палаты 23____</w:t>
                            </w: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 на скрытую кровь</w:t>
                            </w: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__Иванов Иван Иванович_______________________________</w:t>
                            </w: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362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_______17.06.20г___________________________</w:t>
                            </w:r>
                          </w:p>
                          <w:p w:rsidR="00A367D8" w:rsidRDefault="00A367D8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367D8" w:rsidRDefault="00A367D8" w:rsidP="003629E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___Родионова С.Ш._________________________</w:t>
                            </w:r>
                          </w:p>
                          <w:p w:rsidR="00A367D8" w:rsidRDefault="00A367D8" w:rsidP="003629EB"/>
                          <w:p w:rsidR="00A367D8" w:rsidRDefault="00A367D8" w:rsidP="003629EB"/>
                        </w:txbxContent>
                      </v:textbox>
                    </v:rect>
                  </w:pict>
                </mc:Fallback>
              </mc:AlternateContent>
            </w: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spacing w:line="240" w:lineRule="auto"/>
              <w:rPr>
                <w:rFonts w:ascii="Times New Roman" w:hAnsi="Times New Roman"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ab/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EF3" w:rsidRDefault="00256EF3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29EB" w:rsidRPr="00A367D8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6EF3">
              <w:rPr>
                <w:rFonts w:ascii="Times New Roman" w:hAnsi="Times New Roman"/>
                <w:b/>
              </w:rPr>
              <w:t>Алгоритм постановки масляной клизмы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    Цель: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 добиться отхождения каловых масс, газов.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     Показания</w:t>
            </w:r>
            <w:r w:rsidRPr="00256EF3">
              <w:rPr>
                <w:rFonts w:ascii="Times New Roman" w:hAnsi="Times New Roman"/>
                <w:color w:val="000000" w:themeColor="text1"/>
              </w:rPr>
              <w:t>: при неэффективности очистительной клизмы, при длительных запорах, когда нежелательно напряжение мышц брюшной стенки и промежности (после родов, опера</w:t>
            </w:r>
            <w:r w:rsidRPr="00256EF3">
              <w:rPr>
                <w:rFonts w:ascii="Times New Roman" w:hAnsi="Times New Roman"/>
                <w:color w:val="000000" w:themeColor="text1"/>
              </w:rPr>
              <w:softHyphen/>
              <w:t>ций на органах брюшной полости), при хронических воспалительных процессах в кишечнике, при заболеваниях, когда нежелательно общее напряжение па</w:t>
            </w:r>
            <w:r w:rsidRPr="00256EF3">
              <w:rPr>
                <w:rFonts w:ascii="Times New Roman" w:hAnsi="Times New Roman"/>
                <w:color w:val="000000" w:themeColor="text1"/>
              </w:rPr>
              <w:softHyphen/>
              <w:t xml:space="preserve">циента (гипертонический криз). 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    Противопоказания: </w:t>
            </w:r>
            <w:r w:rsidRPr="00256EF3">
              <w:rPr>
                <w:rFonts w:ascii="Times New Roman" w:hAnsi="Times New Roman"/>
                <w:color w:val="000000" w:themeColor="text1"/>
              </w:rPr>
              <w:t xml:space="preserve">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3629EB" w:rsidRPr="00256EF3" w:rsidRDefault="003629EB" w:rsidP="00256EF3">
            <w:pPr>
              <w:spacing w:after="0" w:line="240" w:lineRule="auto"/>
              <w:ind w:hanging="284"/>
              <w:rPr>
                <w:rFonts w:ascii="Times New Roman" w:hAnsi="Times New Roman"/>
                <w:color w:val="000000" w:themeColor="text1"/>
              </w:rPr>
            </w:pPr>
            <w:r w:rsidRPr="00256EF3">
              <w:rPr>
                <w:rFonts w:ascii="Times New Roman" w:hAnsi="Times New Roman"/>
                <w:color w:val="000000" w:themeColor="text1"/>
              </w:rPr>
              <w:t xml:space="preserve">      Обязательным условием является то, что после постановки масляной клизмы пациент должен лежать несколько часов, так как масло, введенное в кишечник, при ходьбе пациента может вытекать из него. Масляную клизму обычно ставят на ночь, </w:t>
            </w:r>
            <w:r w:rsidRPr="00256EF3">
              <w:rPr>
                <w:rFonts w:ascii="Times New Roman" w:hAnsi="Times New Roman"/>
                <w:color w:val="000000" w:themeColor="text1"/>
                <w:u w:val="single"/>
              </w:rPr>
              <w:t xml:space="preserve">эффективное опорожнение кишечника наступает через 10-12 часов. </w:t>
            </w:r>
          </w:p>
          <w:p w:rsidR="003629EB" w:rsidRPr="00256EF3" w:rsidRDefault="003629EB" w:rsidP="003A1D1A">
            <w:pPr>
              <w:pStyle w:val="aff"/>
              <w:numPr>
                <w:ilvl w:val="1"/>
                <w:numId w:val="7"/>
              </w:numPr>
              <w:tabs>
                <w:tab w:val="clear" w:pos="708"/>
              </w:tabs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256EF3">
              <w:rPr>
                <w:color w:val="000000" w:themeColor="text1"/>
                <w:sz w:val="22"/>
                <w:szCs w:val="22"/>
              </w:rPr>
              <w:t>Жанэ</w:t>
            </w:r>
            <w:proofErr w:type="spellEnd"/>
            <w:r w:rsidRPr="00256EF3">
              <w:rPr>
                <w:color w:val="000000" w:themeColor="text1"/>
                <w:sz w:val="22"/>
                <w:szCs w:val="22"/>
              </w:rPr>
              <w:t xml:space="preserve">, газоотводная трубка, вазелиновое масло 100-200 мл, марлевые салфетки, лоток для использованного материала,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адсорбирующая  пеленка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, водный термометр.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Подогреть  масло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на «водяной бане» до 38 °С, проверить температуру масла термометром.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Прийти в палату к пациенту, провести гигиеническую обработку рук, надеть маску, перчатки. В грушевидный баллон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набрать  масло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Отгородить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пациента  ширмой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>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Обработать перчатки антисептическим раствором.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Вскрыть  упаковку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с газоотводной трубкой.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Взять  закругленный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Полить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вазелиновым маслом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закругленный конец газоотводной трубки.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Отсоединить, не разжимая, грушевидный баллон от газоотводной трубки.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Извлечь газоотводную трубку и сбросить в емкость для сбора отходов класса «Б».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Марлевой  салфеткой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Помочь пациенту занять удобное положение в постели.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Адсорбирующую  пеленку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оставить под пациентом.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Напомнить  пациенту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>, что эффект от клизмы  наступит через 10-12 часов.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Использованное одноразовое оборудование и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материалы  сбросить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lastRenderedPageBreak/>
              <w:t>Емкость из-под масла сбросить в отходы класса «А».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 xml:space="preserve">Снять перчатки, </w:t>
            </w:r>
            <w:proofErr w:type="gramStart"/>
            <w:r w:rsidRPr="00256EF3">
              <w:rPr>
                <w:color w:val="000000" w:themeColor="text1"/>
                <w:sz w:val="22"/>
                <w:szCs w:val="22"/>
              </w:rPr>
              <w:t>маску,  сбросить</w:t>
            </w:r>
            <w:proofErr w:type="gramEnd"/>
            <w:r w:rsidRPr="00256EF3">
              <w:rPr>
                <w:color w:val="000000" w:themeColor="text1"/>
                <w:sz w:val="22"/>
                <w:szCs w:val="22"/>
              </w:rPr>
              <w:t xml:space="preserve">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7"/>
              </w:numPr>
              <w:ind w:left="0" w:hanging="284"/>
              <w:contextualSpacing/>
              <w:rPr>
                <w:color w:val="000000" w:themeColor="text1"/>
                <w:sz w:val="22"/>
                <w:szCs w:val="22"/>
              </w:rPr>
            </w:pPr>
            <w:r w:rsidRPr="00256EF3">
              <w:rPr>
                <w:color w:val="000000" w:themeColor="text1"/>
                <w:sz w:val="22"/>
                <w:szCs w:val="22"/>
              </w:rPr>
              <w:t>Утром убедиться, что процедура проведена успешно.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629EB" w:rsidRPr="00A367D8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56EF3">
              <w:rPr>
                <w:rFonts w:ascii="Times New Roman" w:hAnsi="Times New Roman"/>
                <w:b/>
              </w:rPr>
              <w:t>Дезинфекция  использованного</w:t>
            </w:r>
            <w:proofErr w:type="gramEnd"/>
            <w:r w:rsidRPr="00256EF3">
              <w:rPr>
                <w:rFonts w:ascii="Times New Roman" w:hAnsi="Times New Roman"/>
                <w:b/>
              </w:rPr>
              <w:t xml:space="preserve"> оборудования</w:t>
            </w:r>
          </w:p>
          <w:p w:rsidR="003629EB" w:rsidRPr="00256EF3" w:rsidRDefault="003629EB" w:rsidP="00256EF3">
            <w:pPr>
              <w:tabs>
                <w:tab w:val="left" w:pos="8415"/>
              </w:tabs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 xml:space="preserve">Газоотводную трубку и грушевидный баллон после ополаскивания в дезинфицирующем растворе, поместить в емкость с </w:t>
            </w:r>
            <w:proofErr w:type="spellStart"/>
            <w:r w:rsidRPr="00256EF3">
              <w:rPr>
                <w:rFonts w:ascii="Times New Roman" w:hAnsi="Times New Roman"/>
              </w:rPr>
              <w:t>дезраствором</w:t>
            </w:r>
            <w:proofErr w:type="spellEnd"/>
            <w:r w:rsidRPr="00256EF3">
              <w:rPr>
                <w:rFonts w:ascii="Times New Roman" w:hAnsi="Times New Roman"/>
              </w:rPr>
              <w:t xml:space="preserve">, </w:t>
            </w:r>
            <w:proofErr w:type="gramStart"/>
            <w:r w:rsidRPr="00256EF3">
              <w:rPr>
                <w:rFonts w:ascii="Times New Roman" w:hAnsi="Times New Roman"/>
              </w:rPr>
              <w:t>например</w:t>
            </w:r>
            <w:proofErr w:type="gramEnd"/>
            <w:r w:rsidRPr="00256EF3">
              <w:rPr>
                <w:rFonts w:ascii="Times New Roman" w:hAnsi="Times New Roman"/>
              </w:rPr>
              <w:t xml:space="preserve"> 1% </w:t>
            </w:r>
            <w:proofErr w:type="spellStart"/>
            <w:r w:rsidRPr="00256EF3">
              <w:rPr>
                <w:rFonts w:ascii="Times New Roman" w:hAnsi="Times New Roman"/>
              </w:rPr>
              <w:t>лизоформин</w:t>
            </w:r>
            <w:proofErr w:type="spellEnd"/>
            <w:r w:rsidRPr="00256EF3">
              <w:rPr>
                <w:rFonts w:ascii="Times New Roman" w:hAnsi="Times New Roman"/>
              </w:rPr>
              <w:t>, или 3% хлорамин, на 1 час. Использованную салфетку утилизировать в отходы класса Б.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6EF3">
              <w:rPr>
                <w:rFonts w:ascii="Times New Roman" w:hAnsi="Times New Roman"/>
              </w:rPr>
              <w:t>Этап  ПСО</w:t>
            </w:r>
            <w:proofErr w:type="gramEnd"/>
            <w:r w:rsidRPr="00256EF3">
              <w:rPr>
                <w:rFonts w:ascii="Times New Roman" w:hAnsi="Times New Roman"/>
              </w:rPr>
              <w:t xml:space="preserve">: </w:t>
            </w:r>
            <w:r w:rsidRPr="00256EF3">
              <w:rPr>
                <w:rFonts w:ascii="Times New Roman" w:hAnsi="Times New Roman"/>
                <w:u w:val="single"/>
              </w:rPr>
              <w:t xml:space="preserve">Этапы </w:t>
            </w:r>
            <w:proofErr w:type="spellStart"/>
            <w:r w:rsidRPr="00256EF3">
              <w:rPr>
                <w:rFonts w:ascii="Times New Roman" w:hAnsi="Times New Roman"/>
                <w:bCs/>
                <w:u w:val="single"/>
              </w:rPr>
              <w:t>предстерилизационной</w:t>
            </w:r>
            <w:proofErr w:type="spellEnd"/>
            <w:r w:rsidRPr="00256EF3">
              <w:rPr>
                <w:rFonts w:ascii="Times New Roman" w:hAnsi="Times New Roman"/>
                <w:bCs/>
                <w:u w:val="single"/>
              </w:rPr>
              <w:t xml:space="preserve"> очистки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1 этап</w:t>
            </w:r>
            <w:r w:rsidRPr="00256EF3">
              <w:rPr>
                <w:rFonts w:ascii="Times New Roman" w:hAnsi="Times New Roman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2 этап</w:t>
            </w:r>
            <w:r w:rsidRPr="00256EF3">
              <w:rPr>
                <w:rFonts w:ascii="Times New Roman" w:hAnsi="Times New Roman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>«</w:t>
            </w:r>
            <w:proofErr w:type="spellStart"/>
            <w:r w:rsidRPr="00256EF3">
              <w:rPr>
                <w:sz w:val="22"/>
                <w:szCs w:val="22"/>
              </w:rPr>
              <w:t>Биолот</w:t>
            </w:r>
            <w:proofErr w:type="spellEnd"/>
            <w:r w:rsidRPr="00256EF3">
              <w:rPr>
                <w:sz w:val="22"/>
                <w:szCs w:val="22"/>
              </w:rPr>
              <w:t>» 0,5</w:t>
            </w:r>
            <w:proofErr w:type="gramStart"/>
            <w:r w:rsidRPr="00256EF3">
              <w:rPr>
                <w:sz w:val="22"/>
                <w:szCs w:val="22"/>
              </w:rPr>
              <w:t>%  -</w:t>
            </w:r>
            <w:proofErr w:type="gramEnd"/>
            <w:r w:rsidRPr="00256EF3">
              <w:rPr>
                <w:sz w:val="22"/>
                <w:szCs w:val="22"/>
              </w:rPr>
              <w:t xml:space="preserve">  температура 40°С, используется однократно;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256EF3">
              <w:rPr>
                <w:sz w:val="22"/>
                <w:szCs w:val="22"/>
              </w:rPr>
              <w:t>Айна</w:t>
            </w:r>
            <w:proofErr w:type="spellEnd"/>
            <w:r w:rsidRPr="00256EF3">
              <w:rPr>
                <w:sz w:val="22"/>
                <w:szCs w:val="22"/>
              </w:rPr>
              <w:t xml:space="preserve">», «Астра» — </w:t>
            </w:r>
            <w:proofErr w:type="gramStart"/>
            <w:r w:rsidRPr="00256EF3">
              <w:rPr>
                <w:sz w:val="22"/>
                <w:szCs w:val="22"/>
              </w:rPr>
              <w:t>температура  50</w:t>
            </w:r>
            <w:proofErr w:type="gramEnd"/>
            <w:r w:rsidRPr="00256EF3">
              <w:rPr>
                <w:sz w:val="22"/>
                <w:szCs w:val="22"/>
              </w:rPr>
              <w:t>°С. ,можно употреблять в течение суток с момента изготовления, а также подогревать до 6 раз.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Бланизол</w:t>
            </w:r>
            <w:proofErr w:type="spellEnd"/>
            <w:r w:rsidRPr="00256EF3">
              <w:rPr>
                <w:sz w:val="22"/>
                <w:szCs w:val="22"/>
              </w:rPr>
              <w:t xml:space="preserve"> 1% -30 </w:t>
            </w:r>
            <w:proofErr w:type="gramStart"/>
            <w:r w:rsidRPr="00256EF3">
              <w:rPr>
                <w:sz w:val="22"/>
                <w:szCs w:val="22"/>
              </w:rPr>
              <w:t>минут,  комнатная</w:t>
            </w:r>
            <w:proofErr w:type="gramEnd"/>
            <w:r w:rsidRPr="00256EF3">
              <w:rPr>
                <w:sz w:val="22"/>
                <w:szCs w:val="22"/>
              </w:rPr>
              <w:t xml:space="preserve"> температура;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>Век-сайд 0,4% - 30 минут, комнатная температура;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Септадор</w:t>
            </w:r>
            <w:proofErr w:type="spellEnd"/>
            <w:r w:rsidRPr="00256EF3">
              <w:rPr>
                <w:sz w:val="22"/>
                <w:szCs w:val="22"/>
              </w:rPr>
              <w:t xml:space="preserve"> 0,2% -  30 минут, 0,3% - 15 минут, комнатная температура;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Лизетол</w:t>
            </w:r>
            <w:proofErr w:type="spellEnd"/>
            <w:r w:rsidRPr="00256EF3">
              <w:rPr>
                <w:sz w:val="22"/>
                <w:szCs w:val="22"/>
              </w:rPr>
              <w:t xml:space="preserve"> АФ -30 минут, </w:t>
            </w:r>
            <w:proofErr w:type="gramStart"/>
            <w:r w:rsidRPr="00256EF3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Дюльбак</w:t>
            </w:r>
            <w:proofErr w:type="spellEnd"/>
            <w:r w:rsidRPr="00256EF3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ДТБ/л -30 минут, </w:t>
            </w:r>
            <w:proofErr w:type="gramStart"/>
            <w:r w:rsidRPr="00256EF3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Виркон</w:t>
            </w:r>
            <w:proofErr w:type="spellEnd"/>
            <w:r w:rsidRPr="00256EF3">
              <w:rPr>
                <w:sz w:val="22"/>
                <w:szCs w:val="22"/>
              </w:rPr>
              <w:t xml:space="preserve"> 2% - 10 мин при комнатной температуре, </w:t>
            </w:r>
            <w:proofErr w:type="gramStart"/>
            <w:r w:rsidRPr="00256EF3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Гротонат</w:t>
            </w:r>
            <w:proofErr w:type="spellEnd"/>
            <w:r w:rsidRPr="00256EF3">
              <w:rPr>
                <w:sz w:val="22"/>
                <w:szCs w:val="22"/>
              </w:rPr>
              <w:t xml:space="preserve">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30 минут, при комнатной температуре, </w:t>
            </w:r>
            <w:proofErr w:type="gramStart"/>
            <w:r w:rsidRPr="00256EF3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очистку;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6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Пероксимед</w:t>
            </w:r>
            <w:proofErr w:type="spellEnd"/>
            <w:r w:rsidRPr="00256EF3">
              <w:rPr>
                <w:sz w:val="22"/>
                <w:szCs w:val="22"/>
              </w:rPr>
              <w:t xml:space="preserve"> 3% - 60 минут, при температуре 50°С, </w:t>
            </w:r>
            <w:proofErr w:type="gramStart"/>
            <w:r w:rsidRPr="00256EF3">
              <w:rPr>
                <w:sz w:val="22"/>
                <w:szCs w:val="22"/>
              </w:rPr>
              <w:t>совмещает  дезинфекцию</w:t>
            </w:r>
            <w:proofErr w:type="gram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предстерилизационную</w:t>
            </w:r>
            <w:proofErr w:type="spellEnd"/>
            <w:r w:rsidRPr="00256EF3">
              <w:rPr>
                <w:sz w:val="22"/>
                <w:szCs w:val="22"/>
              </w:rPr>
              <w:t xml:space="preserve"> очистку. 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3 этап</w:t>
            </w:r>
            <w:r w:rsidRPr="00256EF3">
              <w:rPr>
                <w:rFonts w:ascii="Times New Roman" w:hAnsi="Times New Roman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4 этап</w:t>
            </w:r>
            <w:r w:rsidRPr="00256EF3">
              <w:rPr>
                <w:rFonts w:ascii="Times New Roman" w:hAnsi="Times New Roman"/>
              </w:rPr>
              <w:t xml:space="preserve"> — ополаскивание проточной водой после использования «</w:t>
            </w:r>
            <w:proofErr w:type="spellStart"/>
            <w:r w:rsidRPr="00256EF3">
              <w:rPr>
                <w:rFonts w:ascii="Times New Roman" w:hAnsi="Times New Roman"/>
              </w:rPr>
              <w:t>Биолота</w:t>
            </w:r>
            <w:proofErr w:type="spellEnd"/>
            <w:r w:rsidRPr="00256EF3">
              <w:rPr>
                <w:rFonts w:ascii="Times New Roman" w:hAnsi="Times New Roman"/>
              </w:rPr>
              <w:t>» в течение 3 мин, растворов перекиси водорода в CMC «Прогресс», «</w:t>
            </w:r>
            <w:proofErr w:type="spellStart"/>
            <w:r w:rsidRPr="00256EF3">
              <w:rPr>
                <w:rFonts w:ascii="Times New Roman" w:hAnsi="Times New Roman"/>
              </w:rPr>
              <w:t>Маричка</w:t>
            </w:r>
            <w:proofErr w:type="spellEnd"/>
            <w:r w:rsidRPr="00256EF3">
              <w:rPr>
                <w:rFonts w:ascii="Times New Roman" w:hAnsi="Times New Roman"/>
              </w:rPr>
              <w:t>» - 5 мин; CMC «Астра», «Лотос», «Лотос-автомат» -10 мин;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5 этап</w:t>
            </w:r>
            <w:r w:rsidRPr="00256EF3">
              <w:rPr>
                <w:rFonts w:ascii="Times New Roman" w:hAnsi="Times New Roman"/>
              </w:rPr>
              <w:t xml:space="preserve"> — ополаскивание дистиллированной водой в течение 30 секунд каждое изделие;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>6 этап</w:t>
            </w:r>
            <w:r w:rsidRPr="00256EF3">
              <w:rPr>
                <w:rFonts w:ascii="Times New Roman" w:hAnsi="Times New Roman"/>
              </w:rPr>
              <w:t xml:space="preserve"> — сушка горячим воздухом при температуре 75- 87°С в сушильных шкафах до полного исчезновения влаги.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256EF3">
              <w:rPr>
                <w:rFonts w:ascii="Times New Roman" w:hAnsi="Times New Roman"/>
              </w:rPr>
              <w:t>коррозионнонестойких</w:t>
            </w:r>
            <w:proofErr w:type="spellEnd"/>
            <w:r w:rsidRPr="00256EF3">
              <w:rPr>
                <w:rFonts w:ascii="Times New Roman" w:hAnsi="Times New Roman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</w:t>
            </w:r>
            <w:r w:rsidR="009B6006">
              <w:rPr>
                <w:rFonts w:ascii="Times New Roman" w:hAnsi="Times New Roman"/>
              </w:rPr>
              <w:t>–</w:t>
            </w:r>
            <w:r w:rsidRPr="00256EF3">
              <w:rPr>
                <w:rFonts w:ascii="Times New Roman" w:hAnsi="Times New Roman"/>
              </w:rPr>
              <w:t xml:space="preserve"> 0,14-процентный раствор </w:t>
            </w:r>
            <w:proofErr w:type="spellStart"/>
            <w:r w:rsidRPr="00256EF3">
              <w:rPr>
                <w:rFonts w:ascii="Times New Roman" w:hAnsi="Times New Roman"/>
              </w:rPr>
              <w:t>олеата</w:t>
            </w:r>
            <w:proofErr w:type="spellEnd"/>
            <w:r w:rsidRPr="00256EF3">
              <w:rPr>
                <w:rFonts w:ascii="Times New Roman" w:hAnsi="Times New Roman"/>
              </w:rPr>
              <w:t xml:space="preserve"> натрия.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r w:rsidRPr="00256EF3">
              <w:rPr>
                <w:rFonts w:ascii="Times New Roman" w:hAnsi="Times New Roman"/>
                <w:u w:val="single"/>
              </w:rPr>
              <w:t xml:space="preserve">Качество </w:t>
            </w:r>
            <w:proofErr w:type="spellStart"/>
            <w:r w:rsidRPr="00256EF3">
              <w:rPr>
                <w:rFonts w:ascii="Times New Roman" w:hAnsi="Times New Roman"/>
                <w:u w:val="single"/>
              </w:rPr>
              <w:t>предстерилизационной</w:t>
            </w:r>
            <w:proofErr w:type="spellEnd"/>
            <w:r w:rsidRPr="00256EF3">
              <w:rPr>
                <w:rFonts w:ascii="Times New Roman" w:hAnsi="Times New Roman"/>
                <w:u w:val="single"/>
              </w:rPr>
              <w:t xml:space="preserve"> обработки </w:t>
            </w:r>
          </w:p>
          <w:p w:rsidR="003629EB" w:rsidRPr="00256EF3" w:rsidRDefault="003629EB" w:rsidP="00256E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6EF3">
              <w:rPr>
                <w:rFonts w:ascii="Times New Roman" w:hAnsi="Times New Roman"/>
              </w:rPr>
              <w:t>Контролируют  путем</w:t>
            </w:r>
            <w:proofErr w:type="gramEnd"/>
            <w:r w:rsidRPr="00256EF3">
              <w:rPr>
                <w:rFonts w:ascii="Times New Roman" w:hAnsi="Times New Roman"/>
              </w:rPr>
              <w:t xml:space="preserve"> проб: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на наличие крови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с помощью </w:t>
            </w:r>
            <w:proofErr w:type="spellStart"/>
            <w:r w:rsidRPr="00256EF3">
              <w:rPr>
                <w:sz w:val="22"/>
                <w:szCs w:val="22"/>
              </w:rPr>
              <w:t>азопирамовой</w:t>
            </w:r>
            <w:proofErr w:type="spellEnd"/>
            <w:r w:rsidRPr="00256EF3">
              <w:rPr>
                <w:sz w:val="22"/>
                <w:szCs w:val="22"/>
              </w:rPr>
              <w:t xml:space="preserve"> и </w:t>
            </w:r>
            <w:proofErr w:type="spellStart"/>
            <w:r w:rsidRPr="00256EF3">
              <w:rPr>
                <w:sz w:val="22"/>
                <w:szCs w:val="22"/>
              </w:rPr>
              <w:t>амидопириновой</w:t>
            </w:r>
            <w:proofErr w:type="spellEnd"/>
            <w:r w:rsidRPr="00256EF3">
              <w:rPr>
                <w:sz w:val="22"/>
                <w:szCs w:val="22"/>
              </w:rPr>
              <w:t xml:space="preserve">; </w:t>
            </w:r>
          </w:p>
          <w:p w:rsidR="003629EB" w:rsidRPr="00256EF3" w:rsidRDefault="003629EB" w:rsidP="003A1D1A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масляных лекарственных загрязнений на шприцах и других изделиях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проба с Суданом III; </w:t>
            </w:r>
          </w:p>
          <w:p w:rsidR="003629EB" w:rsidRPr="00256EF3" w:rsidRDefault="003629EB" w:rsidP="003A1D1A">
            <w:pPr>
              <w:pStyle w:val="af0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щелочных компонентов моющих средств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фенолфталеиновой пробой. Появление розового окрашивания указывает на некачественную отмывку от моющих средств.</w:t>
            </w:r>
          </w:p>
          <w:p w:rsidR="003629EB" w:rsidRPr="00256EF3" w:rsidRDefault="003629EB" w:rsidP="00256EF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56EF3">
              <w:rPr>
                <w:sz w:val="22"/>
                <w:szCs w:val="22"/>
              </w:rPr>
              <w:t>Азопирамовая</w:t>
            </w:r>
            <w:proofErr w:type="spellEnd"/>
            <w:r w:rsidRPr="00256EF3">
              <w:rPr>
                <w:sz w:val="22"/>
                <w:szCs w:val="22"/>
              </w:rPr>
              <w:t xml:space="preserve"> проба</w:t>
            </w:r>
          </w:p>
          <w:p w:rsidR="003629EB" w:rsidRPr="00256EF3" w:rsidRDefault="003629EB" w:rsidP="00256EF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256EF3">
              <w:rPr>
                <w:sz w:val="22"/>
                <w:szCs w:val="22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в розово-сиреневое. Буроватое окрашивание </w:t>
            </w:r>
            <w:r w:rsidRPr="00256EF3">
              <w:rPr>
                <w:sz w:val="22"/>
                <w:szCs w:val="22"/>
              </w:rPr>
              <w:lastRenderedPageBreak/>
              <w:t xml:space="preserve">наблюдается при наличии на исследуемых предметах ржавчины, фиолетовое </w:t>
            </w:r>
            <w:r w:rsidR="009B6006">
              <w:rPr>
                <w:sz w:val="22"/>
                <w:szCs w:val="22"/>
              </w:rPr>
              <w:t>–</w:t>
            </w:r>
            <w:r w:rsidRPr="00256EF3">
              <w:rPr>
                <w:sz w:val="22"/>
                <w:szCs w:val="22"/>
              </w:rPr>
              <w:t xml:space="preserve"> при наличии хлорсодержащих окислителей.</w:t>
            </w:r>
          </w:p>
          <w:p w:rsidR="003629EB" w:rsidRPr="00256EF3" w:rsidRDefault="003629EB" w:rsidP="00256E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6EF3">
              <w:rPr>
                <w:rFonts w:ascii="Times New Roman" w:hAnsi="Times New Roman"/>
              </w:rPr>
              <w:t>Стерилизация  в</w:t>
            </w:r>
            <w:proofErr w:type="gramEnd"/>
            <w:r w:rsidRPr="00256EF3">
              <w:rPr>
                <w:rFonts w:ascii="Times New Roman" w:hAnsi="Times New Roman"/>
              </w:rPr>
              <w:t xml:space="preserve"> автоклаве по щадящему режиму: 1,1 атм., 120°С, 45 минут.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A2025" w:rsidRPr="00256EF3" w:rsidTr="00256EF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lang w:eastAsia="ru-RU"/>
                    </w:rPr>
                  </w:pPr>
                  <w:r w:rsidRPr="00256EF3">
                    <w:rPr>
                      <w:rFonts w:ascii="Times New Roman" w:eastAsia="BatangChe" w:hAnsi="Times New Roman"/>
                      <w:b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Количество</w:t>
                  </w:r>
                </w:p>
              </w:tc>
            </w:tr>
            <w:tr w:rsidR="000A2025" w:rsidRPr="00256EF3" w:rsidTr="00256E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Подготовка пациента к ФГДС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Обучите пациента  правилу  забора  кала на скрытую кровь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Постановка масляной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hAnsi="Times New Roman"/>
                    </w:rPr>
                    <w:t>Осуществите дезинфекцию использованного оборудования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256EF3">
                    <w:rPr>
                      <w:rFonts w:ascii="Times New Roman" w:eastAsia="BatangChe" w:hAnsi="Times New Roman"/>
                    </w:rPr>
                    <w:t>1</w:t>
                  </w:r>
                </w:p>
              </w:tc>
            </w:tr>
            <w:tr w:rsidR="000A2025" w:rsidRPr="00256EF3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025" w:rsidRPr="00256EF3" w:rsidRDefault="000A2025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</w:p>
              </w:tc>
            </w:tr>
          </w:tbl>
          <w:p w:rsidR="00256EF3" w:rsidRPr="00A367D8" w:rsidRDefault="00256EF3" w:rsidP="00256EF3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</w:p>
          <w:p w:rsidR="00256EF3" w:rsidRPr="00A367D8" w:rsidRDefault="008A2D7D" w:rsidP="00256EF3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367D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_</w:t>
            </w:r>
            <w:r w:rsidR="00256EF3" w:rsidRPr="00A367D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Кейс№3.</w:t>
            </w:r>
          </w:p>
          <w:p w:rsidR="00256EF3" w:rsidRPr="00A367D8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1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Проблемы пациента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Настоящие</w:t>
            </w:r>
            <w:r w:rsidRPr="00760939">
              <w:rPr>
                <w:rFonts w:ascii="Times New Roman" w:hAnsi="Times New Roman"/>
              </w:rPr>
              <w:t xml:space="preserve">: боли в </w:t>
            </w:r>
            <w:proofErr w:type="spellStart"/>
            <w:r w:rsidRPr="00760939">
              <w:rPr>
                <w:rFonts w:ascii="Times New Roman" w:hAnsi="Times New Roman"/>
              </w:rPr>
              <w:t>эпигастральной</w:t>
            </w:r>
            <w:proofErr w:type="spellEnd"/>
            <w:r w:rsidRPr="00760939">
              <w:rPr>
                <w:rFonts w:ascii="Times New Roman" w:hAnsi="Times New Roman"/>
              </w:rPr>
              <w:t xml:space="preserve"> области, слабость, отсутствие аппетита, снижение массы тела, отрыжка, метеоризм, рвота, чувство страха смерти, опасение за будущее близких.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Потенциальные:</w:t>
            </w:r>
            <w:r w:rsidRPr="00760939">
              <w:rPr>
                <w:rFonts w:ascii="Times New Roman" w:hAnsi="Times New Roman"/>
              </w:rPr>
              <w:t xml:space="preserve"> ухудшение состояния пациента, связанное с развитием острой сердечно-сосудистой недостаточности, желудочным кровотечением и перитонитом.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760939">
              <w:rPr>
                <w:rFonts w:ascii="Times New Roman" w:hAnsi="Times New Roman"/>
              </w:rPr>
              <w:t xml:space="preserve"> пациента: сильные боли в </w:t>
            </w:r>
            <w:proofErr w:type="spellStart"/>
            <w:r w:rsidRPr="00760939">
              <w:rPr>
                <w:rFonts w:ascii="Times New Roman" w:hAnsi="Times New Roman"/>
              </w:rPr>
              <w:t>эпигастральной</w:t>
            </w:r>
            <w:proofErr w:type="spellEnd"/>
            <w:r w:rsidRPr="00760939">
              <w:rPr>
                <w:rFonts w:ascii="Times New Roman" w:hAnsi="Times New Roman"/>
              </w:rPr>
              <w:t xml:space="preserve"> области.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Цели:</w:t>
            </w:r>
            <w:r w:rsidRPr="00760939">
              <w:rPr>
                <w:rFonts w:ascii="Times New Roman" w:hAnsi="Times New Roman"/>
              </w:rPr>
              <w:t xml:space="preserve">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 xml:space="preserve">Краткосрочная </w:t>
            </w:r>
            <w:r w:rsidRPr="00760939">
              <w:rPr>
                <w:rFonts w:ascii="Times New Roman" w:hAnsi="Times New Roman"/>
              </w:rPr>
              <w:t xml:space="preserve">-  уменьшение интенсивности болей в </w:t>
            </w:r>
            <w:proofErr w:type="spellStart"/>
            <w:r w:rsidRPr="00760939">
              <w:rPr>
                <w:rFonts w:ascii="Times New Roman" w:hAnsi="Times New Roman"/>
              </w:rPr>
              <w:t>эпигастральной</w:t>
            </w:r>
            <w:proofErr w:type="spellEnd"/>
            <w:r w:rsidRPr="00760939">
              <w:rPr>
                <w:rFonts w:ascii="Times New Roman" w:hAnsi="Times New Roman"/>
              </w:rPr>
              <w:t xml:space="preserve"> области со дня поступления.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Долгосрочная</w:t>
            </w:r>
            <w:r w:rsidRPr="00760939">
              <w:rPr>
                <w:rFonts w:ascii="Times New Roman" w:hAnsi="Times New Roman"/>
              </w:rPr>
              <w:t xml:space="preserve"> </w:t>
            </w:r>
            <w:r w:rsidR="009B6006">
              <w:rPr>
                <w:rFonts w:ascii="Times New Roman" w:hAnsi="Times New Roman"/>
              </w:rPr>
              <w:t>–</w:t>
            </w:r>
            <w:r w:rsidRPr="00760939">
              <w:rPr>
                <w:rFonts w:ascii="Times New Roman" w:hAnsi="Times New Roman"/>
              </w:rPr>
              <w:t xml:space="preserve"> уменьшение интенсивности болей к моменту выписки, адаптация к состоянию своего здоровья.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4692"/>
            </w:tblGrid>
            <w:tr w:rsidR="00256EF3" w:rsidRPr="00760939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Обеспечить пациенту покой, повышенное внимание, сочувствие.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психологического комфорта.</w:t>
                  </w: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Следить за соблюдением постельного режима.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физического покоя.</w:t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trHeight w:val="8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Обеспечить пациенту высококалорийное, легкоусвояемое разно образное, богатое белками и витаминами питание.</w:t>
                  </w: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аппетита, улучшения пищеварения.</w:t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9B6006" w:rsidRDefault="00256EF3" w:rsidP="003A1D1A">
                  <w:pPr>
                    <w:pStyle w:val="aff"/>
                    <w:numPr>
                      <w:ilvl w:val="0"/>
                      <w:numId w:val="41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t>Организовать кормление пациента в постели.</w:t>
                  </w:r>
                  <w:r w:rsidRPr="009B6006">
                    <w:tab/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снижения потери веса и для компенсации потери белка и витаминов, для поддержания защитных сил организма.</w:t>
                  </w:r>
                </w:p>
              </w:tc>
            </w:tr>
            <w:tr w:rsidR="00256EF3" w:rsidRPr="00760939" w:rsidTr="00256EF3">
              <w:trPr>
                <w:trHeight w:val="136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Помочь пациенту при физиологических отправлениях и гигиенических процедурах; осуществлять профилактику пролежней; своевременно менять постельное и нательное белье.</w:t>
                  </w: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поддержания гигиенических условий и профилактики осложнений.</w:t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Обеспечить регулярное проветривание палаты и регулярную уборку.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возможных осложнений.</w:t>
                  </w:r>
                </w:p>
              </w:tc>
            </w:tr>
            <w:tr w:rsidR="00256EF3" w:rsidRPr="00760939" w:rsidTr="00256EF3">
              <w:trPr>
                <w:trHeight w:val="11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9B6006" w:rsidRDefault="00256EF3" w:rsidP="003A1D1A">
                  <w:pPr>
                    <w:pStyle w:val="aff"/>
                    <w:numPr>
                      <w:ilvl w:val="0"/>
                      <w:numId w:val="42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t>Контролировать температуру, массу тела, пульс, АД, стул, внешний вид мочи.</w:t>
                  </w:r>
                  <w:r w:rsidRPr="009B6006">
                    <w:tab/>
                  </w:r>
                </w:p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ранней диагностики и своевременной неотложной помощи в случае возникновения осложнений (сердечно-сосудистая недостаточность, кровотечение).</w:t>
                  </w:r>
                </w:p>
              </w:tc>
            </w:tr>
            <w:tr w:rsidR="00256EF3" w:rsidRPr="00760939" w:rsidTr="00256EF3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8. Оказывать неотложную помощь при рвоте и желудочном кровотечении.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аспирации рвотных масс.</w:t>
                  </w:r>
                </w:p>
              </w:tc>
            </w:tr>
            <w:tr w:rsidR="00256EF3" w:rsidRPr="00760939" w:rsidTr="00256EF3">
              <w:trPr>
                <w:trHeight w:val="82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Обучить родственников уходу за онкологическим больным.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Pr="00760939" w:rsidRDefault="00256EF3" w:rsidP="0076093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профилактики пролежней, инфекционных осложнений, аспирации рвотных масс.</w:t>
                  </w:r>
                </w:p>
              </w:tc>
            </w:tr>
          </w:tbl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Оценка:</w:t>
            </w:r>
            <w:r w:rsidRPr="00760939">
              <w:rPr>
                <w:rFonts w:ascii="Times New Roman" w:hAnsi="Times New Roman"/>
              </w:rPr>
              <w:t xml:space="preserve"> пациент отметит улучшение самочувствия, снизится интенсивность болей. Цель достигнута.</w:t>
            </w:r>
          </w:p>
          <w:p w:rsidR="00256EF3" w:rsidRPr="00A367D8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2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Обучение родственников пациента измерять артериальное давление.</w:t>
            </w:r>
          </w:p>
          <w:p w:rsidR="00256EF3" w:rsidRPr="00760939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760939">
              <w:rPr>
                <w:rFonts w:ascii="Times New Roman" w:hAnsi="Times New Roman"/>
                <w:color w:val="000000"/>
                <w:spacing w:val="4"/>
              </w:rPr>
              <w:t>1. Поприветствовать родственников пациента, представиться.</w:t>
            </w:r>
          </w:p>
          <w:p w:rsidR="00256EF3" w:rsidRPr="00760939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760939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256EF3" w:rsidRPr="00760939" w:rsidRDefault="00256EF3" w:rsidP="007609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760939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760939">
              <w:rPr>
                <w:rFonts w:ascii="Times New Roman" w:hAnsi="Times New Roman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Подготовка к процедуре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Убедиться, что мембрана фонендоскопа и трубки целы.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За 15 минут предупредить родственника о предстоящем исследовании.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Уточнить у родственника понимание цели и хода исследования и получить его согласие.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Выбрать правильный размер манжеты.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Попросить больного лечь или сесть.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Выполнение процедуры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760939">
              <w:rPr>
                <w:sz w:val="22"/>
                <w:szCs w:val="22"/>
              </w:rPr>
              <w:t>мм.рт.ст</w:t>
            </w:r>
            <w:proofErr w:type="spellEnd"/>
            <w:r w:rsidRPr="00760939">
              <w:rPr>
                <w:sz w:val="22"/>
                <w:szCs w:val="22"/>
              </w:rPr>
              <w:t>. (т.е. несколько выше предполагаемого АД).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Выпускать воздух из манжеты со скоростью 2-3 </w:t>
            </w:r>
            <w:proofErr w:type="spellStart"/>
            <w:r w:rsidRPr="00760939">
              <w:rPr>
                <w:sz w:val="22"/>
                <w:szCs w:val="22"/>
              </w:rPr>
              <w:t>мм.рт.ст</w:t>
            </w:r>
            <w:proofErr w:type="spellEnd"/>
            <w:r w:rsidRPr="00760939">
              <w:rPr>
                <w:sz w:val="22"/>
                <w:szCs w:val="22"/>
              </w:rPr>
              <w:t>. в 1 секунду, повернуть вентиль влево.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Отметить цифру появления первого удара пульсовой волны на шкале </w:t>
            </w:r>
            <w:proofErr w:type="gramStart"/>
            <w:r w:rsidRPr="00760939">
              <w:rPr>
                <w:sz w:val="22"/>
                <w:szCs w:val="22"/>
              </w:rPr>
              <w:t>манометра  соответствующую</w:t>
            </w:r>
            <w:proofErr w:type="gramEnd"/>
            <w:r w:rsidRPr="00760939">
              <w:rPr>
                <w:sz w:val="22"/>
                <w:szCs w:val="22"/>
              </w:rPr>
              <w:t xml:space="preserve"> систолическому АД.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Выпустить весь воздух из манжетки и повторить процедуру через 1 – 2 минуты.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Сообщить </w:t>
            </w:r>
            <w:proofErr w:type="gramStart"/>
            <w:r w:rsidRPr="00760939">
              <w:rPr>
                <w:sz w:val="22"/>
                <w:szCs w:val="22"/>
              </w:rPr>
              <w:t>больному  результат</w:t>
            </w:r>
            <w:proofErr w:type="gramEnd"/>
            <w:r w:rsidRPr="00760939">
              <w:rPr>
                <w:sz w:val="22"/>
                <w:szCs w:val="22"/>
              </w:rPr>
              <w:t xml:space="preserve"> измерения.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Завершение процедуры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760939">
              <w:rPr>
                <w:rFonts w:ascii="Times New Roman" w:hAnsi="Times New Roman"/>
              </w:rPr>
              <w:t>мм.рт.ст</w:t>
            </w:r>
            <w:proofErr w:type="spellEnd"/>
            <w:r w:rsidRPr="00760939">
              <w:rPr>
                <w:rFonts w:ascii="Times New Roman" w:hAnsi="Times New Roman"/>
              </w:rPr>
              <w:t>.).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760939">
              <w:rPr>
                <w:color w:val="000000"/>
                <w:spacing w:val="4"/>
                <w:sz w:val="22"/>
                <w:szCs w:val="22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256EF3" w:rsidRPr="00A367D8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3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 xml:space="preserve"> температурный лист с исходными данными пациента.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Pr="00760939">
              <w:rPr>
                <w:rFonts w:ascii="Times New Roman" w:hAnsi="Times New Roman"/>
              </w:rPr>
              <w:t>Код формы по ОКУД ____________________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                                                                                         Код учреждения по ОКПО _____________________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</w:rPr>
              <w:t xml:space="preserve">                                                                                            Министерство здравоохранения СССР                         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Медицинская документация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Форма N 004/у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Утверждена Минздравом СССР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ГБМО ГБ № 2            </w:t>
            </w: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04.10.80 г. N 10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9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ТЕМПЕРАТУРНЫЙ ЛИСТ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Карта N </w:t>
            </w:r>
            <w:proofErr w:type="gramStart"/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1025</w:t>
            </w: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 ФИО</w:t>
            </w:r>
            <w:proofErr w:type="gramEnd"/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больного  </w:t>
            </w: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Серов Петр Васильевич</w:t>
            </w:r>
            <w:r w:rsidRPr="00760939">
              <w:rPr>
                <w:rFonts w:ascii="Times New Roman" w:hAnsi="Times New Roman" w:cs="Times New Roman"/>
                <w:sz w:val="22"/>
                <w:szCs w:val="22"/>
              </w:rPr>
              <w:t xml:space="preserve"> Палата N </w:t>
            </w:r>
            <w:r w:rsidRPr="00760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</w:p>
          <w:p w:rsidR="00256EF3" w:rsidRPr="00760939" w:rsidRDefault="00256EF3" w:rsidP="00760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E26458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E26458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пребывания</w:t>
                  </w: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9B6006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28600" cy="1438275"/>
                            <wp:effectExtent l="57150" t="19050" r="76200" b="8572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8600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CFFCBD" id="Прямая соединительная линия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5.65pt" to="26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533E27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3350" cy="933450"/>
                            <wp:effectExtent l="57150" t="19050" r="76200" b="76200"/>
                            <wp:wrapNone/>
                            <wp:docPr id="25" name="Прямая соединительная линия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3350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A64B6F" id="Прямая соединительная линия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5.65pt" to="18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4775" cy="933450"/>
                            <wp:effectExtent l="57150" t="19050" r="66675" b="7620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3556D8" id="Прямая соединительная линия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65pt" to="8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422935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71754</wp:posOffset>
                            </wp:positionV>
                            <wp:extent cx="104775" cy="1438275"/>
                            <wp:effectExtent l="57150" t="19050" r="66675" b="85725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438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C1C12F4"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65pt" to="12.6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533E27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52400" cy="542925"/>
                            <wp:effectExtent l="57150" t="19050" r="76200" b="85725"/>
                            <wp:wrapNone/>
                            <wp:docPr id="26" name="Прямая соединительная линия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2400" cy="542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E4461ED" id="Прямая соединительная линия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1pt" to="19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fU9gEAAPUDAAAOAAAAZHJzL2Uyb0RvYy54bWysU0uO1DAQ3SNxB8t7OukwPYKo07OYEWwQ&#10;tPjtPY7dseSfbNNJ74A1Uh+BK7AAaaQBzpDciLKTCQgQSI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47650" cy="847725"/>
                            <wp:effectExtent l="57150" t="19050" r="76200" b="8572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8477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275E44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.1pt" to="20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23825" cy="952500"/>
                            <wp:effectExtent l="57150" t="19050" r="66675" b="7620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952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E37CA99"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4.45pt" to="18.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23825" cy="904875"/>
                            <wp:effectExtent l="57150" t="19050" r="66675" b="85725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904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BF3EDD" id="Прямая соединительная линия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2pt" to="11.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104139</wp:posOffset>
                            </wp:positionV>
                            <wp:extent cx="104775" cy="1076325"/>
                            <wp:effectExtent l="57150" t="19050" r="66675" b="8572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4775" cy="1076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5F6D81F"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2pt" to="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47650" cy="342900"/>
                            <wp:effectExtent l="57150" t="19050" r="76200" b="76200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92DBB1" id="Прямая соединительная линия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5pt" to="19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95275" cy="342900"/>
                            <wp:effectExtent l="38100" t="19050" r="66675" b="76200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5275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BFBDA92"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-.45pt" to="32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E2645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47650" cy="314325"/>
                            <wp:effectExtent l="38100" t="19050" r="57150" b="85725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F50F03" id="Прямая соединительная линия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3pt" to="19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23825" cy="142875"/>
                            <wp:effectExtent l="38100" t="19050" r="66675" b="8572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382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026E738" id="Прямая соединительная линия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.3pt" to="1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l2br w:val="single" w:sz="4" w:space="0" w:color="FF0000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71450" cy="0"/>
                            <wp:effectExtent l="38100" t="38100" r="57150" b="9525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4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C3FF863"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1.55pt" to="2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760939" w:rsidRDefault="00422935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85750" cy="314325"/>
                            <wp:effectExtent l="38100" t="19050" r="57150" b="85725"/>
                            <wp:wrapNone/>
                            <wp:docPr id="20" name="Прямая соединительная линия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3143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148846D"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.3pt" to="30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04775" cy="142875"/>
                            <wp:effectExtent l="57150" t="19050" r="66675" b="8572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4775" cy="142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D5232A6" id="Прямая соединительная линия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pt" to="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E2645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6EF3" w:rsidRPr="00760939" w:rsidTr="00256EF3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60939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EF3" w:rsidRPr="00760939" w:rsidRDefault="00256EF3" w:rsidP="0076093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56EF3" w:rsidRPr="00A367D8" w:rsidRDefault="00256EF3" w:rsidP="0076093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 xml:space="preserve">Алгоритм смены постельного </w:t>
            </w:r>
            <w:proofErr w:type="gramStart"/>
            <w:r w:rsidRPr="00760939">
              <w:rPr>
                <w:rFonts w:ascii="Times New Roman" w:hAnsi="Times New Roman"/>
                <w:b/>
              </w:rPr>
              <w:t>белья  продольным</w:t>
            </w:r>
            <w:proofErr w:type="gramEnd"/>
            <w:r w:rsidRPr="00760939">
              <w:rPr>
                <w:rFonts w:ascii="Times New Roman" w:hAnsi="Times New Roman"/>
                <w:b/>
              </w:rPr>
              <w:t xml:space="preserve">  способом тяжелобольному пациенту.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клеенчатый мешок для грязного белья.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Подготовьте чистый комплект белья в стопке (сверху вниз):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простыня,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клеенка,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пеленка,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пододеяльник,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4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наволочки.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Поверните пациента сначала на спину, а затем на другой бок.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Скрутите грязную простыню и бросьте ее в клеенчатый мешок.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Заправьте края чистой простыни под матрас.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Поменяйте подушки или наволочки на них.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Подстелите подкладную пелёнку.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Накройте пациента одеялом с чистым пододеяльником.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Убедитесь, что больному удобно; узнайте, как он себя чувствует.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Унесите клеенчатый мешок в санитарную комнату.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Снимите перчатки, вымойте руки.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Сделайте запись о проведенной процедуре.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Алгоритм смены нательного белья</w:t>
            </w:r>
            <w:r w:rsidRPr="00760939">
              <w:rPr>
                <w:rFonts w:ascii="Times New Roman" w:hAnsi="Times New Roman"/>
              </w:rPr>
              <w:t xml:space="preserve"> </w:t>
            </w:r>
            <w:r w:rsidRPr="00760939">
              <w:rPr>
                <w:rFonts w:ascii="Times New Roman" w:hAnsi="Times New Roman"/>
                <w:b/>
              </w:rPr>
              <w:t>тяжелобольному пациенту.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</w:rPr>
      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Приготовьте сменное чистое бельё: разверните его и расстегните все застежки.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Подойдите к больному сбоку или со спины.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Снятие нательного белья: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Объясните подопечному, что Вы собираетесь делать.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Снимите одеяло.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Расстегните все застежки на белье подопечного.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0939">
              <w:rPr>
                <w:sz w:val="22"/>
                <w:szCs w:val="22"/>
              </w:rPr>
              <w:t>С  помощью</w:t>
            </w:r>
            <w:proofErr w:type="gramEnd"/>
            <w:r w:rsidRPr="00760939">
              <w:rPr>
                <w:sz w:val="22"/>
                <w:szCs w:val="22"/>
              </w:rPr>
              <w:t xml:space="preserve"> поддерживающего захвата приподнимите больного;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Одной рукой поддерживайте подопечного подмышку, а второй подтяните рубашку как можно выше;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0939">
              <w:rPr>
                <w:sz w:val="22"/>
                <w:szCs w:val="22"/>
              </w:rPr>
              <w:lastRenderedPageBreak/>
              <w:t>Положите  больного</w:t>
            </w:r>
            <w:proofErr w:type="gramEnd"/>
            <w:r w:rsidRPr="00760939">
              <w:rPr>
                <w:sz w:val="22"/>
                <w:szCs w:val="22"/>
              </w:rPr>
              <w:t>; попросите его поднять руки, удерживая здоровой рукой больную;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0939">
              <w:rPr>
                <w:sz w:val="22"/>
                <w:szCs w:val="22"/>
              </w:rPr>
              <w:t>Поднимите  голову</w:t>
            </w:r>
            <w:proofErr w:type="gramEnd"/>
            <w:r w:rsidRPr="00760939">
              <w:rPr>
                <w:sz w:val="22"/>
                <w:szCs w:val="22"/>
              </w:rPr>
              <w:t xml:space="preserve"> больного и стяните поднятую рубашку через голову со стороны лица по направлению к затылку;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0939">
              <w:rPr>
                <w:sz w:val="22"/>
                <w:szCs w:val="22"/>
              </w:rPr>
              <w:t>Подопечный  кладет</w:t>
            </w:r>
            <w:proofErr w:type="gramEnd"/>
            <w:r w:rsidRPr="00760939">
              <w:rPr>
                <w:sz w:val="22"/>
                <w:szCs w:val="22"/>
              </w:rPr>
              <w:t xml:space="preserve"> голову, освобождает больную руку;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0939">
              <w:rPr>
                <w:sz w:val="22"/>
                <w:szCs w:val="22"/>
              </w:rPr>
              <w:t>Снимите  рукав</w:t>
            </w:r>
            <w:proofErr w:type="gramEnd"/>
            <w:r w:rsidRPr="00760939">
              <w:rPr>
                <w:sz w:val="22"/>
                <w:szCs w:val="22"/>
              </w:rPr>
              <w:t xml:space="preserve"> со здоровой руки, а затем аккуратно, не причиняя дискомфорта, с больной.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Использованную ночную рубашку кладут в клеенчатый мешок.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Смену брюк</w:t>
            </w:r>
            <w:r w:rsidRPr="00760939">
              <w:rPr>
                <w:rFonts w:ascii="Times New Roman" w:hAnsi="Times New Roman"/>
              </w:rPr>
              <w:t xml:space="preserve"> производят аналогичным образом: сначала снимают с больной стороны, затем </w:t>
            </w:r>
            <w:r w:rsidR="009B6006">
              <w:rPr>
                <w:rFonts w:ascii="Times New Roman" w:hAnsi="Times New Roman"/>
              </w:rPr>
              <w:t>–</w:t>
            </w:r>
            <w:r w:rsidRPr="00760939">
              <w:rPr>
                <w:rFonts w:ascii="Times New Roman" w:hAnsi="Times New Roman"/>
              </w:rPr>
              <w:t xml:space="preserve"> со здоровой.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>Одевание нательного белья: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Одной рукой соберите рукав рубашки больного, предназначенный для одевания на больную конечность.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Вторую руку просуньте в собранный рукав.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Положите кисть больной руки себе на ладонь.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Перенесите рукав рубашки со своей руки на больную руку больного до плеча.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Положите руку больного.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Наденьте второй рукав на здоровую руку.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Попросите подопечного, чтобы он, удерживая здоровой рукой больную, поднял руки и голову.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Попросите пациента положить голову и освободить руки.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При помощи поддерживающего захвата приподнимите подопечного.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Одной рукой поддерживайте больного подмышку, другой рукой опустите рубашку как можно ниже.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Аккуратно положите пациента.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Приподнимите ягодицы больного и опустите рубашку вниз до конца.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Застегните рубашку.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Расправьте одежду, чтобы не было складок и заломов.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Помогите удобно лечь, укройте подопечного. 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Унесите клеенчатый мешок с использованным нательным бельем.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760939">
              <w:rPr>
                <w:rFonts w:ascii="Times New Roman" w:hAnsi="Times New Roman"/>
                <w:u w:val="single"/>
              </w:rPr>
              <w:t xml:space="preserve">Особенности:  </w:t>
            </w:r>
            <w:r w:rsidRPr="00760939">
              <w:rPr>
                <w:rFonts w:ascii="Times New Roman" w:hAnsi="Times New Roman"/>
              </w:rPr>
              <w:t>Если</w:t>
            </w:r>
            <w:proofErr w:type="gramEnd"/>
            <w:r w:rsidRPr="00760939">
              <w:rPr>
                <w:rFonts w:ascii="Times New Roman" w:hAnsi="Times New Roman"/>
              </w:rPr>
              <w:t xml:space="preserve">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При надевании рубашки сначала надевают рукав на больную руку, потом приподнимая голову пациента, одевают рубашку через голову и затем одевают на здоровую руку.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Если обе руки парализованы, то рубашку снимают с затылка на лицо.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</w:rPr>
              <w:t>При недержании используют только короткие рубашки.</w:t>
            </w:r>
          </w:p>
          <w:p w:rsidR="00256EF3" w:rsidRPr="00A367D8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 xml:space="preserve">Утилизация использованных перчаток, обработка рук на гигиеническом уровне.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1. использованные перчатки утилизируют в отходы класса Б.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2. обработка рук: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1</w:t>
            </w:r>
            <w:proofErr w:type="gramStart"/>
            <w:r w:rsidRPr="00760939">
              <w:rPr>
                <w:rFonts w:ascii="Times New Roman" w:hAnsi="Times New Roman"/>
                <w:u w:val="single"/>
              </w:rPr>
              <w:t>уровень</w:t>
            </w:r>
            <w:r w:rsidRPr="00760939">
              <w:rPr>
                <w:rFonts w:ascii="Times New Roman" w:hAnsi="Times New Roman"/>
              </w:rPr>
              <w:t xml:space="preserve">  -</w:t>
            </w:r>
            <w:proofErr w:type="gramEnd"/>
            <w:r w:rsidRPr="00760939">
              <w:rPr>
                <w:rFonts w:ascii="Times New Roman" w:hAnsi="Times New Roman"/>
              </w:rPr>
              <w:t xml:space="preserve"> социальный. </w:t>
            </w:r>
            <w:proofErr w:type="gramStart"/>
            <w:r w:rsidRPr="00760939">
              <w:rPr>
                <w:rFonts w:ascii="Times New Roman" w:hAnsi="Times New Roman"/>
              </w:rPr>
              <w:t>Смывается  большинство</w:t>
            </w:r>
            <w:proofErr w:type="gramEnd"/>
            <w:r w:rsidRPr="00760939">
              <w:rPr>
                <w:rFonts w:ascii="Times New Roman" w:hAnsi="Times New Roman"/>
              </w:rPr>
              <w:t xml:space="preserve"> транзиторных микроорганизмов;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проводится перед приёмом пищи, после посещения туалетов, после осмотра пациентов и т. </w:t>
            </w:r>
            <w:r w:rsidR="009B6006" w:rsidRPr="00760939">
              <w:rPr>
                <w:rFonts w:ascii="Times New Roman" w:hAnsi="Times New Roman"/>
              </w:rPr>
              <w:t>Д</w:t>
            </w:r>
            <w:r w:rsidRPr="00760939">
              <w:rPr>
                <w:rFonts w:ascii="Times New Roman" w:hAnsi="Times New Roman"/>
              </w:rPr>
              <w:t xml:space="preserve">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Подготовка: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снять все украшения, бумажное полотенце;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освободить предплечья от рукавов халата;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lastRenderedPageBreak/>
              <w:t>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 уровень -  Гигиенический.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</w:t>
            </w:r>
            <w:r w:rsidR="009B6006" w:rsidRPr="00760939">
              <w:rPr>
                <w:rFonts w:ascii="Times New Roman" w:hAnsi="Times New Roman"/>
              </w:rPr>
              <w:t>М</w:t>
            </w:r>
            <w:r w:rsidRPr="00760939">
              <w:rPr>
                <w:rFonts w:ascii="Times New Roman" w:hAnsi="Times New Roman"/>
              </w:rPr>
              <w:t>ытьё рук с использованием антисептических средств: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1) антисептическое мыло (3 мин.);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2) кожный антисептик (2 мин.);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 xml:space="preserve"> Оснащение: </w:t>
            </w:r>
            <w:r w:rsidRPr="00760939">
              <w:rPr>
                <w:rFonts w:ascii="Times New Roman" w:hAnsi="Times New Roman"/>
              </w:rPr>
              <w:t>мыло, вода, антисептическое средство, бумажное полотенце;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более эффективный метод удаления и уничтожения микроорганизмов;</w:t>
            </w:r>
          </w:p>
          <w:p w:rsidR="00256EF3" w:rsidRPr="00760939" w:rsidRDefault="00256EF3" w:rsidP="003A1D1A">
            <w:pPr>
              <w:pStyle w:val="aff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</w:t>
            </w:r>
            <w:r w:rsidR="009B6006" w:rsidRPr="00760939">
              <w:rPr>
                <w:sz w:val="22"/>
                <w:szCs w:val="22"/>
              </w:rPr>
              <w:t>Д</w:t>
            </w:r>
            <w:r w:rsidRPr="00760939">
              <w:rPr>
                <w:sz w:val="22"/>
                <w:szCs w:val="22"/>
              </w:rPr>
              <w:t xml:space="preserve">. 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u w:val="single"/>
              </w:rPr>
              <w:t>Этапы обработки рук: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1) ладонь о ладонь;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2) ладонь одной руки о тыльную сторону кисти другой руки, поменять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3) ладонь к ладони, пальцы рук переплетены;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4) согнутые пальцы одной руки находятся в ладони другой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5) большой палец одной руки находится в сжатой ладони другой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6) сжатые пальцы одной руки на ладони другой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7) закрыть локтевой кран;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8) осушить руки;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9) обработать руки антисептиком.</w:t>
            </w:r>
          </w:p>
          <w:p w:rsidR="00256EF3" w:rsidRPr="00760939" w:rsidRDefault="00256EF3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Кожные антисептические средства наносят на сухие руки (на сухой коже повыш</w:t>
            </w:r>
            <w:r w:rsidR="00760939">
              <w:rPr>
                <w:rFonts w:ascii="Times New Roman" w:hAnsi="Times New Roman"/>
              </w:rPr>
              <w:t>ается их антимикробный эффект</w:t>
            </w:r>
            <w:proofErr w:type="gramStart"/>
            <w:r w:rsidR="00760939">
              <w:rPr>
                <w:rFonts w:ascii="Times New Roman" w:hAnsi="Times New Roman"/>
              </w:rPr>
              <w:t>).</w:t>
            </w:r>
            <w:r w:rsidR="008A2D7D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8A2D7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56EF3" w:rsidTr="00256EF3">
              <w:trPr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56EF3" w:rsidTr="00256EF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6EF3" w:rsidRDefault="00256EF3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P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EF3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D1019A" w:rsidRDefault="00D1019A" w:rsidP="000D1B22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>Заполнение температурного листа при регистрации 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Pr="00D1019A" w:rsidRDefault="00D1019A" w:rsidP="00D1019A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1019A">
                    <w:rPr>
                      <w:rFonts w:ascii="Times New Roman" w:hAnsi="Times New Roman"/>
                    </w:rPr>
                    <w:t xml:space="preserve">Утилизируйте использованные перчатки, обработайте руки на гигиеническом уровне.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019A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1019A" w:rsidTr="00256EF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19A" w:rsidRDefault="00D1019A" w:rsidP="00256EF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0939" w:rsidRDefault="00760939" w:rsidP="000D1B2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39" w:rsidRDefault="00760939" w:rsidP="000D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39" w:rsidRDefault="00760939" w:rsidP="000D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0337B7" w:rsidRDefault="000337B7" w:rsidP="007609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</w:p>
          <w:p w:rsidR="00760939" w:rsidRPr="00A367D8" w:rsidRDefault="000D1B22" w:rsidP="00760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7D8">
              <w:rPr>
                <w:rFonts w:ascii="Times New Roman" w:hAnsi="Times New Roman"/>
                <w:color w:val="FF0000"/>
                <w:szCs w:val="24"/>
                <w:highlight w:val="yellow"/>
              </w:rPr>
              <w:t>Кейс№4</w:t>
            </w:r>
          </w:p>
          <w:p w:rsidR="000D1B22" w:rsidRPr="00A367D8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367D8">
              <w:rPr>
                <w:rFonts w:ascii="Times New Roman" w:hAnsi="Times New Roman"/>
                <w:b/>
                <w:color w:val="FF0000"/>
                <w:szCs w:val="24"/>
              </w:rPr>
              <w:t>Задание 1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D1B22">
              <w:rPr>
                <w:rFonts w:ascii="Times New Roman" w:hAnsi="Times New Roman"/>
                <w:b/>
                <w:szCs w:val="24"/>
              </w:rPr>
              <w:t>Проблемы пациента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lastRenderedPageBreak/>
              <w:t>Настоящие:</w:t>
            </w:r>
            <w:r w:rsidRPr="000D1B22">
              <w:rPr>
                <w:rFonts w:ascii="Times New Roman" w:hAnsi="Times New Roman"/>
                <w:szCs w:val="24"/>
              </w:rPr>
              <w:t xml:space="preserve"> боли в правом подреберье; горечь во рту; нарушение сна; беспокойство по поводу исхода заболевания.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0D1B22">
              <w:rPr>
                <w:rFonts w:ascii="Times New Roman" w:hAnsi="Times New Roman"/>
                <w:szCs w:val="24"/>
                <w:u w:val="single"/>
              </w:rPr>
              <w:t>Потенциальные:</w:t>
            </w:r>
            <w:r w:rsidRPr="000D1B22">
              <w:rPr>
                <w:rFonts w:ascii="Times New Roman" w:hAnsi="Times New Roman"/>
                <w:szCs w:val="24"/>
              </w:rPr>
              <w:t xml:space="preserve">  риск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развития осложнений. 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0D1B22">
              <w:rPr>
                <w:rFonts w:ascii="Times New Roman" w:hAnsi="Times New Roman"/>
                <w:szCs w:val="24"/>
              </w:rPr>
              <w:t xml:space="preserve"> пациентки: боль в правом подреберье.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0D1B22">
              <w:rPr>
                <w:rFonts w:ascii="Times New Roman" w:hAnsi="Times New Roman"/>
                <w:szCs w:val="24"/>
              </w:rPr>
              <w:t>: пациентка отметит стихание болей к концу 7-го дня стационарного лечения.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0D1B22">
              <w:rPr>
                <w:rFonts w:ascii="Times New Roman" w:hAnsi="Times New Roman"/>
                <w:szCs w:val="24"/>
              </w:rPr>
              <w:t>: пациентка не будет предъявлять жалоб на боли в правом подреберье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4"/>
              <w:gridCol w:w="4365"/>
            </w:tblGrid>
            <w:tr w:rsidR="000D1B22" w:rsidRPr="000D1B22" w:rsidTr="000D1B22">
              <w:trPr>
                <w:trHeight w:val="27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0D1B22" w:rsidRPr="000D1B22" w:rsidTr="000D1B22">
              <w:trPr>
                <w:trHeight w:val="292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Обеспечение диеты № 5а.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Максимально щадить желчный пузырь.</w:t>
                  </w:r>
                </w:p>
              </w:tc>
            </w:tr>
            <w:tr w:rsidR="000D1B22" w:rsidRPr="000D1B22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 Беседа о сути её заболевания и современных методах его диагностики, лечения, профилактики. </w:t>
                  </w: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уменьшения беспокойства за исход лечения, снятия тревоги за своё будущее.</w:t>
                  </w:r>
                </w:p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583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Проведение беседы с пациенткой о подготовке к УЗИ.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повышения эффективности лечебно-диагностических процедур.</w:t>
                  </w:r>
                </w:p>
              </w:tc>
            </w:tr>
            <w:tr w:rsidR="000D1B22" w:rsidRPr="000D1B22" w:rsidTr="000D1B22">
              <w:trPr>
                <w:trHeight w:val="83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Обучение правилам приема лекарственных средств, по назначению врача.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эффективности действия лекарственного средства.</w:t>
                  </w:r>
                </w:p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1146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Проведение беседы с пациенткой и ее родственниками об обеспечении питания с ограничением жирных, соленых, жареных, копченых блюд.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предупреждения возникновения болевого синдрома.</w:t>
                  </w:r>
                </w:p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855"/>
              </w:trPr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Наблюдение за состоянием и внешним видом пациентки.</w:t>
                  </w: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</w:tbl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0D1B22">
              <w:rPr>
                <w:rFonts w:ascii="Times New Roman" w:hAnsi="Times New Roman"/>
                <w:szCs w:val="24"/>
              </w:rPr>
              <w:t>: пациентка отмечает снижение интенсивности болевого приступа. Цель достигнута.</w:t>
            </w:r>
          </w:p>
          <w:p w:rsidR="000337B7" w:rsidRDefault="000337B7" w:rsidP="000D1B2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67D8">
              <w:rPr>
                <w:rFonts w:ascii="Times New Roman" w:hAnsi="Times New Roman"/>
                <w:b/>
                <w:color w:val="FF0000"/>
                <w:szCs w:val="24"/>
              </w:rPr>
              <w:t xml:space="preserve">Задание 2                                                                                    </w:t>
            </w:r>
            <w:r w:rsidRPr="000D1B22">
              <w:rPr>
                <w:rFonts w:ascii="Times New Roman" w:hAnsi="Times New Roman"/>
                <w:szCs w:val="24"/>
              </w:rPr>
              <w:t>Код формы по ОКУД _____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54532</w:t>
            </w:r>
            <w:r w:rsidRPr="000D1B22">
              <w:rPr>
                <w:rFonts w:ascii="Times New Roman" w:hAnsi="Times New Roman"/>
                <w:szCs w:val="24"/>
              </w:rPr>
              <w:t>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Код учреждения по ОКПО ___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43353</w:t>
            </w:r>
            <w:r w:rsidRPr="000D1B22">
              <w:rPr>
                <w:rFonts w:ascii="Times New Roman" w:hAnsi="Times New Roman"/>
                <w:szCs w:val="24"/>
              </w:rPr>
              <w:t>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Медицинская документация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      форма № 003/у         </w:t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  <w:t xml:space="preserve">                                                                                                 Утверждена Минздравом ССС</w:t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  <w:t xml:space="preserve">  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 xml:space="preserve"> Поликлиника № 24 </w:t>
            </w:r>
            <w:r w:rsidRPr="000D1B22">
              <w:rPr>
                <w:rFonts w:ascii="Times New Roman" w:hAnsi="Times New Roman"/>
                <w:szCs w:val="24"/>
              </w:rPr>
              <w:t xml:space="preserve">                                                            04.10.80 г. № 1030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               наименование учреждения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МЕДИЦИНСКАЯ КАРТА №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348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стационарного больного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Дата и время поступления _23 апреля 2012 года в 21.00 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Дата и время выписки _____30 апреля 2012 12:00 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Отделение ____эндоскопической диагностики _________ палата № ___32__________________________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Переведен в отделение ________________________________________________________________________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Проведено койко-дней __8 дней____________________________________________________________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Виды транспортировки: на каталке, на кресле,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может идти</w:t>
            </w:r>
            <w:r w:rsidRPr="000D1B22">
              <w:rPr>
                <w:rFonts w:ascii="Times New Roman" w:hAnsi="Times New Roman"/>
                <w:szCs w:val="24"/>
              </w:rPr>
              <w:t xml:space="preserve"> (подчеркнуть)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Группа крови ___2_____________ Резус-принадлежность __положительный _______________________________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Побочное действие лекарств (непереносимость) ___________________________________________________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название препарата, характер побочного действия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3"/>
              </w:numPr>
            </w:pPr>
            <w:r w:rsidRPr="009B6006">
              <w:lastRenderedPageBreak/>
              <w:t>Фамилия, имя, отчество ___ Петрова Варвара Андреевна 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________________________________________ 2. Пол ____ЖЕН___________________________________________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3. Возраст ___</w:t>
            </w:r>
            <w:proofErr w:type="gramStart"/>
            <w:r w:rsidRPr="000D1B22">
              <w:rPr>
                <w:rFonts w:ascii="Times New Roman" w:hAnsi="Times New Roman"/>
                <w:szCs w:val="24"/>
              </w:rPr>
              <w:t>45  лет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___ (полных лет, для детей: до 1 года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месяцев, до 1 месяца – дней)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4.Постоянное место жительства: </w:t>
            </w:r>
            <w:r w:rsidRPr="000D1B22">
              <w:rPr>
                <w:rFonts w:ascii="Times New Roman" w:hAnsi="Times New Roman"/>
                <w:szCs w:val="24"/>
                <w:u w:val="single"/>
              </w:rPr>
              <w:t>город</w:t>
            </w:r>
            <w:r w:rsidRPr="000D1B22">
              <w:rPr>
                <w:rFonts w:ascii="Times New Roman" w:hAnsi="Times New Roman"/>
                <w:szCs w:val="24"/>
              </w:rPr>
              <w:t xml:space="preserve">, село (подчеркнуть) __ г. Красноярске </w:t>
            </w:r>
            <w:proofErr w:type="gramStart"/>
            <w:r w:rsidRPr="000D1B22">
              <w:rPr>
                <w:rFonts w:ascii="Times New Roman" w:hAnsi="Times New Roman"/>
                <w:szCs w:val="24"/>
              </w:rPr>
              <w:t>Улица  Мичурина</w:t>
            </w:r>
            <w:proofErr w:type="gramEnd"/>
            <w:r w:rsidRPr="000D1B22">
              <w:rPr>
                <w:rFonts w:ascii="Times New Roman" w:hAnsi="Times New Roman"/>
                <w:szCs w:val="24"/>
              </w:rPr>
              <w:t xml:space="preserve"> 115, кв. 230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вписать адрес, указав для приезжих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область, район, ___________________________________________________________________________________________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населенный пункт, адрес родственников и № телефона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4"/>
              </w:numPr>
              <w:pBdr>
                <w:bottom w:val="single" w:sz="12" w:space="1" w:color="auto"/>
              </w:pBdr>
            </w:pPr>
            <w:r w:rsidRPr="009B6006">
              <w:t xml:space="preserve">Место работы, профессия или должность _ </w:t>
            </w:r>
            <w:proofErr w:type="gramStart"/>
            <w:r w:rsidRPr="009B6006">
              <w:t>бухгалтер ,</w:t>
            </w:r>
            <w:proofErr w:type="gramEnd"/>
            <w:r w:rsidRPr="009B6006">
              <w:t xml:space="preserve"> фирме «Партнер и Ко» _</w:t>
            </w:r>
          </w:p>
          <w:p w:rsidR="000D1B22" w:rsidRPr="000D1B22" w:rsidRDefault="000D1B22" w:rsidP="000D1B2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для учащихся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место учебы; для детей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название детского учреждения, школы;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 xml:space="preserve">для инвалидов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D1B22">
              <w:rPr>
                <w:rFonts w:ascii="Times New Roman" w:hAnsi="Times New Roman"/>
                <w:szCs w:val="24"/>
              </w:rPr>
              <w:t xml:space="preserve"> род и группа инвалидности, </w:t>
            </w:r>
            <w:proofErr w:type="spellStart"/>
            <w:r w:rsidRPr="000D1B22">
              <w:rPr>
                <w:rFonts w:ascii="Times New Roman" w:hAnsi="Times New Roman"/>
                <w:szCs w:val="24"/>
              </w:rPr>
              <w:t>иов</w:t>
            </w:r>
            <w:proofErr w:type="spellEnd"/>
            <w:r w:rsidRPr="000D1B22">
              <w:rPr>
                <w:rFonts w:ascii="Times New Roman" w:hAnsi="Times New Roman"/>
                <w:szCs w:val="24"/>
              </w:rPr>
              <w:t xml:space="preserve"> – да, нет подчеркнуть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5"/>
              </w:numPr>
            </w:pPr>
            <w:r w:rsidRPr="009B6006">
              <w:t xml:space="preserve">Кем направлен больной ______Скорая медицинская помощь 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</w:r>
            <w:r w:rsidRPr="000D1B22">
              <w:rPr>
                <w:rFonts w:ascii="Times New Roman" w:hAnsi="Times New Roman"/>
                <w:szCs w:val="24"/>
              </w:rPr>
              <w:tab/>
              <w:t xml:space="preserve">название лечебного учреждения Поликлиника </w:t>
            </w:r>
          </w:p>
          <w:p w:rsidR="000D1B22" w:rsidRPr="009B6006" w:rsidRDefault="000D1B22" w:rsidP="003A1D1A">
            <w:pPr>
              <w:pStyle w:val="aff"/>
              <w:numPr>
                <w:ilvl w:val="0"/>
                <w:numId w:val="46"/>
              </w:numPr>
            </w:pPr>
            <w:r w:rsidRPr="009B6006">
              <w:t xml:space="preserve">Доставлен в стационар по экстренным показаниям: </w:t>
            </w:r>
            <w:r w:rsidRPr="009B6006">
              <w:rPr>
                <w:u w:val="single"/>
              </w:rPr>
              <w:t>да</w:t>
            </w:r>
            <w:r w:rsidRPr="009B6006">
              <w:t>, нет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через _________ часов после начала заболевания, получения травмы; госпитализирован в плановом порядке (подчеркнуть).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8. Диагноз направившего учреждения __ хронический холецистит, стадия обострения.</w:t>
            </w:r>
          </w:p>
          <w:p w:rsidR="000D1B22" w:rsidRPr="000D1B22" w:rsidRDefault="000D1B22" w:rsidP="000D1B2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1B22">
              <w:rPr>
                <w:rFonts w:ascii="Times New Roman" w:hAnsi="Times New Roman"/>
                <w:szCs w:val="24"/>
              </w:rPr>
              <w:t>9. Диагноз при поступлении ________________ хронический холецистит, стадия обострения.</w:t>
            </w:r>
          </w:p>
          <w:p w:rsidR="000D1B22" w:rsidRPr="00A367D8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3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D1B22">
              <w:rPr>
                <w:sz w:val="22"/>
                <w:szCs w:val="22"/>
              </w:rPr>
              <w:t xml:space="preserve">Обучение пациента правильному питанию. 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Поприветствовать пациентку, представиться.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Сообщить цель обучения, получить согласие.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Провести обучение: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Вам назначена диета по Вашему заболеванию, соблюдая которую в течение нахождения в стационаре, и, придерживаясь далее после выписки, Вы сможете чувствовать себя удовлетворительно и избегать приступов обострения заболевания.     Целевое назначение диеты №5а: обеспечение полноценного питания в условиях резко выраженных воспалительных изменений в печени и желчных, путях, максимальное </w:t>
            </w:r>
            <w:proofErr w:type="spellStart"/>
            <w:r w:rsidRPr="000D1B22">
              <w:rPr>
                <w:rFonts w:ascii="Times New Roman" w:hAnsi="Times New Roman"/>
                <w:color w:val="000000"/>
                <w:spacing w:val="4"/>
              </w:rPr>
              <w:t>щажение</w:t>
            </w:r>
            <w:proofErr w:type="spellEnd"/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пораженных органов, нормализация функционального состояния печени и других органов пищеварения.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 Общая характеристика диеты: диета с нормальным содержанием белков и углеводов, с некоторым ограничением жира, поваренной соли, механически и химически щадящая.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  Рекомендуемые блюда и продукты: 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хлеб пшеничный из муки высшего и I сорта подсушенный, вчерашней выпечки;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супы вегетарианские с протертыми овощами, супы-пюре, кремы, молочные супы пополам с водой; исключаются мясные, рыбные и грибные бульоны;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мясо, птица – нежирные сорта говядины, курица, индейка, кролик в отварном, паровом виде, изделия из котлетной массы (суфле, кнели, пюре);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рыба – нежирные сорта в отварном виде куском или изделия из котлетной массы;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яйца – белковые омлеты паровые и запеченные;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крупы – каши на молоке пополам с водой из манной крупы, риса протертые, из гречневой крупы, гречневой муки;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овощи в отварном виде, протертые;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 xml:space="preserve">фрукты, ягоды спелые, мягкие, сладкие </w:t>
            </w:r>
            <w:proofErr w:type="gramStart"/>
            <w:r w:rsidRPr="000D1B22">
              <w:rPr>
                <w:color w:val="000000"/>
                <w:spacing w:val="4"/>
                <w:sz w:val="22"/>
                <w:szCs w:val="22"/>
              </w:rPr>
              <w:t>в сыром</w:t>
            </w:r>
            <w:proofErr w:type="gramEnd"/>
            <w:r w:rsidRPr="000D1B22">
              <w:rPr>
                <w:color w:val="000000"/>
                <w:spacing w:val="4"/>
                <w:sz w:val="22"/>
                <w:szCs w:val="22"/>
              </w:rPr>
              <w:t xml:space="preserve"> и протертом виде;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3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напитки – чай с лимоном, молоком, сладкие фруктовые и ягодные соки.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    Не рекомендуются черный хлеб, жирные сорта мяса и рыбы, внутренние органы животных, сырые овощи и фрукты, мясные, рыбные и грибные бульоны, чеснок, лук и пряности.</w:t>
            </w:r>
            <w:r w:rsidRPr="000D1B22">
              <w:rPr>
                <w:rFonts w:ascii="Times New Roman" w:hAnsi="Times New Roman"/>
              </w:rPr>
              <w:t xml:space="preserve">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0D1B22">
              <w:rPr>
                <w:rFonts w:ascii="Times New Roman" w:hAnsi="Times New Roman"/>
              </w:rPr>
              <w:t xml:space="preserve">       </w:t>
            </w:r>
            <w:r w:rsidRPr="000D1B22">
              <w:rPr>
                <w:rFonts w:ascii="Times New Roman" w:hAnsi="Times New Roman"/>
                <w:color w:val="000000"/>
                <w:spacing w:val="4"/>
              </w:rPr>
              <w:t>Кулинарная обработка: пища в варёном виде, протёртая, запеченная; принимать пищу в тёплом виде, холодные блюда исключены.</w:t>
            </w:r>
          </w:p>
          <w:p w:rsidR="000D1B22" w:rsidRPr="000D1B22" w:rsidRDefault="000D1B22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D1B22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0D1B22" w:rsidRPr="00A367D8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pacing w:val="4"/>
              </w:rPr>
            </w:pPr>
            <w:r w:rsidRPr="00A367D8">
              <w:rPr>
                <w:rFonts w:ascii="Times New Roman" w:hAnsi="Times New Roman"/>
                <w:b/>
                <w:color w:val="FF0000"/>
                <w:spacing w:val="4"/>
              </w:rPr>
              <w:t>Задание 4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B22">
              <w:rPr>
                <w:rFonts w:ascii="Times New Roman" w:hAnsi="Times New Roman"/>
                <w:b/>
              </w:rPr>
              <w:t>Подготовка пациента к УЗИ органов брюшной полости.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u w:val="single"/>
              </w:rPr>
              <w:t>Цель:</w:t>
            </w:r>
            <w:r w:rsidRPr="000D1B22">
              <w:rPr>
                <w:rFonts w:ascii="Times New Roman" w:hAnsi="Times New Roman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u w:val="single"/>
              </w:rPr>
              <w:t>Оснащение</w:t>
            </w:r>
            <w:r w:rsidRPr="000D1B22">
              <w:rPr>
                <w:rFonts w:ascii="Times New Roman" w:hAnsi="Times New Roman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8"/>
              <w:gridCol w:w="4281"/>
            </w:tblGrid>
            <w:tr w:rsidR="000D1B22" w:rsidRPr="000D1B22" w:rsidTr="000D1B22">
              <w:trPr>
                <w:trHeight w:val="242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0D1B22" w:rsidRPr="000D1B22" w:rsidTr="000D1B22">
              <w:trPr>
                <w:trHeight w:val="242"/>
              </w:trPr>
              <w:tc>
                <w:tcPr>
                  <w:tcW w:w="8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0D1B22" w:rsidRPr="000D1B22" w:rsidTr="000D1B22">
              <w:trPr>
                <w:trHeight w:val="1249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таблетированные</w:t>
                  </w:r>
                  <w:proofErr w:type="spellEnd"/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Исключение дискомфорта.</w:t>
                  </w:r>
                </w:p>
              </w:tc>
            </w:tr>
            <w:tr w:rsidR="000D1B22" w:rsidRPr="000D1B22" w:rsidTr="000D1B22">
              <w:trPr>
                <w:trHeight w:val="48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B22" w:rsidRPr="000D1B22" w:rsidTr="000D1B22">
              <w:trPr>
                <w:trHeight w:val="100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Взять с собой сменную обувь, полотенце, простыню, амбулаторную карту (историю болезни принесет м\с, если пациент находится в стационаре.)</w:t>
                  </w:r>
                </w:p>
              </w:tc>
            </w:tr>
            <w:tr w:rsidR="000D1B22" w:rsidRPr="000D1B22" w:rsidTr="000D1B22">
              <w:trPr>
                <w:trHeight w:val="50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7.Не курить перед исследованием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1B22" w:rsidRPr="000D1B22" w:rsidRDefault="000D1B22" w:rsidP="000D1B22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 w:rsidRPr="000D1B22"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0D1B22" w:rsidRPr="000D1B22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1B22" w:rsidRPr="00A367D8" w:rsidRDefault="000D1B22" w:rsidP="000D1B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1"/>
              </w:rPr>
            </w:pPr>
            <w:r w:rsidRPr="000D1B22">
              <w:rPr>
                <w:rFonts w:ascii="Times New Roman" w:hAnsi="Times New Roman"/>
                <w:b/>
                <w:color w:val="000000"/>
                <w:spacing w:val="-1"/>
              </w:rPr>
              <w:t>Алгоритм постановки внутримышечной инъекции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  <w:u w:val="single"/>
              </w:rPr>
              <w:t>Цель: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 лечебная, диагностическая. 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  <w:u w:val="single"/>
              </w:rPr>
              <w:t>Оснащение: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шприц 5-10 мл;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иглы 1060 или 0840;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игла для набора лекарства;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>стерильный лоток;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ватные шарики;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>перчатки;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</w:rPr>
              <w:t>пеленка;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</w:rPr>
              <w:t>пинцет;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2"/>
              </w:rPr>
              <w:t>маска;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этиловый спирт 70 %;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ёмкость с дезинфицирующим раствором;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>лекарственные средства.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  <w:u w:val="single"/>
              </w:rPr>
              <w:t>Места введения: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верхний наружный квадрант ягодицы (классическое место);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средняя треть передненаружной поверхности бедра;</w:t>
            </w:r>
          </w:p>
          <w:p w:rsidR="000D1B22" w:rsidRPr="000D1B22" w:rsidRDefault="000D1B22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B22">
              <w:rPr>
                <w:rFonts w:ascii="Times New Roman" w:hAnsi="Times New Roman"/>
                <w:color w:val="000000"/>
              </w:rPr>
              <w:t>дельтовидная мышца плеча.</w:t>
            </w:r>
          </w:p>
          <w:p w:rsidR="000D1B22" w:rsidRPr="000D1B22" w:rsidRDefault="000D1B22" w:rsidP="000D1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u w:val="single"/>
              </w:rPr>
              <w:t>Последовательность выполнения: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0D1B22">
              <w:rPr>
                <w:rFonts w:ascii="Times New Roman" w:hAnsi="Times New Roman"/>
                <w:color w:val="000000"/>
              </w:rPr>
              <w:t>Вымыть руки, высушить.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  <w:tab w:val="left" w:pos="38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Уточнить у пациента </w:t>
            </w:r>
            <w:proofErr w:type="spellStart"/>
            <w:r w:rsidRPr="000D1B22">
              <w:rPr>
                <w:rFonts w:ascii="Times New Roman" w:hAnsi="Times New Roman"/>
                <w:color w:val="000000"/>
                <w:spacing w:val="-1"/>
              </w:rPr>
              <w:t>аллергоанамнез</w:t>
            </w:r>
            <w:proofErr w:type="spellEnd"/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, сверить лекарственное средство с листом врачебного назначения, объяснить </w:t>
            </w:r>
            <w:r w:rsidRPr="000D1B22">
              <w:rPr>
                <w:rFonts w:ascii="Times New Roman" w:hAnsi="Times New Roman"/>
                <w:color w:val="000000"/>
              </w:rPr>
              <w:t>пациенту цель и ход процедуры.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0D1B22">
              <w:rPr>
                <w:rFonts w:ascii="Times New Roman" w:hAnsi="Times New Roman"/>
                <w:color w:val="000000"/>
              </w:rPr>
              <w:t>Подготовить ампулу с лекарственным средством. Если раствор масляный, то подогреть на водяной бане до температуры 37°</w:t>
            </w:r>
            <w:r w:rsidRPr="000D1B22">
              <w:rPr>
                <w:rFonts w:ascii="Times New Roman" w:hAnsi="Times New Roman"/>
                <w:color w:val="000000"/>
                <w:spacing w:val="-17"/>
              </w:rPr>
              <w:t>С.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Собрать шприц, присоединив иглу для набора </w:t>
            </w: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лекарственного средства и набрать нужную дозу (согласно </w:t>
            </w:r>
            <w:r w:rsidRPr="000D1B22">
              <w:rPr>
                <w:rFonts w:ascii="Times New Roman" w:hAnsi="Times New Roman"/>
                <w:color w:val="000000"/>
              </w:rPr>
              <w:t>врачебному назначения).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proofErr w:type="gramStart"/>
            <w:r w:rsidRPr="000D1B22">
              <w:rPr>
                <w:rFonts w:ascii="Times New Roman" w:hAnsi="Times New Roman"/>
                <w:color w:val="000000"/>
                <w:spacing w:val="6"/>
              </w:rPr>
              <w:t>Сменить  иглу</w:t>
            </w:r>
            <w:proofErr w:type="gramEnd"/>
            <w:r w:rsidRPr="000D1B22">
              <w:rPr>
                <w:rFonts w:ascii="Times New Roman" w:hAnsi="Times New Roman"/>
                <w:color w:val="000000"/>
                <w:spacing w:val="6"/>
              </w:rPr>
              <w:t xml:space="preserve"> для инъекции  (0840),  удалить  воздух (на </w:t>
            </w:r>
            <w:r w:rsidRPr="000D1B22">
              <w:rPr>
                <w:rFonts w:ascii="Times New Roman" w:hAnsi="Times New Roman"/>
                <w:color w:val="000000"/>
              </w:rPr>
              <w:t>салфетку, ампулу), надеть колпачок.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На стерильный лоток поместить готовый шприц и 3 </w:t>
            </w:r>
            <w:r w:rsidRPr="000D1B22">
              <w:rPr>
                <w:rFonts w:ascii="Times New Roman" w:hAnsi="Times New Roman"/>
                <w:color w:val="000000"/>
              </w:rPr>
              <w:t>стерильных шарика со спиртом. Накрыть стерильной салфеткой.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0D1B22">
              <w:rPr>
                <w:rFonts w:ascii="Times New Roman" w:hAnsi="Times New Roman"/>
                <w:color w:val="000000"/>
                <w:spacing w:val="-3"/>
              </w:rPr>
              <w:t xml:space="preserve">Надеть </w:t>
            </w:r>
            <w:proofErr w:type="gramStart"/>
            <w:r w:rsidRPr="000D1B22">
              <w:rPr>
                <w:rFonts w:ascii="Times New Roman" w:hAnsi="Times New Roman"/>
                <w:color w:val="000000"/>
                <w:spacing w:val="2"/>
              </w:rPr>
              <w:t>стерильную  маску</w:t>
            </w:r>
            <w:proofErr w:type="gramEnd"/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, обработать руки антисептическим раствором, надеть перчатки, обработать их </w:t>
            </w:r>
            <w:r w:rsidRPr="000D1B22">
              <w:rPr>
                <w:rFonts w:ascii="Times New Roman" w:hAnsi="Times New Roman"/>
                <w:color w:val="000000"/>
                <w:spacing w:val="-2"/>
              </w:rPr>
              <w:t>спиртом.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0D1B22">
              <w:rPr>
                <w:rFonts w:ascii="Times New Roman" w:hAnsi="Times New Roman"/>
                <w:color w:val="000000"/>
                <w:spacing w:val="7"/>
              </w:rPr>
              <w:t xml:space="preserve">Предложить пациенту лечь на кушетку (на живот, на бок </w:t>
            </w:r>
            <w:r w:rsidRPr="000D1B22">
              <w:rPr>
                <w:rFonts w:ascii="Times New Roman" w:hAnsi="Times New Roman"/>
                <w:color w:val="000000"/>
              </w:rPr>
              <w:t>или на спину) в зависимости от состояния пациента.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6"/>
              </w:rPr>
              <w:t xml:space="preserve">Освободить место для инъекции от одежды, осмотреть и </w:t>
            </w:r>
            <w:proofErr w:type="spellStart"/>
            <w:r w:rsidRPr="000D1B22">
              <w:rPr>
                <w:rFonts w:ascii="Times New Roman" w:hAnsi="Times New Roman"/>
                <w:color w:val="000000"/>
                <w:spacing w:val="1"/>
              </w:rPr>
              <w:t>пропальпировать</w:t>
            </w:r>
            <w:proofErr w:type="spellEnd"/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 его: медицинская сестра мысленно делит ягодицу </w:t>
            </w: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на четыре равные части двумя линиями: поперечной от большого вертела бедренной кости до крестца, продольной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 делит ягодицу </w:t>
            </w:r>
            <w:r w:rsidRPr="000D1B22">
              <w:rPr>
                <w:rFonts w:ascii="Times New Roman" w:hAnsi="Times New Roman"/>
                <w:color w:val="000000"/>
              </w:rPr>
              <w:t xml:space="preserve">пополам через седалищный бугор. </w:t>
            </w: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Инъекцию делать </w:t>
            </w:r>
            <w:r w:rsidRPr="000D1B22">
              <w:rPr>
                <w:rFonts w:ascii="Times New Roman" w:hAnsi="Times New Roman"/>
                <w:i/>
                <w:color w:val="000000"/>
                <w:spacing w:val="1"/>
                <w:u w:val="single"/>
              </w:rPr>
              <w:t>в верхний наружный квадрант ягодицы!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D1B22">
              <w:rPr>
                <w:rFonts w:ascii="Times New Roman" w:hAnsi="Times New Roman"/>
                <w:color w:val="000000"/>
              </w:rPr>
              <w:t xml:space="preserve">Обработать левой рукой место инъекции ватным спиртовым </w:t>
            </w:r>
            <w:r w:rsidRPr="000D1B22">
              <w:rPr>
                <w:rFonts w:ascii="Times New Roman" w:hAnsi="Times New Roman"/>
                <w:color w:val="000000"/>
                <w:spacing w:val="10"/>
              </w:rPr>
              <w:t xml:space="preserve">шариком </w:t>
            </w:r>
            <w:r w:rsidRPr="000D1B22">
              <w:rPr>
                <w:rFonts w:ascii="Times New Roman" w:hAnsi="Times New Roman"/>
                <w:i/>
                <w:color w:val="000000"/>
                <w:spacing w:val="10"/>
                <w:u w:val="single"/>
              </w:rPr>
              <w:t>сверху вниз</w:t>
            </w:r>
            <w:r w:rsidRPr="000D1B22">
              <w:rPr>
                <w:rFonts w:ascii="Times New Roman" w:hAnsi="Times New Roman"/>
                <w:i/>
                <w:color w:val="000000"/>
                <w:spacing w:val="10"/>
              </w:rPr>
              <w:t xml:space="preserve"> </w:t>
            </w:r>
            <w:r w:rsidRPr="000D1B22">
              <w:rPr>
                <w:rFonts w:ascii="Times New Roman" w:hAnsi="Times New Roman"/>
                <w:color w:val="000000"/>
                <w:spacing w:val="10"/>
              </w:rPr>
              <w:t xml:space="preserve">вначале широко, затем </w:t>
            </w:r>
            <w:r w:rsidR="009B6006">
              <w:rPr>
                <w:rFonts w:ascii="Times New Roman" w:hAnsi="Times New Roman"/>
                <w:color w:val="000000"/>
                <w:spacing w:val="10"/>
              </w:rPr>
              <w:t>–</w:t>
            </w:r>
            <w:r w:rsidRPr="000D1B22">
              <w:rPr>
                <w:rFonts w:ascii="Times New Roman" w:hAnsi="Times New Roman"/>
                <w:color w:val="000000"/>
                <w:spacing w:val="10"/>
              </w:rPr>
              <w:t xml:space="preserve"> место инъекции </w:t>
            </w:r>
            <w:r w:rsidRPr="000D1B22">
              <w:rPr>
                <w:rFonts w:ascii="Times New Roman" w:hAnsi="Times New Roman"/>
                <w:color w:val="000000"/>
                <w:spacing w:val="12"/>
              </w:rPr>
              <w:t xml:space="preserve">(другим шариком), а третий шарик зажать в левой руке 4 и 5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>пальцами.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</w:rPr>
            </w:pPr>
            <w:r w:rsidRPr="000D1B22">
              <w:rPr>
                <w:rFonts w:ascii="Times New Roman" w:hAnsi="Times New Roman"/>
                <w:color w:val="000000"/>
                <w:spacing w:val="4"/>
              </w:rPr>
              <w:t xml:space="preserve">Взять шприц в правую руку, придерживая канюлю иглы 4 </w:t>
            </w:r>
            <w:r w:rsidRPr="000D1B22">
              <w:rPr>
                <w:rFonts w:ascii="Times New Roman" w:hAnsi="Times New Roman"/>
                <w:color w:val="000000"/>
              </w:rPr>
              <w:t>или 5 пальцем, а остальными цилиндр шприца.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</w:rPr>
            </w:pP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Левой рукой 1 и 2 пальцами </w:t>
            </w:r>
            <w:r w:rsidRPr="000D1B22">
              <w:rPr>
                <w:rFonts w:ascii="Times New Roman" w:hAnsi="Times New Roman"/>
                <w:i/>
                <w:color w:val="000000"/>
                <w:spacing w:val="3"/>
                <w:u w:val="single"/>
              </w:rPr>
              <w:t>слегка натянуть</w:t>
            </w:r>
            <w:r w:rsidRPr="000D1B22">
              <w:rPr>
                <w:rFonts w:ascii="Times New Roman" w:hAnsi="Times New Roman"/>
                <w:i/>
                <w:color w:val="000000"/>
                <w:spacing w:val="3"/>
              </w:rPr>
              <w:t xml:space="preserve"> </w:t>
            </w: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кожу в месте </w:t>
            </w:r>
            <w:r w:rsidRPr="000D1B22">
              <w:rPr>
                <w:rFonts w:ascii="Times New Roman" w:hAnsi="Times New Roman"/>
                <w:color w:val="000000"/>
              </w:rPr>
              <w:t xml:space="preserve">инъекции, а правой, держа шприц перпендикулярно к месту </w:t>
            </w:r>
            <w:proofErr w:type="gramStart"/>
            <w:r w:rsidRPr="000D1B22">
              <w:rPr>
                <w:rFonts w:ascii="Times New Roman" w:hAnsi="Times New Roman"/>
                <w:color w:val="000000"/>
                <w:spacing w:val="8"/>
              </w:rPr>
              <w:t>инъекции,  под</w:t>
            </w:r>
            <w:proofErr w:type="gramEnd"/>
            <w:r w:rsidRPr="000D1B22">
              <w:rPr>
                <w:rFonts w:ascii="Times New Roman" w:hAnsi="Times New Roman"/>
                <w:color w:val="000000"/>
                <w:spacing w:val="8"/>
              </w:rPr>
              <w:t xml:space="preserve"> углом 90 ° быстрым движением, ввести  иглу в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 xml:space="preserve">мышцу на </w:t>
            </w:r>
            <w:r w:rsidRPr="000D1B22">
              <w:rPr>
                <w:rFonts w:ascii="Times New Roman" w:hAnsi="Times New Roman"/>
                <w:i/>
                <w:color w:val="000000"/>
                <w:spacing w:val="-1"/>
                <w:u w:val="single"/>
              </w:rPr>
              <w:t>2/3 длины иглы.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Левую руку перенести на рукоятку поршня, </w:t>
            </w:r>
            <w:proofErr w:type="gramStart"/>
            <w:r w:rsidRPr="000D1B22">
              <w:rPr>
                <w:rFonts w:ascii="Times New Roman" w:hAnsi="Times New Roman"/>
                <w:color w:val="000000"/>
                <w:spacing w:val="2"/>
              </w:rPr>
              <w:t>подтянуть  «</w:t>
            </w:r>
            <w:proofErr w:type="gramEnd"/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на </w:t>
            </w:r>
            <w:r w:rsidRPr="000D1B22">
              <w:rPr>
                <w:rFonts w:ascii="Times New Roman" w:hAnsi="Times New Roman"/>
                <w:color w:val="000000"/>
                <w:spacing w:val="3"/>
              </w:rPr>
              <w:t xml:space="preserve">себя» (если раствор масляный) и медленно ввести, надавливая на </w:t>
            </w:r>
            <w:r w:rsidRPr="000D1B22">
              <w:rPr>
                <w:rFonts w:ascii="Times New Roman" w:hAnsi="Times New Roman"/>
                <w:color w:val="000000"/>
              </w:rPr>
              <w:t>поршень большим пальцам левой руки.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К месту инъекции прижать стерильный шарик со спиртом и </w:t>
            </w:r>
            <w:r w:rsidRPr="000D1B22">
              <w:rPr>
                <w:rFonts w:ascii="Times New Roman" w:hAnsi="Times New Roman"/>
                <w:color w:val="000000"/>
              </w:rPr>
              <w:t>быстро вывести иглу.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22">
              <w:rPr>
                <w:rFonts w:ascii="Times New Roman" w:hAnsi="Times New Roman"/>
                <w:color w:val="000000"/>
                <w:spacing w:val="1"/>
              </w:rPr>
              <w:t xml:space="preserve">Забрать у пациента шарик, и замочить в дезинфицирующем </w:t>
            </w:r>
            <w:r w:rsidRPr="000D1B22">
              <w:rPr>
                <w:rFonts w:ascii="Times New Roman" w:hAnsi="Times New Roman"/>
                <w:color w:val="000000"/>
                <w:spacing w:val="-2"/>
              </w:rPr>
              <w:t>растворе.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Провести </w:t>
            </w:r>
            <w:proofErr w:type="gramStart"/>
            <w:r w:rsidRPr="000D1B22">
              <w:rPr>
                <w:rFonts w:ascii="Times New Roman" w:hAnsi="Times New Roman"/>
                <w:color w:val="000000"/>
                <w:spacing w:val="2"/>
              </w:rPr>
              <w:t>эта  дезинфекции</w:t>
            </w:r>
            <w:proofErr w:type="gramEnd"/>
            <w:r w:rsidRPr="000D1B22">
              <w:rPr>
                <w:rFonts w:ascii="Times New Roman" w:hAnsi="Times New Roman"/>
                <w:color w:val="000000"/>
                <w:spacing w:val="2"/>
              </w:rPr>
              <w:t xml:space="preserve"> использованного материала,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>шприца, игл.</w:t>
            </w:r>
          </w:p>
          <w:p w:rsidR="000D1B22" w:rsidRPr="000D1B22" w:rsidRDefault="000D1B22" w:rsidP="003A1D1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0D1B22">
              <w:rPr>
                <w:rFonts w:ascii="Times New Roman" w:hAnsi="Times New Roman"/>
                <w:color w:val="000000"/>
                <w:spacing w:val="5"/>
              </w:rPr>
              <w:t xml:space="preserve">Снять перчатки, погрузить в дезинфицирующий раствор, </w:t>
            </w:r>
            <w:r w:rsidRPr="000D1B22">
              <w:rPr>
                <w:rFonts w:ascii="Times New Roman" w:hAnsi="Times New Roman"/>
                <w:color w:val="000000"/>
                <w:spacing w:val="-1"/>
              </w:rPr>
              <w:t>вымыть руки.</w:t>
            </w:r>
          </w:p>
          <w:p w:rsidR="00B01F54" w:rsidRDefault="00B01F54" w:rsidP="000337B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01F54" w:rsidTr="00040A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01F54" w:rsidTr="00040A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hAnsi="Times New Roman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eastAsia="BatangChe" w:hAnsi="Times New Roman"/>
                    </w:rPr>
                    <w:t xml:space="preserve">Заполнить титульную часть </w:t>
                  </w:r>
                  <w:proofErr w:type="spellStart"/>
                  <w:r w:rsidRPr="00B01F54">
                    <w:rPr>
                      <w:rFonts w:ascii="Times New Roman" w:eastAsia="BatangChe" w:hAnsi="Times New Roman"/>
                    </w:rPr>
                    <w:t>мед.карты</w:t>
                  </w:r>
                  <w:proofErr w:type="spellEnd"/>
                  <w:r w:rsidRPr="00B01F54">
                    <w:rPr>
                      <w:rFonts w:ascii="Times New Roman" w:eastAsia="BatangChe" w:hAnsi="Times New Roman"/>
                    </w:rPr>
                    <w:t xml:space="preserve"> стационарного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eastAsia="BatangChe" w:hAnsi="Times New Roman"/>
                    </w:rPr>
                    <w:t>Обучение пациента правильному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P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B01F54">
                    <w:rPr>
                      <w:rFonts w:ascii="Times New Roman" w:eastAsia="BatangChe" w:hAnsi="Times New Roman"/>
                    </w:rPr>
                    <w:t xml:space="preserve">Введение в/м препарат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1F54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01F54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F54" w:rsidRDefault="00B01F54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37B7" w:rsidRDefault="000337B7" w:rsidP="001A5C9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Default="000337B7" w:rsidP="001A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A367D8" w:rsidRDefault="001A5C99" w:rsidP="000337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367D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Кейс№5</w:t>
            </w:r>
          </w:p>
          <w:p w:rsidR="001A5C99" w:rsidRPr="00A367D8" w:rsidRDefault="001A5C99" w:rsidP="001A5C9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1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Проблемы пациента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Настоящие:</w:t>
            </w:r>
            <w:r w:rsidRPr="001A5C99">
              <w:rPr>
                <w:rFonts w:ascii="Times New Roman" w:hAnsi="Times New Roman"/>
              </w:rPr>
              <w:t xml:space="preserve"> 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Потенциальные проблемы</w:t>
            </w:r>
            <w:r w:rsidRPr="001A5C99">
              <w:rPr>
                <w:rFonts w:ascii="Times New Roman" w:hAnsi="Times New Roman"/>
              </w:rPr>
              <w:t>: ухудшение состояния здоровья.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1A5C99">
              <w:rPr>
                <w:rFonts w:ascii="Times New Roman" w:hAnsi="Times New Roman"/>
              </w:rPr>
              <w:t xml:space="preserve"> -  частое, болезненное мочеиспускание (дизурия).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Краткосрочная цель</w:t>
            </w:r>
            <w:r w:rsidRPr="001A5C99">
              <w:rPr>
                <w:rFonts w:ascii="Times New Roman" w:hAnsi="Times New Roman"/>
              </w:rPr>
              <w:t>: пациент отметит уменьшение дизурии к концу недели.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lastRenderedPageBreak/>
              <w:t>Долгосрочная цель</w:t>
            </w:r>
            <w:r w:rsidRPr="001A5C99">
              <w:rPr>
                <w:rFonts w:ascii="Times New Roman" w:hAnsi="Times New Roman"/>
              </w:rPr>
              <w:t xml:space="preserve">: исчезновение </w:t>
            </w:r>
            <w:proofErr w:type="spellStart"/>
            <w:r w:rsidRPr="001A5C99">
              <w:rPr>
                <w:rFonts w:ascii="Times New Roman" w:hAnsi="Times New Roman"/>
              </w:rPr>
              <w:t>дизурических</w:t>
            </w:r>
            <w:proofErr w:type="spellEnd"/>
            <w:r w:rsidRPr="001A5C99">
              <w:rPr>
                <w:rFonts w:ascii="Times New Roman" w:hAnsi="Times New Roman"/>
              </w:rPr>
              <w:t xml:space="preserve"> явлений к моменту выписки пациента и демонстрация пациентом знаний факторов риска, ведущих к обострению заболевания.</w:t>
            </w:r>
          </w:p>
          <w:p w:rsidR="001A5C99" w:rsidRPr="001A5C99" w:rsidRDefault="001A5C99" w:rsidP="001A5C99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f5"/>
              <w:tblW w:w="8765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3"/>
            </w:tblGrid>
            <w:tr w:rsidR="001A5C99" w:rsidRPr="001A5C99" w:rsidTr="001A5C99">
              <w:trPr>
                <w:trHeight w:val="260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1A5C99" w:rsidRPr="001A5C99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Обеспечение строгого постельного режима и покоя.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уменьшения физической и эмоциональной нагрузки.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Обеспечение диетическим питанием с ограничением поваренной соли (исключить из питания острое, соленое, копченое).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предотвращения отеков и уменьшения раздражения слизистой чашечно-лоханочной системы.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Наблюдение за внешним видом и состоянием пациента (пульс, АД, ЧДД).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ранней диагностики и своевременного оказания неотложной помощи в случае возникновения осложнений.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Обеспечение пациента обильным питьем до 2-2,5 л в сутки (минеральная вода, клюквенный морс, настой шиповника)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форсированного диуреза способствующего купированию воспалительного процесса.</w:t>
                  </w:r>
                </w:p>
              </w:tc>
            </w:tr>
            <w:tr w:rsidR="001A5C99" w:rsidRPr="001A5C99" w:rsidTr="001A5C99">
              <w:trPr>
                <w:trHeight w:val="796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Обеспечение личной гигиены пациента (смена белья, подмывание).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создания комфорта пациенту и профилактики вторичной инфекции.</w:t>
                  </w:r>
                </w:p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3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Обеспечение пациента предметами ухода (мочеприемник, грелка).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обеспечения комфортного состояния пациенту и уменьшения болей.</w:t>
                  </w:r>
                </w:p>
              </w:tc>
            </w:tr>
            <w:tr w:rsidR="001A5C99" w:rsidRPr="001A5C99" w:rsidTr="001A5C99">
              <w:trPr>
                <w:trHeight w:val="815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Проведение беседы с родственниками об обеспечении полноценного и диетического питания с усиленным питьевым режимом.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повышения иммунитета и защитных сил организма пациента.</w:t>
                  </w:r>
                </w:p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27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Выполнение назначений врача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адекватной терапии.</w:t>
                  </w:r>
                </w:p>
              </w:tc>
            </w:tr>
          </w:tbl>
          <w:p w:rsidR="001A5C99" w:rsidRPr="001A5C99" w:rsidRDefault="001A5C99" w:rsidP="001A5C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Оценка</w:t>
            </w:r>
            <w:r w:rsidRPr="001A5C99">
              <w:rPr>
                <w:rFonts w:ascii="Times New Roman" w:hAnsi="Times New Roman"/>
              </w:rPr>
              <w:t xml:space="preserve">: пациент отмечает значительное улучшение состояния, боли в поясничной области исчезли, </w:t>
            </w:r>
            <w:proofErr w:type="spellStart"/>
            <w:r w:rsidRPr="001A5C99">
              <w:rPr>
                <w:rFonts w:ascii="Times New Roman" w:hAnsi="Times New Roman"/>
              </w:rPr>
              <w:t>дизурические</w:t>
            </w:r>
            <w:proofErr w:type="spellEnd"/>
            <w:r w:rsidRPr="001A5C99">
              <w:rPr>
                <w:rFonts w:ascii="Times New Roman" w:hAnsi="Times New Roman"/>
              </w:rPr>
              <w:t xml:space="preserve"> явления отсутствуют. Цель достигнута.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1A5C99" w:rsidRPr="00A367D8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pacing w:val="4"/>
              </w:rPr>
            </w:pPr>
            <w:r w:rsidRPr="00A367D8">
              <w:rPr>
                <w:rFonts w:ascii="Times New Roman" w:hAnsi="Times New Roman"/>
                <w:b/>
                <w:color w:val="FF0000"/>
                <w:spacing w:val="4"/>
              </w:rPr>
              <w:t>Задание 2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Подготовка пациента к внутривенной (экскреторной) пиелографии.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Цель</w:t>
            </w:r>
            <w:r w:rsidRPr="001A5C99">
              <w:rPr>
                <w:rFonts w:ascii="Times New Roman" w:hAnsi="Times New Roman"/>
              </w:rPr>
              <w:t>: диагностика заболеваний почек и мочевыводящих путей.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Оснащение</w:t>
            </w:r>
            <w:r w:rsidRPr="001A5C99">
              <w:rPr>
                <w:rFonts w:ascii="Times New Roman" w:hAnsi="Times New Roman"/>
              </w:rPr>
              <w:t xml:space="preserve">: шприцы одноразовые 20 мл; 30% раствор тиосульфата натрия; все необходимое для очистительной клизмы; </w:t>
            </w:r>
            <w:proofErr w:type="spellStart"/>
            <w:r w:rsidRPr="001A5C99">
              <w:rPr>
                <w:rFonts w:ascii="Times New Roman" w:hAnsi="Times New Roman"/>
              </w:rPr>
              <w:t>рентгеноконтрастное</w:t>
            </w:r>
            <w:proofErr w:type="spellEnd"/>
            <w:r w:rsidRPr="001A5C99">
              <w:rPr>
                <w:rFonts w:ascii="Times New Roman" w:hAnsi="Times New Roman"/>
              </w:rPr>
              <w:t xml:space="preserve"> средство (</w:t>
            </w:r>
            <w:proofErr w:type="spellStart"/>
            <w:r w:rsidRPr="001A5C99">
              <w:rPr>
                <w:rFonts w:ascii="Times New Roman" w:hAnsi="Times New Roman"/>
              </w:rPr>
              <w:t>урографин</w:t>
            </w:r>
            <w:proofErr w:type="spellEnd"/>
            <w:r w:rsidRPr="001A5C99">
              <w:rPr>
                <w:rFonts w:ascii="Times New Roman" w:hAnsi="Times New Roman"/>
              </w:rPr>
              <w:t xml:space="preserve"> или </w:t>
            </w:r>
            <w:proofErr w:type="spellStart"/>
            <w:r w:rsidRPr="001A5C99">
              <w:rPr>
                <w:rFonts w:ascii="Times New Roman" w:hAnsi="Times New Roman"/>
              </w:rPr>
              <w:t>верографин</w:t>
            </w:r>
            <w:proofErr w:type="spellEnd"/>
            <w:r w:rsidRPr="001A5C99">
              <w:rPr>
                <w:rFonts w:ascii="Times New Roman" w:hAnsi="Times New Roman"/>
              </w:rPr>
              <w:t>) по назначению врача.</w:t>
            </w:r>
          </w:p>
          <w:tbl>
            <w:tblPr>
              <w:tblStyle w:val="af5"/>
              <w:tblW w:w="8766" w:type="dxa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4"/>
            </w:tblGrid>
            <w:tr w:rsidR="001A5C99" w:rsidRPr="001A5C99" w:rsidTr="001A5C99">
              <w:trPr>
                <w:trHeight w:val="2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1A5C99" w:rsidRPr="001A5C99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1A5C99" w:rsidRPr="001A5C99" w:rsidTr="001A5C99">
              <w:trPr>
                <w:trHeight w:val="141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1.Объяснить пациенту и его родственникам  ход и необходимость предстоящего исследования, обучить подготовке к нему.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Обеспечить пациента памяткой, если он имеет трудности в обучении.</w:t>
                  </w:r>
                </w:p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правильности понятой информации.</w:t>
                  </w:r>
                </w:p>
              </w:tc>
            </w:tr>
            <w:tr w:rsidR="001A5C99" w:rsidRPr="001A5C99" w:rsidTr="001A5C99">
              <w:trPr>
                <w:trHeight w:val="11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2.Указать, к каким последствиям приведет нарушение рекомендаций медицинской сестры.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Поскольку почки расположены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забрюшинно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недостаточное опорожнение кишечника мешает исследованию, снимки не получатся.</w:t>
                  </w:r>
                </w:p>
              </w:tc>
            </w:tr>
            <w:tr w:rsidR="001A5C99" w:rsidRPr="001A5C99" w:rsidTr="001A5C99">
              <w:trPr>
                <w:trHeight w:val="149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3.Исключить из питания газообразующие продукты (овощи, фрукты, молочные, дрожжевые продукты, черный хлеб, фруктовые соки) в течение 3 дней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Назначается диета № 4 (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бесшлаковая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). Профилактика 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метиоризма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, (петли кишечника расположены впереди почек), обеспечит достоверный результат исследования.</w:t>
                  </w: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4.Принимать при метеоризме, по назначению врача активированный уголь.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14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6.Обеспечить прием слабительного средства по назначению врача накануне перед 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обедом; ограничить прием жидкости с второй половины дня накануне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7.Поставить очистительную клизму вечером около 22 часов и утром за 1,5 часа до исследования.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8.Не принимать пищу, лекарства, не курить, не делать инъекции и другие процедуры утром перед исследованием.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9.Освободить мочевой пузырь непосредственно перед исследованием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Повышается степень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информтивности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рентгенологического исследования.</w:t>
                  </w: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10.Проводить или транспортировать пациента в рентгенологический кабинет в назначенное время.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28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1A5C99" w:rsidRPr="001A5C99" w:rsidTr="001A5C99">
              <w:trPr>
                <w:trHeight w:val="8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1.Сделать объемный снимок.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Исключается получение некачественных снимков.</w:t>
                  </w:r>
                </w:p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5C99" w:rsidRPr="001A5C99" w:rsidTr="001A5C99">
              <w:trPr>
                <w:trHeight w:val="58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2.Ввести по назначению врача внутривенно медленно 20-40-60 мл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рентгеноконтрастного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средства.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Доза и название контрастного вещества определяются врачом-рентгенологом.</w:t>
                  </w:r>
                </w:p>
              </w:tc>
            </w:tr>
            <w:tr w:rsidR="001A5C99" w:rsidRPr="001A5C99" w:rsidTr="001A5C99">
              <w:trPr>
                <w:trHeight w:val="30"/>
              </w:trPr>
              <w:tc>
                <w:tcPr>
                  <w:tcW w:w="8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1A5C99" w:rsidRPr="001A5C99" w:rsidTr="001A5C99">
              <w:trPr>
                <w:trHeight w:val="7"/>
              </w:trPr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1.Напомнить пациенту, чтобы он доставил снимки лечащему врачу.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условиях стационара проводить пациента в палату, обеспечить наблюдение и покой.</w:t>
                  </w:r>
                </w:p>
              </w:tc>
            </w:tr>
          </w:tbl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5C99" w:rsidRPr="00A367D8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3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Заполнение направления на исследование.</w:t>
            </w:r>
          </w:p>
          <w:p w:rsidR="001A5C99" w:rsidRPr="001A5C99" w:rsidRDefault="001A5C99" w:rsidP="001A5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4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41CC" w:rsidRDefault="009941CC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37B7" w:rsidRDefault="000337B7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67CF" w:rsidRDefault="00A267CF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A367D8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lastRenderedPageBreak/>
              <w:t>Задание 4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Рекомендации по питанию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Провести беседу: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В стационаре Вам назначается диета № 7 с повышенным количеством жидкости. Родственники в передачах могут приносить Вам фрукты, ягоды, лимоны, апельсины, мандарины, инжир, изюм, курагу.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После того, как Вы вернетесь домой, Вам необходимо также будет придерживаться диеты. 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Разрешается: хлеб черствый, вегетарианские супы, нежирные мясо и рыба, овощи (картофель, капуста, свекла, морковь, помидоры, тыква, кабачки), разнообразные крупы, яиц всмятку, молокой молочные продукты (свежий сыр, сливки, сметана, сливочное масло), смалец, подсолнечное масло, в небольших количествах лук, чеснок, хрен, укроп и петрушка (сушеные), разнообразные фрукты и ягоды, сладкие напитки (компоты, кисели, слабый чай), фруктовые и овощные соки.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Так как у Вас повышенное давление, Вам запрещаются: копчености, соления, мясные и рыбные бульоны, прян ости, консервы, ванилин, черный перец. Ограничиваются мед, сахар, конфеты. Категорически запрещается употреблять алкоголь и алкогольные напитки.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u w:val="single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  <w:u w:val="single"/>
              </w:rPr>
              <w:t>Примерное меню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1-й завтрак: салат из моркови и яблок, каша манная молочная, не крепкий чай.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2-й завтрак: фруктовый сок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1 стакан.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>Обед: овощной суп, отварное мясо с отварным рисом, фруктовый кисель.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Ужин: творожная бабка, яблочное </w:t>
            </w:r>
            <w:proofErr w:type="gramStart"/>
            <w:r w:rsidRPr="001A5C99">
              <w:rPr>
                <w:rFonts w:ascii="Times New Roman" w:hAnsi="Times New Roman"/>
                <w:color w:val="000000"/>
                <w:spacing w:val="4"/>
              </w:rPr>
              <w:t>пюре,  чай</w:t>
            </w:r>
            <w:proofErr w:type="gramEnd"/>
            <w:r w:rsidRPr="001A5C99">
              <w:rPr>
                <w:rFonts w:ascii="Times New Roman" w:hAnsi="Times New Roman"/>
                <w:color w:val="000000"/>
                <w:spacing w:val="4"/>
              </w:rPr>
              <w:t>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Перед сном: кефир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1 стакан.</w:t>
            </w:r>
          </w:p>
          <w:p w:rsidR="001A5C99" w:rsidRPr="001A5C99" w:rsidRDefault="001A5C99" w:rsidP="001A5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На весь день: хлеб черствый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300г, сахар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30г, масло сливочное </w:t>
            </w:r>
            <w:r w:rsidR="009B6006">
              <w:rPr>
                <w:rFonts w:ascii="Times New Roman" w:hAnsi="Times New Roman"/>
                <w:color w:val="000000"/>
                <w:spacing w:val="4"/>
              </w:rPr>
              <w:t>–</w:t>
            </w:r>
            <w:r w:rsidRPr="001A5C99">
              <w:rPr>
                <w:rFonts w:ascii="Times New Roman" w:hAnsi="Times New Roman"/>
                <w:color w:val="000000"/>
                <w:spacing w:val="4"/>
              </w:rPr>
              <w:t xml:space="preserve"> 15г.</w:t>
            </w:r>
          </w:p>
          <w:p w:rsidR="001A5C99" w:rsidRPr="001A5C99" w:rsidRDefault="001A5C99" w:rsidP="003A1D1A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1A5C99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5C99" w:rsidRPr="00A367D8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C99">
              <w:rPr>
                <w:rFonts w:ascii="Times New Roman" w:hAnsi="Times New Roman"/>
                <w:b/>
              </w:rPr>
              <w:t>Алгоритм проведения катетеризации мочевого пузыря у мужчин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  <w:u w:val="single"/>
              </w:rPr>
              <w:t>Цель:</w:t>
            </w:r>
            <w:r w:rsidRPr="001A5C99">
              <w:rPr>
                <w:rFonts w:ascii="Times New Roman" w:hAnsi="Times New Roman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 xml:space="preserve">1. Попытаться вызвать мочеиспускание рефлекторно — подать грелку на мочевой пузырь, открыть кран с водой, </w:t>
            </w:r>
            <w:proofErr w:type="gramStart"/>
            <w:r w:rsidRPr="001A5C99">
              <w:rPr>
                <w:rFonts w:ascii="Times New Roman" w:hAnsi="Times New Roman"/>
              </w:rPr>
              <w:t>подать  теплое</w:t>
            </w:r>
            <w:proofErr w:type="gramEnd"/>
            <w:r w:rsidRPr="001A5C99">
              <w:rPr>
                <w:rFonts w:ascii="Times New Roman" w:hAnsi="Times New Roman"/>
              </w:rPr>
              <w:t xml:space="preserve"> судно.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2. Вызвать врача.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3. Подготовить емкость для сбора мочи, стерильный катетер, теплый антисептический раствор для подмывания.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4. Подмыть пациента.</w:t>
            </w:r>
          </w:p>
          <w:p w:rsidR="001A5C99" w:rsidRPr="001A5C99" w:rsidRDefault="001A5C99" w:rsidP="001A5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C99">
              <w:rPr>
                <w:rFonts w:ascii="Times New Roman" w:hAnsi="Times New Roman"/>
              </w:rPr>
              <w:t>5. По назначению врача провести катетеризацию мягким катетером.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6"/>
            </w:tblGrid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center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Установить доверительные конфиденциальные отношения с пациентом. Обеспечивается изоляция пациента.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Уточнить у пациента понимание цели и хода предстоящей процедуры, получить его согласие.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3.Надеть перчатки, маску.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Уложить пациента на спину, ноги согнуть в коленях и развести в стороны.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5.Подложить под ягодицы пациента клеенку с пеленкой. Поверх выступающего края клеенки поставить судно.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Приготовить оснащение для подмывания пациента.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Провести подмывание: встать справа от пациента, в левую руку взять стерильную салфетку, обернуть ею половой член ниже головки.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Взять половой член между 3 и 4 пальцами левой руки, слегка сдавить головку, 1 и 2 пальцами слегка отодвинуть крайнюю плоть.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9. Взять пинцетом, зажатым в правой руке, марлевый тампон, смочить в растворе </w:t>
                  </w:r>
                  <w:proofErr w:type="spellStart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фурациллина</w:t>
                  </w:r>
                  <w:proofErr w:type="spellEnd"/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 обработать головку полового члена сверху вниз от мочеиспускательного канала к периферии, меняя тампоны. 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 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11. Сменить пинцет.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 Взять стерильным пинцетом, зажатым в правой руке, катетер на расстоянии 5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7 см от его клюва (клюв катетера опущен вниз), обвести конец катетера над кистью и зажать между 4 и 5 пальцами (катетер располагается над кистью в виде дуги).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Облить катетер стерильным вазелиновым маслом на длину 20 см над лотком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Ввести катетер пинцетом, первые 4-5 см, удерживая 1-2 пальцами левой руки, фиксирующими головку полового члена.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Перехватить пинцетом катетер еще на 3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5 см от головки и медленно погружать в мочеиспускательный канал на длину 19-20см.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Опускать одновременно левой рукой половой член мужчины.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Погрузить оставшийся конец катетера в емкость для сбора мочи.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Извлечь осторожно катетер пинцетом, вложенным в правую руку (в обратной последовательности) после прекращения мочевыделения струей.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Надавить на переднюю брюшную стенку над лобком левой рукой.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Снять перчатки, поместить в емкость с дезинфицирующим раствором.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Вымыть руки, осушить.</w:t>
                  </w:r>
                </w:p>
              </w:tc>
            </w:tr>
            <w:tr w:rsidR="001A5C99" w:rsidRPr="001A5C99" w:rsidTr="001A5C99">
              <w:tc>
                <w:tcPr>
                  <w:tcW w:w="8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C99" w:rsidRPr="001A5C99" w:rsidRDefault="001A5C99" w:rsidP="001A5C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1A5C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Обеспечить физический и психический покой пациенту.</w:t>
                  </w:r>
                </w:p>
              </w:tc>
            </w:tr>
          </w:tbl>
          <w:tbl>
            <w:tblPr>
              <w:tblpPr w:leftFromText="180" w:rightFromText="180" w:vertAnchor="text" w:horzAnchor="margin" w:tblpY="6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941CC" w:rsidTr="009941C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941CC" w:rsidTr="009941C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9941CC" w:rsidRDefault="009941CC" w:rsidP="00994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941CC">
                    <w:rPr>
                      <w:rFonts w:ascii="Times New Roman" w:hAnsi="Times New Roman"/>
                    </w:rPr>
                    <w:t>Подготовка пациента к внутривенной (экскреторной) пиелографии.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941CC">
                    <w:rPr>
                      <w:rFonts w:ascii="Times New Roman" w:hAnsi="Times New Roman"/>
                    </w:rPr>
                    <w:t>Заполнение направления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Pr="009941CC" w:rsidRDefault="009941CC" w:rsidP="00994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941CC">
                    <w:rPr>
                      <w:rFonts w:ascii="Times New Roman" w:hAnsi="Times New Roman"/>
                    </w:rPr>
                    <w:t>Алгоритм проведения катетеризации мочевого пузыря у мужчин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41CC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941CC" w:rsidTr="009941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1CC" w:rsidRDefault="009941CC" w:rsidP="009941C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40A99" w:rsidRDefault="00040A99" w:rsidP="00040A9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Pr="00A367D8" w:rsidRDefault="00C5144D" w:rsidP="00040A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7D8">
              <w:rPr>
                <w:rFonts w:ascii="Times New Roman" w:hAnsi="Times New Roman"/>
                <w:color w:val="FF0000"/>
                <w:szCs w:val="24"/>
                <w:highlight w:val="yellow"/>
              </w:rPr>
              <w:t>Кейс№6</w:t>
            </w:r>
          </w:p>
          <w:p w:rsidR="00C5144D" w:rsidRPr="00A367D8" w:rsidRDefault="00C5144D" w:rsidP="00040A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40A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67D8">
              <w:rPr>
                <w:rFonts w:ascii="Times New Roman" w:hAnsi="Times New Roman"/>
                <w:b/>
                <w:color w:val="FF0000"/>
                <w:szCs w:val="24"/>
              </w:rPr>
              <w:t>Задание 1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40A99">
              <w:rPr>
                <w:rFonts w:ascii="Times New Roman" w:hAnsi="Times New Roman"/>
                <w:b/>
                <w:szCs w:val="24"/>
              </w:rPr>
              <w:t>Проблемы пациента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040A99">
              <w:rPr>
                <w:rFonts w:ascii="Times New Roman" w:hAnsi="Times New Roman"/>
                <w:szCs w:val="24"/>
              </w:rPr>
              <w:t xml:space="preserve"> жажда, полиурия, учащенное мочеиспускание, кожный зуд, слабость, опасение за исход заболевания.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 xml:space="preserve">Потенциальные: </w:t>
            </w:r>
            <w:r w:rsidRPr="00040A99">
              <w:rPr>
                <w:rFonts w:ascii="Times New Roman" w:hAnsi="Times New Roman"/>
                <w:szCs w:val="24"/>
              </w:rPr>
              <w:t xml:space="preserve">риск развития </w:t>
            </w:r>
            <w:proofErr w:type="spellStart"/>
            <w:r w:rsidRPr="00040A99">
              <w:rPr>
                <w:rFonts w:ascii="Times New Roman" w:hAnsi="Times New Roman"/>
                <w:szCs w:val="24"/>
              </w:rPr>
              <w:t>гипо</w:t>
            </w:r>
            <w:proofErr w:type="spellEnd"/>
            <w:r w:rsidRPr="00040A99">
              <w:rPr>
                <w:rFonts w:ascii="Times New Roman" w:hAnsi="Times New Roman"/>
                <w:szCs w:val="24"/>
              </w:rPr>
              <w:t xml:space="preserve">- и гипергликемической комы. 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040A99">
              <w:rPr>
                <w:rFonts w:ascii="Times New Roman" w:hAnsi="Times New Roman"/>
                <w:szCs w:val="24"/>
              </w:rPr>
              <w:t xml:space="preserve"> </w:t>
            </w:r>
            <w:r w:rsidR="009B6006">
              <w:rPr>
                <w:rFonts w:ascii="Times New Roman" w:hAnsi="Times New Roman"/>
                <w:szCs w:val="24"/>
              </w:rPr>
              <w:t>–</w:t>
            </w:r>
            <w:r w:rsidRPr="00040A99">
              <w:rPr>
                <w:rFonts w:ascii="Times New Roman" w:hAnsi="Times New Roman"/>
                <w:szCs w:val="24"/>
              </w:rPr>
              <w:t xml:space="preserve"> жажда.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Краткосрочная цель</w:t>
            </w:r>
            <w:r w:rsidRPr="00040A99">
              <w:rPr>
                <w:rFonts w:ascii="Times New Roman" w:hAnsi="Times New Roman"/>
                <w:szCs w:val="24"/>
              </w:rPr>
              <w:t>: пациент отметит уменьшение жажды после введения инсулина.</w:t>
            </w:r>
          </w:p>
          <w:p w:rsidR="00C5144D" w:rsidRPr="00040A99" w:rsidRDefault="00C5144D" w:rsidP="00C514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Долгосрочная цель</w:t>
            </w:r>
            <w:r w:rsidRPr="00040A99">
              <w:rPr>
                <w:rFonts w:ascii="Times New Roman" w:hAnsi="Times New Roman"/>
                <w:szCs w:val="24"/>
              </w:rPr>
              <w:t>: у пациента исчезнет жажда, полиурия, кожный зуд в результате коррекции дозы инсулина.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C5144D" w:rsidRPr="00040A99" w:rsidTr="00C5144D">
              <w:trPr>
                <w:trHeight w:val="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C5144D" w:rsidRPr="00040A99" w:rsidTr="00C5144D">
              <w:trPr>
                <w:trHeight w:val="111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9B6006" w:rsidRDefault="00C5144D" w:rsidP="003A1D1A">
                  <w:pPr>
                    <w:pStyle w:val="aff"/>
                    <w:numPr>
                      <w:ilvl w:val="0"/>
                      <w:numId w:val="47"/>
                    </w:numPr>
                    <w:rPr>
                      <w:rFonts w:eastAsiaTheme="minorEastAsia"/>
                    </w:rPr>
                  </w:pPr>
                  <w:r w:rsidRPr="009B6006">
                    <w:t>Провести беседу с пациентом и его родственниками о питании в соответствии с диетой № 9.</w:t>
                  </w:r>
                  <w:r w:rsidRPr="009B6006">
                    <w:tab/>
                  </w:r>
                </w:p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Обеспечить питание согласно диете № 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нормализации углеводного обмена.</w:t>
                  </w:r>
                </w:p>
              </w:tc>
            </w:tr>
            <w:tr w:rsidR="00C5144D" w:rsidRPr="00040A99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2. Обеспечить пациенту лечебно-охранительный режим.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снятия психоэмоционального напряжения, тревоги.</w:t>
                  </w:r>
                </w:p>
              </w:tc>
            </w:tr>
            <w:tr w:rsidR="00C5144D" w:rsidRPr="00040A99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Провести беседу с пациентом о сути его болезни и коррекции дозы инсулина по назначению врача.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активного участия пациента в лечении и устранении нежелательных проявлений (зуд, жажда и пр.)</w:t>
                  </w:r>
                </w:p>
              </w:tc>
            </w:tr>
            <w:tr w:rsidR="00C5144D" w:rsidRPr="00040A99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Обеспечить контроль за уровнем сахара в крови и моче.</w:t>
                  </w: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коррекции дозы инсулина.</w:t>
                  </w:r>
                </w:p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57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Обеспечить гигиенический уход за кожными покровами.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предупреждения присоединения инфекций.</w:t>
                  </w:r>
                </w:p>
              </w:tc>
            </w:tr>
            <w:tr w:rsidR="00C5144D" w:rsidRPr="00040A99" w:rsidTr="00C5144D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Провести обучение больного правилам выполнения инъекций инсулина.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лечения заболевания и профилактики осложнений на амбулаторном этапе.</w:t>
                  </w:r>
                </w:p>
              </w:tc>
            </w:tr>
            <w:tr w:rsidR="00C5144D" w:rsidRPr="00040A99" w:rsidTr="00C5144D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Осуществлять наблюдение за состоянием и внешним видом пациента (пульс, АД, ЧДД, состояние сознания).</w:t>
                  </w: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своевременного выявления осложнений и оказания неотложной помощи</w:t>
                  </w:r>
                </w:p>
              </w:tc>
            </w:tr>
          </w:tbl>
          <w:p w:rsidR="00C5144D" w:rsidRPr="00040A99" w:rsidRDefault="00C5144D" w:rsidP="00C5144D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040A99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040A99">
              <w:rPr>
                <w:rFonts w:ascii="Times New Roman" w:hAnsi="Times New Roman"/>
                <w:szCs w:val="24"/>
              </w:rPr>
              <w:t>: пациент отмечает значительное улучшение общего состояния; продемонстрирует знания о своей болезни, возможных осложнений и диете. Цель достигнута.</w:t>
            </w:r>
          </w:p>
          <w:p w:rsidR="00C5144D" w:rsidRPr="00A367D8" w:rsidRDefault="00C5144D" w:rsidP="00C514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367D8">
              <w:rPr>
                <w:rFonts w:ascii="Times New Roman" w:hAnsi="Times New Roman"/>
                <w:b/>
                <w:color w:val="FF0000"/>
                <w:szCs w:val="24"/>
              </w:rPr>
              <w:t>Задание 2</w:t>
            </w:r>
          </w:p>
          <w:p w:rsidR="00C5144D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93C3C" wp14:editId="2B889F3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57150</wp:posOffset>
                      </wp:positionV>
                      <wp:extent cx="5124450" cy="2847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Default="00A367D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Отделение _терапевтическое__________                            № палаты _10___</w:t>
                                  </w:r>
                                </w:p>
                                <w:p w:rsidR="00A367D8" w:rsidRDefault="00A367D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A367D8" w:rsidRDefault="00A367D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A367D8" w:rsidRDefault="00A367D8" w:rsidP="00C514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мочи на сахар</w:t>
                                  </w:r>
                                </w:p>
                                <w:p w:rsidR="00A367D8" w:rsidRDefault="00A367D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C5144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Инюшкин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Петр Васильевич </w:t>
                                  </w:r>
                                </w:p>
                                <w:p w:rsidR="00A367D8" w:rsidRDefault="00A367D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Суточный диурез __1,8_____________________ л.</w:t>
                                  </w:r>
                                </w:p>
                                <w:p w:rsidR="00A367D8" w:rsidRDefault="00A367D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__21.06.20г________________________________</w:t>
                                  </w:r>
                                </w:p>
                                <w:p w:rsidR="00A367D8" w:rsidRDefault="00A367D8" w:rsidP="00C5144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__Родионова С Ш.__________________________</w:t>
                                  </w:r>
                                </w:p>
                                <w:p w:rsidR="00A367D8" w:rsidRDefault="00A367D8" w:rsidP="00C5144D">
                                  <w:pPr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93C3C" id="Прямоугольник 7" o:spid="_x0000_s1031" style="position:absolute;left:0;text-align:left;margin-left:-2.55pt;margin-top:4.5pt;width:403.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TzTwIAAGAEAAAOAAAAZHJzL2Uyb0RvYy54bWysVM2O0zAQviPxDpbvNG3V0jZqulp1KUJa&#10;YKWFB3Adp7FwbDN2m5YTElckHoGH4IL42WdI34ix0+12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">
                      <v:textbox>
                        <w:txbxContent>
                          <w:p w:rsidR="00A367D8" w:rsidRDefault="00A367D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Отделение _терапевтическое__________                            № палаты _10___</w:t>
                            </w:r>
                          </w:p>
                          <w:p w:rsidR="00A367D8" w:rsidRDefault="00A367D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A367D8" w:rsidRDefault="00A367D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A367D8" w:rsidRDefault="00A367D8" w:rsidP="00C514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мочи на сахар</w:t>
                            </w:r>
                          </w:p>
                          <w:p w:rsidR="00A367D8" w:rsidRDefault="00A367D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C51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Инюшкин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Петр Васильевич </w:t>
                            </w:r>
                          </w:p>
                          <w:p w:rsidR="00A367D8" w:rsidRDefault="00A367D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Суточный диурез __1,8_____________________ л.</w:t>
                            </w:r>
                          </w:p>
                          <w:p w:rsidR="00A367D8" w:rsidRDefault="00A367D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__21.06.20г________________________________</w:t>
                            </w:r>
                          </w:p>
                          <w:p w:rsidR="00A367D8" w:rsidRDefault="00A367D8" w:rsidP="00C514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__Родионова С Ш.__________________________</w:t>
                            </w:r>
                          </w:p>
                          <w:p w:rsidR="00A367D8" w:rsidRDefault="00A367D8" w:rsidP="00C5144D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44D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Default="00C5144D" w:rsidP="00C5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44D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3</w:t>
            </w: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40A99">
              <w:rPr>
                <w:rFonts w:ascii="Times New Roman" w:hAnsi="Times New Roman"/>
                <w:b/>
              </w:rPr>
              <w:t>Инструктаж  о</w:t>
            </w:r>
            <w:proofErr w:type="gramEnd"/>
            <w:r w:rsidRPr="00040A99">
              <w:rPr>
                <w:rFonts w:ascii="Times New Roman" w:hAnsi="Times New Roman"/>
                <w:b/>
              </w:rPr>
              <w:t xml:space="preserve"> правилах сбора мочи на сахар.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Провести инструктаж.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40A99">
              <w:rPr>
                <w:rFonts w:ascii="Times New Roman" w:hAnsi="Times New Roman"/>
                <w:bCs/>
                <w:iCs/>
                <w:u w:val="single"/>
              </w:rPr>
              <w:t>Инструктаж пациента</w:t>
            </w:r>
            <w:r w:rsidRPr="00040A99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C5144D" w:rsidRPr="00040A99" w:rsidRDefault="009B6006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5144D" w:rsidRPr="00040A99">
              <w:rPr>
                <w:rFonts w:ascii="Times New Roman" w:hAnsi="Times New Roman"/>
              </w:rPr>
              <w:t>Завтра в 8 часов утра опорожните мочевой пузырь в унитаз и да</w:t>
            </w:r>
            <w:r w:rsidR="00C5144D" w:rsidRPr="00040A99">
              <w:rPr>
                <w:rFonts w:ascii="Times New Roman" w:hAnsi="Times New Roman"/>
              </w:rPr>
              <w:softHyphen/>
              <w:t>лее до 8 часов утра следующего дня всю мочу собирайте в 3-х литро</w:t>
            </w:r>
            <w:r w:rsidR="00C5144D" w:rsidRPr="00040A99">
              <w:rPr>
                <w:rFonts w:ascii="Times New Roman" w:hAnsi="Times New Roman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</w:t>
            </w:r>
            <w:r>
              <w:rPr>
                <w:rFonts w:ascii="Times New Roman" w:hAnsi="Times New Roman"/>
              </w:rPr>
              <w:t>»</w:t>
            </w:r>
            <w:r w:rsidR="00C5144D" w:rsidRPr="00040A99">
              <w:rPr>
                <w:rFonts w:ascii="Times New Roman" w:hAnsi="Times New Roman"/>
              </w:rPr>
              <w:t xml:space="preserve">. </w:t>
            </w:r>
          </w:p>
          <w:p w:rsidR="00C5144D" w:rsidRPr="00040A99" w:rsidRDefault="00C5144D" w:rsidP="003A1D1A">
            <w:pPr>
              <w:pStyle w:val="aff"/>
              <w:numPr>
                <w:ilvl w:val="0"/>
                <w:numId w:val="27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C5144D" w:rsidRPr="00040A99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367D8" w:rsidRDefault="00A367D8" w:rsidP="00C5144D">
            <w:pPr>
              <w:spacing w:after="0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C5144D" w:rsidRPr="00A367D8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lastRenderedPageBreak/>
              <w:t>Задание 4</w:t>
            </w:r>
          </w:p>
          <w:p w:rsidR="00C5144D" w:rsidRPr="00040A99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40A99">
              <w:rPr>
                <w:rFonts w:ascii="Times New Roman" w:hAnsi="Times New Roman"/>
                <w:b/>
              </w:rPr>
              <w:t>Рекомендации  по</w:t>
            </w:r>
            <w:proofErr w:type="gramEnd"/>
            <w:r w:rsidRPr="00040A99">
              <w:rPr>
                <w:rFonts w:ascii="Times New Roman" w:hAnsi="Times New Roman"/>
                <w:b/>
              </w:rPr>
              <w:t xml:space="preserve"> питанию, меню на 1 день.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Хлеб и мучные изделия. Ржаной, отрубяной, пшеничный, пшеничный из муки 2-го сорта хлеб, в среднем около 200 г в день. Можно несдобные мучные изделия за счет уменьшения количества хлеба.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изделия из сдобного и слоеного теста.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Супы. Супы из разных овощей, щи, борщ, свекольник, окрошка мясная и овощная, слабые нежирные мясные, рыбные и грибные бульоны с овощами, разрешенной крупой, картофелем, фрикадельками.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крепкие, жирные бульоны, молочные супы с манной крупой, рисом, лапшой.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Мясо, птица. Разрешается нежирная говядина, телятина, кролик, куры, индейки в отварном и тушеном виде, рубленые и куском. Утку, гуся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Исключить:</w:t>
            </w:r>
            <w:r w:rsidRPr="00040A99">
              <w:rPr>
                <w:rFonts w:ascii="Times New Roman" w:hAnsi="Times New Roman"/>
              </w:rPr>
              <w:t xml:space="preserve"> жирные сорта мяса, копчености, большинство колбас, консервы.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Рыба. Нежирные сорта в отварном, запеченном, иногда жареном виде. Рыбные консервы в собственном соку. Жирные виды и сорта рыб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соленую, копченую, консервы в масле, икру.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Молочные продукты. Молоко и кисломолочные напитки, творог полужирный и нежирный и блюда из него. Сметана, сливки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>: сладкие творожные сырки.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Сыры. Несоленый, нежирный сыр. Соленые сыры –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Яйца. До 1–1,5 штуки 1-2 раза в неделю; Белки, белковые омлеты. Желтки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Крупы. Ограниченно в пределах норм углеводы -  каши из гречневой, ячневой, пшенной, перловой, овсяной круп, рис, бобовые.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 xml:space="preserve">Исключить </w:t>
            </w:r>
            <w:r w:rsidRPr="00040A99">
              <w:rPr>
                <w:rFonts w:ascii="Times New Roman" w:hAnsi="Times New Roman"/>
              </w:rPr>
              <w:t>или резко ограничить: манную крупу и макаронные изделия.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Овощи. Картофель ограничивают с учетом нормы </w:t>
            </w:r>
            <w:proofErr w:type="gramStart"/>
            <w:r w:rsidRPr="00040A99">
              <w:rPr>
                <w:rFonts w:ascii="Times New Roman" w:hAnsi="Times New Roman"/>
              </w:rPr>
              <w:t>углеводы .</w:t>
            </w:r>
            <w:proofErr w:type="gramEnd"/>
            <w:r w:rsidRPr="00040A99">
              <w:rPr>
                <w:rFonts w:ascii="Times New Roman" w:hAnsi="Times New Roman"/>
              </w:rPr>
              <w:t xml:space="preserve"> Предпочтительны овощи, содержащие менее 5% углеводы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(капуста, кабачки, тыква, салат, огурцы, томаты, баклажаны). Овощи можно употреблять в сыром, вареном, запеченном, тушеном виде, реже — жареные. Соленые и маринованные </w:t>
            </w:r>
            <w:proofErr w:type="gramStart"/>
            <w:r w:rsidRPr="00040A99">
              <w:rPr>
                <w:rFonts w:ascii="Times New Roman" w:hAnsi="Times New Roman"/>
              </w:rPr>
              <w:t>овощи  –</w:t>
            </w:r>
            <w:proofErr w:type="gramEnd"/>
            <w:r w:rsidRPr="00040A99">
              <w:rPr>
                <w:rFonts w:ascii="Times New Roman" w:hAnsi="Times New Roman"/>
              </w:rPr>
              <w:t xml:space="preserve"> ограниченно.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Сладкие блюда. Можно употреблять свежие фрукты и ягоды кисло-сладких сортов в любом виде. Желе, самбуки, муссы, компоты, конфеты на ксилите, сорбите или сахарине.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</w:t>
            </w:r>
            <w:r w:rsidRPr="00040A99">
              <w:rPr>
                <w:rFonts w:ascii="Times New Roman" w:hAnsi="Times New Roman"/>
              </w:rPr>
              <w:t xml:space="preserve">: виноград, инжир, изюм, бананы, финики, сахар, варенье, конфеты, мороженое. 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Напитки. Чай, кофе с молоком, соки из овощей, малосладких фруктов и ягод, отвар шиповника.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Исключить:</w:t>
            </w:r>
            <w:r w:rsidRPr="00040A99">
              <w:rPr>
                <w:rFonts w:ascii="Times New Roman" w:hAnsi="Times New Roman"/>
              </w:rPr>
              <w:t xml:space="preserve"> Виноградный и другие соки с содержанием сахара, лимонады на сахаре.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Жиры. Разрешено несоленое сливочное масло (не чаще 1 раза в неделю), растительные масла — в блюда.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Исключить:</w:t>
            </w:r>
            <w:r w:rsidRPr="00040A99">
              <w:rPr>
                <w:rFonts w:ascii="Times New Roman" w:hAnsi="Times New Roman"/>
              </w:rPr>
              <w:t xml:space="preserve"> мясные и кулинарные жиры. 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40A99">
              <w:rPr>
                <w:rFonts w:ascii="Times New Roman" w:hAnsi="Times New Roman"/>
                <w:u w:val="single"/>
              </w:rPr>
              <w:t>Примерное однодневное меню диеты № 9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Первый завтрак (до работы): гречневая каша (40 г крупы, 5 г масла); мясной паштет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60 г; чай с молоком на ксилите, хлеб, масло.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Второй завтрак (в обеденный перерыв): творог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100 г; 1 стакан кефира, хлеб, масло, чай.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Обед (после работы): суп овощной (50 г картофеля, 100 г капусты, 25 г моркови, 20 г томата, 10 г сметаны, 5 г масла); отварное мясо с картофелем (100 г мяса, 150 г картофеля, 5 г масла); яблоко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200 г.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>Ужин: зразы из моркови с творогом (75 г моркови, 50 г творога, 1 яйцо, 10 г сметаны, 8 г манной крупы, 100 г сухарей); рыба отварная с капустой (100 г рыбы, 10 г масла растительного, 150 г капусты), чай.</w:t>
            </w:r>
          </w:p>
          <w:p w:rsidR="00C5144D" w:rsidRPr="00040A99" w:rsidRDefault="00C5144D" w:rsidP="00C51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</w:rPr>
              <w:t xml:space="preserve">Перед сном: кефир </w:t>
            </w:r>
            <w:r w:rsidR="009B6006">
              <w:rPr>
                <w:rFonts w:ascii="Times New Roman" w:hAnsi="Times New Roman"/>
              </w:rPr>
              <w:t>–</w:t>
            </w:r>
            <w:r w:rsidRPr="00040A99">
              <w:rPr>
                <w:rFonts w:ascii="Times New Roman" w:hAnsi="Times New Roman"/>
              </w:rPr>
              <w:t xml:space="preserve"> 1 стакан.</w:t>
            </w:r>
          </w:p>
          <w:p w:rsidR="00C5144D" w:rsidRPr="00040A99" w:rsidRDefault="00C5144D" w:rsidP="00C514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5144D" w:rsidRPr="00A367D8" w:rsidRDefault="00C5144D" w:rsidP="00C5144D">
            <w:pPr>
              <w:spacing w:after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C5144D" w:rsidRPr="00040A99" w:rsidRDefault="00C5144D" w:rsidP="00C5144D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Алгоритм постановки инсулина</w:t>
            </w:r>
          </w:p>
          <w:tbl>
            <w:tblPr>
              <w:tblStyle w:val="af5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C5144D" w:rsidRPr="00040A99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ЭТАПЫ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ПОДГОТОВКА К ПРОЦЕДУРЕ</w:t>
                  </w:r>
                </w:p>
              </w:tc>
            </w:tr>
            <w:tr w:rsidR="00C5144D" w:rsidRPr="00040A99" w:rsidTr="00C5144D">
              <w:trPr>
                <w:trHeight w:val="47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C5144D" w:rsidRPr="00040A99" w:rsidTr="00C5144D">
              <w:trPr>
                <w:trHeight w:val="13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1. Убедиться, что нет противопоказаний к применению данного инсулина.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Противопоказаниями являются: гипогликемическая кома, аллергическая реакция на данный инсулин.</w:t>
                  </w:r>
                </w:p>
              </w:tc>
            </w:tr>
            <w:tr w:rsidR="00C5144D" w:rsidRPr="00040A99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Убедиться в пригодности инсулина для подкожного введения.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Прочитать надпись на флаконе: - название, дозу, срок годности, провести визуальный контроль качества флакончика с инсулином.</w:t>
                  </w:r>
                </w:p>
              </w:tc>
            </w:tr>
            <w:tr w:rsidR="00C5144D" w:rsidRPr="00040A99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Подогреть флакончик с инсулином до температуры тела 36—37 °С в водяной бане.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Можно подержать флакончик в руке 3-5 минут.</w:t>
                  </w:r>
                </w:p>
              </w:tc>
            </w:tr>
            <w:tr w:rsidR="00C5144D" w:rsidRPr="00040A99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Взять инсулиновый шприц в упаковке, проверить годность, герметичность упаковки, вскрыть пакет. Определить цену деления шприца. 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Определить цену деления шприца.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Вскрыть крышку флакончика, прикрывающую резиновую пробку.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Дальнейшие действия требуют соблюдения правил асептики.</w:t>
                  </w:r>
                </w:p>
              </w:tc>
            </w:tr>
            <w:tr w:rsidR="00C5144D" w:rsidRPr="00040A99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Протереть резиновую пробку ватными шариками со спиртом двукратно, отставить флакончик в сторону, дать высохнуть спирту.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Попадание спирта в раствор инсулина приводит к его </w:t>
                  </w:r>
                  <w:proofErr w:type="spell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инактивации</w:t>
                  </w:r>
                  <w:proofErr w:type="spell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Помочь пациенту занять удобное положение.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18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Набрать в шприц заданную дозу инсулина в ЕД из флакончика и дополнительно набрать 1-2 ЕД инсулина, надеть колпачок, положить в лоток.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Дополнительные 1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2 ЕД набираются для того, чтобы не уменьшить дозу при выпускании воздуха из шприца перед инъекцией.</w:t>
                  </w:r>
                </w:p>
              </w:tc>
            </w:tr>
            <w:tr w:rsidR="00C5144D" w:rsidRPr="00040A99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C5144D" w:rsidRPr="00040A99" w:rsidTr="00C5144D">
              <w:trPr>
                <w:trHeight w:val="36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Обработать место инъекции последовательно двумя ватными тампонами, смоченными спиртом: вначале большую зону, затем непосредственно место инъекции.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Дать коже высохнуть.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Места для подкожных инъекций: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Верхняя наружная поверхность плеча;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Верхняя наружная поверхность бедра;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Подлопаточная область;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Передняя брюшная стенка.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Нельзя делать инъекции инсулина в одно и то же место.</w:t>
                  </w: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2.Снять колпачок со шприца, выпустить воздух.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93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Взять кожу в складку 1 и 2 пальцами левой руки.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Определить толщину подкожно жирового слоя в складке.</w:t>
                  </w:r>
                </w:p>
              </w:tc>
            </w:tr>
            <w:tr w:rsidR="00C5144D" w:rsidRPr="00040A99" w:rsidTr="00C5144D">
              <w:trPr>
                <w:trHeight w:val="18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Ввести быстрым движением иглу под углом 30—45° в середину подкожно жирового слоя на длину иглы, держа ее срезом вверх.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Угол введения инсулина можно изменить в зависимости от толщины подкожно-жирового слоя (до 90°).</w:t>
                  </w:r>
                </w:p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9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Освободить левую руку, отпустив складку.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44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 Ввести медленно  инсулин</w:t>
                  </w: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140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7. Прижать сухой стерильный ватный шарик к месту инъекции и быстрым движением извлечь иглу.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44"/>
              </w:trPr>
              <w:tc>
                <w:tcPr>
                  <w:tcW w:w="8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C5144D" w:rsidRPr="00040A99" w:rsidTr="00C5144D">
              <w:trPr>
                <w:trHeight w:val="4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Накормить пациента.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144D" w:rsidRPr="00040A99" w:rsidTr="00C5144D">
              <w:trPr>
                <w:trHeight w:val="137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Продезинфицировать шприц и ватные шарики, снять перчатки и положить в емкость для дезинфекции.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Pr="00040A99" w:rsidRDefault="00C5144D">
                  <w:pPr>
                    <w:tabs>
                      <w:tab w:val="left" w:pos="3135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Дезинфекция проводится согласно действующим приказам.</w:t>
                  </w:r>
                </w:p>
              </w:tc>
            </w:tr>
          </w:tbl>
          <w:p w:rsidR="00C5144D" w:rsidRDefault="00C5144D" w:rsidP="009941C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5144D" w:rsidTr="00040A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144D" w:rsidTr="00040A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hAnsi="Times New Roman"/>
                    </w:rPr>
                    <w:t>Обучение пациента технике сбора мочи для различных исследований (на сахар)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eastAsia="BatangChe" w:hAnsi="Times New Roman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Pr="00040A99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040A99">
                    <w:rPr>
                      <w:rFonts w:ascii="Times New Roman" w:eastAsia="BatangChe" w:hAnsi="Times New Roman"/>
                    </w:rPr>
                    <w:t>Введение инсулина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040A99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144D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5144D" w:rsidTr="00040A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44D" w:rsidRDefault="00C5144D" w:rsidP="00040A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37B7" w:rsidRDefault="008A2D7D" w:rsidP="00033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040A99" w:rsidRPr="00A367D8">
              <w:rPr>
                <w:rFonts w:ascii="Times New Roman" w:hAnsi="Times New Roman"/>
                <w:color w:val="FF0000"/>
                <w:highlight w:val="yellow"/>
              </w:rPr>
              <w:t>Кейс№7</w:t>
            </w:r>
          </w:p>
          <w:p w:rsidR="00040A99" w:rsidRPr="00A367D8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1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0A99">
              <w:rPr>
                <w:rFonts w:ascii="Times New Roman" w:hAnsi="Times New Roman"/>
                <w:b/>
              </w:rPr>
              <w:t>Проблемы пациента: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Настоящие</w:t>
            </w:r>
            <w:r w:rsidRPr="00040A99">
              <w:rPr>
                <w:rFonts w:ascii="Times New Roman" w:hAnsi="Times New Roman"/>
              </w:rPr>
              <w:t>: пациенту трудно дышать из-за нарушения носового дыхания, неправильного положения тела, жары и духоты в палате, пациент испытывает страх в связи с возможным неблагоприятным исходом заболевания.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 xml:space="preserve">Потенциальные: </w:t>
            </w:r>
            <w:r w:rsidRPr="00040A99">
              <w:rPr>
                <w:rFonts w:ascii="Times New Roman" w:hAnsi="Times New Roman"/>
              </w:rPr>
              <w:t>образование пролежней.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040A99">
              <w:rPr>
                <w:rFonts w:ascii="Times New Roman" w:hAnsi="Times New Roman"/>
              </w:rPr>
              <w:t>: пациенту трудно дышать из-за нарушения носового дыхания, неправильного положения тела, жары и духоты в палате.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Цель</w:t>
            </w:r>
            <w:r w:rsidRPr="00040A99">
              <w:rPr>
                <w:rFonts w:ascii="Times New Roman" w:hAnsi="Times New Roman"/>
              </w:rPr>
              <w:t xml:space="preserve">: пациент будет </w:t>
            </w:r>
            <w:proofErr w:type="gramStart"/>
            <w:r w:rsidRPr="00040A99">
              <w:rPr>
                <w:rFonts w:ascii="Times New Roman" w:hAnsi="Times New Roman"/>
              </w:rPr>
              <w:t>свободно  дышать</w:t>
            </w:r>
            <w:proofErr w:type="gramEnd"/>
            <w:r w:rsidRPr="00040A99">
              <w:rPr>
                <w:rFonts w:ascii="Times New Roman" w:hAnsi="Times New Roman"/>
              </w:rPr>
              <w:t xml:space="preserve"> носом, через15 минут после удаления корочек из носа.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 xml:space="preserve">Долгосрочная: </w:t>
            </w:r>
            <w:r w:rsidRPr="00040A99">
              <w:rPr>
                <w:rFonts w:ascii="Times New Roman" w:hAnsi="Times New Roman"/>
              </w:rPr>
              <w:t xml:space="preserve">Пациенту будет создана комфортная обстановка в </w:t>
            </w:r>
            <w:proofErr w:type="gramStart"/>
            <w:r w:rsidRPr="00040A99">
              <w:rPr>
                <w:rFonts w:ascii="Times New Roman" w:hAnsi="Times New Roman"/>
              </w:rPr>
              <w:t>палате,  во</w:t>
            </w:r>
            <w:proofErr w:type="gramEnd"/>
            <w:r w:rsidRPr="00040A99">
              <w:rPr>
                <w:rFonts w:ascii="Times New Roman" w:hAnsi="Times New Roman"/>
              </w:rPr>
              <w:t xml:space="preserve"> время прохождения им обследования.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040A99" w:rsidRPr="00040A99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</w:tc>
            </w:tr>
            <w:tr w:rsidR="00040A99" w:rsidRPr="00040A99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1.М/с придаст пациенту в постели «положение </w:t>
                  </w:r>
                  <w:proofErr w:type="spell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Фаулера</w:t>
                  </w:r>
                  <w:proofErr w:type="spell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».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 сможет занять положение, облегчающее дыхание, профилактика пролежней.</w:t>
                  </w:r>
                </w:p>
              </w:tc>
            </w:tr>
            <w:tr w:rsidR="00040A99" w:rsidRPr="00040A99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М/с будет проветривать палату регулярно по графику.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доступа свежего воздуха.</w:t>
                  </w:r>
                </w:p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A99" w:rsidRPr="00040A99" w:rsidTr="00040A99">
              <w:trPr>
                <w:trHeight w:val="569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3.М/с будет регулярно проводить очищение полости носа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свободного дыхания через нос.</w:t>
                  </w:r>
                </w:p>
              </w:tc>
            </w:tr>
            <w:tr w:rsidR="00040A99" w:rsidRPr="00040A99" w:rsidTr="00040A99">
              <w:trPr>
                <w:trHeight w:val="864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4.М/с будет следить за состоянием пациента: цвет кожных покровов, АД, пульс, </w:t>
                  </w:r>
                  <w:proofErr w:type="spellStart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чдд</w:t>
                  </w:r>
                  <w:proofErr w:type="spellEnd"/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Контроль за состоянием пациента.</w:t>
                  </w:r>
                </w:p>
              </w:tc>
            </w:tr>
            <w:tr w:rsidR="00040A99" w:rsidRPr="00040A99" w:rsidTr="00040A99">
              <w:trPr>
                <w:trHeight w:val="275"/>
              </w:trPr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М/с проведет беседу с пациентом.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0A99" w:rsidRPr="00040A99" w:rsidRDefault="00040A99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040A99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Создание психологического комфорта</w:t>
                  </w:r>
                </w:p>
              </w:tc>
            </w:tr>
          </w:tbl>
          <w:p w:rsidR="00040A99" w:rsidRPr="00040A99" w:rsidRDefault="00040A99" w:rsidP="00040A9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40A99">
              <w:rPr>
                <w:rFonts w:ascii="Times New Roman" w:hAnsi="Times New Roman"/>
                <w:u w:val="single"/>
              </w:rPr>
              <w:t>Оценка эффективности</w:t>
            </w:r>
            <w:r w:rsidRPr="00040A99">
              <w:rPr>
                <w:rFonts w:ascii="Times New Roman" w:hAnsi="Times New Roman"/>
              </w:rPr>
              <w:t>: пациент отметил облегчение дыхания. Цель достигнута.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A99" w:rsidRPr="00A367D8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 xml:space="preserve">Задание 2 </w:t>
            </w:r>
          </w:p>
          <w:p w:rsidR="00040A99" w:rsidRP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40A99">
              <w:rPr>
                <w:rFonts w:ascii="Times New Roman" w:hAnsi="Times New Roman"/>
                <w:b/>
              </w:rPr>
              <w:t>Обучение  пациента</w:t>
            </w:r>
            <w:proofErr w:type="gramEnd"/>
            <w:r w:rsidRPr="00040A99">
              <w:rPr>
                <w:rFonts w:ascii="Times New Roman" w:hAnsi="Times New Roman"/>
                <w:b/>
              </w:rPr>
              <w:t xml:space="preserve"> сбору мокроты на атипичные клетки.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Поприветствовать пациентка, представиться.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Сообщить цель посещения, получить согласие.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>Провести обучение:</w:t>
            </w:r>
          </w:p>
          <w:p w:rsidR="00040A99" w:rsidRP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40A99">
              <w:rPr>
                <w:rFonts w:ascii="Times New Roman" w:hAnsi="Times New Roman"/>
                <w:bCs/>
                <w:iCs/>
              </w:rPr>
              <w:t>Вам понадобится ч</w:t>
            </w:r>
            <w:r w:rsidRPr="00040A99">
              <w:rPr>
                <w:rFonts w:ascii="Times New Roman" w:hAnsi="Times New Roman"/>
              </w:rPr>
              <w:t xml:space="preserve">истый сухой флакон. 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8"/>
              </w:numPr>
              <w:tabs>
                <w:tab w:val="clear" w:pos="708"/>
              </w:tabs>
              <w:contextualSpacing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040A99">
              <w:rPr>
                <w:sz w:val="22"/>
                <w:szCs w:val="22"/>
              </w:rPr>
              <w:t>«Утром натощак, перед откашливанием, необходимо почистить зубы и тща</w:t>
            </w:r>
            <w:r w:rsidRPr="00040A99">
              <w:rPr>
                <w:sz w:val="22"/>
                <w:szCs w:val="22"/>
              </w:rPr>
              <w:softHyphen/>
              <w:t>тельно прополоскать рот водой, после чего отхаркнуть несколько раз мокроту в банку, без слюны, посуду сразу же отдадите медсестре, т.к. мокрота доставляется в лабораторию сразу же све</w:t>
            </w:r>
            <w:r w:rsidRPr="00040A99">
              <w:rPr>
                <w:sz w:val="22"/>
                <w:szCs w:val="22"/>
              </w:rPr>
              <w:softHyphen/>
              <w:t xml:space="preserve">жевыделенной». </w:t>
            </w:r>
          </w:p>
          <w:p w:rsidR="00040A99" w:rsidRPr="00040A99" w:rsidRDefault="00040A99" w:rsidP="003A1D1A">
            <w:pPr>
              <w:pStyle w:val="aff"/>
              <w:numPr>
                <w:ilvl w:val="0"/>
                <w:numId w:val="28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040A99">
              <w:rPr>
                <w:color w:val="000000"/>
                <w:spacing w:val="4"/>
                <w:sz w:val="22"/>
                <w:szCs w:val="22"/>
              </w:rPr>
              <w:t xml:space="preserve">Задать контрольные вопросы пациенту, чтобы удостовериться, правильно ли он понял информацию. </w:t>
            </w: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A99" w:rsidRDefault="00040A99" w:rsidP="00040A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A267CF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0DD85" wp14:editId="404EF74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70485</wp:posOffset>
                      </wp:positionV>
                      <wp:extent cx="5457825" cy="2220595"/>
                      <wp:effectExtent l="0" t="0" r="2857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222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D8" w:rsidRPr="00040A99" w:rsidRDefault="00A367D8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№ отделения терапевтическое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                                                                      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  <w:p w:rsidR="00A367D8" w:rsidRPr="00040A99" w:rsidRDefault="00A367D8" w:rsidP="00040A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A367D8" w:rsidRPr="00040A99" w:rsidRDefault="00A367D8" w:rsidP="00040A9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:rsidR="00A367D8" w:rsidRPr="00040A99" w:rsidRDefault="00A367D8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В клиническую (цитологическую) лабораторию</w:t>
                                  </w:r>
                                </w:p>
                                <w:p w:rsidR="00A367D8" w:rsidRPr="00040A99" w:rsidRDefault="00A367D8" w:rsidP="00040A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Анализ мокроты на атипичные клетки</w:t>
                                  </w:r>
                                </w:p>
                                <w:p w:rsidR="00A367D8" w:rsidRPr="00040A99" w:rsidRDefault="00A367D8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ФИО 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Иванов Иван Иванович </w:t>
                                  </w:r>
                                </w:p>
                                <w:p w:rsidR="00A367D8" w:rsidRPr="00040A99" w:rsidRDefault="00A367D8" w:rsidP="00040A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Дата: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22.06.20г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A367D8" w:rsidRPr="00040A99" w:rsidRDefault="00A367D8" w:rsidP="00040A9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Bidi"/>
                                      <w:sz w:val="20"/>
                                    </w:rPr>
                                  </w:pP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Подпись м\с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Родионова С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Ш,</w:t>
                                  </w:r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</w:t>
                                  </w:r>
                                  <w:proofErr w:type="gramEnd"/>
                                  <w:r w:rsidRPr="00040A9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A367D8" w:rsidRDefault="00A367D8" w:rsidP="00040A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0DD85" id="Прямоугольник 1" o:spid="_x0000_s1032" style="position:absolute;margin-left:1.65pt;margin-top:5.55pt;width:429.75pt;height:1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">
                      <v:textbox>
                        <w:txbxContent>
                          <w:p w:rsidR="00A367D8" w:rsidRPr="00040A99" w:rsidRDefault="00A367D8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№ отделения терапевтическое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                                                           № палаты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</w:t>
                            </w:r>
                          </w:p>
                          <w:p w:rsidR="00A367D8" w:rsidRPr="00040A99" w:rsidRDefault="00A367D8" w:rsidP="00040A9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НАПРАВЛЕНИЕ</w:t>
                            </w:r>
                          </w:p>
                          <w:p w:rsidR="00A367D8" w:rsidRPr="00040A99" w:rsidRDefault="00A367D8" w:rsidP="00040A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367D8" w:rsidRPr="00040A99" w:rsidRDefault="00A367D8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В клиническую (цитологическую) лабораторию</w:t>
                            </w:r>
                          </w:p>
                          <w:p w:rsidR="00A367D8" w:rsidRPr="00040A99" w:rsidRDefault="00A367D8" w:rsidP="00040A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Анализ мокроты на атипичные клетки</w:t>
                            </w:r>
                          </w:p>
                          <w:p w:rsidR="00A367D8" w:rsidRPr="00040A99" w:rsidRDefault="00A367D8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ФИО 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Иванов Иван Иванович </w:t>
                            </w:r>
                          </w:p>
                          <w:p w:rsidR="00A367D8" w:rsidRPr="00040A99" w:rsidRDefault="00A367D8" w:rsidP="00040A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Дата: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22.06.20г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</w:t>
                            </w:r>
                          </w:p>
                          <w:p w:rsidR="00A367D8" w:rsidRPr="00040A99" w:rsidRDefault="00A367D8" w:rsidP="00040A99">
                            <w:pPr>
                              <w:spacing w:after="0" w:line="240" w:lineRule="auto"/>
                              <w:rPr>
                                <w:rFonts w:asciiTheme="minorHAnsi" w:hAnsiTheme="minorHAnsi" w:cstheme="minorBidi"/>
                                <w:sz w:val="20"/>
                              </w:rPr>
                            </w:pP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Подпись м\с 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Родионова С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Ш,</w:t>
                            </w:r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</w:t>
                            </w:r>
                            <w:proofErr w:type="gramEnd"/>
                            <w:r w:rsidRPr="00040A99">
                              <w:rPr>
                                <w:rFonts w:ascii="Times New Roman" w:hAnsi="Times New Roman"/>
                                <w:szCs w:val="24"/>
                              </w:rPr>
                              <w:t>______________</w:t>
                            </w:r>
                          </w:p>
                          <w:p w:rsidR="00A367D8" w:rsidRDefault="00A367D8" w:rsidP="00040A99"/>
                        </w:txbxContent>
                      </v:textbox>
                    </v:rect>
                  </w:pict>
                </mc:Fallback>
              </mc:AlternateContent>
            </w: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7CF" w:rsidRDefault="00A267CF" w:rsidP="00040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99" w:rsidRPr="00A367D8" w:rsidRDefault="00040A99" w:rsidP="00040A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67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3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Расположение пациента в постели в положении Фаулера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Выполняется как на функциональной, так и на обычной кро</w:t>
            </w:r>
            <w:r>
              <w:rPr>
                <w:rFonts w:ascii="Times New Roman" w:hAnsi="Times New Roman"/>
              </w:rPr>
              <w:softHyphen/>
              <w:t xml:space="preserve">вати.  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 xml:space="preserve">Подготовка к процедуре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Объяснить пациенту ход предстоящей процедуры, убе</w:t>
            </w:r>
            <w:r>
              <w:rPr>
                <w:rFonts w:ascii="Times New Roman" w:hAnsi="Times New Roman"/>
              </w:rPr>
              <w:softHyphen/>
              <w:t xml:space="preserve">диться, что он ее понимает, и получить его согласие.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состояние пациента и окружающую обстанов</w:t>
            </w:r>
            <w:r>
              <w:rPr>
                <w:rFonts w:ascii="Times New Roman" w:hAnsi="Times New Roman"/>
              </w:rPr>
              <w:softHyphen/>
              <w:t xml:space="preserve">ку. Закрепить тормоза кровати.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подушки, валики из одеяла (подушки), упор для ног. Выполнение процедуры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Опустить боковые поручни (если они есть) с той сторо</w:t>
            </w:r>
            <w:r>
              <w:rPr>
                <w:rFonts w:ascii="Times New Roman" w:hAnsi="Times New Roman"/>
              </w:rPr>
              <w:softHyphen/>
              <w:t xml:space="preserve">ны, где находится медсестра.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Убедиться, что пациент лежит на спине посередине кро</w:t>
            </w:r>
            <w:r>
              <w:rPr>
                <w:rFonts w:ascii="Times New Roman" w:hAnsi="Times New Roman"/>
              </w:rPr>
              <w:softHyphen/>
              <w:t xml:space="preserve">вати.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Поднять изголовье кровати под углом 45-60· (90· - вы</w:t>
            </w:r>
            <w:r>
              <w:rPr>
                <w:rFonts w:ascii="Times New Roman" w:hAnsi="Times New Roman"/>
              </w:rPr>
              <w:softHyphen/>
              <w:t xml:space="preserve">сокое, 30· - низкое </w:t>
            </w:r>
            <w:proofErr w:type="spellStart"/>
            <w:r>
              <w:rPr>
                <w:rFonts w:ascii="Times New Roman" w:hAnsi="Times New Roman"/>
              </w:rPr>
              <w:t>Фаулерово</w:t>
            </w:r>
            <w:proofErr w:type="spellEnd"/>
            <w:r>
              <w:rPr>
                <w:rFonts w:ascii="Times New Roman" w:hAnsi="Times New Roman"/>
              </w:rPr>
              <w:t xml:space="preserve"> положение) или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softHyphen/>
              <w:t>лo</w:t>
            </w:r>
            <w:proofErr w:type="gramStart"/>
            <w:r>
              <w:rPr>
                <w:rFonts w:ascii="Times New Roman" w:hAnsi="Times New Roman"/>
              </w:rPr>
              <w:t>жить</w:t>
            </w:r>
            <w:proofErr w:type="spellEnd"/>
            <w:r>
              <w:rPr>
                <w:rFonts w:ascii="Times New Roman" w:hAnsi="Times New Roman"/>
              </w:rPr>
              <w:t xml:space="preserve">  три</w:t>
            </w:r>
            <w:proofErr w:type="gramEnd"/>
            <w:r>
              <w:rPr>
                <w:rFonts w:ascii="Times New Roman" w:hAnsi="Times New Roman"/>
              </w:rPr>
              <w:t xml:space="preserve"> подушки: человек, прямо сидящий на кро</w:t>
            </w:r>
            <w:r>
              <w:rPr>
                <w:rFonts w:ascii="Times New Roman" w:hAnsi="Times New Roman"/>
              </w:rPr>
              <w:softHyphen/>
              <w:t xml:space="preserve">вати, находится в высоком положении </w:t>
            </w:r>
            <w:proofErr w:type="spellStart"/>
            <w:r>
              <w:rPr>
                <w:rFonts w:ascii="Times New Roman" w:hAnsi="Times New Roman"/>
              </w:rPr>
              <w:t>Фаулера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подушку или сложенное одеяло под голени пациента.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Положить небольшую подушку под голову (в том слу</w:t>
            </w:r>
            <w:r>
              <w:rPr>
                <w:rFonts w:ascii="Times New Roman" w:hAnsi="Times New Roman"/>
              </w:rPr>
              <w:softHyphen/>
              <w:t xml:space="preserve">чае, если поднималось только изголовье).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Подложить подушку под предплечья и кисти (если па</w:t>
            </w:r>
            <w:r>
              <w:rPr>
                <w:rFonts w:ascii="Times New Roman" w:hAnsi="Times New Roman"/>
              </w:rPr>
              <w:softHyphen/>
              <w:t>циент не может самостоятельно двигать руками). Пред</w:t>
            </w:r>
            <w:r>
              <w:rPr>
                <w:rFonts w:ascii="Times New Roman" w:hAnsi="Times New Roman"/>
              </w:rPr>
              <w:softHyphen/>
              <w:t>плечья и запястья должны быть приподняты и располо</w:t>
            </w:r>
            <w:r>
              <w:rPr>
                <w:rFonts w:ascii="Times New Roman" w:hAnsi="Times New Roman"/>
              </w:rPr>
              <w:softHyphen/>
              <w:t xml:space="preserve">жены ладонями вниз.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пациенту подушку под поясницу.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небольшую подушку или валик под колени.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Подложить небольшую подушку под пятки. </w:t>
            </w:r>
          </w:p>
          <w:p w:rsidR="00040A99" w:rsidRDefault="00040A99" w:rsidP="003A1D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упор для поддержания стоп под углом 90 (если необходимо).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u w:val="single"/>
              </w:rPr>
              <w:t xml:space="preserve">Завершение процедуры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14. Убедиться, что пациент лежит удобно. Поднять боковые поручни.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15. Вымыть руки. </w:t>
            </w:r>
          </w:p>
          <w:p w:rsidR="00040A99" w:rsidRDefault="00040A99" w:rsidP="00040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A99" w:rsidRPr="00A367D8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760939">
              <w:rPr>
                <w:rFonts w:ascii="Times New Roman" w:hAnsi="Times New Roman"/>
                <w:b/>
              </w:rPr>
              <w:t>Утренний  туалет</w:t>
            </w:r>
            <w:proofErr w:type="gramEnd"/>
            <w:r w:rsidRPr="00760939">
              <w:rPr>
                <w:rFonts w:ascii="Times New Roman" w:hAnsi="Times New Roman"/>
                <w:b/>
              </w:rPr>
              <w:t xml:space="preserve"> пациента (удалить корочки из носа, удалить ушную серу, обработать глаза, умыть лицо).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Удаление слизи и корочек </w:t>
            </w:r>
            <w:proofErr w:type="gramStart"/>
            <w:r w:rsidRPr="00760939">
              <w:rPr>
                <w:rFonts w:ascii="Times New Roman" w:hAnsi="Times New Roman"/>
                <w:bCs/>
                <w:iCs/>
                <w:u w:val="single"/>
              </w:rPr>
              <w:t>из  носовой</w:t>
            </w:r>
            <w:proofErr w:type="gramEnd"/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 полости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Цель: </w:t>
            </w:r>
            <w:r w:rsidRPr="00760939">
              <w:rPr>
                <w:rFonts w:ascii="Times New Roman" w:hAnsi="Times New Roman"/>
                <w:bCs/>
                <w:iCs/>
              </w:rPr>
              <w:t>облегчить носовое дыхание.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  <w:u w:val="single"/>
              </w:rPr>
              <w:t>:</w:t>
            </w:r>
            <w:r w:rsidRPr="00760939">
              <w:rPr>
                <w:rFonts w:ascii="Times New Roman" w:hAnsi="Times New Roman"/>
              </w:rPr>
              <w:t xml:space="preserve">  перчатки</w:t>
            </w:r>
            <w:proofErr w:type="gramEnd"/>
            <w:r w:rsidRPr="00760939">
              <w:rPr>
                <w:rFonts w:ascii="Times New Roman" w:hAnsi="Times New Roman"/>
              </w:rPr>
              <w:t xml:space="preserve">,  2 лотка,  ватные турунды, вазелиновое масло (растительное масло или глицерин).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</w:rPr>
              <w:t xml:space="preserve"> </w:t>
            </w: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1. Вымойте руки, наденьте перчатки.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lastRenderedPageBreak/>
              <w:t>2. В положении лежа или сидя (в зависимости от состояния па</w:t>
            </w:r>
            <w:r w:rsidRPr="00760939">
              <w:rPr>
                <w:rFonts w:ascii="Times New Roman" w:hAnsi="Times New Roman"/>
              </w:rPr>
              <w:softHyphen/>
              <w:t xml:space="preserve">циента) слегка наклоните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голову пациента.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3. Смочите ватные турунды вазелиновым или растительным маслом, глицерином.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4. Введите вращательным движением турунду в носовой ход и оставьте там на 2-3 минуты.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Затем удалите турунду и манипуляцию повторите.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6. Снимите перчатки и вымойте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</w:rPr>
              <w:t>Примечание</w:t>
            </w:r>
            <w:r w:rsidRPr="00760939">
              <w:rPr>
                <w:rFonts w:ascii="Times New Roman" w:hAnsi="Times New Roman"/>
              </w:rPr>
              <w:t>: можно предварительно закапать в нос одно из пе</w:t>
            </w:r>
            <w:r w:rsidRPr="00760939">
              <w:rPr>
                <w:rFonts w:ascii="Times New Roman" w:hAnsi="Times New Roman"/>
              </w:rPr>
              <w:softHyphen/>
              <w:t>речисленных масел, а затем прочистить носовые ходы ватными ту</w:t>
            </w:r>
            <w:r w:rsidRPr="00760939">
              <w:rPr>
                <w:rFonts w:ascii="Times New Roman" w:hAnsi="Times New Roman"/>
              </w:rPr>
              <w:softHyphen/>
              <w:t>рундами. Слизь из носовой полости можно удалить сухими ватны</w:t>
            </w:r>
            <w:r w:rsidRPr="00760939">
              <w:rPr>
                <w:rFonts w:ascii="Times New Roman" w:hAnsi="Times New Roman"/>
              </w:rPr>
              <w:softHyphen/>
              <w:t xml:space="preserve">ми турундами.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Протирание глаз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Цель:</w:t>
            </w:r>
            <w:r w:rsidRPr="00760939">
              <w:rPr>
                <w:rFonts w:ascii="Times New Roman" w:hAnsi="Times New Roman"/>
              </w:rPr>
              <w:t xml:space="preserve"> удаления выделений из глаз, при склеивании ресниц и век.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</w:rPr>
              <w:t xml:space="preserve">: стерильные перчатки, 2 лотка (один стерильный), стерильные ватные шарики,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                  раствор антисептика (раствор фураци</w:t>
            </w:r>
            <w:r w:rsidRPr="00760939">
              <w:rPr>
                <w:rFonts w:ascii="Times New Roman" w:hAnsi="Times New Roman"/>
              </w:rPr>
              <w:softHyphen/>
              <w:t xml:space="preserve">лина 1:5000, 2% раствор соды, 0,5%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                  раствор марганцовки), пинцет.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действий: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1.Тщательно вымойте руки, наденьте стерильные перчатки.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2.В стерильный лоток положите 8-10 стерильных шариков и смочите их раствором антисептика (фурацилин 1:5000,2% раствор соды, 0,5% раствор марганцовки) или кипяченой водой.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3. Слегка отожмите тампон и протрите им ресницы по направлению от наружного угла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глаза к внутреннему.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4. Протирание повторите 4-5 раз (разными тампонами!).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Остатки раствора промокните сухими тампонами.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60939">
              <w:rPr>
                <w:rFonts w:ascii="Times New Roman" w:hAnsi="Times New Roman"/>
              </w:rPr>
              <w:t xml:space="preserve">6. Снимите перчатки, вымойте руки. </w:t>
            </w:r>
            <w:r w:rsidRPr="0076093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Очищение наружного слухового прохода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Цель: удалить ушную серу, улучшить слух.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  <w:u w:val="single"/>
              </w:rPr>
              <w:t>:</w:t>
            </w:r>
            <w:r w:rsidRPr="00760939">
              <w:rPr>
                <w:rFonts w:ascii="Times New Roman" w:hAnsi="Times New Roman"/>
              </w:rPr>
              <w:t xml:space="preserve"> перчатки, 3% раствор перекиси водорода, пипетка, ватные турунды, </w:t>
            </w:r>
            <w:proofErr w:type="gramStart"/>
            <w:r w:rsidRPr="00760939">
              <w:rPr>
                <w:rFonts w:ascii="Times New Roman" w:hAnsi="Times New Roman"/>
              </w:rPr>
              <w:t>2  лотка</w:t>
            </w:r>
            <w:proofErr w:type="gramEnd"/>
            <w:r w:rsidRPr="00760939">
              <w:rPr>
                <w:rFonts w:ascii="Times New Roman" w:hAnsi="Times New Roman"/>
              </w:rPr>
              <w:t xml:space="preserve">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1. Вымойте руки, наденьте перчатки.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2. Усадите пациента, если нет противопоказаний, наклоните голову к противоположному плечу или в положении лежа поверни</w:t>
            </w:r>
            <w:r w:rsidRPr="00760939">
              <w:rPr>
                <w:rFonts w:ascii="Times New Roman" w:hAnsi="Times New Roman"/>
              </w:rPr>
              <w:softHyphen/>
              <w:t xml:space="preserve">те голову набок.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3. Оттянув ушную раковину назад и вверх, закапайте в ухо па</w:t>
            </w:r>
            <w:r w:rsidRPr="00760939">
              <w:rPr>
                <w:rFonts w:ascii="Times New Roman" w:hAnsi="Times New Roman"/>
              </w:rPr>
              <w:softHyphen/>
              <w:t xml:space="preserve">циента несколько капель теплого 3% раствора перекиси водорода.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>4. Вращательными движениями введите ватную турунду в на</w:t>
            </w:r>
            <w:r w:rsidRPr="00760939">
              <w:rPr>
                <w:rFonts w:ascii="Times New Roman" w:hAnsi="Times New Roman"/>
              </w:rPr>
              <w:softHyphen/>
              <w:t xml:space="preserve">ружный слуховой проход. Ухо при этом также оттянуто назад и вверх.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Сменив турунду повторить несколько раз манипуляцию.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6. Те же действия повторить с другим наружным слуховым проходом, предварительно повернув голову в противоположную сторону.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7. Снимите перчатки, вымойте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Умывание пациента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Вариант № 1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u w:val="single"/>
              </w:rPr>
              <w:t>Цель</w:t>
            </w:r>
            <w:r w:rsidRPr="00760939">
              <w:rPr>
                <w:rFonts w:ascii="Times New Roman" w:hAnsi="Times New Roman"/>
              </w:rPr>
              <w:t>: умыть лицо.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proofErr w:type="gramStart"/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Оснащение: </w:t>
            </w:r>
            <w:r w:rsidRPr="00760939">
              <w:rPr>
                <w:rFonts w:ascii="Times New Roman" w:hAnsi="Times New Roman"/>
              </w:rPr>
              <w:t xml:space="preserve"> клеенка</w:t>
            </w:r>
            <w:proofErr w:type="gramEnd"/>
            <w:r w:rsidRPr="00760939">
              <w:rPr>
                <w:rFonts w:ascii="Times New Roman" w:hAnsi="Times New Roman"/>
              </w:rPr>
              <w:t xml:space="preserve">,  таз, кувшин, мыло, полотенце, теплая вода.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Поставьте таз на стул рядом с кроватью.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Поверните пациента на бок или усадите его на край кровати, если нет противопоказаний.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На край кровати или на колени пациента (если он сидит) по</w:t>
            </w:r>
            <w:r w:rsidRPr="00760939">
              <w:rPr>
                <w:sz w:val="22"/>
                <w:szCs w:val="22"/>
              </w:rPr>
              <w:softHyphen/>
              <w:t xml:space="preserve">стелите клеенку.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Дайте пациенту в руки мыло.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Поливайте над тазом из кувшина теплой водой на руки паци</w:t>
            </w:r>
            <w:r w:rsidRPr="00760939">
              <w:rPr>
                <w:sz w:val="22"/>
                <w:szCs w:val="22"/>
              </w:rPr>
              <w:softHyphen/>
              <w:t xml:space="preserve">ента, пока он не умоется.  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Подайте пациенту полотенце.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 xml:space="preserve">Уберите таз, клеенку, полотенце. 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Уложите удобно пациента в кровать.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lastRenderedPageBreak/>
              <w:t xml:space="preserve">Вымыть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60939">
              <w:rPr>
                <w:rFonts w:ascii="Times New Roman" w:hAnsi="Times New Roman"/>
                <w:bCs/>
                <w:iCs/>
              </w:rPr>
              <w:t>Вариант № 2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>Оснащение</w:t>
            </w:r>
            <w:r w:rsidRPr="00760939">
              <w:rPr>
                <w:rFonts w:ascii="Times New Roman" w:hAnsi="Times New Roman"/>
                <w:u w:val="single"/>
              </w:rPr>
              <w:t>:</w:t>
            </w:r>
            <w:r w:rsidRPr="00760939">
              <w:rPr>
                <w:rFonts w:ascii="Times New Roman" w:hAnsi="Times New Roman"/>
              </w:rPr>
              <w:t xml:space="preserve"> таз, рукавичка или губка, полотенце, перчатки, теплая вода.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760939">
              <w:rPr>
                <w:rFonts w:ascii="Times New Roman" w:hAnsi="Times New Roman"/>
                <w:bCs/>
                <w:iCs/>
                <w:u w:val="single"/>
              </w:rPr>
              <w:t xml:space="preserve">Алгоритм действия: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1. Вымойте руки, наденьте перчатки.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2. Смочите рукавичку или губку в теплой воде, налитой в таз (можно воспользоваться  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    концом полотенца).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3.Умойте пациента (последовательно </w:t>
            </w:r>
            <w:r w:rsidR="009B6006">
              <w:rPr>
                <w:rFonts w:ascii="Times New Roman" w:hAnsi="Times New Roman"/>
              </w:rPr>
              <w:t>–</w:t>
            </w:r>
            <w:r w:rsidRPr="00760939">
              <w:rPr>
                <w:rFonts w:ascii="Times New Roman" w:hAnsi="Times New Roman"/>
              </w:rPr>
              <w:t xml:space="preserve"> лицо, шею, руки с по</w:t>
            </w:r>
            <w:r w:rsidRPr="00760939">
              <w:rPr>
                <w:rFonts w:ascii="Times New Roman" w:hAnsi="Times New Roman"/>
              </w:rPr>
              <w:softHyphen/>
              <w:t xml:space="preserve">мощью губки или рукавички).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4. Аккуратно высушите кожу полотенцем, промокающими движениями.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939">
              <w:rPr>
                <w:rFonts w:ascii="Times New Roman" w:hAnsi="Times New Roman"/>
              </w:rPr>
              <w:t xml:space="preserve">5. Снимите перчатки, вымойте руки. 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40A99" w:rsidRPr="00A367D8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367D8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040A99" w:rsidRPr="00760939" w:rsidRDefault="00040A99" w:rsidP="00760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0939">
              <w:rPr>
                <w:rFonts w:ascii="Times New Roman" w:hAnsi="Times New Roman"/>
                <w:b/>
              </w:rPr>
              <w:t xml:space="preserve">Создание </w:t>
            </w:r>
            <w:proofErr w:type="gramStart"/>
            <w:r w:rsidRPr="00760939">
              <w:rPr>
                <w:rFonts w:ascii="Times New Roman" w:hAnsi="Times New Roman"/>
                <w:b/>
              </w:rPr>
              <w:t>благоприятного  микроклимата</w:t>
            </w:r>
            <w:proofErr w:type="gramEnd"/>
            <w:r w:rsidRPr="00760939">
              <w:rPr>
                <w:rFonts w:ascii="Times New Roman" w:hAnsi="Times New Roman"/>
                <w:b/>
              </w:rPr>
              <w:t xml:space="preserve"> в палате.</w:t>
            </w:r>
          </w:p>
          <w:p w:rsidR="00040A99" w:rsidRPr="00760939" w:rsidRDefault="00040A99" w:rsidP="003A1D1A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760939">
              <w:rPr>
                <w:sz w:val="22"/>
                <w:szCs w:val="22"/>
              </w:rPr>
              <w:t>Проветривание по графику.</w:t>
            </w:r>
          </w:p>
          <w:p w:rsidR="00040A99" w:rsidRDefault="00040A99" w:rsidP="003A1D1A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60939">
              <w:rPr>
                <w:sz w:val="22"/>
                <w:szCs w:val="22"/>
              </w:rPr>
              <w:t>Текущая  уборка</w:t>
            </w:r>
            <w:proofErr w:type="gramEnd"/>
            <w:r w:rsidRPr="00760939">
              <w:rPr>
                <w:sz w:val="22"/>
                <w:szCs w:val="22"/>
              </w:rPr>
              <w:t xml:space="preserve"> в палате.</w:t>
            </w:r>
          </w:p>
          <w:p w:rsidR="00760939" w:rsidRDefault="00760939" w:rsidP="00760939">
            <w:pPr>
              <w:contextualSpacing/>
              <w:jc w:val="both"/>
            </w:pPr>
          </w:p>
          <w:p w:rsidR="00760939" w:rsidRPr="00760939" w:rsidRDefault="00760939" w:rsidP="00760939">
            <w:pPr>
              <w:contextualSpacing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0939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0939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Обучение пациента технике сбора мокроты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 xml:space="preserve">Размещение пациента в постели в положениях </w:t>
                  </w:r>
                  <w:proofErr w:type="spellStart"/>
                  <w:r w:rsidRPr="00760939">
                    <w:rPr>
                      <w:rFonts w:ascii="Times New Roman" w:hAnsi="Times New Roman"/>
                    </w:rPr>
                    <w:t>Фаулера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P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</w:rPr>
                  </w:pPr>
                  <w:r w:rsidRPr="00760939">
                    <w:rPr>
                      <w:rFonts w:ascii="Times New Roman" w:hAnsi="Times New Roman"/>
                    </w:rPr>
                    <w:t>Создание благоприятного  микроклимата в палате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0939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39" w:rsidRDefault="00760939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Pr="00A367D8" w:rsidRDefault="00040A99" w:rsidP="00040A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939" w:rsidRPr="00A367D8">
              <w:rPr>
                <w:rFonts w:ascii="Times New Roman" w:hAnsi="Times New Roman"/>
                <w:color w:val="FF0000"/>
                <w:highlight w:val="yellow"/>
              </w:rPr>
              <w:t>Кейс№8</w:t>
            </w:r>
          </w:p>
          <w:p w:rsidR="000337B7" w:rsidRPr="00A367D8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367D8">
              <w:rPr>
                <w:rFonts w:ascii="Times New Roman" w:hAnsi="Times New Roman"/>
                <w:b/>
                <w:color w:val="FF0000"/>
                <w:szCs w:val="24"/>
              </w:rPr>
              <w:t>Задание 1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 xml:space="preserve">Проблемы пациента: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0337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337B7">
              <w:rPr>
                <w:rFonts w:ascii="Times New Roman" w:hAnsi="Times New Roman"/>
                <w:szCs w:val="24"/>
              </w:rPr>
              <w:t xml:space="preserve">отказывается от приёма </w:t>
            </w:r>
            <w:proofErr w:type="gramStart"/>
            <w:r w:rsidRPr="000337B7">
              <w:rPr>
                <w:rFonts w:ascii="Times New Roman" w:hAnsi="Times New Roman"/>
                <w:szCs w:val="24"/>
              </w:rPr>
              <w:t>пищи,  снижение</w:t>
            </w:r>
            <w:proofErr w:type="gramEnd"/>
            <w:r w:rsidRPr="000337B7">
              <w:rPr>
                <w:rFonts w:ascii="Times New Roman" w:hAnsi="Times New Roman"/>
                <w:szCs w:val="24"/>
              </w:rPr>
              <w:t xml:space="preserve"> массы тела, не может </w:t>
            </w:r>
            <w:proofErr w:type="spellStart"/>
            <w:r w:rsidRPr="000337B7">
              <w:rPr>
                <w:rFonts w:ascii="Times New Roman" w:hAnsi="Times New Roman"/>
                <w:szCs w:val="24"/>
              </w:rPr>
              <w:t>самомтоятельно</w:t>
            </w:r>
            <w:proofErr w:type="spellEnd"/>
            <w:r w:rsidRPr="000337B7">
              <w:rPr>
                <w:rFonts w:ascii="Times New Roman" w:hAnsi="Times New Roman"/>
                <w:szCs w:val="24"/>
              </w:rPr>
              <w:t xml:space="preserve"> принимать пищу из-за слабости.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Потенциальная</w:t>
            </w:r>
            <w:r w:rsidRPr="000337B7">
              <w:rPr>
                <w:rFonts w:ascii="Times New Roman" w:hAnsi="Times New Roman"/>
                <w:szCs w:val="24"/>
              </w:rPr>
              <w:t>: риск развития обезвоживания, истощение из-за дальнейшей потери массы тела, образование пролежней.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0337B7">
              <w:rPr>
                <w:rFonts w:ascii="Times New Roman" w:hAnsi="Times New Roman"/>
                <w:szCs w:val="24"/>
              </w:rPr>
              <w:t>: пациент отказывается от приёма пищи.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Цель</w:t>
            </w:r>
            <w:r w:rsidRPr="000337B7">
              <w:rPr>
                <w:rFonts w:ascii="Times New Roman" w:hAnsi="Times New Roman"/>
                <w:szCs w:val="24"/>
              </w:rPr>
              <w:t xml:space="preserve">: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</w:rPr>
              <w:t>Краткосрочная: пациент будет получать с пищей не менее 1500 ккал и жидкости не менее литра (по согласованию с врачом) с первого дня нахождения в стационаре.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</w:rPr>
              <w:t xml:space="preserve">Долгосрочная: к моменту выписки </w:t>
            </w:r>
            <w:proofErr w:type="gramStart"/>
            <w:r w:rsidRPr="000337B7">
              <w:rPr>
                <w:rFonts w:ascii="Times New Roman" w:hAnsi="Times New Roman"/>
                <w:szCs w:val="24"/>
              </w:rPr>
              <w:t>пациент  регулярно</w:t>
            </w:r>
            <w:proofErr w:type="gramEnd"/>
            <w:r w:rsidRPr="000337B7">
              <w:rPr>
                <w:rFonts w:ascii="Times New Roman" w:hAnsi="Times New Roman"/>
                <w:szCs w:val="24"/>
              </w:rPr>
              <w:t xml:space="preserve"> будет принимать пищу и жидкость самостоятельно.</w:t>
            </w:r>
          </w:p>
          <w:tbl>
            <w:tblPr>
              <w:tblStyle w:val="af5"/>
              <w:tblW w:w="8474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4111"/>
            </w:tblGrid>
            <w:tr w:rsidR="000337B7" w:rsidRPr="000337B7" w:rsidTr="000337B7">
              <w:trPr>
                <w:trHeight w:val="3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0337B7" w:rsidRPr="000337B7" w:rsidTr="000337B7">
              <w:trPr>
                <w:trHeight w:val="120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1. М/с будет проводить с пациентом беседы о необходимости полноценного питания для улучшения </w:t>
                  </w:r>
                  <w:proofErr w:type="spell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состоянияздоровья</w:t>
                  </w:r>
                  <w:proofErr w:type="spell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.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 в необходимости принимать пищу.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2.М/с </w:t>
                  </w:r>
                  <w:proofErr w:type="spell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</w:t>
                  </w:r>
                  <w:proofErr w:type="spell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помощью родственников, разнообразит меню, учитывая вкусы пациента и назначенную врачом диету.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Возбудить аппетит.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М/с будет предлагать пациенту жидкость каждый час (тёплая кипячёная вода, некрепкий чай, щелочная минеральная вода).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Профилактика обезвоживания.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4. М/с будет кормить пациента </w:t>
                  </w:r>
                  <w:proofErr w:type="gram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дробно  (</w:t>
                  </w:r>
                  <w:proofErr w:type="gram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6-7 раз в сутки по 100 граммов), мягкой 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 xml:space="preserve">полужидкой калорийной пищей. М/с будет как можно чаще привлекать близких к кормлению пациента. </w:t>
                  </w: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Профилактика снижения массы тела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Обучение родственников уходу за тяжелобольным членом семьи</w:t>
                  </w:r>
                </w:p>
              </w:tc>
            </w:tr>
            <w:tr w:rsidR="000337B7" w:rsidRPr="000337B7" w:rsidTr="000337B7">
              <w:trPr>
                <w:trHeight w:val="158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9B6006" w:rsidRDefault="000337B7" w:rsidP="003A1D1A">
                  <w:pPr>
                    <w:pStyle w:val="aff"/>
                    <w:numPr>
                      <w:ilvl w:val="0"/>
                      <w:numId w:val="48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lastRenderedPageBreak/>
                    <w:t xml:space="preserve">М/с </w:t>
                  </w:r>
                  <w:proofErr w:type="spellStart"/>
                  <w:r w:rsidRPr="009B6006">
                    <w:t>с</w:t>
                  </w:r>
                  <w:proofErr w:type="spellEnd"/>
                  <w:r w:rsidRPr="009B6006">
                    <w:t xml:space="preserve"> разрешения врача включит в рацион травяной чай для возбуждения аппетита, мясные и рыбные бульоны.</w:t>
                  </w:r>
                  <w:r w:rsidRPr="009B6006">
                    <w:tab/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Усилить слюноотделение.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М/с эстетически оформит прием пищи. М/с будет регулярно проветривать палату перед кормлением пациента.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Возбудить аппетит.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96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Сестра будет тщательно следить за состоянием полости рта пациента (дважды в день чистить зубы, очищать язык от налёта, полоскать рот после приёма пищи растворами слабых антисептиков).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Обеспечить возможность принимать пищу через рот.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7"/>
              </w:trPr>
              <w:tc>
                <w:tcPr>
                  <w:tcW w:w="4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8. Сестра будет учитывать количество съеденной пищи и выпитой жидкости, водный баланс ежедневно. По возможности сестра один раз в 3 дня будет взвешивать пациента.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Критерии эффективности проводимых мероприятий.</w:t>
                  </w:r>
                </w:p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</w:tbl>
          <w:p w:rsid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0337B7">
              <w:rPr>
                <w:rFonts w:ascii="Times New Roman" w:hAnsi="Times New Roman"/>
                <w:szCs w:val="24"/>
              </w:rPr>
              <w:t>: пациент регулярно принимает пищу и жидкость. Цель достигнута.</w:t>
            </w:r>
          </w:p>
          <w:p w:rsidR="000337B7" w:rsidRPr="009E2AA5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2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337B7">
              <w:rPr>
                <w:rFonts w:ascii="Times New Roman" w:hAnsi="Times New Roman"/>
                <w:b/>
                <w:szCs w:val="24"/>
              </w:rPr>
              <w:t>Подготовка пациента к УЗИ органов брюшной полости (печень, желчный пузырь, поджелудочная железа, селезенка) и почек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0337B7">
              <w:rPr>
                <w:rFonts w:ascii="Times New Roman" w:hAnsi="Times New Roman"/>
                <w:szCs w:val="24"/>
              </w:rPr>
              <w:t xml:space="preserve"> определение положения, формы, размеров, структуры различных органов брюшной полости.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Оснащение</w:t>
            </w:r>
            <w:r w:rsidRPr="000337B7">
              <w:rPr>
                <w:rFonts w:ascii="Times New Roman" w:hAnsi="Times New Roman"/>
                <w:szCs w:val="24"/>
              </w:rPr>
              <w:t>: аппарат УЗИ.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4263"/>
            </w:tblGrid>
            <w:tr w:rsidR="000337B7" w:rsidRPr="000337B7" w:rsidTr="000337B7">
              <w:trPr>
                <w:trHeight w:val="26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0337B7" w:rsidRPr="000337B7" w:rsidTr="000337B7">
              <w:trPr>
                <w:trHeight w:val="261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0337B7" w:rsidRPr="000337B7" w:rsidTr="000337B7">
              <w:trPr>
                <w:trHeight w:val="82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1.Обучить пациента  подготовке к исследованию, провести беседу о цели и ходе процедуры.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0337B7" w:rsidRPr="000337B7" w:rsidTr="000337B7">
              <w:trPr>
                <w:trHeight w:val="1641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2.Исключить из питания газообразующие продукты (овощи, фрукты, молочные, дрожжевые продукты, черный хлеб, фруктовые соки), не принимать </w:t>
                  </w:r>
                  <w:proofErr w:type="spellStart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таблетированные</w:t>
                  </w:r>
                  <w:proofErr w:type="spellEnd"/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слабительные за 3 дня до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eastAsiaTheme="minorHAnsi"/>
                      <w:szCs w:val="22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3.Поставить очистительную клизму вечером накануне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Исключение дискомфорта.</w:t>
                  </w: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4.Принимать при метеоризме по назначению врача активированный уголь.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eastAsiaTheme="minorHAnsi"/>
                      <w:szCs w:val="22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5.Исключить прием пищи за 18-20 часов до исследования.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0337B7" w:rsidRPr="000337B7" w:rsidTr="000337B7">
              <w:trPr>
                <w:trHeight w:val="110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6.Натощак, в день исследования прийти в кабинет УЗИ.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Взять с собой сменную обувь, полотенце, простыню, амбулаторную карту (историю болезни принесет м\с, если пациент находится в стационаре.)</w:t>
                  </w:r>
                </w:p>
              </w:tc>
            </w:tr>
            <w:tr w:rsidR="000337B7" w:rsidRPr="000337B7" w:rsidTr="000337B7">
              <w:trPr>
                <w:trHeight w:val="54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7.Не курить перед исследованием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B7" w:rsidRPr="000337B7" w:rsidRDefault="000337B7" w:rsidP="000337B7">
                  <w:pPr>
                    <w:jc w:val="both"/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  <w:r w:rsidRPr="000337B7"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  <w:t>Курение вызывает сокращение желчного пузыря.</w:t>
                  </w:r>
                </w:p>
              </w:tc>
            </w:tr>
          </w:tbl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Cs/>
                <w:szCs w:val="24"/>
              </w:rPr>
            </w:pPr>
            <w:proofErr w:type="spellStart"/>
            <w:r w:rsidRPr="000337B7">
              <w:rPr>
                <w:rFonts w:ascii="Times New Roman" w:hAnsi="Times New Roman"/>
                <w:b/>
                <w:bCs/>
                <w:iCs/>
                <w:szCs w:val="24"/>
              </w:rPr>
              <w:t>Бесшлаковая</w:t>
            </w:r>
            <w:proofErr w:type="spellEnd"/>
            <w:r w:rsidRPr="000337B7">
              <w:rPr>
                <w:rFonts w:ascii="Times New Roman" w:hAnsi="Times New Roman"/>
                <w:b/>
                <w:bCs/>
                <w:iCs/>
                <w:szCs w:val="24"/>
              </w:rPr>
              <w:t xml:space="preserve"> диета № 4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</w:rPr>
              <w:t>Назначается за 3 дня до предстоящего исследования. Обеспечи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вает щадящую работу желудочно-кишечного тракта, предотвращает метеоризм. </w:t>
            </w:r>
          </w:p>
          <w:p w:rsidR="000337B7" w:rsidRP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lastRenderedPageBreak/>
              <w:t>Исключаются</w:t>
            </w:r>
            <w:r w:rsidRPr="000337B7">
              <w:rPr>
                <w:rFonts w:ascii="Times New Roman" w:hAnsi="Times New Roman"/>
                <w:szCs w:val="24"/>
              </w:rPr>
              <w:t>: продукты, содержащие грубую раститель</w:t>
            </w:r>
            <w:r w:rsidRPr="000337B7">
              <w:rPr>
                <w:rFonts w:ascii="Times New Roman" w:hAnsi="Times New Roman"/>
                <w:szCs w:val="24"/>
              </w:rPr>
              <w:softHyphen/>
              <w:t>ную клетчатку и способствующие возбуждению деятельности ки</w:t>
            </w:r>
            <w:r w:rsidRPr="000337B7">
              <w:rPr>
                <w:rFonts w:ascii="Times New Roman" w:hAnsi="Times New Roman"/>
                <w:szCs w:val="24"/>
              </w:rPr>
              <w:softHyphen/>
              <w:t>шечника: овощи, свежие фрукты, ягоды, кондитерские изделия, пря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ности, молоко, черный хлеб, газированные напитки. </w:t>
            </w:r>
          </w:p>
          <w:p w:rsidR="000337B7" w:rsidRDefault="000337B7" w:rsidP="000337B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337B7">
              <w:rPr>
                <w:rFonts w:ascii="Times New Roman" w:hAnsi="Times New Roman"/>
                <w:szCs w:val="24"/>
                <w:u w:val="single"/>
              </w:rPr>
              <w:t>Разрешаются</w:t>
            </w:r>
            <w:r w:rsidRPr="000337B7">
              <w:rPr>
                <w:rFonts w:ascii="Times New Roman" w:hAnsi="Times New Roman"/>
                <w:szCs w:val="24"/>
              </w:rPr>
              <w:t>: пшеничные сухари, слизистые супы, мясо, курица, нежирная рыба, каши на воде, творог, сметана, крепкий чай, кисель и желе из черни</w:t>
            </w:r>
            <w:r w:rsidRPr="000337B7">
              <w:rPr>
                <w:rFonts w:ascii="Times New Roman" w:hAnsi="Times New Roman"/>
                <w:szCs w:val="24"/>
              </w:rPr>
              <w:softHyphen/>
              <w:t xml:space="preserve">ки, черной смородины, вишни. </w:t>
            </w:r>
          </w:p>
          <w:p w:rsidR="00845100" w:rsidRPr="009E2AA5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3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Порционное   требование.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Порционное требование составляется в двух экземплярах –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на раздаточную и старшей сестре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>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Наименование отделения __терапевтическое_____________________</w:t>
            </w:r>
          </w:p>
          <w:p w:rsidR="00845100" w:rsidRPr="00845100" w:rsidRDefault="00845100" w:rsidP="008451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Порционное требование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На раздаточную на</w:t>
            </w:r>
            <w:r w:rsidRPr="0084510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45100">
              <w:rPr>
                <w:rFonts w:ascii="Times New Roman" w:hAnsi="Times New Roman"/>
                <w:szCs w:val="24"/>
              </w:rPr>
              <w:t>__23.06.2020г___________________________</w:t>
            </w:r>
          </w:p>
          <w:p w:rsidR="00845100" w:rsidRPr="00845100" w:rsidRDefault="00845100" w:rsidP="008451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Дата: число, месяц, год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Палата № 7                                                              Палата № 9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1.Иванов И.И. – диета № 1                                    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1.Семенова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 В.И.–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2. Сидоров И.И.– диета № 7а                                 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2.Михалькова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 Д.И. 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3.Рогова П.П.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4.Любимова Ю.Г.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5100">
              <w:rPr>
                <w:rFonts w:ascii="Times New Roman" w:hAnsi="Times New Roman"/>
                <w:b/>
                <w:szCs w:val="24"/>
              </w:rPr>
              <w:t>Палата № 8                                                             Палата № 9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1.Васечкин В.П. – диета № 5                                 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1.Кускова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 Р.Р. 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2. Козлов П.Л. – диета № 5                                     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2.Самсоненко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 Б.Б. – диета № 10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3.Крошкина Д.Л.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4.Мишена В.В. – диета № 15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5.Гарчкова Д.Д. – диета № 1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Всего: 13 человек _____________________________________</w:t>
            </w:r>
          </w:p>
          <w:p w:rsidR="00845100" w:rsidRDefault="00845100" w:rsidP="0084510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5100">
              <w:rPr>
                <w:rFonts w:ascii="Times New Roman" w:hAnsi="Times New Roman"/>
                <w:szCs w:val="24"/>
              </w:rPr>
              <w:t>Палатная м\с         _____</w:t>
            </w:r>
            <w:r w:rsidR="009E2AA5">
              <w:rPr>
                <w:rFonts w:ascii="Times New Roman" w:hAnsi="Times New Roman"/>
                <w:szCs w:val="24"/>
              </w:rPr>
              <w:t xml:space="preserve">Родионова Сабина </w:t>
            </w:r>
            <w:proofErr w:type="spellStart"/>
            <w:r w:rsidR="009E2AA5">
              <w:rPr>
                <w:rFonts w:ascii="Times New Roman" w:hAnsi="Times New Roman"/>
                <w:szCs w:val="24"/>
              </w:rPr>
              <w:t>Шахиновна</w:t>
            </w:r>
            <w:proofErr w:type="spellEnd"/>
            <w:r w:rsidR="009E2AA5" w:rsidRPr="00845100">
              <w:rPr>
                <w:rFonts w:ascii="Times New Roman" w:hAnsi="Times New Roman"/>
                <w:szCs w:val="24"/>
              </w:rPr>
              <w:t xml:space="preserve"> </w:t>
            </w:r>
            <w:r w:rsidRPr="00845100">
              <w:rPr>
                <w:rFonts w:ascii="Times New Roman" w:hAnsi="Times New Roman"/>
                <w:szCs w:val="24"/>
              </w:rPr>
              <w:t>______________________________</w:t>
            </w:r>
            <w:proofErr w:type="gramStart"/>
            <w:r w:rsidRPr="00845100">
              <w:rPr>
                <w:rFonts w:ascii="Times New Roman" w:hAnsi="Times New Roman"/>
                <w:szCs w:val="24"/>
              </w:rPr>
              <w:t>_  /</w:t>
            </w:r>
            <w:proofErr w:type="gramEnd"/>
            <w:r w:rsidRPr="00845100">
              <w:rPr>
                <w:rFonts w:ascii="Times New Roman" w:hAnsi="Times New Roman"/>
                <w:szCs w:val="24"/>
              </w:rPr>
              <w:t xml:space="preserve">подпись/ </w:t>
            </w:r>
            <w:r w:rsidR="009E2AA5">
              <w:rPr>
                <w:rFonts w:ascii="Times New Roman" w:hAnsi="Times New Roman"/>
                <w:szCs w:val="24"/>
              </w:rPr>
              <w:t>Родионова С.Ш.</w:t>
            </w:r>
          </w:p>
          <w:p w:rsidR="00845100" w:rsidRPr="009E2AA5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hAnsi="Times New Roman"/>
                <w:b/>
              </w:rPr>
              <w:t>Риск развития пролежней у данного пациента.</w:t>
            </w:r>
          </w:p>
          <w:tbl>
            <w:tblPr>
              <w:tblStyle w:val="af5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4392"/>
              <w:gridCol w:w="4393"/>
            </w:tblGrid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Признак 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Баллы </w:t>
                  </w:r>
                </w:p>
              </w:tc>
            </w:tr>
            <w:tr w:rsidR="00845100" w:rsidRPr="00845100" w:rsidTr="00845100">
              <w:trPr>
                <w:trHeight w:val="538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Телосложение: масса тела относительно роста </w:t>
                  </w:r>
                  <w:r w:rsid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–</w:t>
                  </w: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ниже среднего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sz w:val="22"/>
                      <w:szCs w:val="22"/>
                      <w:lang w:eastAsia="en-US"/>
                    </w:rPr>
                    <w:t>Изменение цвета кожи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sz w:val="22"/>
                      <w:szCs w:val="22"/>
                      <w:lang w:eastAsia="en-US"/>
                    </w:rPr>
                    <w:t>Ограниченная подвижность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pStyle w:val="aa"/>
                    <w:spacing w:line="276" w:lineRule="auto"/>
                    <w:ind w:left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sz w:val="22"/>
                      <w:szCs w:val="22"/>
                      <w:lang w:eastAsia="en-US"/>
                    </w:rPr>
                    <w:t>Мужской пол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45100" w:rsidRPr="00845100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Возраст 63 года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845100" w:rsidRPr="00845100" w:rsidTr="00845100">
              <w:trPr>
                <w:trHeight w:val="279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Плохой аппетит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845100" w:rsidRPr="00845100" w:rsidTr="00845100">
              <w:trPr>
                <w:trHeight w:val="26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Pr="00845100" w:rsidRDefault="00845100" w:rsidP="004B12D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845100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</w:tbl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hAnsi="Times New Roman"/>
                <w:b/>
              </w:rPr>
              <w:t>Есть риск развития пролежней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eastAsia="Calibri" w:hAnsi="Times New Roman"/>
                <w:bCs/>
              </w:rPr>
              <w:t>Шкала оценки риска развития пролежней (</w:t>
            </w:r>
            <w:proofErr w:type="spellStart"/>
            <w:r w:rsidRPr="00845100">
              <w:rPr>
                <w:rFonts w:ascii="Times New Roman" w:eastAsia="Calibri" w:hAnsi="Times New Roman"/>
                <w:bCs/>
              </w:rPr>
              <w:t>Ватерлоу</w:t>
            </w:r>
            <w:proofErr w:type="spellEnd"/>
            <w:r w:rsidRPr="00845100">
              <w:rPr>
                <w:rFonts w:ascii="Times New Roman" w:eastAsia="Calibri" w:hAnsi="Times New Roman"/>
                <w:bCs/>
              </w:rPr>
              <w:t xml:space="preserve">). </w:t>
            </w:r>
          </w:p>
          <w:p w:rsidR="00845100" w:rsidRDefault="00845100" w:rsidP="008451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45100">
              <w:rPr>
                <w:rFonts w:ascii="Times New Roman" w:hAnsi="Times New Roman"/>
                <w:u w:val="single"/>
              </w:rPr>
              <w:t>Способы определения рисков развития пролежней:</w:t>
            </w:r>
          </w:p>
          <w:p w:rsidR="00845100" w:rsidRPr="00845100" w:rsidRDefault="00845100" w:rsidP="00845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7249D2" wp14:editId="2B86D901">
                  <wp:extent cx="5581402" cy="4928260"/>
                  <wp:effectExtent l="0" t="0" r="63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9729" t="22681" r="50290" b="20238"/>
                          <a:stretch/>
                        </pic:blipFill>
                        <pic:spPr bwMode="auto">
                          <a:xfrm>
                            <a:off x="0" y="0"/>
                            <a:ext cx="5593195" cy="493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5100" w:rsidRPr="00845100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Баллы по шкале </w:t>
            </w:r>
            <w:proofErr w:type="spellStart"/>
            <w:r w:rsidRPr="00845100">
              <w:rPr>
                <w:sz w:val="22"/>
                <w:szCs w:val="22"/>
              </w:rPr>
              <w:t>Ватерлоу</w:t>
            </w:r>
            <w:proofErr w:type="spellEnd"/>
            <w:r w:rsidRPr="00845100">
              <w:rPr>
                <w:sz w:val="22"/>
                <w:szCs w:val="22"/>
              </w:rPr>
              <w:t xml:space="preserve"> суммируются, и степень риска определяется по следующим итоговым значениям: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>нет риска</w:t>
            </w:r>
            <w:r w:rsidRPr="00845100">
              <w:rPr>
                <w:sz w:val="22"/>
                <w:szCs w:val="22"/>
              </w:rPr>
              <w:tab/>
            </w:r>
            <w:r w:rsidRPr="00845100">
              <w:rPr>
                <w:sz w:val="22"/>
                <w:szCs w:val="22"/>
              </w:rPr>
              <w:tab/>
            </w:r>
            <w:r w:rsidRPr="00845100">
              <w:rPr>
                <w:sz w:val="22"/>
                <w:szCs w:val="22"/>
              </w:rPr>
              <w:tab/>
              <w:t xml:space="preserve">            - 1-9 баллов, 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 xml:space="preserve">есть риск                                   - </w:t>
            </w:r>
            <w:proofErr w:type="gramStart"/>
            <w:r w:rsidRPr="00845100">
              <w:rPr>
                <w:sz w:val="22"/>
                <w:szCs w:val="22"/>
              </w:rPr>
              <w:t>10  баллов</w:t>
            </w:r>
            <w:proofErr w:type="gramEnd"/>
            <w:r w:rsidRPr="00845100">
              <w:rPr>
                <w:sz w:val="22"/>
                <w:szCs w:val="22"/>
              </w:rPr>
              <w:t>,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 xml:space="preserve">высокая степень риска             - </w:t>
            </w:r>
            <w:proofErr w:type="gramStart"/>
            <w:r w:rsidRPr="00845100">
              <w:rPr>
                <w:sz w:val="22"/>
                <w:szCs w:val="22"/>
              </w:rPr>
              <w:t>15  баллов</w:t>
            </w:r>
            <w:proofErr w:type="gramEnd"/>
            <w:r w:rsidRPr="00845100">
              <w:rPr>
                <w:sz w:val="22"/>
                <w:szCs w:val="22"/>
              </w:rPr>
              <w:t>,</w:t>
            </w:r>
          </w:p>
          <w:p w:rsidR="00845100" w:rsidRPr="00845100" w:rsidRDefault="00845100" w:rsidP="00845100">
            <w:pPr>
              <w:pStyle w:val="14"/>
              <w:spacing w:line="240" w:lineRule="auto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-</w:t>
            </w:r>
            <w:r w:rsidRPr="00845100">
              <w:rPr>
                <w:sz w:val="22"/>
                <w:szCs w:val="22"/>
              </w:rPr>
              <w:tab/>
              <w:t xml:space="preserve">очень высокая степень риска   - </w:t>
            </w:r>
            <w:proofErr w:type="gramStart"/>
            <w:r w:rsidRPr="00845100">
              <w:rPr>
                <w:sz w:val="22"/>
                <w:szCs w:val="22"/>
              </w:rPr>
              <w:t>20  баллов</w:t>
            </w:r>
            <w:proofErr w:type="gramEnd"/>
            <w:r w:rsidRPr="00845100">
              <w:rPr>
                <w:sz w:val="22"/>
                <w:szCs w:val="22"/>
              </w:rPr>
              <w:t>.</w:t>
            </w:r>
          </w:p>
          <w:p w:rsidR="00845100" w:rsidRPr="00845100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845100" w:rsidRPr="00845100" w:rsidRDefault="00845100" w:rsidP="00845100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Результаты оценки регистрируются в карте сестринского наблюдения за больным (см. приложение № 2). </w:t>
            </w:r>
          </w:p>
          <w:p w:rsidR="00845100" w:rsidRPr="009E2AA5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eastAsia="Calibri" w:hAnsi="Times New Roman"/>
                <w:b/>
                <w:bCs/>
              </w:rPr>
              <w:t>Алгоритм кормление тяжелобольного пациента в постели</w:t>
            </w:r>
            <w:r w:rsidRPr="00845100">
              <w:rPr>
                <w:rFonts w:ascii="Times New Roman" w:hAnsi="Times New Roman"/>
                <w:b/>
              </w:rPr>
              <w:t xml:space="preserve">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5100">
              <w:rPr>
                <w:rFonts w:ascii="Times New Roman" w:eastAsia="Calibri" w:hAnsi="Times New Roman"/>
                <w:b/>
                <w:bCs/>
              </w:rPr>
              <w:t>из ложки и поильника</w:t>
            </w:r>
            <w:r w:rsidRPr="00845100">
              <w:rPr>
                <w:rFonts w:ascii="Times New Roman" w:hAnsi="Times New Roman"/>
                <w:b/>
              </w:rPr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  <w:r w:rsidRPr="00845100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 xml:space="preserve">Предупредить пациента за 15 минут о приеме пищи, получить его согласие. Проветрить помещение.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Приготовить прикроватный столик.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Приподнять головной край кровати (подложить под голову и спину дополнительную подушку).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Помочь пациенту вымыть руки.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Прикрыть грудь пациента салфеткой.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Вымыть руки.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Принести пациенту пищу (температура горячих блюд </w:t>
            </w:r>
            <w:r w:rsidR="009B6006">
              <w:rPr>
                <w:sz w:val="22"/>
                <w:szCs w:val="22"/>
              </w:rPr>
              <w:t>–</w:t>
            </w:r>
            <w:r w:rsidRPr="00845100">
              <w:rPr>
                <w:sz w:val="22"/>
                <w:szCs w:val="22"/>
              </w:rPr>
              <w:t xml:space="preserve"> 50°С).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Кормить медленно: называть каждое блюдо, предлагаемое пациенту; наполнить на 2/3 ложку мягкой пищей; коснуться ложкой нижней губы, чтобы пациент открыл рот; прикоснуться ложкой к языку, оставив пищу в полости рта; извлечь пустую ложку; </w:t>
            </w:r>
            <w:r w:rsidRPr="00845100">
              <w:rPr>
                <w:sz w:val="22"/>
                <w:szCs w:val="22"/>
              </w:rPr>
              <w:lastRenderedPageBreak/>
              <w:t xml:space="preserve">дать время прожевать и проглотить пищу; предложить питье после нескольких ложек мягкой пищи; приложить </w:t>
            </w:r>
            <w:r w:rsidR="009B6006">
              <w:rPr>
                <w:sz w:val="22"/>
                <w:szCs w:val="22"/>
              </w:rPr>
              <w:t>«</w:t>
            </w:r>
            <w:r w:rsidRPr="00845100">
              <w:rPr>
                <w:sz w:val="22"/>
                <w:szCs w:val="22"/>
              </w:rPr>
              <w:t>носик</w:t>
            </w:r>
            <w:r w:rsidR="009B6006">
              <w:rPr>
                <w:sz w:val="22"/>
                <w:szCs w:val="22"/>
              </w:rPr>
              <w:t>»</w:t>
            </w:r>
            <w:r w:rsidRPr="00845100">
              <w:rPr>
                <w:sz w:val="22"/>
                <w:szCs w:val="22"/>
              </w:rPr>
              <w:t xml:space="preserve"> поильника к нижней губе; вливать питье небольшими порциями. Вытирать (при необходимости) губы пациента салфеткой.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Предложить пациенту прополоскать рот водой из поильника после приема пищи.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Убрать после еды из комнаты пациента посуду и остатки пищи. </w:t>
            </w:r>
          </w:p>
          <w:p w:rsidR="00845100" w:rsidRPr="00845100" w:rsidRDefault="00845100" w:rsidP="003A1D1A">
            <w:pPr>
              <w:pStyle w:val="aff"/>
              <w:numPr>
                <w:ilvl w:val="0"/>
                <w:numId w:val="32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845100">
              <w:rPr>
                <w:sz w:val="22"/>
                <w:szCs w:val="22"/>
              </w:rPr>
              <w:t xml:space="preserve">Убрать дополнительную подушку и придать пациенту удобное положение. 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Для пациента желательно выделить индивидуальную посуду, которую после кормления очищают от остатков пищи и моют обезжиривающим средством, затем проводят дезинфекцию.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45100">
              <w:rPr>
                <w:rFonts w:ascii="Times New Roman" w:hAnsi="Times New Roman"/>
                <w:u w:val="single"/>
              </w:rPr>
              <w:t>Режим мытья стеклянной посуды: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а) механическая очистка;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 xml:space="preserve">б) мытье с применением разрешающих моющих средств и обеззараживание. В 1-е гнездо добавляют моющее и </w:t>
            </w:r>
            <w:proofErr w:type="spellStart"/>
            <w:r w:rsidRPr="00845100">
              <w:rPr>
                <w:rFonts w:ascii="Times New Roman" w:hAnsi="Times New Roman"/>
              </w:rPr>
              <w:t>дезинфецирующее</w:t>
            </w:r>
            <w:proofErr w:type="spellEnd"/>
            <w:r w:rsidRPr="00845100">
              <w:rPr>
                <w:rFonts w:ascii="Times New Roman" w:hAnsi="Times New Roman"/>
              </w:rPr>
              <w:t xml:space="preserve"> средство. Обеззараживания посуды производят методом кипячения в течение 15 минут или погружение в течение 30 минут в 0,5% раствор хлорамина, 0,1% раствор </w:t>
            </w:r>
            <w:proofErr w:type="spellStart"/>
            <w:r w:rsidRPr="00845100">
              <w:rPr>
                <w:rFonts w:ascii="Times New Roman" w:hAnsi="Times New Roman"/>
              </w:rPr>
              <w:t>сульфохлорантина</w:t>
            </w:r>
            <w:proofErr w:type="spellEnd"/>
            <w:r w:rsidRPr="00845100">
              <w:rPr>
                <w:rFonts w:ascii="Times New Roman" w:hAnsi="Times New Roman"/>
              </w:rPr>
              <w:t xml:space="preserve">, 1% дихлор_1, 0,005% (по </w:t>
            </w:r>
            <w:proofErr w:type="spellStart"/>
            <w:r w:rsidRPr="00845100">
              <w:rPr>
                <w:rFonts w:ascii="Times New Roman" w:hAnsi="Times New Roman"/>
              </w:rPr>
              <w:t>надуксусной</w:t>
            </w:r>
            <w:proofErr w:type="spellEnd"/>
            <w:r w:rsidRPr="00845100">
              <w:rPr>
                <w:rFonts w:ascii="Times New Roman" w:hAnsi="Times New Roman"/>
              </w:rPr>
              <w:t xml:space="preserve"> кислоте) дезоксон1;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в) ополаскивание посуды во 2-м гнезде ванны горячей проточной водой с температурой не ниже 65°С;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г) просушивание посуды на специальных полках или решетках.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45100">
              <w:rPr>
                <w:rFonts w:ascii="Times New Roman" w:hAnsi="Times New Roman"/>
                <w:u w:val="single"/>
              </w:rPr>
              <w:t>Режим мытья столовых приборов: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а) механическая очистка;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 xml:space="preserve">б) мытье с применением разрешенных моющих средств и обеззараживание. В 1-е гнездо ванны добавляют моющее и </w:t>
            </w:r>
            <w:proofErr w:type="spellStart"/>
            <w:r w:rsidRPr="00845100">
              <w:rPr>
                <w:rFonts w:ascii="Times New Roman" w:hAnsi="Times New Roman"/>
              </w:rPr>
              <w:t>дезинфецирующее</w:t>
            </w:r>
            <w:proofErr w:type="spellEnd"/>
            <w:r w:rsidRPr="00845100">
              <w:rPr>
                <w:rFonts w:ascii="Times New Roman" w:hAnsi="Times New Roman"/>
              </w:rPr>
              <w:t xml:space="preserve"> средства.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раствор </w:t>
            </w:r>
            <w:proofErr w:type="spellStart"/>
            <w:r w:rsidRPr="00845100">
              <w:rPr>
                <w:rFonts w:ascii="Times New Roman" w:hAnsi="Times New Roman"/>
              </w:rPr>
              <w:t>сульфохлорантина</w:t>
            </w:r>
            <w:proofErr w:type="spellEnd"/>
            <w:r w:rsidRPr="00845100">
              <w:rPr>
                <w:rFonts w:ascii="Times New Roman" w:hAnsi="Times New Roman"/>
              </w:rPr>
              <w:t>, 1% дихлор-1, 0,05% дезоксон-1;</w:t>
            </w:r>
          </w:p>
          <w:p w:rsidR="00845100" w:rsidRPr="00845100" w:rsidRDefault="00845100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в) ополаскивание приборов во 11-м гнезде ванны горячей проточной водой с температурой не ниже 65°С.</w:t>
            </w:r>
          </w:p>
          <w:p w:rsidR="00845100" w:rsidRPr="00845100" w:rsidRDefault="009B6006" w:rsidP="00845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100">
              <w:rPr>
                <w:rFonts w:ascii="Times New Roman" w:hAnsi="Times New Roman"/>
              </w:rPr>
              <w:t>Г</w:t>
            </w:r>
            <w:r w:rsidR="00845100" w:rsidRPr="00845100">
              <w:rPr>
                <w:rFonts w:ascii="Times New Roman" w:hAnsi="Times New Roman"/>
              </w:rPr>
              <w:t>) просушивание приборов.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45100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45100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5100" w:rsidRDefault="00845100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0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00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4187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Заполнение порционного требования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4187" w:rsidRDefault="00F53BFE" w:rsidP="00F53B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К</w:t>
                  </w:r>
                  <w:r w:rsidRPr="00F54187">
                    <w:rPr>
                      <w:rFonts w:ascii="Times New Roman" w:eastAsia="Calibri" w:hAnsi="Times New Roman"/>
                      <w:bCs/>
                    </w:rPr>
                    <w:t>ормление тяжелобольного пациента в постели с ложки и поильника</w:t>
                  </w:r>
                </w:p>
                <w:p w:rsidR="00F53BFE" w:rsidRDefault="00F53BFE" w:rsidP="00F53BF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Искусственное кормление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BFE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Default="00F53BFE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5100" w:rsidRPr="00845100" w:rsidRDefault="00845100" w:rsidP="00845100">
            <w:pPr>
              <w:spacing w:line="240" w:lineRule="auto"/>
              <w:jc w:val="both"/>
            </w:pPr>
          </w:p>
          <w:p w:rsidR="000337B7" w:rsidRPr="009E2AA5" w:rsidRDefault="00F53BFE" w:rsidP="00F53BFE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2AA5">
              <w:rPr>
                <w:rFonts w:ascii="Times New Roman" w:hAnsi="Times New Roman"/>
                <w:color w:val="FF0000"/>
                <w:highlight w:val="yellow"/>
              </w:rPr>
              <w:t>Кейс№9</w:t>
            </w:r>
          </w:p>
          <w:p w:rsidR="00F53BFE" w:rsidRPr="009E2AA5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1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53BFE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Настоящие:</w:t>
            </w:r>
            <w:r w:rsidRPr="00F53BFE">
              <w:rPr>
                <w:rFonts w:ascii="Times New Roman" w:hAnsi="Times New Roman"/>
                <w:szCs w:val="24"/>
              </w:rPr>
              <w:t xml:space="preserve"> ограничение </w:t>
            </w:r>
            <w:proofErr w:type="spellStart"/>
            <w:proofErr w:type="gramStart"/>
            <w:r w:rsidRPr="00F53BFE">
              <w:rPr>
                <w:rFonts w:ascii="Times New Roman" w:hAnsi="Times New Roman"/>
                <w:szCs w:val="24"/>
              </w:rPr>
              <w:t>самоухода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 при</w:t>
            </w:r>
            <w:proofErr w:type="gramEnd"/>
            <w:r w:rsidRPr="00F53BFE">
              <w:rPr>
                <w:rFonts w:ascii="Times New Roman" w:hAnsi="Times New Roman"/>
                <w:szCs w:val="24"/>
              </w:rPr>
              <w:t xml:space="preserve"> диарее,  риск развития обезвоживания, нарушение сна  из-за диареи,  тревога и напряжение в связи с пропусками занятий в университете,  стесняется принимать помощь других лиц при интимных процедурах, пациент не знает как правильно питаться при хроническом энтерите.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Потенциальные</w:t>
            </w:r>
            <w:r w:rsidRPr="00F53BFE">
              <w:rPr>
                <w:rFonts w:ascii="Times New Roman" w:hAnsi="Times New Roman"/>
                <w:szCs w:val="24"/>
              </w:rPr>
              <w:t>: снижение массы тела, воспаление кожи промежности, судороги из-за дегидратации.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F53BFE">
              <w:rPr>
                <w:rFonts w:ascii="Times New Roman" w:hAnsi="Times New Roman"/>
                <w:szCs w:val="24"/>
              </w:rPr>
              <w:t xml:space="preserve">: дефицит </w:t>
            </w:r>
            <w:proofErr w:type="spellStart"/>
            <w:proofErr w:type="gramStart"/>
            <w:r w:rsidRPr="00F53BFE">
              <w:rPr>
                <w:rFonts w:ascii="Times New Roman" w:hAnsi="Times New Roman"/>
                <w:szCs w:val="24"/>
              </w:rPr>
              <w:t>самоухода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 при</w:t>
            </w:r>
            <w:proofErr w:type="gramEnd"/>
            <w:r w:rsidRPr="00F53BFE">
              <w:rPr>
                <w:rFonts w:ascii="Times New Roman" w:hAnsi="Times New Roman"/>
                <w:szCs w:val="24"/>
              </w:rPr>
              <w:t xml:space="preserve"> диарее. 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F53BFE">
              <w:rPr>
                <w:rFonts w:ascii="Times New Roman" w:hAnsi="Times New Roman"/>
                <w:szCs w:val="24"/>
              </w:rPr>
              <w:t xml:space="preserve"> 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</w:rPr>
              <w:lastRenderedPageBreak/>
              <w:t xml:space="preserve">Краткосрочная: у пациента не будет признаков обезвоживания и нарушения целостности кожных покровов в </w:t>
            </w:r>
            <w:proofErr w:type="spellStart"/>
            <w:r w:rsidRPr="00F53BFE">
              <w:rPr>
                <w:rFonts w:ascii="Times New Roman" w:hAnsi="Times New Roman"/>
                <w:szCs w:val="24"/>
              </w:rPr>
              <w:t>перианальной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области в течение 1-2 суток при обеспечении оптимального ухода.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</w:rPr>
              <w:t xml:space="preserve">Долгосрочная: к моменту выписки диарея у пациента прекратится, кожа в промежности здоровая, пациент </w:t>
            </w:r>
            <w:proofErr w:type="gramStart"/>
            <w:r w:rsidRPr="00F53BFE">
              <w:rPr>
                <w:rFonts w:ascii="Times New Roman" w:hAnsi="Times New Roman"/>
                <w:szCs w:val="24"/>
              </w:rPr>
              <w:t>будет  знать</w:t>
            </w:r>
            <w:proofErr w:type="gramEnd"/>
            <w:r w:rsidRPr="00F53BFE">
              <w:rPr>
                <w:rFonts w:ascii="Times New Roman" w:hAnsi="Times New Roman"/>
                <w:szCs w:val="24"/>
              </w:rPr>
              <w:t>, как правильно питаться при хроническом энтерите.</w:t>
            </w:r>
          </w:p>
          <w:p w:rsidR="00F53BFE" w:rsidRP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3BFE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af5"/>
              <w:tblW w:w="8783" w:type="dxa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92"/>
            </w:tblGrid>
            <w:tr w:rsidR="00F53BFE" w:rsidRPr="00F53BFE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М/с обеспечит пациенту прием 1,5-2 л жидкости в сутки (крепкий чай с лимоном, сок черники, отвар шиповника и др.)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Восполнение потери жидкости.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9B6006" w:rsidRDefault="00F53BFE" w:rsidP="003A1D1A">
                  <w:pPr>
                    <w:pStyle w:val="aff"/>
                    <w:numPr>
                      <w:ilvl w:val="0"/>
                      <w:numId w:val="49"/>
                    </w:numPr>
                    <w:jc w:val="both"/>
                    <w:rPr>
                      <w:rFonts w:eastAsiaTheme="minorEastAsia"/>
                    </w:rPr>
                  </w:pPr>
                  <w:r w:rsidRPr="009B6006">
                    <w:t>М/с обеспечит пациенту частое, дробное питание в соответствии с диетой № 4.</w:t>
                  </w:r>
                  <w:r w:rsidRPr="009B6006">
                    <w:tab/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Введение в организм всех необходимых пищевых веществ, нормализация консистенции стула.</w:t>
                  </w:r>
                </w:p>
              </w:tc>
            </w:tr>
            <w:tr w:rsidR="00F53BFE" w:rsidRPr="00F53BFE" w:rsidTr="00F53BFE">
              <w:trPr>
                <w:trHeight w:val="35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3. М/с обеспечит пациента индивидуальным судном и ширмой либо (по возможности) другим путём создаст пациенту необходимые условия для частого опорожнения кишечника 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права пациента на конфиденциальность.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4. М/с рекомендует пациенту подмываться и наносить на </w:t>
                  </w:r>
                  <w:proofErr w:type="spell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перианальную</w:t>
                  </w:r>
                  <w:proofErr w:type="spell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область вазелин после каждого акта дефекации.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Профилактика мацерации </w:t>
                  </w:r>
                  <w:proofErr w:type="spellStart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перианальной</w:t>
                  </w:r>
                  <w:proofErr w:type="spellEnd"/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области.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21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М/с обеспечит смену нательного белья не реже одного раза в день, постельного – не реже одного раза в три дня</w:t>
                  </w: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Соблюдение мероприятий личной гигиены</w:t>
                  </w:r>
                </w:p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F53BFE" w:rsidRPr="00F53BFE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М/с будет наблюдать за кратностью стула, внешним видом и состоянием пациента.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Для своевременного распознавания и оказания помощи в случае возникновения осложнений.</w:t>
                  </w:r>
                </w:p>
              </w:tc>
            </w:tr>
            <w:tr w:rsidR="00F53BFE" w:rsidRPr="00F53BFE" w:rsidTr="00F53BFE">
              <w:trPr>
                <w:trHeight w:val="7"/>
              </w:trPr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М/с проведет беседу с пациентом.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BFE" w:rsidRPr="00F53BFE" w:rsidRDefault="00F53BFE" w:rsidP="00F53BFE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F53BFE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Снижение психологического напряжения</w:t>
                  </w:r>
                </w:p>
              </w:tc>
            </w:tr>
          </w:tbl>
          <w:p w:rsidR="00F53BFE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3BFE">
              <w:rPr>
                <w:rFonts w:ascii="Times New Roman" w:hAnsi="Times New Roman"/>
                <w:szCs w:val="24"/>
              </w:rPr>
              <w:t xml:space="preserve">Оценка эффективности: нет признаков обезвоживания и нарушения целостности кожи </w:t>
            </w:r>
            <w:proofErr w:type="spellStart"/>
            <w:r w:rsidRPr="00F53BFE">
              <w:rPr>
                <w:rFonts w:ascii="Times New Roman" w:hAnsi="Times New Roman"/>
                <w:szCs w:val="24"/>
              </w:rPr>
              <w:t>перианальной</w:t>
            </w:r>
            <w:proofErr w:type="spellEnd"/>
            <w:r w:rsidRPr="00F53BFE">
              <w:rPr>
                <w:rFonts w:ascii="Times New Roman" w:hAnsi="Times New Roman"/>
                <w:szCs w:val="24"/>
              </w:rPr>
              <w:t xml:space="preserve"> области. Пациент знает, как правильно питаться при хроническом энтерите. Цель достигнута.</w:t>
            </w:r>
            <w:r w:rsidRPr="00F53BF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3BFE" w:rsidRPr="009E2AA5" w:rsidRDefault="00F53BFE" w:rsidP="00F53B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2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обучения, получить согласие.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обучение: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Диета №4 рекомендуется при острых заболеваниях и резком обострении хронических заболеваний кишечника с сильными поносами. Обеспечивает питание при нарушении пищеварения, уменьшает воспаление, бродильные и гнилостные процессы в кишечнике, способствует нормализации функций кишечника и других органов пищеварения.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Это диета пониженной калорийности за счет жиров и углеводов при нормальном содержании белка. Резко ограничены механические, химические и термические раздражители желудочно-кишечного тракта.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Исключены продукты и блюда, усиливающие секрецию органов пищеварения, процессы брожения и гниения в кишечнике. Блюда — жидкие, полужидкие, протертые, сваренные в воде (или на пару). Исключены очень горячие и холодные кушанья.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>При диете №4 разрешаются: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сухари из 200 г пшеничного хлеба высшего сорта, тонко нарезанные и неподжаристые;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супы на обезжиренном слабом мясном (или рыбном) бульоне с добавлением слизистых отваров круп, манной, риса, вареного и протертого мяса, паровых кнелей и фрикаделек, яичных хлопьев;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нежирные и </w:t>
            </w:r>
            <w:proofErr w:type="spellStart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нежилистые</w:t>
            </w:r>
            <w:proofErr w:type="spellEnd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сорта говядины, телятины, кур, индеек, кроликов. (Мясо обезжиривают, удаляют фасции и сухожилия, у птиц —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 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lastRenderedPageBreak/>
              <w:t>нежирные виды свежей рыбы куском и рубленые (кнели, фрикаделью котлеты), сваренные на пару (или в воде);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свежеприготовленный кальцинированный или пресный протертый творог, паровое суфле;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яйца всмятку (до 1-2 в день), паровой омлет и в блюда;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протертые каши на воде или обезжиренном бульоне — рисовая, овсяная и гречневая, из крупяной муки;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овощи (только в виде отваров, добавляемых в супы);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кисели и желе из черники, кизила, черемухи, айвы, груш. Протертые сырые яблоки. Сахар — ограниченно;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обезжиренный бульон и сливочное масло (в блюда);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чай, особенно зеленый, черный кофе и какао на воде. Отвары из шиповника, сушеной черники, черной смородины, черемухи, айвы. При переносимости — разведенные свежие соки из ягод и фруктов (кроме винограда, ели абрикосов);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только очень свежее сливочное масло (по 5 г на порцию готового блюда).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>При диете №4 исключаются: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другие хлебобулочные и мучные изделия;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супы с крупой, овощами, макаронными изделиями, молочные, крепкий жирные бульоны;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жирные виды и сорта мяса, мясо куском, колбасы и другие мясные продукты;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жирные виды, соленая рыба, икра, консервы;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цельное молоко и другие молочные продукты;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яйца, сваренные вкрутую, сырые, жареные;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пшено, перловая, ячневая крупа, макаронные изделия, бобовые;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фрукты и ягоды в натуральном виде, сухофрукты, компоты, мед, варенье другие сласти;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кофе и какао с молоком, газированные и холодные напитки.</w:t>
            </w:r>
            <w:r w:rsidRPr="00F53BFE">
              <w:rPr>
                <w:sz w:val="20"/>
              </w:rPr>
              <w:t xml:space="preserve">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sz w:val="20"/>
              </w:rPr>
            </w:pP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 xml:space="preserve">Меню № </w:t>
            </w:r>
            <w:proofErr w:type="gramStart"/>
            <w:r w:rsidRPr="00F53BFE">
              <w:rPr>
                <w:rFonts w:ascii="Times New Roman" w:hAnsi="Times New Roman"/>
                <w:color w:val="000000"/>
                <w:spacing w:val="4"/>
                <w:szCs w:val="24"/>
                <w:u w:val="single"/>
              </w:rPr>
              <w:t xml:space="preserve">4 </w:t>
            </w: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на</w:t>
            </w:r>
            <w:proofErr w:type="gramEnd"/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1 день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Завтрак. Каша рисовая из молотого риса, сваренная на бульоне с маслом или на воде, сухари из белого хлеба. Не очень сладкое какао на воде.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Второй завтрак. Только кисель с сухарями из белого хлеба.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Обед. Суп на обезжиренном мясном бульоне с рисовой мукой, котлеты мясные на пару, в которые добавлен чеснок, чай некрепкий.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Ужин. Протёртый рисовый пудинг, приготовленный на пару, отварная рыба с маслом или мясные фрикадельки, сухари из белого хлеба, настой шиповника. </w:t>
            </w:r>
          </w:p>
          <w:p w:rsidR="00F53BFE" w:rsidRPr="00F53BFE" w:rsidRDefault="00F53BFE" w:rsidP="00F53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F53BFE">
              <w:rPr>
                <w:rFonts w:ascii="Times New Roman" w:hAnsi="Times New Roman"/>
                <w:color w:val="000000"/>
                <w:spacing w:val="4"/>
                <w:szCs w:val="24"/>
              </w:rPr>
              <w:t>За полтора часа до сна выпейте стакан кефира.</w:t>
            </w:r>
          </w:p>
          <w:p w:rsidR="00F53BFE" w:rsidRDefault="00F53BFE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F53BFE">
              <w:rPr>
                <w:color w:val="000000"/>
                <w:spacing w:val="4"/>
                <w:sz w:val="22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F53BFE" w:rsidRDefault="00F53BFE" w:rsidP="00F53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7CF" w:rsidRDefault="00A267CF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EC8" w:rsidRPr="009E2AA5" w:rsidRDefault="00892EC8" w:rsidP="00892EC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2EC8">
              <w:rPr>
                <w:rFonts w:ascii="Times New Roman" w:hAnsi="Times New Roman"/>
                <w:b/>
                <w:bCs/>
                <w:iCs/>
              </w:rPr>
              <w:t>Подача судна пациенту</w:t>
            </w:r>
            <w:r w:rsidRPr="00892EC8">
              <w:rPr>
                <w:rFonts w:ascii="Times New Roman" w:hAnsi="Times New Roman"/>
                <w:b/>
              </w:rPr>
              <w:t xml:space="preserve">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2EC8">
              <w:rPr>
                <w:rFonts w:ascii="Times New Roman" w:hAnsi="Times New Roman"/>
                <w:u w:val="single"/>
              </w:rPr>
              <w:t xml:space="preserve">Оснащение: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судно,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клеенка,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ширма,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- перчатки.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2EC8">
              <w:rPr>
                <w:rFonts w:ascii="Times New Roman" w:hAnsi="Times New Roman"/>
                <w:bCs/>
                <w:iCs/>
                <w:u w:val="single"/>
              </w:rPr>
              <w:t>Алгоритм действия</w:t>
            </w:r>
            <w:r w:rsidRPr="00892EC8">
              <w:rPr>
                <w:rFonts w:ascii="Times New Roman" w:hAnsi="Times New Roman"/>
                <w:u w:val="single"/>
              </w:rPr>
              <w:t xml:space="preserve">: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1. Наденьте перчатки.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2. Отгородите пациента ширмой.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3. Ополосните судно теплой водой, оставив в нем немного воды.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4. Левую руку подведите под крестец сбоку, помогая пациенту приподнять таз. При этом ноги у пациента должны быть согнуты в коленях.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5.  Подложите под таз пациента клеенку и пеленку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6.  Правой рукой подведите судно под ягодицы пациента, чтобы промежность </w:t>
            </w:r>
            <w:proofErr w:type="gramStart"/>
            <w:r w:rsidRPr="00892EC8">
              <w:rPr>
                <w:rFonts w:ascii="Times New Roman" w:hAnsi="Times New Roman"/>
              </w:rPr>
              <w:t>оказалась  над</w:t>
            </w:r>
            <w:proofErr w:type="gramEnd"/>
            <w:r w:rsidRPr="00892EC8">
              <w:rPr>
                <w:rFonts w:ascii="Times New Roman" w:hAnsi="Times New Roman"/>
              </w:rPr>
              <w:t xml:space="preserve"> отверстием судна.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7. Прикройте пациента одеялом и оставьте на некоторое время его одного.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8. По окончании дефекации правой рукой извлеките судно, по</w:t>
            </w:r>
            <w:r w:rsidRPr="00892EC8">
              <w:rPr>
                <w:rFonts w:ascii="Times New Roman" w:hAnsi="Times New Roman"/>
              </w:rPr>
              <w:softHyphen/>
              <w:t xml:space="preserve">могая при этом </w:t>
            </w:r>
            <w:proofErr w:type="gramStart"/>
            <w:r w:rsidRPr="00892EC8">
              <w:rPr>
                <w:rFonts w:ascii="Times New Roman" w:hAnsi="Times New Roman"/>
              </w:rPr>
              <w:t>левой  рукой</w:t>
            </w:r>
            <w:proofErr w:type="gramEnd"/>
            <w:r w:rsidRPr="00892EC8">
              <w:rPr>
                <w:rFonts w:ascii="Times New Roman" w:hAnsi="Times New Roman"/>
              </w:rPr>
              <w:t xml:space="preserve"> пациенту приподнять таз.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lastRenderedPageBreak/>
              <w:t xml:space="preserve">9. Осмотрев содержимое судна, вылейте его в унитаз, судно обработайте в соответствии с требованиями </w:t>
            </w:r>
            <w:proofErr w:type="spellStart"/>
            <w:r w:rsidRPr="00892EC8">
              <w:rPr>
                <w:rFonts w:ascii="Times New Roman" w:hAnsi="Times New Roman"/>
              </w:rPr>
              <w:t>санэпидрежима</w:t>
            </w:r>
            <w:proofErr w:type="spellEnd"/>
            <w:r w:rsidRPr="00892EC8">
              <w:rPr>
                <w:rFonts w:ascii="Times New Roman" w:hAnsi="Times New Roman"/>
              </w:rPr>
              <w:t xml:space="preserve">.  При наличии патологических примесей (слизи, крови и так далее), </w:t>
            </w:r>
            <w:proofErr w:type="gramStart"/>
            <w:r w:rsidRPr="00892EC8">
              <w:rPr>
                <w:rFonts w:ascii="Times New Roman" w:hAnsi="Times New Roman"/>
              </w:rPr>
              <w:t>оставьте  содержимое</w:t>
            </w:r>
            <w:proofErr w:type="gramEnd"/>
            <w:r w:rsidRPr="00892EC8">
              <w:rPr>
                <w:rFonts w:ascii="Times New Roman" w:hAnsi="Times New Roman"/>
              </w:rPr>
              <w:t xml:space="preserve"> судна до осмотра врачом.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10. Подмойте пациента, сменив предварительно перчатки и подставив чистое судно.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11. После выполнения манипуляции уберите судно и клеенку.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12. Судно продезинфицируйте.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13. Накройте судно клеенкой и поставьте на скамеечку под кровать пациента </w:t>
            </w:r>
            <w:proofErr w:type="gramStart"/>
            <w:r w:rsidRPr="00892EC8">
              <w:rPr>
                <w:rFonts w:ascii="Times New Roman" w:hAnsi="Times New Roman"/>
              </w:rPr>
              <w:t>или  поместите</w:t>
            </w:r>
            <w:proofErr w:type="gramEnd"/>
            <w:r w:rsidRPr="00892EC8">
              <w:rPr>
                <w:rFonts w:ascii="Times New Roman" w:hAnsi="Times New Roman"/>
              </w:rPr>
              <w:t xml:space="preserve"> в специально выдвигающееся уст</w:t>
            </w:r>
            <w:r w:rsidRPr="00892EC8">
              <w:rPr>
                <w:rFonts w:ascii="Times New Roman" w:hAnsi="Times New Roman"/>
              </w:rPr>
              <w:softHyphen/>
              <w:t xml:space="preserve">ройство функциональной кровати.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14.Уберите ширму.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2EC8">
              <w:rPr>
                <w:rFonts w:ascii="Times New Roman" w:hAnsi="Times New Roman"/>
              </w:rPr>
              <w:t xml:space="preserve">15.Снимите перчатки, вымойте руки. </w:t>
            </w:r>
          </w:p>
          <w:p w:rsidR="00892EC8" w:rsidRPr="00892EC8" w:rsidRDefault="00892EC8" w:rsidP="00892E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2EC8" w:rsidRPr="009E2AA5" w:rsidRDefault="00892EC8" w:rsidP="00892EC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892EC8" w:rsidRPr="00892EC8" w:rsidRDefault="00892EC8" w:rsidP="00892EC8">
            <w:pPr>
              <w:pStyle w:val="3"/>
              <w:spacing w:line="240" w:lineRule="auto"/>
              <w:rPr>
                <w:color w:val="auto"/>
                <w:sz w:val="22"/>
                <w:szCs w:val="22"/>
              </w:rPr>
            </w:pPr>
            <w:r w:rsidRPr="00892EC8">
              <w:rPr>
                <w:color w:val="auto"/>
                <w:sz w:val="22"/>
                <w:szCs w:val="22"/>
              </w:rPr>
              <w:t>Алгоритм внутривенного капельного введения жидкости.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3"/>
                <w:u w:val="single"/>
              </w:rPr>
              <w:t>Цель:</w:t>
            </w:r>
            <w:r w:rsidRPr="00892EC8">
              <w:rPr>
                <w:rFonts w:ascii="Times New Roman" w:hAnsi="Times New Roman"/>
                <w:spacing w:val="3"/>
              </w:rPr>
              <w:t xml:space="preserve"> введение </w:t>
            </w:r>
            <w:r w:rsidRPr="00892EC8">
              <w:rPr>
                <w:rFonts w:ascii="Times New Roman" w:hAnsi="Times New Roman"/>
                <w:spacing w:val="-2"/>
              </w:rPr>
              <w:t xml:space="preserve">лекарственных средств </w:t>
            </w:r>
            <w:proofErr w:type="gramStart"/>
            <w:r w:rsidRPr="00892EC8">
              <w:rPr>
                <w:rFonts w:ascii="Times New Roman" w:hAnsi="Times New Roman"/>
                <w:spacing w:val="-2"/>
              </w:rPr>
              <w:t>с  лечебной</w:t>
            </w:r>
            <w:proofErr w:type="gramEnd"/>
            <w:r w:rsidRPr="00892EC8">
              <w:rPr>
                <w:rFonts w:ascii="Times New Roman" w:hAnsi="Times New Roman"/>
                <w:spacing w:val="-2"/>
              </w:rPr>
              <w:t xml:space="preserve"> или питательной целью.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6"/>
                <w:u w:val="single"/>
              </w:rPr>
              <w:t>Оснащение: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всё необходимое для инъекции;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система однократного применения;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лекарственное средство во флаконах, ампулах;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5"/>
              </w:rPr>
              <w:t>шприцы;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иглы разных размеров;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 xml:space="preserve">штатив для </w:t>
            </w:r>
            <w:proofErr w:type="spellStart"/>
            <w:r w:rsidRPr="00892EC8">
              <w:rPr>
                <w:rFonts w:ascii="Times New Roman" w:hAnsi="Times New Roman"/>
                <w:spacing w:val="-3"/>
              </w:rPr>
              <w:t>инфузии</w:t>
            </w:r>
            <w:proofErr w:type="spellEnd"/>
            <w:r w:rsidRPr="00892EC8">
              <w:rPr>
                <w:rFonts w:ascii="Times New Roman" w:hAnsi="Times New Roman"/>
                <w:spacing w:val="-3"/>
              </w:rPr>
              <w:t>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резиновый жгут;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стерильные салфетки;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лейкопластырь;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стерильная маска;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2"/>
              </w:rPr>
              <w:t>очки или пластиковый экран;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стерильные перчатки;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этиловый спирт 70 %;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4"/>
              </w:rPr>
              <w:t>стерильный лоток.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4"/>
                <w:u w:val="single"/>
              </w:rPr>
              <w:t>Места инъекции: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вены локтевого сгиба;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предплечья;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4"/>
              </w:rPr>
              <w:t>кисти;</w:t>
            </w:r>
          </w:p>
          <w:p w:rsidR="00892EC8" w:rsidRPr="00892EC8" w:rsidRDefault="00892EC8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>стопы; подключичная вена.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92EC8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32"/>
              </w:rPr>
            </w:pPr>
            <w:r w:rsidRPr="00892EC8">
              <w:rPr>
                <w:rFonts w:ascii="Times New Roman" w:hAnsi="Times New Roman"/>
                <w:spacing w:val="-3"/>
              </w:rPr>
              <w:t>Вымыть руки, высушить.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892EC8">
              <w:rPr>
                <w:rFonts w:ascii="Times New Roman" w:hAnsi="Times New Roman"/>
                <w:spacing w:val="-1"/>
              </w:rPr>
              <w:t xml:space="preserve">Уточнить у пациента </w:t>
            </w:r>
            <w:proofErr w:type="spellStart"/>
            <w:r w:rsidRPr="00892EC8">
              <w:rPr>
                <w:rFonts w:ascii="Times New Roman" w:hAnsi="Times New Roman"/>
                <w:spacing w:val="-1"/>
              </w:rPr>
              <w:t>аллергоанамнез</w:t>
            </w:r>
            <w:proofErr w:type="spellEnd"/>
            <w:r w:rsidRPr="00892EC8">
              <w:rPr>
                <w:rFonts w:ascii="Times New Roman" w:hAnsi="Times New Roman"/>
                <w:spacing w:val="-1"/>
              </w:rPr>
              <w:t xml:space="preserve">. Сверить </w:t>
            </w:r>
            <w:r w:rsidRPr="00892EC8">
              <w:rPr>
                <w:rFonts w:ascii="Times New Roman" w:hAnsi="Times New Roman"/>
                <w:spacing w:val="3"/>
              </w:rPr>
              <w:t xml:space="preserve">лекарственное </w:t>
            </w:r>
            <w:proofErr w:type="gramStart"/>
            <w:r w:rsidRPr="00892EC8">
              <w:rPr>
                <w:rFonts w:ascii="Times New Roman" w:hAnsi="Times New Roman"/>
                <w:spacing w:val="3"/>
              </w:rPr>
              <w:t>средство  с</w:t>
            </w:r>
            <w:proofErr w:type="gramEnd"/>
            <w:r w:rsidRPr="00892EC8">
              <w:rPr>
                <w:rFonts w:ascii="Times New Roman" w:hAnsi="Times New Roman"/>
                <w:spacing w:val="3"/>
              </w:rPr>
              <w:t xml:space="preserve"> листом  врачебного  назначения,  дать </w:t>
            </w:r>
            <w:r w:rsidRPr="00892EC8">
              <w:rPr>
                <w:rFonts w:ascii="Times New Roman" w:hAnsi="Times New Roman"/>
                <w:spacing w:val="-2"/>
              </w:rPr>
              <w:t>необходимую информацию о манипуляции.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</w:rPr>
            </w:pPr>
            <w:r w:rsidRPr="00892EC8">
              <w:rPr>
                <w:rFonts w:ascii="Times New Roman" w:hAnsi="Times New Roman"/>
                <w:spacing w:val="4"/>
              </w:rPr>
              <w:t xml:space="preserve">Подготовить к работе флакон и ампулы с лекарственным </w:t>
            </w:r>
            <w:proofErr w:type="gramStart"/>
            <w:r w:rsidRPr="00892EC8">
              <w:rPr>
                <w:rFonts w:ascii="Times New Roman" w:hAnsi="Times New Roman"/>
                <w:spacing w:val="4"/>
              </w:rPr>
              <w:t>средством  -</w:t>
            </w:r>
            <w:proofErr w:type="gramEnd"/>
            <w:r w:rsidRPr="00892EC8">
              <w:rPr>
                <w:rFonts w:ascii="Times New Roman" w:hAnsi="Times New Roman"/>
                <w:spacing w:val="4"/>
              </w:rPr>
              <w:t xml:space="preserve"> проверить срок годности, поставить дату вскрытия </w:t>
            </w:r>
            <w:r w:rsidRPr="00892EC8">
              <w:rPr>
                <w:rFonts w:ascii="Times New Roman" w:hAnsi="Times New Roman"/>
                <w:spacing w:val="-3"/>
              </w:rPr>
              <w:t>стерильного флакона.</w:t>
            </w:r>
          </w:p>
          <w:p w:rsidR="00892EC8" w:rsidRPr="00892EC8" w:rsidRDefault="00892EC8" w:rsidP="003A1D1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3"/>
              </w:rPr>
              <w:t xml:space="preserve">Набрать в шприц лекарственное средство и ввести его во </w:t>
            </w:r>
            <w:r w:rsidRPr="00892EC8">
              <w:rPr>
                <w:rFonts w:ascii="Times New Roman" w:hAnsi="Times New Roman"/>
              </w:rPr>
              <w:t>флакон через резиновую пробку (по стандарту).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-3"/>
              </w:rPr>
              <w:t xml:space="preserve">Проверить </w:t>
            </w:r>
            <w:proofErr w:type="gramStart"/>
            <w:r w:rsidRPr="00892EC8">
              <w:rPr>
                <w:rFonts w:ascii="Times New Roman" w:hAnsi="Times New Roman"/>
                <w:spacing w:val="-3"/>
              </w:rPr>
              <w:t>капельную  систему</w:t>
            </w:r>
            <w:proofErr w:type="gramEnd"/>
            <w:r w:rsidRPr="00892EC8">
              <w:rPr>
                <w:rFonts w:ascii="Times New Roman" w:hAnsi="Times New Roman"/>
                <w:spacing w:val="-3"/>
              </w:rPr>
              <w:t xml:space="preserve"> (герметичность, срок </w:t>
            </w:r>
            <w:r w:rsidRPr="00892EC8">
              <w:rPr>
                <w:rFonts w:ascii="Times New Roman" w:hAnsi="Times New Roman"/>
                <w:spacing w:val="-2"/>
              </w:rPr>
              <w:t>годности).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5"/>
              </w:rPr>
              <w:t xml:space="preserve">Вскрыть пакет и извлечь рукой систему из упаковки на </w:t>
            </w:r>
            <w:r w:rsidRPr="00892EC8">
              <w:rPr>
                <w:rFonts w:ascii="Times New Roman" w:hAnsi="Times New Roman"/>
              </w:rPr>
              <w:t>стерильный лоток (салфетку).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Снять колпачок с иглы воздуховода и ввести её во флакон </w:t>
            </w:r>
            <w:r w:rsidRPr="00892EC8">
              <w:rPr>
                <w:rFonts w:ascii="Times New Roman" w:hAnsi="Times New Roman"/>
                <w:spacing w:val="5"/>
              </w:rPr>
              <w:t xml:space="preserve">до упора, зафиксировать трубку воздуховода вдоль флакона так, </w:t>
            </w:r>
            <w:r w:rsidRPr="00892EC8">
              <w:rPr>
                <w:rFonts w:ascii="Times New Roman" w:hAnsi="Times New Roman"/>
              </w:rPr>
              <w:t>чтобы её конец был на уровне дна.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5"/>
              </w:rPr>
              <w:t xml:space="preserve">Снять колпачок с </w:t>
            </w:r>
            <w:r w:rsidRPr="00892EC8">
              <w:rPr>
                <w:rFonts w:ascii="Times New Roman" w:hAnsi="Times New Roman"/>
                <w:spacing w:val="5"/>
                <w:u w:val="single"/>
              </w:rPr>
              <w:t>иглы для флакона</w:t>
            </w:r>
            <w:r w:rsidRPr="00892EC8">
              <w:rPr>
                <w:rFonts w:ascii="Times New Roman" w:hAnsi="Times New Roman"/>
                <w:spacing w:val="5"/>
              </w:rPr>
              <w:t xml:space="preserve"> капельной системы и </w:t>
            </w:r>
            <w:r w:rsidRPr="00892EC8">
              <w:rPr>
                <w:rFonts w:ascii="Times New Roman" w:hAnsi="Times New Roman"/>
              </w:rPr>
              <w:t>ввести в пробку до упора.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4"/>
              </w:rPr>
            </w:pPr>
            <w:r w:rsidRPr="00892EC8">
              <w:rPr>
                <w:rFonts w:ascii="Times New Roman" w:hAnsi="Times New Roman"/>
              </w:rPr>
              <w:t>Закрыть зажим системы.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  <w:spacing w:val="8"/>
              </w:rPr>
              <w:t>Перевернуть флакон вверх дном и закрепить на стойке-</w:t>
            </w:r>
            <w:r w:rsidRPr="00892EC8">
              <w:rPr>
                <w:rFonts w:ascii="Times New Roman" w:hAnsi="Times New Roman"/>
              </w:rPr>
              <w:t>штативе, держать иглу для пациента в правой (левой) руке.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Снять инъекционную иглу с </w:t>
            </w:r>
            <w:proofErr w:type="gramStart"/>
            <w:r w:rsidRPr="00892EC8">
              <w:rPr>
                <w:rFonts w:ascii="Times New Roman" w:hAnsi="Times New Roman"/>
                <w:spacing w:val="2"/>
              </w:rPr>
              <w:t>колпачком,  положить</w:t>
            </w:r>
            <w:proofErr w:type="gramEnd"/>
            <w:r w:rsidRPr="00892EC8">
              <w:rPr>
                <w:rFonts w:ascii="Times New Roman" w:hAnsi="Times New Roman"/>
                <w:spacing w:val="2"/>
              </w:rPr>
              <w:t xml:space="preserve">  в </w:t>
            </w:r>
            <w:r w:rsidRPr="00892EC8">
              <w:rPr>
                <w:rFonts w:ascii="Times New Roman" w:hAnsi="Times New Roman"/>
              </w:rPr>
              <w:t>стерильный лоток.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  <w:spacing w:val="3"/>
              </w:rPr>
              <w:t xml:space="preserve">Открыть зажим (не полностью) и заполнить капельницу до </w:t>
            </w:r>
            <w:r w:rsidRPr="00892EC8">
              <w:rPr>
                <w:rFonts w:ascii="Times New Roman" w:hAnsi="Times New Roman"/>
              </w:rPr>
              <w:t>половины объема, держа её горизонтально.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 w:rsidRPr="00892EC8">
              <w:rPr>
                <w:rFonts w:ascii="Times New Roman" w:hAnsi="Times New Roman"/>
              </w:rPr>
              <w:t xml:space="preserve">Закрыть зажим. Возвратить капельницу в исходное </w:t>
            </w:r>
            <w:r w:rsidRPr="00892EC8">
              <w:rPr>
                <w:rFonts w:ascii="Times New Roman" w:hAnsi="Times New Roman"/>
                <w:spacing w:val="-1"/>
              </w:rPr>
              <w:t>положение.</w:t>
            </w:r>
          </w:p>
          <w:p w:rsidR="00892EC8" w:rsidRPr="00892EC8" w:rsidRDefault="00892EC8" w:rsidP="003A1D1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Открыть зажим и заполнить систему по всей длине </w:t>
            </w:r>
            <w:r w:rsidRPr="00892EC8">
              <w:rPr>
                <w:rFonts w:ascii="Times New Roman" w:hAnsi="Times New Roman"/>
              </w:rPr>
              <w:t>жидкостью до полного вытеснения воздуха (над лотком).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2"/>
              </w:rPr>
              <w:lastRenderedPageBreak/>
              <w:t xml:space="preserve">15.Закрыть зажим, зафиксировать систему на штативе и </w:t>
            </w:r>
            <w:r w:rsidRPr="00892EC8">
              <w:rPr>
                <w:rFonts w:ascii="Times New Roman" w:hAnsi="Times New Roman"/>
              </w:rPr>
              <w:t>присоединить инъекционную иглу с колпачком.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"/>
              </w:rPr>
              <w:t>16. На стойке-штативе фиксируют 2-3 полоски лейкопластыря.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17. Надеть стерильную маску, очки.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18.Обработать руки антисептическим раствором, надеть </w:t>
            </w:r>
            <w:r w:rsidRPr="00892EC8">
              <w:rPr>
                <w:rFonts w:ascii="Times New Roman" w:hAnsi="Times New Roman"/>
              </w:rPr>
              <w:t>стерильные перчатки, обработать их спиртом.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7"/>
              </w:rPr>
              <w:t xml:space="preserve">19. </w:t>
            </w:r>
            <w:proofErr w:type="gramStart"/>
            <w:r w:rsidRPr="00892EC8">
              <w:rPr>
                <w:rFonts w:ascii="Times New Roman" w:hAnsi="Times New Roman"/>
              </w:rPr>
              <w:t>Под  локтевой</w:t>
            </w:r>
            <w:proofErr w:type="gramEnd"/>
            <w:r w:rsidRPr="00892EC8">
              <w:rPr>
                <w:rFonts w:ascii="Times New Roman" w:hAnsi="Times New Roman"/>
              </w:rPr>
              <w:t xml:space="preserve"> сгиб пациента подложить клеёнчатую </w:t>
            </w:r>
            <w:r w:rsidRPr="00892EC8">
              <w:rPr>
                <w:rFonts w:ascii="Times New Roman" w:hAnsi="Times New Roman"/>
                <w:spacing w:val="-1"/>
              </w:rPr>
              <w:t>подушечку.</w:t>
            </w:r>
          </w:p>
          <w:p w:rsidR="00892EC8" w:rsidRPr="00892EC8" w:rsidRDefault="00892EC8" w:rsidP="00892EC8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1"/>
              </w:rPr>
              <w:t>20.</w:t>
            </w:r>
            <w:r w:rsidRPr="00892EC8">
              <w:rPr>
                <w:rFonts w:ascii="Times New Roman" w:hAnsi="Times New Roman"/>
                <w:spacing w:val="-1"/>
              </w:rPr>
              <w:t xml:space="preserve">Выше локтевого сгиба, поверх одежды или салфетки, </w:t>
            </w:r>
            <w:r w:rsidRPr="00892EC8">
              <w:rPr>
                <w:rFonts w:ascii="Times New Roman" w:hAnsi="Times New Roman"/>
              </w:rPr>
              <w:t xml:space="preserve">наложить резиновый жгут с сохранением пульса. Обработайте место пункции вены двумя шариками, смоченными спиртом, движением </w:t>
            </w:r>
            <w:proofErr w:type="gramStart"/>
            <w:r w:rsidRPr="00892EC8">
              <w:rPr>
                <w:rFonts w:ascii="Times New Roman" w:hAnsi="Times New Roman"/>
              </w:rPr>
              <w:t>снизу вверх</w:t>
            </w:r>
            <w:proofErr w:type="gramEnd"/>
          </w:p>
          <w:p w:rsidR="00892EC8" w:rsidRPr="00892EC8" w:rsidRDefault="00892EC8" w:rsidP="00892EC8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-11"/>
              </w:rPr>
              <w:t>21.</w:t>
            </w:r>
            <w:r w:rsidRPr="00892EC8">
              <w:rPr>
                <w:rFonts w:ascii="Times New Roman" w:hAnsi="Times New Roman"/>
                <w:spacing w:val="4"/>
              </w:rPr>
              <w:t xml:space="preserve">Правой рукой снять со штатива систему, снять колпачок с </w:t>
            </w:r>
            <w:r w:rsidRPr="00892EC8">
              <w:rPr>
                <w:rFonts w:ascii="Times New Roman" w:hAnsi="Times New Roman"/>
                <w:spacing w:val="1"/>
              </w:rPr>
              <w:t xml:space="preserve">иглы, открыть зажим системы (не полностью). Большим пальцем левой руки натяните кожу вниз, ниже места пункции, зафиксируйте вену и проведите пункцию </w:t>
            </w:r>
            <w:r w:rsidRPr="00892EC8">
              <w:rPr>
                <w:rFonts w:ascii="Times New Roman" w:hAnsi="Times New Roman"/>
              </w:rPr>
              <w:t>(в системе должна показаться кровь).</w:t>
            </w:r>
          </w:p>
          <w:p w:rsidR="00892EC8" w:rsidRPr="00892EC8" w:rsidRDefault="00892EC8" w:rsidP="003A1D1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</w:rPr>
            </w:pPr>
            <w:r w:rsidRPr="00892EC8">
              <w:rPr>
                <w:rFonts w:ascii="Times New Roman" w:hAnsi="Times New Roman"/>
              </w:rPr>
              <w:t>Снять жгут, попросить пациента разжать кулак.</w:t>
            </w:r>
          </w:p>
          <w:p w:rsidR="00892EC8" w:rsidRPr="00892EC8" w:rsidRDefault="00892EC8" w:rsidP="003A1D1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Понаблюдайте за введением, чтобы жидкость не </w:t>
            </w:r>
            <w:r w:rsidRPr="00892EC8">
              <w:rPr>
                <w:rFonts w:ascii="Times New Roman" w:hAnsi="Times New Roman"/>
                <w:spacing w:val="-3"/>
              </w:rPr>
              <w:t>поступала под кожу</w:t>
            </w:r>
            <w:r w:rsidRPr="00892EC8">
              <w:rPr>
                <w:rFonts w:ascii="Times New Roman" w:hAnsi="Times New Roman"/>
                <w:spacing w:val="5"/>
              </w:rPr>
              <w:t xml:space="preserve"> и установить скорость </w:t>
            </w:r>
            <w:r w:rsidRPr="00892EC8">
              <w:rPr>
                <w:rFonts w:ascii="Times New Roman" w:hAnsi="Times New Roman"/>
                <w:spacing w:val="3"/>
              </w:rPr>
              <w:t xml:space="preserve">введения лекарственного средства (по назначению врача, т.е. </w:t>
            </w:r>
            <w:r w:rsidRPr="00892EC8">
              <w:rPr>
                <w:rFonts w:ascii="Times New Roman" w:hAnsi="Times New Roman"/>
              </w:rPr>
              <w:t>количество капель в минуту). Фиксируйте канюлю иглы лейкопластырем.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>25.В течение вливания следить за самочувствием пациента, несколько раз заходить в палату.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3"/>
              </w:rPr>
              <w:t xml:space="preserve">26.После завершения </w:t>
            </w:r>
            <w:proofErr w:type="spellStart"/>
            <w:r w:rsidRPr="00892EC8">
              <w:rPr>
                <w:rFonts w:ascii="Times New Roman" w:hAnsi="Times New Roman"/>
                <w:spacing w:val="3"/>
              </w:rPr>
              <w:t>инфузии</w:t>
            </w:r>
            <w:proofErr w:type="spellEnd"/>
            <w:r w:rsidRPr="00892EC8">
              <w:rPr>
                <w:rFonts w:ascii="Times New Roman" w:hAnsi="Times New Roman"/>
                <w:spacing w:val="3"/>
              </w:rPr>
              <w:t xml:space="preserve"> закрыть зажим, убрать </w:t>
            </w:r>
            <w:r w:rsidRPr="00892EC8">
              <w:rPr>
                <w:rFonts w:ascii="Times New Roman" w:hAnsi="Times New Roman"/>
                <w:spacing w:val="-1"/>
              </w:rPr>
              <w:t xml:space="preserve">лейкопластырь, к месту пункции слегка прижать ватный спиртовой </w:t>
            </w:r>
            <w:r w:rsidRPr="00892EC8">
              <w:rPr>
                <w:rFonts w:ascii="Times New Roman" w:hAnsi="Times New Roman"/>
              </w:rPr>
              <w:t>шарик, и извлечь иглу.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  <w:spacing w:val="6"/>
              </w:rPr>
              <w:t xml:space="preserve">27.Левой рукой помочь согнуть пациенту руку в локтевом </w:t>
            </w:r>
            <w:r w:rsidRPr="00892EC8">
              <w:rPr>
                <w:rFonts w:ascii="Times New Roman" w:hAnsi="Times New Roman"/>
                <w:spacing w:val="-4"/>
              </w:rPr>
              <w:t>сгибе.</w:t>
            </w:r>
          </w:p>
          <w:p w:rsidR="00892EC8" w:rsidRPr="00892EC8" w:rsidRDefault="00892EC8" w:rsidP="003A1D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</w:rPr>
            </w:pPr>
            <w:r w:rsidRPr="00892EC8">
              <w:rPr>
                <w:rFonts w:ascii="Times New Roman" w:hAnsi="Times New Roman"/>
                <w:spacing w:val="2"/>
              </w:rPr>
              <w:t xml:space="preserve">Через 3-5 минут убрать у пациента окровавленный шарик и </w:t>
            </w:r>
            <w:r w:rsidRPr="00892EC8">
              <w:rPr>
                <w:rFonts w:ascii="Times New Roman" w:hAnsi="Times New Roman"/>
              </w:rPr>
              <w:t>замочить в емкости с дезинфицирующим раствором.</w:t>
            </w:r>
          </w:p>
          <w:p w:rsidR="00892EC8" w:rsidRPr="00892EC8" w:rsidRDefault="00892EC8" w:rsidP="003A1D1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3"/>
              </w:rPr>
            </w:pPr>
            <w:r w:rsidRPr="00892EC8">
              <w:rPr>
                <w:rFonts w:ascii="Times New Roman" w:hAnsi="Times New Roman"/>
                <w:spacing w:val="1"/>
              </w:rPr>
              <w:t xml:space="preserve">Провести этап дезинфекции использованного материала, </w:t>
            </w:r>
            <w:r w:rsidRPr="00892EC8">
              <w:rPr>
                <w:rFonts w:ascii="Times New Roman" w:hAnsi="Times New Roman"/>
              </w:rPr>
              <w:t xml:space="preserve">системы (её разрезать ножницами в дезинфицирующем растворе на </w:t>
            </w:r>
            <w:r w:rsidRPr="00892EC8">
              <w:rPr>
                <w:rFonts w:ascii="Times New Roman" w:hAnsi="Times New Roman"/>
                <w:spacing w:val="-1"/>
              </w:rPr>
              <w:t>кусочки по 10 см).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EC8">
              <w:rPr>
                <w:rFonts w:ascii="Times New Roman" w:hAnsi="Times New Roman"/>
              </w:rPr>
              <w:t xml:space="preserve">30. Снять перчатки, замочить в дезинфицирующем растворе. </w:t>
            </w:r>
          </w:p>
          <w:p w:rsidR="00892EC8" w:rsidRPr="00892EC8" w:rsidRDefault="00892EC8" w:rsidP="00892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92EC8">
              <w:rPr>
                <w:rFonts w:ascii="Times New Roman" w:hAnsi="Times New Roman"/>
                <w:spacing w:val="-4"/>
              </w:rPr>
              <w:t>31. 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2EC8" w:rsidTr="004B12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92EC8" w:rsidTr="004B12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P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92EC8">
                    <w:rPr>
                      <w:rFonts w:ascii="Times New Roman" w:hAnsi="Times New Roman"/>
                      <w:szCs w:val="24"/>
                    </w:rPr>
                    <w:t>Обучите пациента правильному питанию при хроническом энтерите, составьте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Подача судна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Выполнение инъекций: подкожные,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2EC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92EC8" w:rsidTr="004B12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EC8" w:rsidRDefault="00892EC8" w:rsidP="004B12D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37B7" w:rsidRDefault="000337B7" w:rsidP="0089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7B7" w:rsidRPr="009E2AA5" w:rsidRDefault="00892EC8" w:rsidP="00040A99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color w:val="FF0000"/>
                <w:szCs w:val="24"/>
                <w:highlight w:val="yellow"/>
              </w:rPr>
              <w:t>Кейс№10</w:t>
            </w:r>
          </w:p>
          <w:p w:rsidR="004B12D5" w:rsidRPr="009E2AA5" w:rsidRDefault="004B12D5" w:rsidP="004B12D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1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B12D5">
              <w:rPr>
                <w:rFonts w:ascii="Times New Roman" w:hAnsi="Times New Roman"/>
                <w:b/>
                <w:szCs w:val="24"/>
              </w:rPr>
              <w:t>Проблемы пациента: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Настоящие</w:t>
            </w:r>
            <w:r w:rsidRPr="004B12D5">
              <w:rPr>
                <w:rFonts w:ascii="Times New Roman" w:hAnsi="Times New Roman"/>
                <w:szCs w:val="24"/>
              </w:rPr>
              <w:t xml:space="preserve">: пациентка не знает мер профилактики </w:t>
            </w:r>
            <w:proofErr w:type="gramStart"/>
            <w:r w:rsidRPr="004B12D5">
              <w:rPr>
                <w:rFonts w:ascii="Times New Roman" w:hAnsi="Times New Roman"/>
                <w:szCs w:val="24"/>
              </w:rPr>
              <w:t>запоров,  снижение</w:t>
            </w:r>
            <w:proofErr w:type="gramEnd"/>
            <w:r w:rsidRPr="004B12D5">
              <w:rPr>
                <w:rFonts w:ascii="Times New Roman" w:hAnsi="Times New Roman"/>
                <w:szCs w:val="24"/>
              </w:rPr>
              <w:t xml:space="preserve"> аппетита.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Потенциальная:</w:t>
            </w:r>
            <w:r w:rsidRPr="004B12D5">
              <w:rPr>
                <w:rFonts w:ascii="Times New Roman" w:hAnsi="Times New Roman"/>
                <w:szCs w:val="24"/>
              </w:rPr>
              <w:t xml:space="preserve"> нарушение деятельности ЖКТ, потеря массы тела.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4B12D5">
              <w:rPr>
                <w:rFonts w:ascii="Times New Roman" w:hAnsi="Times New Roman"/>
                <w:szCs w:val="24"/>
              </w:rPr>
              <w:t>: пациентка не знает мер профилактики запоров.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4B12D5">
              <w:rPr>
                <w:rFonts w:ascii="Times New Roman" w:hAnsi="Times New Roman"/>
                <w:szCs w:val="24"/>
              </w:rPr>
              <w:t xml:space="preserve"> 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Краткосрочная:</w:t>
            </w:r>
            <w:r w:rsidRPr="004B12D5">
              <w:rPr>
                <w:rFonts w:ascii="Times New Roman" w:hAnsi="Times New Roman"/>
                <w:szCs w:val="24"/>
              </w:rPr>
              <w:t xml:space="preserve"> пациентка продемонстрирует знания способов регуляции стула через 2 дня.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Долгосрочная</w:t>
            </w:r>
            <w:r w:rsidRPr="004B12D5">
              <w:rPr>
                <w:rFonts w:ascii="Times New Roman" w:hAnsi="Times New Roman"/>
                <w:szCs w:val="24"/>
              </w:rPr>
              <w:t>: после выписки пациентка ведет более активный образ жизни, правильно питается, знает приемы самомассажа и ЛФК.</w:t>
            </w:r>
          </w:p>
          <w:p w:rsidR="004B12D5" w:rsidRPr="004B12D5" w:rsidRDefault="004B12D5" w:rsidP="004B12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af5"/>
              <w:tblW w:w="8825" w:type="dxa"/>
              <w:tblLayout w:type="fixed"/>
              <w:tblLook w:val="04A0" w:firstRow="1" w:lastRow="0" w:firstColumn="1" w:lastColumn="0" w:noHBand="0" w:noVBand="1"/>
            </w:tblPr>
            <w:tblGrid>
              <w:gridCol w:w="4412"/>
              <w:gridCol w:w="4413"/>
            </w:tblGrid>
            <w:tr w:rsidR="004B12D5" w:rsidRPr="004B12D5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4B12D5" w:rsidRPr="004B12D5" w:rsidTr="004B12D5">
              <w:trPr>
                <w:trHeight w:val="31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1. М/с  проведёт беседу с пациенткой о способах и приёмах регуляции кратности </w:t>
                  </w: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стула, вреде злоупотребления слабительными без назначения врача.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lastRenderedPageBreak/>
                    <w:t>Право пациента на информированное согласие.</w:t>
                  </w:r>
                </w:p>
                <w:p w:rsidR="004B12D5" w:rsidRPr="004B12D5" w:rsidRDefault="004B12D5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М/с рекомендует включить в рацион питания больше овощей и фруктов, чернослива, инжира, растительного масла.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Данные продукты обладают послабляющим эффектом.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М/с рекомендует добавлять в блюда небольшое количество распаренных отрубей.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Стимуляция работы кишечника.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15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М/с рекомендует употреблять не менее 1,5 л литров жидкости за сутки.</w:t>
                  </w: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Нормализация консистенции стула.</w:t>
                  </w: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 М/с рекомендует выполнять упражнения ЛФК, и обучит пациентку приемам массажа живота.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Стимуляция работы кишечника.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23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М/с будет рекомендовать пациентке опорожнять кишечник в определенное время.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Выработка условного рефлекса на дефекацию.</w:t>
                  </w:r>
                </w:p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4B12D5" w:rsidRPr="004B12D5" w:rsidTr="004B12D5">
              <w:trPr>
                <w:trHeight w:val="8"/>
              </w:trPr>
              <w:tc>
                <w:tcPr>
                  <w:tcW w:w="4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М/с выполняет назначение врача.</w:t>
                  </w:r>
                </w:p>
              </w:tc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12D5" w:rsidRPr="004B12D5" w:rsidRDefault="004B12D5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4B12D5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адекватного лечения.</w:t>
                  </w:r>
                </w:p>
              </w:tc>
            </w:tr>
          </w:tbl>
          <w:p w:rsidR="004B12D5" w:rsidRPr="004B12D5" w:rsidRDefault="004B12D5" w:rsidP="004B12D5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4B12D5">
              <w:rPr>
                <w:rFonts w:ascii="Times New Roman" w:hAnsi="Times New Roman"/>
                <w:szCs w:val="24"/>
                <w:u w:val="single"/>
              </w:rPr>
              <w:t>Оценка эффективности</w:t>
            </w:r>
            <w:r w:rsidRPr="004B12D5">
              <w:rPr>
                <w:rFonts w:ascii="Times New Roman" w:hAnsi="Times New Roman"/>
                <w:szCs w:val="24"/>
              </w:rPr>
              <w:t>: пациентка демонстрирует знания способов регуляции стула. Цель достигнута.</w:t>
            </w:r>
          </w:p>
          <w:p w:rsidR="009B6006" w:rsidRPr="009E2AA5" w:rsidRDefault="009B6006" w:rsidP="009B60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2</w:t>
            </w:r>
          </w:p>
          <w:p w:rsidR="009B6006" w:rsidRPr="009B6006" w:rsidRDefault="009B6006" w:rsidP="009B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Регистрация пациента в «Журнале госпитализаций и отказов от госпитализации».</w:t>
            </w:r>
          </w:p>
          <w:p w:rsidR="009B6006" w:rsidRPr="009B6006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Код формы по ОКУД _____________</w:t>
            </w:r>
          </w:p>
          <w:p w:rsidR="009B6006" w:rsidRPr="009B6006" w:rsidRDefault="009B6006" w:rsidP="009B6006">
            <w:pPr>
              <w:pStyle w:val="ConsNonformat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/>
                <w:sz w:val="22"/>
                <w:szCs w:val="22"/>
              </w:rPr>
              <w:tab/>
              <w:t xml:space="preserve">            Код учреждения по ОКПО _________</w:t>
            </w:r>
          </w:p>
          <w:p w:rsidR="009B6006" w:rsidRPr="009B6006" w:rsidRDefault="009B6006" w:rsidP="009B600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9B6006" w:rsidRPr="009B6006" w:rsidRDefault="009B6006" w:rsidP="009B60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Медицинская документация</w:t>
            </w:r>
          </w:p>
          <w:p w:rsidR="009B6006" w:rsidRPr="009B6006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______МБУЗ ГБ№2__________________________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Форма № 001/у</w:t>
            </w:r>
          </w:p>
          <w:p w:rsidR="009B6006" w:rsidRPr="009B6006" w:rsidRDefault="009B6006" w:rsidP="009B6006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         наименование учреждения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Утверждена Минздравом СССР</w:t>
            </w:r>
          </w:p>
          <w:p w:rsidR="009B6006" w:rsidRPr="009B6006" w:rsidRDefault="009B6006" w:rsidP="009B6006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04.10.80 г. № 1030</w:t>
            </w:r>
          </w:p>
          <w:p w:rsidR="009B6006" w:rsidRPr="009B6006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>ЖУРНАЛ</w:t>
            </w:r>
          </w:p>
          <w:p w:rsidR="009B6006" w:rsidRPr="009B6006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>учета приема больных и отказов в госпитализации</w:t>
            </w:r>
          </w:p>
          <w:p w:rsidR="009B6006" w:rsidRPr="009B6006" w:rsidRDefault="009B6006" w:rsidP="009B600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«…»</w:t>
            </w: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_24.04.2012_______</w:t>
            </w:r>
            <w:proofErr w:type="gramStart"/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>_  г.</w:t>
            </w:r>
            <w:proofErr w:type="gramEnd"/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Окончен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«…»</w:t>
            </w:r>
            <w:r w:rsidRPr="009B60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 19</w:t>
            </w:r>
          </w:p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006" w:rsidRPr="009B6006" w:rsidRDefault="009B6006" w:rsidP="009B6006">
            <w:pPr>
              <w:pStyle w:val="ConsNormal"/>
              <w:spacing w:after="60"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581"/>
              <w:gridCol w:w="581"/>
              <w:gridCol w:w="1668"/>
              <w:gridCol w:w="1219"/>
              <w:gridCol w:w="1829"/>
              <w:gridCol w:w="1220"/>
              <w:gridCol w:w="976"/>
            </w:tblGrid>
            <w:tr w:rsidR="009B6006" w:rsidRPr="009B6006" w:rsidTr="009B6006">
              <w:trPr>
                <w:cantSplit/>
                <w:trHeight w:val="369"/>
              </w:trPr>
              <w:tc>
                <w:tcPr>
                  <w:tcW w:w="4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№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Поступление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Фамилия, И., О.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Дата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рождения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Постоянное место жительства или </w:t>
                  </w:r>
                  <w:proofErr w:type="gram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адрес  родственников</w:t>
                  </w:r>
                  <w:proofErr w:type="gramEnd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, близких и </w:t>
                  </w:r>
                </w:p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№ телефона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Каким учреждением был 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направлен или 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доставлен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Отделение,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в которое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помещен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больной</w:t>
                  </w:r>
                </w:p>
              </w:tc>
            </w:tr>
            <w:tr w:rsidR="009B6006" w:rsidRPr="009B6006" w:rsidTr="009B6006">
              <w:trPr>
                <w:cantSplit/>
                <w:trHeight w:val="492"/>
              </w:trPr>
              <w:tc>
                <w:tcPr>
                  <w:tcW w:w="46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час</w:t>
                  </w:r>
                </w:p>
              </w:tc>
              <w:tc>
                <w:tcPr>
                  <w:tcW w:w="166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B6006" w:rsidRPr="009B6006" w:rsidTr="009B6006">
              <w:trPr>
                <w:trHeight w:val="246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24.04.2012г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21:00</w:t>
                  </w: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Минькова</w:t>
                  </w:r>
                  <w:proofErr w:type="spellEnd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Вера Сидоровна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01.01.1957г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</w:rPr>
                    <w:t>г. Красноярск, ул. Линейная 33, кв. 8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Скорая помощь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Проктологическое отделение</w:t>
                  </w: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23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>и т.д. до конца страницы</w:t>
            </w:r>
          </w:p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006" w:rsidRPr="009B6006" w:rsidRDefault="009B6006" w:rsidP="009B6006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0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ф. № 001/у 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  <w:t>продолжение</w:t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B60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W w:w="870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303"/>
              <w:gridCol w:w="1866"/>
              <w:gridCol w:w="1243"/>
              <w:gridCol w:w="1120"/>
              <w:gridCol w:w="1243"/>
              <w:gridCol w:w="747"/>
            </w:tblGrid>
            <w:tr w:rsidR="009B6006" w:rsidRPr="009B6006" w:rsidTr="009B6006">
              <w:trPr>
                <w:cantSplit/>
                <w:trHeight w:val="346"/>
              </w:trPr>
              <w:tc>
                <w:tcPr>
                  <w:tcW w:w="11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№ карты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стационарного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больного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(истории родов)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Диагноз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направившего учреждения</w:t>
                  </w:r>
                </w:p>
              </w:tc>
              <w:tc>
                <w:tcPr>
                  <w:tcW w:w="18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Выписан, переведен в другой  стационар, умер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(вписать и указать дату и 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название стационара, куда переведен)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Отметка о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сообщении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родственникам или  </w:t>
                  </w:r>
                </w:p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учреждению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Если не был госпитализирован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Приме-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</w: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чание</w:t>
                  </w:r>
                  <w:proofErr w:type="spellEnd"/>
                </w:p>
              </w:tc>
            </w:tr>
            <w:tr w:rsidR="009B6006" w:rsidRPr="009B6006" w:rsidTr="009B6006">
              <w:trPr>
                <w:cantSplit/>
                <w:trHeight w:val="692"/>
              </w:trPr>
              <w:tc>
                <w:tcPr>
                  <w:tcW w:w="11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6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указать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причину и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принятые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меры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отказ в приеме 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первичный,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 xml:space="preserve">повторный </w:t>
                  </w: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br/>
                    <w:t>(вписать)</w:t>
                  </w:r>
                </w:p>
              </w:tc>
              <w:tc>
                <w:tcPr>
                  <w:tcW w:w="7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B6006" w:rsidRPr="009B6006" w:rsidRDefault="009B6006" w:rsidP="0061354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B6006" w:rsidRPr="009B6006" w:rsidTr="009B6006">
              <w:trPr>
                <w:trHeight w:val="231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Хронический колит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115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006" w:rsidRPr="009B6006" w:rsidRDefault="009B6006" w:rsidP="0061354D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B6006" w:rsidRPr="009E2AA5" w:rsidRDefault="009B6006" w:rsidP="009B60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3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B6006">
              <w:rPr>
                <w:rFonts w:ascii="Times New Roman" w:hAnsi="Times New Roman"/>
                <w:b/>
                <w:szCs w:val="24"/>
              </w:rPr>
              <w:t xml:space="preserve">Подготовка пациента к </w:t>
            </w:r>
            <w:proofErr w:type="spellStart"/>
            <w:r w:rsidRPr="009B6006">
              <w:rPr>
                <w:rFonts w:ascii="Times New Roman" w:hAnsi="Times New Roman"/>
                <w:b/>
                <w:szCs w:val="24"/>
              </w:rPr>
              <w:t>колоноскопии</w:t>
            </w:r>
            <w:proofErr w:type="spellEnd"/>
            <w:r w:rsidRPr="009B6006">
              <w:rPr>
                <w:rFonts w:ascii="Times New Roman" w:hAnsi="Times New Roman"/>
                <w:b/>
                <w:szCs w:val="24"/>
              </w:rPr>
              <w:t xml:space="preserve"> (эндоскопическое исследование </w:t>
            </w:r>
            <w:proofErr w:type="gramStart"/>
            <w:r w:rsidRPr="009B6006">
              <w:rPr>
                <w:rFonts w:ascii="Times New Roman" w:hAnsi="Times New Roman"/>
                <w:b/>
                <w:szCs w:val="24"/>
              </w:rPr>
              <w:t>толстой  кишки</w:t>
            </w:r>
            <w:proofErr w:type="gramEnd"/>
            <w:r w:rsidRPr="009B6006">
              <w:rPr>
                <w:rFonts w:ascii="Times New Roman" w:hAnsi="Times New Roman"/>
                <w:b/>
                <w:szCs w:val="24"/>
              </w:rPr>
              <w:t>)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6006">
              <w:rPr>
                <w:rFonts w:ascii="Times New Roman" w:hAnsi="Times New Roman"/>
                <w:szCs w:val="24"/>
                <w:u w:val="single"/>
              </w:rPr>
              <w:t>Цель:</w:t>
            </w:r>
            <w:r w:rsidRPr="009B6006">
              <w:rPr>
                <w:rFonts w:ascii="Times New Roman" w:hAnsi="Times New Roman"/>
                <w:szCs w:val="24"/>
              </w:rPr>
              <w:t xml:space="preserve"> визуальное исследование высоко расположенных участков толстой кишки.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B6006">
              <w:rPr>
                <w:rFonts w:ascii="Times New Roman" w:hAnsi="Times New Roman"/>
                <w:szCs w:val="24"/>
                <w:u w:val="single"/>
              </w:rPr>
              <w:t>Оснащение</w:t>
            </w:r>
            <w:r w:rsidRPr="009B6006">
              <w:rPr>
                <w:rFonts w:ascii="Times New Roman" w:hAnsi="Times New Roman"/>
                <w:szCs w:val="24"/>
              </w:rPr>
              <w:t xml:space="preserve">: стерильный </w:t>
            </w:r>
            <w:proofErr w:type="spellStart"/>
            <w:r w:rsidRPr="009B6006">
              <w:rPr>
                <w:rFonts w:ascii="Times New Roman" w:hAnsi="Times New Roman"/>
                <w:szCs w:val="24"/>
              </w:rPr>
              <w:t>колоноскоп</w:t>
            </w:r>
            <w:proofErr w:type="spellEnd"/>
            <w:r w:rsidRPr="009B6006">
              <w:rPr>
                <w:rFonts w:ascii="Times New Roman" w:hAnsi="Times New Roman"/>
                <w:szCs w:val="24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4"/>
              <w:gridCol w:w="4356"/>
            </w:tblGrid>
            <w:tr w:rsidR="009B6006" w:rsidRPr="009B6006" w:rsidTr="009B6006">
              <w:trPr>
                <w:trHeight w:val="280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9B6006" w:rsidRPr="009B6006" w:rsidTr="009B6006">
              <w:trPr>
                <w:trHeight w:val="280"/>
              </w:trPr>
              <w:tc>
                <w:tcPr>
                  <w:tcW w:w="8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b/>
                      <w:sz w:val="22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9B6006" w:rsidRPr="009B6006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1.Обучить пациента  подготовке к исследованию, провести беседу о цели, ходе и безвредности процедуры.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Убедиться в правильном понимании информации.</w:t>
                  </w:r>
                </w:p>
              </w:tc>
            </w:tr>
            <w:tr w:rsidR="009B6006" w:rsidRPr="009B6006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2.За 3 дня рекомендуется </w:t>
                  </w: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бесшлаковая</w:t>
                  </w:r>
                  <w:proofErr w:type="spellEnd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диета № 4.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rPr>
                      <w:rFonts w:eastAsiaTheme="minorHAnsi"/>
                      <w:sz w:val="18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3.В течение 2 дней до исследования назначают слабительные средства (касторовое масло)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Толстый кишечник эффективно очищается..</w:t>
                  </w:r>
                </w:p>
              </w:tc>
            </w:tr>
            <w:tr w:rsidR="009B6006" w:rsidRPr="009B6006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4.Вечером, накануне исследования сделать очистительную клизму.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rPr>
                      <w:rFonts w:eastAsiaTheme="minorHAnsi"/>
                      <w:sz w:val="18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8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5.Натощак, в день исследования сделать очистительную клизму за 4 и 2 часа до исследования.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61354D">
                  <w:pPr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9B6006" w:rsidRPr="009B6006" w:rsidTr="009B6006">
              <w:trPr>
                <w:trHeight w:val="578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Pr="009B6006" w:rsidRDefault="009B6006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6. Провести </w:t>
                  </w:r>
                  <w:proofErr w:type="spellStart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премедикацию</w:t>
                  </w:r>
                  <w:proofErr w:type="spellEnd"/>
                  <w:r w:rsidRPr="009B6006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 xml:space="preserve"> по назначению врача за 20-30 минут до исследования.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61354D">
                  <w:pPr>
                    <w:rPr>
                      <w:rFonts w:ascii="Times New Roman" w:eastAsiaTheme="minorHAnsi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</w:tbl>
          <w:p w:rsidR="009B6006" w:rsidRPr="009B6006" w:rsidRDefault="009B6006" w:rsidP="009B60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B6006" w:rsidRPr="009E2AA5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006">
              <w:rPr>
                <w:rFonts w:ascii="Times New Roman" w:hAnsi="Times New Roman"/>
                <w:b/>
              </w:rPr>
              <w:t>Рекомендации по питанию, меню на 1 день.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9B6006">
              <w:rPr>
                <w:rFonts w:ascii="Times New Roman" w:hAnsi="Times New Roman"/>
                <w:u w:val="single"/>
              </w:rPr>
              <w:t>Диета  №</w:t>
            </w:r>
            <w:proofErr w:type="gramEnd"/>
            <w:r w:rsidRPr="009B6006">
              <w:rPr>
                <w:rFonts w:ascii="Times New Roman" w:hAnsi="Times New Roman"/>
                <w:u w:val="single"/>
              </w:rPr>
              <w:t>4 разрешаются продукты: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сухари из 200 г пшеничного хлеба высшего сорта, тонко нарезанные и неподжаристые;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супы на обезжиренном слабом мясном (или рыбном) бульоне с добавлением слизистых отваров круп, манной, риса, вареного и протертого мяса, паровых кнелей и фрикаделек, яичных хлопьев;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 xml:space="preserve">нежирные и </w:t>
            </w:r>
            <w:proofErr w:type="spellStart"/>
            <w:r w:rsidRPr="009B6006">
              <w:rPr>
                <w:sz w:val="22"/>
                <w:szCs w:val="22"/>
              </w:rPr>
              <w:t>нежилистые</w:t>
            </w:r>
            <w:proofErr w:type="spellEnd"/>
            <w:r w:rsidRPr="009B6006">
              <w:rPr>
                <w:sz w:val="22"/>
                <w:szCs w:val="22"/>
              </w:rPr>
              <w:t xml:space="preserve"> сорта говядины, телятины, кур, индеек, кроликов. (Мясо обезжиривают, удаляют фасции и сухожилия, у птиц —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lastRenderedPageBreak/>
              <w:t>нежирные виды свежей рыбы куском и рубленые (кнели, фрикаделью котлеты), сваренные на пару (или в воде);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свежеприготовленный кальцинированный или пресный протертый творог, паровое суфле;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яйца всмятку (до 1-2 в день), паровой омлет и в блюда;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протертые каши на воде или обезжиренном бульоне — рисовая, овсяная и гречневая, из крупяной муки;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овощи (только в виде отваров, добавляемых в супы);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 xml:space="preserve">кисели и желе из черники, кизила, черемухи, айвы, груш. Протертые сырые яблоки. 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Сахар — ограниченно;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обезжиренный бульон и сливочное масло (в блюда);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чай, особенно зеленый, черный кофе и какао на воде. Отвары из шиповника, сушеной черники, черной смородины, черемухи, айвы. При переносимости — разведенные свежие соки из ягод и фруктов (кроме винограда, ели абрикосов);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только очень свежее сливочное масло (по 5 г на порцию готового блюда).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При диете №4 исключаются: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другие хлебобулочные и мучные изделия;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супы с крупой, овощами, макаронными изделиями, молочные, крепкий жирные бульоны;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жирные виды и сорта мяса, мясо куском, колбасы и другие мясные продукты;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жирные виды, соленая рыба, икра, консервы;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цельное молоко и другие молочные продукты;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яйца, сваренные вкрутую, сырые, жареные;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пшено, перловая, ячневая крупа, макаронные изделия, бобовые;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фрукты и ягоды в натуральном виде, сухофрукты, компоты, мед, варенье другие сласти;</w:t>
            </w:r>
          </w:p>
          <w:p w:rsidR="009B6006" w:rsidRPr="009B6006" w:rsidRDefault="009B6006" w:rsidP="003A1D1A">
            <w:pPr>
              <w:pStyle w:val="aff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9B6006">
              <w:rPr>
                <w:sz w:val="22"/>
                <w:szCs w:val="22"/>
              </w:rPr>
              <w:t>кофе и какао с молоком, газированные и холодные напитки.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Меню: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Завтрак. Каша рисовая из молотого риса, сваренная на бульоне с маслом или на воде, сухари из белого хлеба. Не очень сладкое какао на воде.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Второй завтрак. Только кисель с сухарями из белого хлеба.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Обед. Суп на обезжиренном мясном бульоне с рисовой мукой, котлеты мясные на пару, в которые добавлен чеснок, чай некрепкий.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Ужин. Протёртый рисовый пудинг, приготовленный на пару, отварная рыба с маслом или мясные фрикадельки, сухари из белого хлеба, настой шиповника. 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За полтора часа до сна выпейте стакан кефира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6006" w:rsidRPr="009E2AA5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E2AA5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  <w:b/>
              </w:rPr>
              <w:t>Алгоритм постановки очистительной клизмы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  <w:u w:val="single"/>
              </w:rPr>
              <w:t>Цель:</w:t>
            </w:r>
            <w:r w:rsidRPr="009B6006">
              <w:rPr>
                <w:rFonts w:ascii="Times New Roman" w:hAnsi="Times New Roman"/>
                <w:b/>
              </w:rPr>
              <w:t xml:space="preserve"> </w:t>
            </w:r>
            <w:r w:rsidRPr="009B6006">
              <w:rPr>
                <w:rFonts w:ascii="Times New Roman" w:hAnsi="Times New Roman"/>
              </w:rPr>
              <w:t xml:space="preserve">добиться отхождения каловых масс и газов. 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Показания: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подготовка пациента к рентгенологическому исследованию органов пищеварения, мочевыделения и органов малого таза;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подготовка пациента к эндоскопическому исследованию толстой кишки;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при запорах, перед постановкой лекарственной и питательной клизмы;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подготовка к операции, родам.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Противопоказания: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кровотечения из пищеварительного тракта;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острые воспалительные и язвенные процессы в области толстой кишки и заднего процесса;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злокачественные новообразования прямой кишки;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первые дни после операции на органах пищеварительного тракта;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трещины в области заднего прохода;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выпадение прямой кишки.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Оснащение: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стерильный лоток;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стерильный клизменный наконечник;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lastRenderedPageBreak/>
              <w:t>салфетки;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пинцеты;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кружка </w:t>
            </w:r>
            <w:proofErr w:type="spellStart"/>
            <w:r w:rsidRPr="009B6006">
              <w:rPr>
                <w:rFonts w:ascii="Times New Roman" w:hAnsi="Times New Roman"/>
              </w:rPr>
              <w:t>Эсмарха</w:t>
            </w:r>
            <w:proofErr w:type="spellEnd"/>
            <w:r w:rsidRPr="009B6006">
              <w:rPr>
                <w:rFonts w:ascii="Times New Roman" w:hAnsi="Times New Roman"/>
              </w:rPr>
              <w:t>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штатив;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клеенка;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пеленка;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емкость с водой в количестве 1,5-2 л;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емкость с дезинфицирующим раствором;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судно;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водяной термометр;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вазелин;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шпатель;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перчатки;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клеенчатый фартук;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таз;</w:t>
            </w:r>
          </w:p>
          <w:p w:rsidR="009B6006" w:rsidRPr="009B6006" w:rsidRDefault="009B6006" w:rsidP="003A1D1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непромокаемый мешок.</w:t>
            </w:r>
          </w:p>
          <w:p w:rsidR="009B6006" w:rsidRPr="009B6006" w:rsidRDefault="009B6006" w:rsidP="009B60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B6006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Уточнить у пациента понимание цели и хода предстоящей процедуры и получить его согласие на проведение процедуры.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Если процедура проводится в палате и там есть другие люди, отгородить пациента ширмой.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Надеть клеенчатый фартук.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Вымыть руки, надеть перчатки.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Присоединить наконечник к кружке </w:t>
            </w:r>
            <w:proofErr w:type="spellStart"/>
            <w:r w:rsidRPr="009B6006">
              <w:rPr>
                <w:rFonts w:ascii="Times New Roman" w:hAnsi="Times New Roman"/>
              </w:rPr>
              <w:t>Эсмарха</w:t>
            </w:r>
            <w:proofErr w:type="spellEnd"/>
            <w:r w:rsidRPr="009B6006">
              <w:rPr>
                <w:rFonts w:ascii="Times New Roman" w:hAnsi="Times New Roman"/>
              </w:rPr>
              <w:t xml:space="preserve">, закрыть вентиль, налить в кружку воды 1,5-2 л.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Укрепить кружку </w:t>
            </w:r>
            <w:proofErr w:type="spellStart"/>
            <w:r w:rsidRPr="009B6006">
              <w:rPr>
                <w:rFonts w:ascii="Times New Roman" w:hAnsi="Times New Roman"/>
              </w:rPr>
              <w:t>Эсмарха</w:t>
            </w:r>
            <w:proofErr w:type="spellEnd"/>
            <w:r w:rsidRPr="009B6006">
              <w:rPr>
                <w:rFonts w:ascii="Times New Roman" w:hAnsi="Times New Roman"/>
              </w:rPr>
              <w:t xml:space="preserve"> на штативе.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Открыть вентиль и слить немного воды через наконечник, вытесняя воздух, закрыть вентиль.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Смазать наконечник вазелином с помощью шпателя.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Опустить изголовье кровати до горизонтального уровня.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Уложить пациента на левый бок, при этом его правая нога должна быть согнута в колене и прижата к животу.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Подложить под ягодицы пациента клеенку, свисающую в таз, покрытую пеленкой.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 Обработать перчатки антисептическим раствором.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Открыть вентиль на системе.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Ввести необходимое количество жидкости.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Закрыть вентиль.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Осторожно извлечь наконечник из прямой кишки.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Снять клизменный наконечник с системы, снять перчатки, фартук, поместить их в емкость с дезинфицирующим раствором.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Вымыть руки.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Надеть перчатки.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Провести туалет анального отверстия.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Убрать клеенку, пеленку и сбросить их в дезинфицирующий раствор.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 xml:space="preserve">Снять перчатки и погрузить их в дезинфицирующий раствор. </w:t>
            </w:r>
          </w:p>
          <w:p w:rsidR="009B6006" w:rsidRPr="009B6006" w:rsidRDefault="009B6006" w:rsidP="003A1D1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6">
              <w:rPr>
                <w:rFonts w:ascii="Times New Roman" w:hAnsi="Times New Roman"/>
              </w:rPr>
              <w:t>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B6006" w:rsidTr="006135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B6006" w:rsidTr="006135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9B600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B6006">
                    <w:rPr>
                      <w:rFonts w:ascii="Times New Roman" w:hAnsi="Times New Roman"/>
                    </w:rPr>
                    <w:t>Регистрация пациента в «Журнале госпитализац</w:t>
                  </w:r>
                  <w:r>
                    <w:rPr>
                      <w:rFonts w:ascii="Times New Roman" w:hAnsi="Times New Roman"/>
                    </w:rPr>
                    <w:t>ий и отказов от госпитализации»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006" w:rsidTr="006135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9B60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B6006">
                    <w:rPr>
                      <w:rFonts w:ascii="Times New Roman" w:hAnsi="Times New Roman"/>
                      <w:szCs w:val="24"/>
                    </w:rPr>
                    <w:t xml:space="preserve">Подготовка пациента к </w:t>
                  </w:r>
                  <w:proofErr w:type="spellStart"/>
                  <w:r w:rsidRPr="009B6006">
                    <w:rPr>
                      <w:rFonts w:ascii="Times New Roman" w:hAnsi="Times New Roman"/>
                      <w:szCs w:val="24"/>
                    </w:rPr>
                    <w:t>колоноскопии</w:t>
                  </w:r>
                  <w:proofErr w:type="spellEnd"/>
                  <w:r w:rsidRPr="009B6006">
                    <w:rPr>
                      <w:rFonts w:ascii="Times New Roman" w:hAnsi="Times New Roman"/>
                      <w:szCs w:val="24"/>
                    </w:rPr>
                    <w:t xml:space="preserve"> (эндоскопическое исследование толстой  кишки)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B6006" w:rsidTr="006135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P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006">
                    <w:rPr>
                      <w:rFonts w:ascii="Times New Roman" w:hAnsi="Times New Roman"/>
                    </w:rPr>
                    <w:t>Рекомендации по питанию,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006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Постановка очистительной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006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B6006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06" w:rsidRDefault="009B6006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6006" w:rsidRDefault="009B6006" w:rsidP="009B6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2D5" w:rsidRDefault="004B12D5" w:rsidP="004B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EC8" w:rsidRPr="009E2AA5" w:rsidRDefault="009B6006" w:rsidP="009B600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color w:val="FF0000"/>
                <w:szCs w:val="24"/>
                <w:highlight w:val="yellow"/>
              </w:rPr>
              <w:t>Кейс№11</w:t>
            </w:r>
          </w:p>
          <w:p w:rsidR="00A01473" w:rsidRPr="009E2AA5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2AA5">
              <w:rPr>
                <w:rFonts w:ascii="Times New Roman" w:hAnsi="Times New Roman"/>
                <w:b/>
                <w:color w:val="FF0000"/>
                <w:szCs w:val="24"/>
              </w:rPr>
              <w:t>Задание 1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Проблемы пациентки: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Настоящие: пациентка не представляет, как правильно питаться при артериальной гипертензии, пациентка не понимает необходимости ограничения соли и жидкости, пьёт много кофе, пациентка не умеет измерять себе артериальное </w:t>
            </w:r>
            <w:proofErr w:type="gramStart"/>
            <w:r w:rsidRPr="00A01473">
              <w:rPr>
                <w:rFonts w:ascii="Times New Roman" w:hAnsi="Times New Roman"/>
                <w:szCs w:val="24"/>
              </w:rPr>
              <w:t>давление,  пациентка</w:t>
            </w:r>
            <w:proofErr w:type="gramEnd"/>
            <w:r w:rsidRPr="00A01473">
              <w:rPr>
                <w:rFonts w:ascii="Times New Roman" w:hAnsi="Times New Roman"/>
                <w:szCs w:val="24"/>
              </w:rPr>
              <w:t xml:space="preserve"> не понимает, что важно регулярно принимать предписанные врачом лекарства,  плохо спит, не понимает, что необходимо изменить образ жизни при гипертонической болезни.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Потенциальная</w:t>
            </w:r>
            <w:r w:rsidRPr="00A01473">
              <w:rPr>
                <w:rFonts w:ascii="Times New Roman" w:hAnsi="Times New Roman"/>
                <w:szCs w:val="24"/>
              </w:rPr>
              <w:t>: развитие гипертонического криза.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Приоритетная проблема</w:t>
            </w:r>
            <w:r w:rsidRPr="00A01473">
              <w:rPr>
                <w:rFonts w:ascii="Times New Roman" w:hAnsi="Times New Roman"/>
                <w:szCs w:val="24"/>
              </w:rPr>
              <w:t xml:space="preserve"> пациентки: не понимает, что необходимо изменить образ жизни при гипертонической болезни.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Цель: 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Краткосрочная: пациентка продемонстрирует знания о правильном образе жизни при гипертонической болезни к концу недели.</w:t>
            </w:r>
          </w:p>
          <w:p w:rsidR="00A01473" w:rsidRPr="00A01473" w:rsidRDefault="00A01473" w:rsidP="00A01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Долгосрочная: пациентка ведет здоровый образ жизни: правильно питается, ведет активный образ жизни, регулярно принимает лекарственные средства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4262"/>
            </w:tblGrid>
            <w:tr w:rsidR="00A01473" w:rsidRPr="00A01473" w:rsidTr="00A01473">
              <w:trPr>
                <w:trHeight w:val="258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План</w:t>
                  </w: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A01473" w:rsidRPr="00A01473" w:rsidTr="00A01473">
              <w:trPr>
                <w:trHeight w:val="553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1. М/с объяснит необходимость соблюдения диеты № 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ограничения соли и жидкости для снижения АД.</w:t>
                  </w:r>
                </w:p>
              </w:tc>
            </w:tr>
            <w:tr w:rsidR="00A01473" w:rsidRPr="00A01473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2. М/с обеспечит возвышенное положение в постели.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уменьшения притока крови к головному мозгу и сердцу.</w:t>
                  </w:r>
                </w:p>
              </w:tc>
            </w:tr>
            <w:tr w:rsidR="00A01473" w:rsidRPr="00A01473" w:rsidTr="00A01473">
              <w:trPr>
                <w:trHeight w:val="792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3. М/с проведет беседу с пациенткой и родственниками об устранении факторов риска (излишний вес, несоблюдение диеты).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снижения АД</w:t>
                  </w:r>
                </w:p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01473" w:rsidRPr="00A01473" w:rsidTr="00A01473">
              <w:trPr>
                <w:trHeight w:val="108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4. М/с проведет беседу с пациенткой и родственниками о необходимости постоянного приема лекарственных препаратов.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поддержания АД на нормальных цифрах и профилактики осложнений.</w:t>
                  </w:r>
                </w:p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A01473" w:rsidRPr="00A01473" w:rsidTr="00A01473">
              <w:trPr>
                <w:trHeight w:val="811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 w:rsidP="003A1D1A">
                  <w:pPr>
                    <w:pStyle w:val="aff"/>
                    <w:numPr>
                      <w:ilvl w:val="0"/>
                      <w:numId w:val="40"/>
                    </w:numPr>
                    <w:rPr>
                      <w:rFonts w:eastAsiaTheme="minorEastAsia"/>
                    </w:rPr>
                  </w:pPr>
                  <w:r w:rsidRPr="00A01473">
                    <w:t xml:space="preserve">М/с обучит пациентку измерять артериальное давление. </w:t>
                  </w:r>
                  <w:r w:rsidRPr="00A01473">
                    <w:tab/>
                  </w:r>
                </w:p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дать возможность пациентке постоянно самой контролировать уровень АД.</w:t>
                  </w:r>
                </w:p>
              </w:tc>
            </w:tr>
            <w:tr w:rsidR="00A01473" w:rsidRPr="00A01473" w:rsidTr="00A01473">
              <w:trPr>
                <w:trHeight w:val="534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6. М/с обеспечит взвешивание пациентки и контроль суточного диуреза.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 целью выявления задержки жидкости и контроля за весом.</w:t>
                  </w:r>
                </w:p>
              </w:tc>
            </w:tr>
            <w:tr w:rsidR="00A01473" w:rsidRPr="00A01473" w:rsidTr="00A01473">
              <w:trPr>
                <w:trHeight w:val="277"/>
              </w:trPr>
              <w:tc>
                <w:tcPr>
                  <w:tcW w:w="4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7. М/с выполняет назначение врача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Pr="00A01473" w:rsidRDefault="00A01473">
                  <w:pPr>
                    <w:rPr>
                      <w:rFonts w:ascii="Times New Roman" w:eastAsiaTheme="minorEastAsia" w:hAnsi="Times New Roman"/>
                      <w:sz w:val="22"/>
                      <w:szCs w:val="24"/>
                      <w:lang w:eastAsia="en-US"/>
                    </w:rPr>
                  </w:pPr>
                  <w:r w:rsidRPr="00A01473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Обеспечение адекватной терапии.</w:t>
                  </w:r>
                </w:p>
              </w:tc>
            </w:tr>
          </w:tbl>
          <w:p w:rsidR="00A01473" w:rsidRPr="00A01473" w:rsidRDefault="00A01473" w:rsidP="00A01473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Оценка:</w:t>
            </w:r>
            <w:r w:rsidRPr="00A01473">
              <w:rPr>
                <w:rFonts w:ascii="Times New Roman" w:hAnsi="Times New Roman"/>
                <w:szCs w:val="24"/>
              </w:rPr>
              <w:t xml:space="preserve"> пациентка демонстрирует знания о диете, борьбе с факторами риска, необходимости постоянного приема лекарственных препаратов. Цель достигнута.</w:t>
            </w:r>
          </w:p>
          <w:p w:rsidR="00A01473" w:rsidRPr="00344F0C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44F0C">
              <w:rPr>
                <w:rFonts w:ascii="Times New Roman" w:hAnsi="Times New Roman"/>
                <w:b/>
                <w:color w:val="FF0000"/>
                <w:szCs w:val="24"/>
              </w:rPr>
              <w:t>Задание 2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01473">
              <w:rPr>
                <w:rFonts w:ascii="Times New Roman" w:hAnsi="Times New Roman"/>
                <w:b/>
                <w:szCs w:val="24"/>
              </w:rPr>
              <w:t>Обучение пациента измерять артериальное давление.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обучения, получить согласие.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обучение: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 w:cstheme="minorBidi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Подготовка к процедуре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Убедиться, что мембрана фонендоскопа и трубки целы.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За 15 минут предупредить родственника о предстоящем исследовании.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lastRenderedPageBreak/>
              <w:t>Уточнить у родственника понимание цели и хода исследования и получить его согласие.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Выбрать правильный размер манжеты.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Попросить больного лечь или сесть.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Выполнение процедуры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A01473">
              <w:rPr>
                <w:sz w:val="22"/>
              </w:rPr>
              <w:t>мм.рт.ст</w:t>
            </w:r>
            <w:proofErr w:type="spellEnd"/>
            <w:r w:rsidRPr="00A01473">
              <w:rPr>
                <w:sz w:val="22"/>
              </w:rPr>
              <w:t>. (т.е. несколько выше предполагаемого АД).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Выпускать воздух из манжеты со скоростью 2-3 </w:t>
            </w:r>
            <w:proofErr w:type="spellStart"/>
            <w:r w:rsidRPr="00A01473">
              <w:rPr>
                <w:sz w:val="22"/>
              </w:rPr>
              <w:t>мм.рт.ст</w:t>
            </w:r>
            <w:proofErr w:type="spellEnd"/>
            <w:r w:rsidRPr="00A01473">
              <w:rPr>
                <w:sz w:val="22"/>
              </w:rPr>
              <w:t>. в 1 секунду, повернуть вентиль влево.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Отметить цифру появления первого удара пульсовой волны на шкале </w:t>
            </w:r>
            <w:proofErr w:type="gramStart"/>
            <w:r w:rsidRPr="00A01473">
              <w:rPr>
                <w:sz w:val="22"/>
              </w:rPr>
              <w:t>манометра  соответствующую</w:t>
            </w:r>
            <w:proofErr w:type="gramEnd"/>
            <w:r w:rsidRPr="00A01473">
              <w:rPr>
                <w:sz w:val="22"/>
              </w:rPr>
              <w:t xml:space="preserve"> систолическому АД.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>Выпустить весь воздух из манжетки и повторить процедуру через 1 – 2 минуты.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12"/>
              </w:numPr>
              <w:tabs>
                <w:tab w:val="clear" w:pos="708"/>
              </w:tabs>
              <w:contextualSpacing/>
              <w:jc w:val="both"/>
              <w:rPr>
                <w:sz w:val="22"/>
              </w:rPr>
            </w:pPr>
            <w:r w:rsidRPr="00A01473">
              <w:rPr>
                <w:sz w:val="22"/>
              </w:rPr>
              <w:t xml:space="preserve">Сообщить </w:t>
            </w:r>
            <w:proofErr w:type="gramStart"/>
            <w:r w:rsidRPr="00A01473">
              <w:rPr>
                <w:sz w:val="22"/>
              </w:rPr>
              <w:t>больному  результат</w:t>
            </w:r>
            <w:proofErr w:type="gramEnd"/>
            <w:r w:rsidRPr="00A01473">
              <w:rPr>
                <w:sz w:val="22"/>
              </w:rPr>
              <w:t xml:space="preserve"> измерения.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01473">
              <w:rPr>
                <w:rFonts w:ascii="Times New Roman" w:hAnsi="Times New Roman"/>
                <w:szCs w:val="24"/>
                <w:u w:val="single"/>
              </w:rPr>
              <w:t>Завершение процедуры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A01473">
              <w:rPr>
                <w:rFonts w:ascii="Times New Roman" w:hAnsi="Times New Roman"/>
                <w:szCs w:val="24"/>
              </w:rPr>
              <w:t>мм.рт.ст</w:t>
            </w:r>
            <w:proofErr w:type="spellEnd"/>
            <w:r w:rsidRPr="00A01473">
              <w:rPr>
                <w:rFonts w:ascii="Times New Roman" w:hAnsi="Times New Roman"/>
                <w:szCs w:val="24"/>
              </w:rPr>
              <w:t>.).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A01473">
              <w:rPr>
                <w:color w:val="000000"/>
                <w:spacing w:val="4"/>
                <w:sz w:val="22"/>
              </w:rPr>
              <w:t>Задать контрольные вопросы пациенту, чтобы удостовериться, правильно ли он поняли информацию, предложить измерить АД самостоятельно.</w:t>
            </w: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Pr="00344F0C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44F0C">
              <w:rPr>
                <w:rFonts w:ascii="Times New Roman" w:hAnsi="Times New Roman"/>
                <w:b/>
                <w:color w:val="FF0000"/>
                <w:szCs w:val="24"/>
              </w:rPr>
              <w:t>Задание 3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01473">
              <w:rPr>
                <w:rFonts w:ascii="Times New Roman" w:hAnsi="Times New Roman"/>
                <w:b/>
                <w:szCs w:val="24"/>
              </w:rPr>
              <w:t>Инструктаж  пациента</w:t>
            </w:r>
            <w:proofErr w:type="gramEnd"/>
            <w:r w:rsidRPr="00A01473">
              <w:rPr>
                <w:rFonts w:ascii="Times New Roman" w:hAnsi="Times New Roman"/>
                <w:b/>
                <w:szCs w:val="24"/>
              </w:rPr>
              <w:t xml:space="preserve"> по вопросу  подготовки к собиранию мочи  на анализ по  методу </w:t>
            </w:r>
            <w:proofErr w:type="spellStart"/>
            <w:r w:rsidRPr="00A01473">
              <w:rPr>
                <w:rFonts w:ascii="Times New Roman" w:hAnsi="Times New Roman"/>
                <w:b/>
                <w:szCs w:val="24"/>
              </w:rPr>
              <w:t>Зимницкого</w:t>
            </w:r>
            <w:proofErr w:type="spellEnd"/>
            <w:r w:rsidRPr="00A01473">
              <w:rPr>
                <w:rFonts w:ascii="Times New Roman" w:hAnsi="Times New Roman"/>
                <w:b/>
                <w:szCs w:val="24"/>
              </w:rPr>
              <w:t>, оформление направления.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1. Поприветствовать пациента, представиться.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2. Сообщить цель инструктажа, получить согласие.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  <w:szCs w:val="24"/>
              </w:rPr>
              <w:t>3. Провести инструктаж: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bCs/>
                <w:iCs/>
                <w:szCs w:val="24"/>
              </w:rPr>
              <w:t>Целью исследования является о</w:t>
            </w:r>
            <w:r w:rsidRPr="00A01473">
              <w:rPr>
                <w:rFonts w:ascii="Times New Roman" w:hAnsi="Times New Roman"/>
                <w:szCs w:val="24"/>
              </w:rPr>
              <w:t xml:space="preserve">пределение концентрационной способности почек.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Врач отменяет мочегонные препараты за день до исследования.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A01473">
              <w:rPr>
                <w:rFonts w:ascii="Times New Roman" w:hAnsi="Times New Roman"/>
                <w:szCs w:val="24"/>
              </w:rPr>
              <w:t>Вы должны собрать мочу для исследования. Моча собирается в течение суток на фоне обычного пищевого и питьевого режима. В 6 часов утра опорожните мочевой пузырь в унитаз. Затем всю мочу бу</w:t>
            </w:r>
            <w:r w:rsidRPr="00A01473">
              <w:rPr>
                <w:rFonts w:ascii="Times New Roman" w:hAnsi="Times New Roman"/>
                <w:szCs w:val="24"/>
              </w:rPr>
              <w:softHyphen/>
              <w:t xml:space="preserve">дете последовательно собирать в 8 флаконов, каждые 3 часа меняя флакон. Ночью я разбужу Вас для мочеиспускания.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 xml:space="preserve">Внимательно читайте этикетки!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Если мочи в течение 3 часов не окажется, флакон оставите пус</w:t>
            </w:r>
            <w:r w:rsidRPr="00A01473">
              <w:rPr>
                <w:rFonts w:ascii="Times New Roman" w:hAnsi="Times New Roman"/>
                <w:szCs w:val="24"/>
              </w:rPr>
              <w:softHyphen/>
              <w:t xml:space="preserve">тым. Если флакона не хватит, возьмите еще один флакон и укажите на нем номер той же порции.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1473">
              <w:rPr>
                <w:rFonts w:ascii="Times New Roman" w:hAnsi="Times New Roman"/>
                <w:szCs w:val="24"/>
              </w:rPr>
              <w:t>Флаконы будут находиться в санитарной комнате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A01473">
              <w:rPr>
                <w:rFonts w:ascii="Times New Roman" w:hAnsi="Times New Roman"/>
                <w:szCs w:val="24"/>
              </w:rPr>
              <w:t xml:space="preserve">. 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</w:rPr>
            </w:pPr>
            <w:r w:rsidRPr="00A01473">
              <w:rPr>
                <w:color w:val="000000"/>
                <w:spacing w:val="4"/>
                <w:sz w:val="22"/>
              </w:rPr>
              <w:t>Задать контрольные вопросы пациенту, чтобы удостовериться, правильно ли он понял информацию.</w:t>
            </w:r>
          </w:p>
          <w:p w:rsid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Default="00A01473" w:rsidP="00A01473">
            <w:pPr>
              <w:jc w:val="both"/>
              <w:rPr>
                <w:rFonts w:asciiTheme="minorHAnsi" w:hAnsiTheme="minorHAnsi" w:cstheme="minorBidi"/>
                <w:bCs/>
                <w:iCs/>
                <w:szCs w:val="24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Default="00A01473" w:rsidP="00A01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473" w:rsidRPr="00344F0C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01473">
              <w:rPr>
                <w:rFonts w:ascii="Times New Roman" w:hAnsi="Times New Roman"/>
                <w:b/>
              </w:rPr>
              <w:t>Рекомендации  по</w:t>
            </w:r>
            <w:proofErr w:type="gramEnd"/>
            <w:r w:rsidRPr="00A01473">
              <w:rPr>
                <w:rFonts w:ascii="Times New Roman" w:hAnsi="Times New Roman"/>
                <w:b/>
              </w:rPr>
              <w:t xml:space="preserve"> питанию, меню на 1 день.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>Рекомендуемые и исключаемые продукты и блюда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Хлеб и мучные изделия. Рекомендуются: ржаной и пшеничный вчерашней выпечки, несдобные печенья и бисквит.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свежий хлеб, сдобное и слоеное тесто, блины.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Мясо и птица. Рекомендуются: нежирные сорта (говядина, телятина, мясная свинина, курица, индейка, кролик) в вареном виде с последующим запеканием или обжариванием, куском или рубленые.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жирные сорта, утка, гусь, колбасные изделия, копчености, консервы.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Рыба. Рекомендуется: нежирная в вареном виде с последующим обжариванием, рубленая или куском.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жирные виды (осетрина, белуга, кета и др.), копченая, соленая, рыбья икра, консервы.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>4. Яйца. Рекомендуются: одно в день без ограничений кулинарной обработки.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5. Молочные продукты. Рекомендуются: цельное молоко (если не вызывает метеоризма), сливки, молочнокислые напитки, сметана, творог, малосоленый сыр.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соленые сыры.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Жиры. Рекомендуются: несоленое сливочное и растительные масла.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мясные и кулинарные жиры.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7. Крупы, макаронные изделия и бобовые. Рекомендуются: любые крупы и макаронные изделия, приготовленные на воде или молоке (каши, пудинги, котлеты и т.д.). </w:t>
            </w: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бобовые (горох, фасоль).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8. Овощи. Рекомендуются: картофель, свекла, морковь, белокочанная и цветная капуста в отварном и запеченном виде. Огурцы, помидоры, морковь, листья салата, зеленый лук, укроп, петрушка в сыром виде.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квашеные, соленые, маринованные, редька, редис, шпинат, щавель, грибы.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Супы. Рекомендуются: вегетарианские с картофелем, овощами, крупами, молочные, фруктовые.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мясные, рыбные и грибные бульоны; с бобовыми.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Плоды, сладкие блюда и сладости. Рекомендуются: мягкие ягоды и фрукты в сыром виде, компоты, кисели, желе, муссы, самбуки, молочные кремы, варенье, мед, </w:t>
            </w:r>
            <w:proofErr w:type="spellStart"/>
            <w:r w:rsidRPr="00A01473">
              <w:t>нешоколадные</w:t>
            </w:r>
            <w:proofErr w:type="spellEnd"/>
            <w:r w:rsidRPr="00A01473">
              <w:t xml:space="preserve"> конфеты, зефир, пастила.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плоды с грубой клетчаткой, ягоды с грубыми зернами, шоколад, пирожные.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Соусы и пряности. Рекомендуются: на овощном отваре, сметанный, молочный, томатный соусы: фруктовые подливки; ванилин, корица, гвоздика.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Исключаются:</w:t>
            </w:r>
            <w:r w:rsidRPr="00A01473">
              <w:rPr>
                <w:rFonts w:ascii="Times New Roman" w:hAnsi="Times New Roman"/>
              </w:rPr>
              <w:t xml:space="preserve"> на мясном, рыбном и грибном отварах, перец, хрен, горчица.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jc w:val="both"/>
            </w:pPr>
            <w:r w:rsidRPr="00A01473">
              <w:t xml:space="preserve">Напитки. Рекомендуются: некрепкий чай, кофе-суррогат, овощные и фруктовые соки (виноградный </w:t>
            </w:r>
            <w:r>
              <w:t>–</w:t>
            </w:r>
            <w:r w:rsidRPr="00A01473">
              <w:t xml:space="preserve"> ограниченно), отвар шиповника. 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u w:val="single"/>
              </w:rPr>
              <w:t>Исключаются</w:t>
            </w:r>
            <w:r w:rsidRPr="00A01473">
              <w:rPr>
                <w:rFonts w:ascii="Times New Roman" w:hAnsi="Times New Roman"/>
              </w:rPr>
              <w:t>: крепкий чай, натуральный кофе, какао, газированные напитки.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01473">
              <w:rPr>
                <w:rFonts w:ascii="Times New Roman" w:hAnsi="Times New Roman"/>
                <w:u w:val="single"/>
              </w:rPr>
              <w:t>Меню диеты №10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8-9 часов: манная каша на молоке, творог (протёртый) со сметаной, хлеб со сливочным маслом, чай с молоком.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12-13 часов: омлет, пюре морковно-яблочное с добавлением сливочного масла, настой шиповника.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16-17 часов: вегетарианский овощной суп (протёртый) со сметаной, битки на пару под белым соусом, рисовая каша (протёртая), печёные яблоки.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lastRenderedPageBreak/>
              <w:t xml:space="preserve"> 19-20 часов: творог, запеканка из гречневой крупы, овощные котлеты (жареные), кисель.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</w:rPr>
              <w:t xml:space="preserve"> 22 часа: бисквит, простокваша.</w:t>
            </w:r>
          </w:p>
          <w:p w:rsidR="00A01473" w:rsidRPr="00A01473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473" w:rsidRPr="009E2AA5" w:rsidRDefault="00A01473" w:rsidP="00A01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bookmarkStart w:id="0" w:name="_GoBack"/>
            <w:r w:rsidRPr="009E2AA5">
              <w:rPr>
                <w:rFonts w:ascii="Times New Roman" w:hAnsi="Times New Roman"/>
                <w:b/>
                <w:color w:val="FF0000"/>
              </w:rPr>
              <w:t>Задание 5</w:t>
            </w:r>
          </w:p>
          <w:bookmarkEnd w:id="0"/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10"/>
                <w:u w:val="single"/>
              </w:rPr>
              <w:t>Цель:</w:t>
            </w:r>
            <w:r w:rsidRPr="00A01473">
              <w:rPr>
                <w:rFonts w:ascii="Times New Roman" w:hAnsi="Times New Roman"/>
                <w:color w:val="000000"/>
                <w:spacing w:val="10"/>
              </w:rPr>
              <w:t xml:space="preserve"> быстрейшее достижение лечебного эффекта,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диагностическая, ведение лекарственных средств с питательной </w:t>
            </w:r>
            <w:r w:rsidRPr="00A01473">
              <w:rPr>
                <w:rFonts w:ascii="Times New Roman" w:hAnsi="Times New Roman"/>
                <w:color w:val="000000"/>
                <w:spacing w:val="-3"/>
              </w:rPr>
              <w:t>целью.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-2"/>
                <w:u w:val="single"/>
              </w:rPr>
              <w:t>Оснащение: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шприц 10-20 мл;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игла для инъекции (0840);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игла для набора растворителя (0840);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резиновый жгут;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клеёнчатая подушечка;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салфетки;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3"/>
              </w:rPr>
              <w:t>маска;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стерильный лоток;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стерильные ватные шарики;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спирт этиловый 70 %;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очки или пластиковый экран;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перчатки;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лекарственное средство;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ёмкость с дезинфицирующим раствором.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  <w:u w:val="single"/>
              </w:rPr>
              <w:t>Места инъекции: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</w:rPr>
              <w:t>вены локтевого сгиба (классическое место);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предплечья;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>кисти рук;</w:t>
            </w:r>
          </w:p>
          <w:p w:rsidR="00A01473" w:rsidRPr="00A01473" w:rsidRDefault="00A01473" w:rsidP="003A1D1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>вены свода черепа (у детей).</w:t>
            </w:r>
          </w:p>
          <w:p w:rsidR="00A01473" w:rsidRPr="00A01473" w:rsidRDefault="00A01473" w:rsidP="00A01473">
            <w:pPr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01473">
              <w:rPr>
                <w:rFonts w:ascii="Times New Roman" w:hAnsi="Times New Roman"/>
                <w:u w:val="single"/>
              </w:rPr>
              <w:t>Последовательность выполнения:</w:t>
            </w:r>
          </w:p>
          <w:p w:rsidR="00A01473" w:rsidRPr="00A01473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A01473">
              <w:rPr>
                <w:rFonts w:ascii="Times New Roman" w:hAnsi="Times New Roman"/>
                <w:color w:val="000000"/>
              </w:rPr>
              <w:t>Вымыть руки, высушить.</w:t>
            </w:r>
          </w:p>
          <w:p w:rsidR="00A01473" w:rsidRPr="00A01473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Уточнить у пациента </w:t>
            </w:r>
            <w:proofErr w:type="spellStart"/>
            <w:r w:rsidRPr="00A01473">
              <w:rPr>
                <w:rFonts w:ascii="Times New Roman" w:hAnsi="Times New Roman"/>
                <w:color w:val="000000"/>
                <w:spacing w:val="1"/>
              </w:rPr>
              <w:t>аллергоанамнез</w:t>
            </w:r>
            <w:proofErr w:type="spellEnd"/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, сверить </w:t>
            </w:r>
            <w:r w:rsidRPr="00A01473">
              <w:rPr>
                <w:rFonts w:ascii="Times New Roman" w:hAnsi="Times New Roman"/>
                <w:color w:val="000000"/>
                <w:spacing w:val="6"/>
              </w:rPr>
              <w:t xml:space="preserve">лекарственное средство с листом 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6"/>
              </w:rPr>
              <w:t>врачебного  назначения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6"/>
              </w:rPr>
              <w:t xml:space="preserve">, дать </w:t>
            </w:r>
            <w:r w:rsidRPr="00A01473">
              <w:rPr>
                <w:rFonts w:ascii="Times New Roman" w:hAnsi="Times New Roman"/>
                <w:color w:val="000000"/>
              </w:rPr>
              <w:t>необходимую информацию о манипуляции.</w:t>
            </w:r>
          </w:p>
          <w:p w:rsidR="00A01473" w:rsidRPr="00A01473" w:rsidRDefault="00A01473" w:rsidP="003A1D1A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</w:rPr>
              <w:t xml:space="preserve">Подготовить лекарственное средство и растворитель к </w:t>
            </w:r>
            <w:r w:rsidRPr="00A01473">
              <w:rPr>
                <w:rFonts w:ascii="Times New Roman" w:hAnsi="Times New Roman"/>
                <w:color w:val="000000"/>
                <w:spacing w:val="-2"/>
              </w:rPr>
              <w:t>работе.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  <w:tab w:val="left" w:pos="4517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Собрать 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-1"/>
              </w:rPr>
              <w:t>шприц,  присоединив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A01473">
              <w:rPr>
                <w:rFonts w:ascii="Times New Roman" w:hAnsi="Times New Roman"/>
                <w:color w:val="000000"/>
              </w:rPr>
              <w:t xml:space="preserve">иглу для набора </w:t>
            </w: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лекарственного средства, набрать назначенную дозу и добрать до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10-20 мл растворителя (по назначению).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A01473">
              <w:rPr>
                <w:rFonts w:ascii="Times New Roman" w:hAnsi="Times New Roman"/>
                <w:color w:val="000000"/>
                <w:spacing w:val="9"/>
              </w:rPr>
              <w:t xml:space="preserve">Сменить иглу для инъекции, удалить воздух (не снимая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колпачок).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На стерильный лоток поместить готовый шприц и </w:t>
            </w: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несколько стерильных спиртовых шариков. Накрыть стерильной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салфеткой.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</w:rPr>
              <w:t>Надеть стерильную маску, очки.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3"/>
              </w:rPr>
            </w:pPr>
            <w:r w:rsidRPr="00A01473">
              <w:rPr>
                <w:rFonts w:ascii="Times New Roman" w:hAnsi="Times New Roman"/>
                <w:color w:val="000000"/>
              </w:rPr>
              <w:t xml:space="preserve">Обработать </w:t>
            </w:r>
            <w:proofErr w:type="gramStart"/>
            <w:r w:rsidRPr="00A01473">
              <w:rPr>
                <w:rFonts w:ascii="Times New Roman" w:hAnsi="Times New Roman"/>
                <w:color w:val="000000"/>
              </w:rPr>
              <w:t>руки  антисептическим</w:t>
            </w:r>
            <w:proofErr w:type="gramEnd"/>
            <w:r w:rsidRPr="00A01473">
              <w:rPr>
                <w:rFonts w:ascii="Times New Roman" w:hAnsi="Times New Roman"/>
                <w:color w:val="000000"/>
              </w:rPr>
              <w:t xml:space="preserve"> раствором, надеть стерильные перчатки, обработать их спиртом.</w:t>
            </w:r>
          </w:p>
          <w:p w:rsidR="00A01473" w:rsidRPr="00A01473" w:rsidRDefault="00A01473" w:rsidP="003A1D1A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1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Предложить пациенту сесть или лечь 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3"/>
              </w:rPr>
              <w:t>так,  чтобы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A01473">
              <w:rPr>
                <w:rFonts w:ascii="Times New Roman" w:hAnsi="Times New Roman"/>
                <w:color w:val="000000"/>
              </w:rPr>
              <w:t>пунктируемая вена была хорошо доступна.</w:t>
            </w:r>
          </w:p>
          <w:p w:rsidR="00A01473" w:rsidRPr="00A01473" w:rsidRDefault="00A01473" w:rsidP="003A1D1A">
            <w:pPr>
              <w:pStyle w:val="aff"/>
              <w:numPr>
                <w:ilvl w:val="0"/>
                <w:numId w:val="40"/>
              </w:numPr>
              <w:shd w:val="clear" w:color="auto" w:fill="FFFFFF"/>
              <w:jc w:val="both"/>
            </w:pPr>
            <w:r w:rsidRPr="00A01473">
              <w:rPr>
                <w:color w:val="000000"/>
                <w:spacing w:val="5"/>
              </w:rPr>
              <w:t xml:space="preserve">Под локтевой сгиб, пациента подложить клеёнчатую </w:t>
            </w:r>
            <w:r w:rsidRPr="00A01473">
              <w:rPr>
                <w:color w:val="000000"/>
                <w:spacing w:val="-1"/>
              </w:rPr>
              <w:t>подушечку.</w:t>
            </w:r>
          </w:p>
          <w:p w:rsidR="00A01473" w:rsidRPr="00A01473" w:rsidRDefault="00A01473" w:rsidP="003A1D1A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proofErr w:type="gramStart"/>
            <w:r w:rsidRPr="00A01473">
              <w:rPr>
                <w:rFonts w:ascii="Times New Roman" w:hAnsi="Times New Roman"/>
                <w:color w:val="000000"/>
              </w:rPr>
              <w:t>Выше  места</w:t>
            </w:r>
            <w:proofErr w:type="gramEnd"/>
            <w:r w:rsidRPr="00A01473">
              <w:rPr>
                <w:rFonts w:ascii="Times New Roman" w:hAnsi="Times New Roman"/>
                <w:color w:val="000000"/>
              </w:rPr>
              <w:t xml:space="preserve"> инъекции, поверх  одежды   или   салфетки, </w:t>
            </w:r>
            <w:r w:rsidRPr="00A01473">
              <w:rPr>
                <w:rFonts w:ascii="Times New Roman" w:hAnsi="Times New Roman"/>
                <w:color w:val="000000"/>
                <w:spacing w:val="7"/>
              </w:rPr>
              <w:t xml:space="preserve">наложить резиновый жгут так, чтобы пульс на периферических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венах  сохранился, кожа ниже  жгута  стала  слегка  цианотична.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Концы жгута направить вверх, а петлю </w:t>
            </w:r>
            <w:r>
              <w:rPr>
                <w:rFonts w:ascii="Times New Roman" w:hAnsi="Times New Roman"/>
                <w:color w:val="000000"/>
                <w:spacing w:val="-1"/>
              </w:rPr>
              <w:t>–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 xml:space="preserve"> вниз, поверхность ладони </w:t>
            </w:r>
            <w:r w:rsidRPr="00A01473">
              <w:rPr>
                <w:rFonts w:ascii="Times New Roman" w:hAnsi="Times New Roman"/>
                <w:color w:val="000000"/>
                <w:spacing w:val="-2"/>
              </w:rPr>
              <w:t>кверху.</w:t>
            </w:r>
          </w:p>
          <w:p w:rsidR="00A01473" w:rsidRPr="00A01473" w:rsidRDefault="00A01473" w:rsidP="003A1D1A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7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Попросить пациента несколько раз сжать и разжать кулак, </w:t>
            </w:r>
            <w:r w:rsidRPr="00A01473">
              <w:rPr>
                <w:rFonts w:ascii="Times New Roman" w:hAnsi="Times New Roman"/>
                <w:color w:val="000000"/>
                <w:spacing w:val="8"/>
              </w:rPr>
              <w:t xml:space="preserve">затем зажать. Определить наиболее наполненную вену и место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пункции.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</w:rPr>
              <w:t>13. Обработать перчатки спиртовым шариком.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14. Левой рукой шариком, смоченным спиртом, обработать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место инъекции движениями 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1"/>
                <w:u w:val="single"/>
              </w:rPr>
              <w:t>снизу вверх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1"/>
                <w:u w:val="single"/>
              </w:rPr>
              <w:t>,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 вначале широко, а затем другим шариком место пункции вены. К месту пункции положить </w:t>
            </w:r>
            <w:r w:rsidRPr="00A01473">
              <w:rPr>
                <w:rFonts w:ascii="Times New Roman" w:hAnsi="Times New Roman"/>
                <w:color w:val="000000"/>
              </w:rPr>
              <w:t>стерильную салфетку (для выведения на неё иглы из вены).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</w:rPr>
              <w:t xml:space="preserve">15. Взять шприц в правую руку (указательный палец на канюле </w:t>
            </w:r>
            <w:r w:rsidRPr="00A01473">
              <w:rPr>
                <w:rFonts w:ascii="Times New Roman" w:hAnsi="Times New Roman"/>
                <w:color w:val="000000"/>
                <w:spacing w:val="6"/>
              </w:rPr>
              <w:t xml:space="preserve">иглы, остальные на цилиндре, срез иглы направить вверх).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Проследите, чтобы в 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шприце  </w:t>
            </w:r>
            <w:r w:rsidRPr="00A01473">
              <w:rPr>
                <w:rFonts w:ascii="Times New Roman" w:hAnsi="Times New Roman"/>
                <w:color w:val="000000"/>
                <w:spacing w:val="1"/>
                <w:u w:val="single"/>
              </w:rPr>
              <w:t>не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1"/>
                <w:u w:val="single"/>
              </w:rPr>
              <w:t xml:space="preserve"> было воздуха.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16. Большим пальцем левой руки натянуть кожу вниз, ниже </w:t>
            </w:r>
            <w:r w:rsidRPr="00A01473">
              <w:rPr>
                <w:rFonts w:ascii="Times New Roman" w:hAnsi="Times New Roman"/>
                <w:color w:val="000000"/>
              </w:rPr>
              <w:t>места пункции на 2-3 см, зафиксировать вену.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lastRenderedPageBreak/>
              <w:t xml:space="preserve">17. Проколоть кожу, держа шприц под углом </w:t>
            </w:r>
            <w:proofErr w:type="gramStart"/>
            <w:r w:rsidRPr="00A01473">
              <w:rPr>
                <w:rFonts w:ascii="Times New Roman" w:hAnsi="Times New Roman"/>
                <w:color w:val="000000"/>
                <w:spacing w:val="2"/>
              </w:rPr>
              <w:t>30 ,</w:t>
            </w:r>
            <w:proofErr w:type="gramEnd"/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 осторожно </w:t>
            </w:r>
            <w:r w:rsidRPr="00A01473">
              <w:rPr>
                <w:rFonts w:ascii="Times New Roman" w:hAnsi="Times New Roman"/>
                <w:color w:val="000000"/>
                <w:spacing w:val="10"/>
              </w:rPr>
              <w:t xml:space="preserve">ввести иглу на 1/3 длины, параллельно вене до ощущения </w:t>
            </w:r>
            <w:r w:rsidRPr="00A01473">
              <w:rPr>
                <w:rFonts w:ascii="Times New Roman" w:hAnsi="Times New Roman"/>
                <w:color w:val="000000"/>
                <w:spacing w:val="-1"/>
              </w:rPr>
              <w:t>попадания в «пустоту».</w:t>
            </w:r>
          </w:p>
          <w:p w:rsidR="00A01473" w:rsidRPr="00A01473" w:rsidRDefault="00A01473" w:rsidP="003A1D1A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 xml:space="preserve">Левой рукой потянуть поршень «на себя», если в цилиндре </w:t>
            </w:r>
            <w:r w:rsidRPr="00A01473">
              <w:rPr>
                <w:rFonts w:ascii="Times New Roman" w:hAnsi="Times New Roman"/>
                <w:color w:val="000000"/>
              </w:rPr>
              <w:t>появилась кровь, то игла в вене.</w:t>
            </w:r>
          </w:p>
          <w:p w:rsidR="00A01473" w:rsidRPr="00A01473" w:rsidRDefault="00A01473" w:rsidP="003A1D1A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Левой рукой развязать жгут за один из свободных концов, </w:t>
            </w:r>
            <w:r w:rsidRPr="00A01473">
              <w:rPr>
                <w:rFonts w:ascii="Times New Roman" w:hAnsi="Times New Roman"/>
                <w:color w:val="000000"/>
              </w:rPr>
              <w:t>попросить пациента разжать кулак.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7"/>
              </w:rPr>
              <w:t xml:space="preserve">Поршень, медленно ввести лекарственное средство, оставив в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>шприце 1-2 мл раствора. Наблюдать за состоянием пациента.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4"/>
              </w:rPr>
              <w:t xml:space="preserve">21. Левой рукой слегка прижать к месту инъекции 3 ватный </w:t>
            </w:r>
            <w:r w:rsidRPr="00A01473">
              <w:rPr>
                <w:rFonts w:ascii="Times New Roman" w:hAnsi="Times New Roman"/>
                <w:color w:val="000000"/>
                <w:spacing w:val="5"/>
              </w:rPr>
              <w:t xml:space="preserve">шарик, смоченный спиртом, быстрым движением извлечь иглу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>вместе с салфеткой.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13"/>
              </w:rPr>
              <w:t xml:space="preserve">22. Попросить пациента прижать шарик, согнув руку в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локтевом суставе, подержать </w:t>
            </w:r>
            <w:r w:rsidRPr="00A01473">
              <w:rPr>
                <w:rFonts w:ascii="Times New Roman" w:hAnsi="Times New Roman"/>
                <w:color w:val="000000"/>
                <w:spacing w:val="94"/>
              </w:rPr>
              <w:t>3-5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 xml:space="preserve"> минут (можно зафиксировать </w:t>
            </w:r>
            <w:r w:rsidRPr="00A01473">
              <w:rPr>
                <w:rFonts w:ascii="Times New Roman" w:hAnsi="Times New Roman"/>
                <w:color w:val="000000"/>
                <w:spacing w:val="2"/>
              </w:rPr>
              <w:t>шарик бинтом). Поинтересоваться самочувствием пациента.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23. После остановки кровотечения из места пункции, забрать у </w:t>
            </w:r>
            <w:r w:rsidRPr="00A01473">
              <w:rPr>
                <w:rFonts w:ascii="Times New Roman" w:hAnsi="Times New Roman"/>
                <w:color w:val="000000"/>
                <w:spacing w:val="1"/>
              </w:rPr>
              <w:t>пациента шарик для дезинфекции.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 xml:space="preserve">24. Провести этап дезинфекции использованного материала, </w:t>
            </w:r>
            <w:r w:rsidRPr="00A01473">
              <w:rPr>
                <w:rFonts w:ascii="Times New Roman" w:hAnsi="Times New Roman"/>
                <w:color w:val="000000"/>
              </w:rPr>
              <w:t>шприцев, игл.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2"/>
              </w:rPr>
              <w:t>25. Снять перчатки, погрузить в дезинфекционный раствор.</w:t>
            </w:r>
          </w:p>
          <w:p w:rsidR="00A01473" w:rsidRPr="00A01473" w:rsidRDefault="00A01473" w:rsidP="00A0147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01473">
              <w:rPr>
                <w:rFonts w:ascii="Times New Roman" w:hAnsi="Times New Roman"/>
                <w:color w:val="000000"/>
                <w:spacing w:val="3"/>
              </w:rPr>
              <w:t>26. 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01473" w:rsidTr="0061354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01473" w:rsidTr="0061354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Обучение пациента технике сбора мочи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Pr="00A01473" w:rsidRDefault="00A01473" w:rsidP="00A014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01473">
                    <w:rPr>
                      <w:rFonts w:ascii="Times New Roman" w:hAnsi="Times New Roman"/>
                    </w:rPr>
                    <w:t>Рекоменда</w:t>
                  </w:r>
                  <w:r>
                    <w:rPr>
                      <w:rFonts w:ascii="Times New Roman" w:hAnsi="Times New Roman"/>
                    </w:rPr>
                    <w:t>ции  по питанию, меню на 1 день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Выполнение инъекций: подкожные,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473" w:rsidTr="0061354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473" w:rsidRDefault="00A01473" w:rsidP="0061354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1473" w:rsidRDefault="00A01473" w:rsidP="00A01473">
            <w:pPr>
              <w:rPr>
                <w:rFonts w:asciiTheme="minorHAnsi" w:hAnsiTheme="minorHAnsi" w:cstheme="minorBidi"/>
              </w:rPr>
            </w:pPr>
          </w:p>
          <w:p w:rsidR="00A01473" w:rsidRPr="00344F0C" w:rsidRDefault="00A01473" w:rsidP="00A014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344F0C">
              <w:rPr>
                <w:rFonts w:ascii="Times New Roman" w:hAnsi="Times New Roman"/>
                <w:color w:val="FF0000"/>
                <w:szCs w:val="24"/>
                <w:highlight w:val="yellow"/>
              </w:rPr>
              <w:t>Кейс№12</w:t>
            </w:r>
          </w:p>
          <w:p w:rsidR="0061354D" w:rsidRPr="00344F0C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Задание 1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>Проблемы пациентки: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Настоящие:</w:t>
            </w:r>
            <w:r w:rsidRPr="0061354D">
              <w:rPr>
                <w:rFonts w:ascii="Times New Roman" w:hAnsi="Times New Roman"/>
              </w:rPr>
              <w:t xml:space="preserve"> каловый </w:t>
            </w:r>
            <w:proofErr w:type="gramStart"/>
            <w:r w:rsidRPr="0061354D">
              <w:rPr>
                <w:rFonts w:ascii="Times New Roman" w:hAnsi="Times New Roman"/>
              </w:rPr>
              <w:t>свищ,  ограничение</w:t>
            </w:r>
            <w:proofErr w:type="gramEnd"/>
            <w:r w:rsidRPr="0061354D">
              <w:rPr>
                <w:rFonts w:ascii="Times New Roman" w:hAnsi="Times New Roman"/>
              </w:rPr>
              <w:t xml:space="preserve"> двигательной активности,  дефицит </w:t>
            </w:r>
            <w:proofErr w:type="spellStart"/>
            <w:r w:rsidRPr="0061354D">
              <w:rPr>
                <w:rFonts w:ascii="Times New Roman" w:hAnsi="Times New Roman"/>
              </w:rPr>
              <w:t>самоухода</w:t>
            </w:r>
            <w:proofErr w:type="spellEnd"/>
            <w:r w:rsidRPr="0061354D">
              <w:rPr>
                <w:rFonts w:ascii="Times New Roman" w:hAnsi="Times New Roman"/>
              </w:rPr>
              <w:t xml:space="preserve">,  дефицит знаний по уходу за </w:t>
            </w:r>
            <w:proofErr w:type="spellStart"/>
            <w:r w:rsidRPr="0061354D">
              <w:rPr>
                <w:rFonts w:ascii="Times New Roman" w:hAnsi="Times New Roman"/>
              </w:rPr>
              <w:t>колостомой</w:t>
            </w:r>
            <w:proofErr w:type="spellEnd"/>
            <w:r w:rsidRPr="0061354D">
              <w:rPr>
                <w:rFonts w:ascii="Times New Roman" w:hAnsi="Times New Roman"/>
              </w:rPr>
              <w:t>,  ощущение ущербности,  страх перед предстоящей жизнью в семье.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Потенциальная</w:t>
            </w:r>
            <w:r w:rsidRPr="0061354D">
              <w:rPr>
                <w:rFonts w:ascii="Times New Roman" w:hAnsi="Times New Roman"/>
              </w:rPr>
              <w:t>: риск изъязвления кожи вокруг свища.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Приоритетная проблема</w:t>
            </w:r>
            <w:r w:rsidRPr="0061354D">
              <w:rPr>
                <w:rFonts w:ascii="Times New Roman" w:hAnsi="Times New Roman"/>
              </w:rPr>
              <w:t>: кишечный свищ, дефицит знаний по уходу за свищем.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1354D">
              <w:rPr>
                <w:rFonts w:ascii="Times New Roman" w:hAnsi="Times New Roman"/>
                <w:u w:val="single"/>
              </w:rPr>
              <w:t xml:space="preserve">Цель: 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354D">
              <w:rPr>
                <w:rFonts w:ascii="Times New Roman" w:hAnsi="Times New Roman"/>
              </w:rPr>
              <w:t>Краткосрочная:  во</w:t>
            </w:r>
            <w:proofErr w:type="gramEnd"/>
            <w:r w:rsidRPr="0061354D">
              <w:rPr>
                <w:rFonts w:ascii="Times New Roman" w:hAnsi="Times New Roman"/>
              </w:rPr>
              <w:t xml:space="preserve"> время пребывания в стационаре у пациентки не возникнет воспаление кожи вокруг </w:t>
            </w:r>
            <w:proofErr w:type="spellStart"/>
            <w:r w:rsidRPr="0061354D">
              <w:rPr>
                <w:rFonts w:ascii="Times New Roman" w:hAnsi="Times New Roman"/>
              </w:rPr>
              <w:t>стомы</w:t>
            </w:r>
            <w:proofErr w:type="spellEnd"/>
            <w:r w:rsidRPr="0061354D">
              <w:rPr>
                <w:rFonts w:ascii="Times New Roman" w:hAnsi="Times New Roman"/>
              </w:rPr>
              <w:t xml:space="preserve"> в связи с осуществлением квалифицированного ухода.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Долгосрочная:</w:t>
            </w:r>
            <w:r w:rsidRPr="0061354D">
              <w:rPr>
                <w:rFonts w:ascii="Times New Roman" w:hAnsi="Times New Roman"/>
              </w:rPr>
              <w:t xml:space="preserve"> к моменту выписки пациентка и ее дочь после обучения, проведенного медсестрой, смогут самостоятельно осуществлять уход за кожей вокруг свища.</w:t>
            </w:r>
          </w:p>
          <w:tbl>
            <w:tblPr>
              <w:tblStyle w:val="af5"/>
              <w:tblW w:w="8757" w:type="dxa"/>
              <w:tblLayout w:type="fixed"/>
              <w:tblLook w:val="04A0" w:firstRow="1" w:lastRow="0" w:firstColumn="1" w:lastColumn="0" w:noHBand="0" w:noVBand="1"/>
            </w:tblPr>
            <w:tblGrid>
              <w:gridCol w:w="5072"/>
              <w:gridCol w:w="3685"/>
            </w:tblGrid>
            <w:tr w:rsidR="0061354D" w:rsidRPr="0061354D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Мотивация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61354D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М/с по мере загрязнения повязки будет проводить ее смену с обработкой кожи вокруг свища.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Предохранить кожу пациентки от раздражения, мацерации, изъязвления.</w:t>
                  </w:r>
                </w:p>
              </w:tc>
            </w:tr>
            <w:tr w:rsidR="0061354D" w:rsidRPr="0061354D" w:rsidTr="00AC6408">
              <w:trPr>
                <w:trHeight w:val="248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М/с обучит пациентку и ее дочь уходу за кожей вокруг свища: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- 1-2-3 раза в день будет проводить перевязки в присутствии родственников, объясняя им необходимость частых перевязок, способы удаления каловых масс с кожи, знакомя с препаратами для защиты кожи, демонстрируя 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изготовление импровизированного калоприемника из перевязочного материала;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в течение 4-5 дней проконтролирует правильность действий пациентки и ее дочери, внесет коррективы;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- в течение 7-8-9 дней обучит пациентку и ее дочь пользоваться калоприемником, проконтролирует их действия.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Обучить пациентку и дочь уходу за кожей и пользованием калоприемником.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61354D" w:rsidTr="00AC6408">
              <w:trPr>
                <w:trHeight w:val="516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М/с проведет беседу с пациенткой о характере питания и приеме жидкости.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Профилактика газообразования, жидкого стула.</w:t>
                  </w:r>
                </w:p>
              </w:tc>
            </w:tr>
            <w:tr w:rsidR="0061354D" w:rsidRPr="0061354D" w:rsidTr="00AC6408">
              <w:trPr>
                <w:trHeight w:val="765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М/с проведет беседу с родственниками о необходимости моральной поддержки пациентки.</w:t>
                  </w: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Психологическая поддержка пациентки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354D" w:rsidRPr="0061354D" w:rsidTr="00AC6408">
              <w:trPr>
                <w:trHeight w:val="1032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5. Перед выпиской пациентки м/с проконтролирует правильность выполнения манипуляций по уходу за </w:t>
                  </w:r>
                  <w:proofErr w:type="spellStart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колостомой</w:t>
                  </w:r>
                  <w:proofErr w:type="spellEnd"/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и пользования калоприемником.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61354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Оценить эффективность своей работы и уровень знаний пациентки.</w:t>
                  </w:r>
                </w:p>
                <w:p w:rsidR="0061354D" w:rsidRPr="0061354D" w:rsidRDefault="0061354D" w:rsidP="0061354D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61354D">
              <w:rPr>
                <w:rFonts w:ascii="Times New Roman" w:hAnsi="Times New Roman"/>
                <w:u w:val="single"/>
              </w:rPr>
              <w:t>Оценка эффективности</w:t>
            </w:r>
            <w:r w:rsidRPr="0061354D">
              <w:rPr>
                <w:rFonts w:ascii="Times New Roman" w:hAnsi="Times New Roman"/>
              </w:rPr>
              <w:t xml:space="preserve">: пациентка и ее дочь демонстрируют знания по уходу за кожей вокруг </w:t>
            </w:r>
            <w:proofErr w:type="spellStart"/>
            <w:r w:rsidRPr="0061354D">
              <w:rPr>
                <w:rFonts w:ascii="Times New Roman" w:hAnsi="Times New Roman"/>
              </w:rPr>
              <w:t>стомы</w:t>
            </w:r>
            <w:proofErr w:type="spellEnd"/>
            <w:r w:rsidRPr="0061354D">
              <w:rPr>
                <w:rFonts w:ascii="Times New Roman" w:hAnsi="Times New Roman"/>
              </w:rPr>
              <w:t xml:space="preserve"> и </w:t>
            </w:r>
            <w:proofErr w:type="gramStart"/>
            <w:r w:rsidRPr="0061354D">
              <w:rPr>
                <w:rFonts w:ascii="Times New Roman" w:hAnsi="Times New Roman"/>
              </w:rPr>
              <w:t>умения  пользоваться</w:t>
            </w:r>
            <w:proofErr w:type="gramEnd"/>
            <w:r w:rsidRPr="0061354D">
              <w:rPr>
                <w:rFonts w:ascii="Times New Roman" w:hAnsi="Times New Roman"/>
              </w:rPr>
              <w:t xml:space="preserve"> калоприемником. Цель достигнута.</w:t>
            </w:r>
          </w:p>
          <w:p w:rsidR="00AC6408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344F0C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Задание 2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 xml:space="preserve">Обучение пациентки и ее дочери уходу за кожей вокруг </w:t>
            </w:r>
            <w:proofErr w:type="spellStart"/>
            <w:r w:rsidRPr="0061354D">
              <w:rPr>
                <w:rFonts w:ascii="Times New Roman" w:hAnsi="Times New Roman"/>
                <w:b/>
              </w:rPr>
              <w:t>колостомы</w:t>
            </w:r>
            <w:proofErr w:type="spellEnd"/>
            <w:r w:rsidRPr="0061354D">
              <w:rPr>
                <w:rFonts w:ascii="Times New Roman" w:hAnsi="Times New Roman"/>
                <w:b/>
              </w:rPr>
              <w:t>, пользоваться калоприемником.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</w:rPr>
              <w:t>1. Поприветствовать пациента, (родственника пациента) представиться.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</w:rPr>
              <w:t>2. Сообщить цель обучения, получить согласие.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</w:rPr>
              <w:t>3. Провести обучение:</w:t>
            </w:r>
          </w:p>
          <w:p w:rsidR="0061354D" w:rsidRPr="0061354D" w:rsidRDefault="0061354D" w:rsidP="00613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u w:val="single"/>
              </w:rPr>
            </w:pPr>
            <w:r w:rsidRPr="0061354D">
              <w:rPr>
                <w:rFonts w:ascii="Times New Roman" w:hAnsi="Times New Roman"/>
                <w:color w:val="000000"/>
                <w:spacing w:val="4"/>
                <w:u w:val="single"/>
              </w:rPr>
              <w:t xml:space="preserve">Объявить: 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Цель: Осуществить уход за </w:t>
            </w:r>
            <w:proofErr w:type="spellStart"/>
            <w:r w:rsidRPr="0061354D">
              <w:rPr>
                <w:rFonts w:ascii="Times New Roman" w:hAnsi="Times New Roman"/>
              </w:rPr>
              <w:t>колостомой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Показания: Наличие </w:t>
            </w:r>
            <w:proofErr w:type="spellStart"/>
            <w:r w:rsidRPr="0061354D">
              <w:rPr>
                <w:rFonts w:ascii="Times New Roman" w:hAnsi="Times New Roman"/>
              </w:rPr>
              <w:t>колостомы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Противопоказания: Нет.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Оснащение: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1. Перевязочный материал (салфетки, марля, вата).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2. Бинты.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3. Вазелин.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4. Шпатель деревянный.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5. Индифферентная мазь (цинковая, паста </w:t>
            </w:r>
            <w:proofErr w:type="spellStart"/>
            <w:r w:rsidRPr="0061354D">
              <w:rPr>
                <w:rFonts w:ascii="Times New Roman" w:hAnsi="Times New Roman"/>
              </w:rPr>
              <w:t>Лассара</w:t>
            </w:r>
            <w:proofErr w:type="spellEnd"/>
            <w:r w:rsidRPr="0061354D">
              <w:rPr>
                <w:rFonts w:ascii="Times New Roman" w:hAnsi="Times New Roman"/>
              </w:rPr>
              <w:t>).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6. Танин 10%.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7. Раствор </w:t>
            </w:r>
            <w:proofErr w:type="spellStart"/>
            <w:r w:rsidRPr="0061354D">
              <w:rPr>
                <w:rFonts w:ascii="Times New Roman" w:hAnsi="Times New Roman"/>
              </w:rPr>
              <w:t>фурациллина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8. Калоприемник.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9. Запас постельного белья.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10. Перчатки.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11. Маска.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12. Фартук.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13. Емкость для сбора использованного материала.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14. Дезинфицирующие средства.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15. Емкость с водой.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16. Полотенце.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Последовательность действий с обеспечением безопасности окружающей среды: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 Наденьте фартук, перчатки и маску.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2. Удалите перевязочный материал с передней брюшной стенки пациента.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3. Очистите ватными или марлевыми тампонами, смоченными водой, кожу вокруг свища, меняя их по мере загрязнения.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4. Обработайте кожу вокруг свища раствором </w:t>
            </w:r>
            <w:proofErr w:type="spellStart"/>
            <w:r w:rsidRPr="0061354D">
              <w:rPr>
                <w:rFonts w:ascii="Times New Roman" w:hAnsi="Times New Roman"/>
              </w:rPr>
              <w:t>фурациллина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5. Высушите аккуратными промокательными движениями кожу вокруг свища марлевыми шариками.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6. Нанесите шпателем защитную пасту </w:t>
            </w:r>
            <w:proofErr w:type="spellStart"/>
            <w:r w:rsidRPr="0061354D">
              <w:rPr>
                <w:rFonts w:ascii="Times New Roman" w:hAnsi="Times New Roman"/>
              </w:rPr>
              <w:t>Лассара</w:t>
            </w:r>
            <w:proofErr w:type="spellEnd"/>
            <w:r w:rsidRPr="0061354D">
              <w:rPr>
                <w:rFonts w:ascii="Times New Roman" w:hAnsi="Times New Roman"/>
              </w:rPr>
              <w:t xml:space="preserve"> (или цинковую мазь) вокруг свища в непосредственной близости от кишки.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lastRenderedPageBreak/>
              <w:t>7. Обработайте кожу в отдалении от кишки 10% раствором танина.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8. Накройте всю область со свищем пропитанной вазелином ватно-марлевой салфеткой.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9. Положите сверху пеленку или оберните простыней, сложенной в 3-4 слоя или наденьте бандаж.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10. Замените при необходимости простынь, на которой лежит пациент.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11. Вымойте руки.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1354D">
              <w:rPr>
                <w:rFonts w:ascii="Times New Roman" w:hAnsi="Times New Roman"/>
              </w:rPr>
              <w:t>Оцените  достигнутые</w:t>
            </w:r>
            <w:proofErr w:type="gramEnd"/>
            <w:r w:rsidRPr="0061354D">
              <w:rPr>
                <w:rFonts w:ascii="Times New Roman" w:hAnsi="Times New Roman"/>
              </w:rPr>
              <w:t xml:space="preserve"> результаты: Окружающая свищ кожа не раздражена, повязка чистая и сухая, неприятного запаха нет, повязка хорошо зафиксирована.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61354D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выполнить процедуру в присутствии медицинской сестры.</w:t>
            </w:r>
          </w:p>
          <w:p w:rsidR="00AC6408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Для смены калоприемника Вам необходимо приготовить: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новый калоприемник (соответствующего типа и размера);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мерку (трафарет) для проверки размера </w:t>
            </w:r>
            <w:proofErr w:type="spellStart"/>
            <w:r w:rsidRPr="0061354D">
              <w:rPr>
                <w:sz w:val="22"/>
                <w:szCs w:val="22"/>
              </w:rPr>
              <w:t>стомы</w:t>
            </w:r>
            <w:proofErr w:type="spellEnd"/>
            <w:r w:rsidRPr="0061354D">
              <w:rPr>
                <w:sz w:val="22"/>
                <w:szCs w:val="22"/>
              </w:rPr>
              <w:t xml:space="preserve"> - он может меняться;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мазь "</w:t>
            </w:r>
            <w:proofErr w:type="spellStart"/>
            <w:r w:rsidRPr="0061354D">
              <w:rPr>
                <w:sz w:val="22"/>
                <w:szCs w:val="22"/>
              </w:rPr>
              <w:t>Стомагезив</w:t>
            </w:r>
            <w:proofErr w:type="spellEnd"/>
            <w:r w:rsidRPr="0061354D">
              <w:rPr>
                <w:sz w:val="22"/>
                <w:szCs w:val="22"/>
              </w:rPr>
              <w:t xml:space="preserve">" или паста </w:t>
            </w:r>
            <w:proofErr w:type="spellStart"/>
            <w:r w:rsidRPr="0061354D">
              <w:rPr>
                <w:sz w:val="22"/>
                <w:szCs w:val="22"/>
              </w:rPr>
              <w:t>Лассара</w:t>
            </w:r>
            <w:proofErr w:type="spellEnd"/>
            <w:r w:rsidRPr="0061354D">
              <w:rPr>
                <w:sz w:val="22"/>
                <w:szCs w:val="22"/>
              </w:rPr>
              <w:t>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бумажные полотенца или салфетки;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бумажный мешочек, пластиковый пакет или газету (для использованного калоприемника);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небольшие ножницы (желательно с одним закругленным и другим острым концом);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запасной зажим (для дренируемых калоприемников);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4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маленькое зеркальце.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Все эти предметы Вам потребуются для ухода за </w:t>
            </w:r>
            <w:proofErr w:type="spellStart"/>
            <w:r w:rsidRPr="0061354D">
              <w:rPr>
                <w:rFonts w:ascii="Times New Roman" w:hAnsi="Times New Roman"/>
              </w:rPr>
              <w:t>стомой</w:t>
            </w:r>
            <w:proofErr w:type="spellEnd"/>
            <w:r w:rsidRPr="0061354D">
              <w:rPr>
                <w:rFonts w:ascii="Times New Roman" w:hAnsi="Times New Roman"/>
              </w:rPr>
              <w:t>, поэтому их следует хранить в одном месте в закрытом контейнере с крышкой и в готовом для использования виде.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Для смены калоприемника следует: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подготовить чистый калоприемник (ножницами следует увеличить центральное отверстие пластины таким образом, чтобы оно аккуратно вмещало в себя </w:t>
            </w:r>
            <w:proofErr w:type="spellStart"/>
            <w:r w:rsidRPr="0061354D">
              <w:rPr>
                <w:sz w:val="22"/>
                <w:szCs w:val="22"/>
              </w:rPr>
              <w:t>колостому</w:t>
            </w:r>
            <w:proofErr w:type="spellEnd"/>
            <w:r w:rsidRPr="0061354D">
              <w:rPr>
                <w:sz w:val="22"/>
                <w:szCs w:val="22"/>
              </w:rPr>
              <w:t>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осторожно отделить использованный калоприемник, начиная с верхней части. Старайтесь не тянуть кожу;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выбросить использованный калоприемник, поместив его в бумажный или пластиковый </w:t>
            </w:r>
            <w:proofErr w:type="gramStart"/>
            <w:r w:rsidRPr="0061354D">
              <w:rPr>
                <w:sz w:val="22"/>
                <w:szCs w:val="22"/>
              </w:rPr>
              <w:t>пакет</w:t>
            </w:r>
            <w:proofErr w:type="gramEnd"/>
            <w:r w:rsidRPr="0061354D">
              <w:rPr>
                <w:sz w:val="22"/>
                <w:szCs w:val="22"/>
              </w:rPr>
              <w:t xml:space="preserve"> или завернув в газету;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кожу вокруг </w:t>
            </w:r>
            <w:proofErr w:type="spellStart"/>
            <w:r w:rsidRPr="0061354D">
              <w:rPr>
                <w:sz w:val="22"/>
                <w:szCs w:val="22"/>
              </w:rPr>
              <w:t>стомы</w:t>
            </w:r>
            <w:proofErr w:type="spellEnd"/>
            <w:r w:rsidRPr="0061354D">
              <w:rPr>
                <w:sz w:val="22"/>
                <w:szCs w:val="22"/>
              </w:rPr>
              <w:t xml:space="preserve"> вытереть, используя сухие марлевые или бумажные салфетки;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промыть </w:t>
            </w:r>
            <w:proofErr w:type="spellStart"/>
            <w:r w:rsidRPr="0061354D">
              <w:rPr>
                <w:sz w:val="22"/>
                <w:szCs w:val="22"/>
              </w:rPr>
              <w:t>стому</w:t>
            </w:r>
            <w:proofErr w:type="spellEnd"/>
            <w:r w:rsidRPr="0061354D">
              <w:rPr>
                <w:sz w:val="22"/>
                <w:szCs w:val="22"/>
              </w:rPr>
              <w:t xml:space="preserve"> теплой кипяченой водой;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кожу вокруг </w:t>
            </w:r>
            <w:proofErr w:type="spellStart"/>
            <w:r w:rsidRPr="0061354D">
              <w:rPr>
                <w:sz w:val="22"/>
                <w:szCs w:val="22"/>
              </w:rPr>
              <w:t>стомы</w:t>
            </w:r>
            <w:proofErr w:type="spellEnd"/>
            <w:r w:rsidRPr="0061354D">
              <w:rPr>
                <w:sz w:val="22"/>
                <w:szCs w:val="22"/>
              </w:rPr>
              <w:t xml:space="preserve"> промыть теплой кипяченой водой;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промокнуть салфетками кожу досуха (нельзя использовать вату, так как она оставляет ворсинки);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кожу вокруг </w:t>
            </w:r>
            <w:proofErr w:type="spellStart"/>
            <w:r w:rsidRPr="0061354D">
              <w:rPr>
                <w:sz w:val="22"/>
                <w:szCs w:val="22"/>
              </w:rPr>
              <w:t>колостомы</w:t>
            </w:r>
            <w:proofErr w:type="spellEnd"/>
            <w:r w:rsidRPr="0061354D">
              <w:rPr>
                <w:sz w:val="22"/>
                <w:szCs w:val="22"/>
              </w:rPr>
              <w:t xml:space="preserve"> смазать кремом "</w:t>
            </w:r>
            <w:proofErr w:type="spellStart"/>
            <w:r w:rsidRPr="0061354D">
              <w:rPr>
                <w:sz w:val="22"/>
                <w:szCs w:val="22"/>
              </w:rPr>
              <w:t>Стомагезив</w:t>
            </w:r>
            <w:proofErr w:type="spellEnd"/>
            <w:r w:rsidRPr="0061354D">
              <w:rPr>
                <w:sz w:val="22"/>
                <w:szCs w:val="22"/>
              </w:rPr>
              <w:t xml:space="preserve">" или пастой </w:t>
            </w:r>
            <w:proofErr w:type="spellStart"/>
            <w:r w:rsidRPr="0061354D">
              <w:rPr>
                <w:sz w:val="22"/>
                <w:szCs w:val="22"/>
              </w:rPr>
              <w:t>Лассара</w:t>
            </w:r>
            <w:proofErr w:type="spellEnd"/>
            <w:r w:rsidRPr="0061354D">
              <w:rPr>
                <w:sz w:val="22"/>
                <w:szCs w:val="22"/>
              </w:rPr>
              <w:t>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>избыток крема убрать марлевой салфеткой;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с помощью мерки промерить заново размер </w:t>
            </w:r>
            <w:proofErr w:type="spellStart"/>
            <w:r w:rsidRPr="0061354D">
              <w:rPr>
                <w:sz w:val="22"/>
                <w:szCs w:val="22"/>
              </w:rPr>
              <w:t>колостомы</w:t>
            </w:r>
            <w:proofErr w:type="spellEnd"/>
            <w:r w:rsidRPr="0061354D">
              <w:rPr>
                <w:sz w:val="22"/>
                <w:szCs w:val="22"/>
              </w:rPr>
              <w:t>;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55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61354D">
              <w:rPr>
                <w:sz w:val="22"/>
                <w:szCs w:val="22"/>
              </w:rPr>
              <w:t xml:space="preserve">приклеить на </w:t>
            </w:r>
            <w:proofErr w:type="spellStart"/>
            <w:r w:rsidRPr="0061354D">
              <w:rPr>
                <w:sz w:val="22"/>
                <w:szCs w:val="22"/>
              </w:rPr>
              <w:t>стому</w:t>
            </w:r>
            <w:proofErr w:type="spellEnd"/>
            <w:r w:rsidRPr="0061354D">
              <w:rPr>
                <w:sz w:val="22"/>
                <w:szCs w:val="22"/>
              </w:rPr>
              <w:t xml:space="preserve"> чистый калоприемник, пользуясь инструкцией изготовителя.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Если Вы или Ваш родственник использует адгезивные (клеящиеся) калоприемники, то расположите центр отверстия над </w:t>
            </w:r>
            <w:proofErr w:type="spellStart"/>
            <w:r w:rsidRPr="0061354D">
              <w:rPr>
                <w:rFonts w:ascii="Times New Roman" w:hAnsi="Times New Roman"/>
              </w:rPr>
              <w:t>стомой</w:t>
            </w:r>
            <w:proofErr w:type="spellEnd"/>
            <w:r w:rsidRPr="0061354D">
              <w:rPr>
                <w:rFonts w:ascii="Times New Roman" w:hAnsi="Times New Roman"/>
              </w:rPr>
              <w:t xml:space="preserve"> (используйте зеркальце для проверки нужного положения) и равномерно прижмите его к коже, убедившись в том, что пластина гладкая и не имеет складок.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>Проверьте, чтобы дренажное отверстие мешка было правильно расположено (отверстием вниз) и фиксатор находился в закрытом положении. Использованный калоприемник следует опорожнить, открыв нижнюю часть закрытого калоприемника ножницами, а содержимое спустить в унитаз. Тщательно промойте калоприемник под струей воды, заверните в газету и выбросите в мусорный контейнер.</w:t>
            </w:r>
          </w:p>
          <w:p w:rsidR="0061354D" w:rsidRPr="0061354D" w:rsidRDefault="0061354D" w:rsidP="003A1D1A">
            <w:pPr>
              <w:pStyle w:val="aff"/>
              <w:numPr>
                <w:ilvl w:val="0"/>
                <w:numId w:val="24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61354D">
              <w:rPr>
                <w:color w:val="000000"/>
                <w:spacing w:val="4"/>
                <w:sz w:val="22"/>
                <w:szCs w:val="22"/>
              </w:rPr>
              <w:t>Задать контрольные вопросы пациенту, чтобы удостовериться, правильно ли он понял информацию, попросить провести смену калоприемника самому, или родственнику в присутствии медицинской сестры.</w:t>
            </w:r>
          </w:p>
          <w:p w:rsidR="00AC6408" w:rsidRDefault="00AC6408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54D" w:rsidRPr="00344F0C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Здание 3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354D">
              <w:rPr>
                <w:rFonts w:ascii="Times New Roman" w:hAnsi="Times New Roman"/>
                <w:b/>
              </w:rPr>
              <w:t>Дайте рекомендации по питанию.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354D">
              <w:rPr>
                <w:rFonts w:ascii="Times New Roman" w:hAnsi="Times New Roman"/>
              </w:rPr>
              <w:t>Стомированные</w:t>
            </w:r>
            <w:proofErr w:type="spellEnd"/>
            <w:r w:rsidRPr="0061354D">
              <w:rPr>
                <w:rFonts w:ascii="Times New Roman" w:hAnsi="Times New Roman"/>
              </w:rPr>
              <w:t xml:space="preserve"> люди могут есть и пить то же самое, что и перед операцией. Нет необходимости придерживаться специальной диеты, но человек должен знать, какая пища и </w:t>
            </w:r>
            <w:r w:rsidRPr="0061354D">
              <w:rPr>
                <w:rFonts w:ascii="Times New Roman" w:hAnsi="Times New Roman"/>
              </w:rPr>
              <w:lastRenderedPageBreak/>
              <w:t>питье усиливают процессы газообразования. К таким продуктам относятся яйца, капуста, лук репчатый, стручковые бобовые, спаржа, шоколад, пиво и газированные напитки, корнеплоды, грибы. Кроме того, яйца, рыба, лук, перец, чеснок, пряности и некоторые сорта сыра резко усиливают запах отделяемых каловых масс, в то время как шпинат, зеленый салат, петрушка, брусника и йогурт его ослабляют.</w:t>
            </w:r>
          </w:p>
          <w:p w:rsidR="0061354D" w:rsidRPr="0061354D" w:rsidRDefault="0061354D" w:rsidP="006135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54D">
              <w:rPr>
                <w:rFonts w:ascii="Times New Roman" w:hAnsi="Times New Roman"/>
              </w:rPr>
              <w:t xml:space="preserve">Важно, чтобы человек ел привычную пищу медленно и тщательно, избегая скачкообразных приемов пищи. Не следует пропускать приемы пищи или </w:t>
            </w:r>
            <w:proofErr w:type="spellStart"/>
            <w:r w:rsidRPr="0061354D">
              <w:rPr>
                <w:rFonts w:ascii="Times New Roman" w:hAnsi="Times New Roman"/>
              </w:rPr>
              <w:t>урежать</w:t>
            </w:r>
            <w:proofErr w:type="spellEnd"/>
            <w:r w:rsidRPr="0061354D">
              <w:rPr>
                <w:rFonts w:ascii="Times New Roman" w:hAnsi="Times New Roman"/>
              </w:rPr>
              <w:t xml:space="preserve"> их. Понос и запор могут случиться с каждым, но </w:t>
            </w:r>
            <w:proofErr w:type="spellStart"/>
            <w:r w:rsidRPr="0061354D">
              <w:rPr>
                <w:rFonts w:ascii="Times New Roman" w:hAnsi="Times New Roman"/>
              </w:rPr>
              <w:t>стомированные</w:t>
            </w:r>
            <w:proofErr w:type="spellEnd"/>
            <w:r w:rsidRPr="0061354D">
              <w:rPr>
                <w:rFonts w:ascii="Times New Roman" w:hAnsi="Times New Roman"/>
              </w:rPr>
              <w:t xml:space="preserve"> люди должны быть особенно внимательными, поскольку эти заболевания для них могут быть более тягостными. Продукты, оказывающие закрепляющий эффект: шоколад, красное вино, орехи, сухой сыр, кокосовые хлопья, кипяченое молоко, кексы, сладости, рис, бананы. Послабляющим эффектом обладают сырые овощи и фрукты, чернослив, инжир, фиги, пиво, не кипяченое молоко, минеральная вода, фасоль. Громкое отхождение газов можно, по крайней мере, частично, предупредить вставлением смоченной ваты в устье </w:t>
            </w:r>
            <w:proofErr w:type="spellStart"/>
            <w:r w:rsidRPr="0061354D">
              <w:rPr>
                <w:rFonts w:ascii="Times New Roman" w:hAnsi="Times New Roman"/>
              </w:rPr>
              <w:t>колостомы</w:t>
            </w:r>
            <w:proofErr w:type="spellEnd"/>
            <w:r w:rsidRPr="0061354D">
              <w:rPr>
                <w:rFonts w:ascii="Times New Roman" w:hAnsi="Times New Roman"/>
              </w:rPr>
              <w:t xml:space="preserve">. Иногда помогает следующий прием: в момент, когда человек чувствует, что газы должны вот-вот отойти, он слегка нажимает рукой на </w:t>
            </w:r>
            <w:proofErr w:type="spellStart"/>
            <w:r w:rsidRPr="0061354D">
              <w:rPr>
                <w:rFonts w:ascii="Times New Roman" w:hAnsi="Times New Roman"/>
              </w:rPr>
              <w:t>стому</w:t>
            </w:r>
            <w:proofErr w:type="spellEnd"/>
            <w:r w:rsidRPr="0061354D">
              <w:rPr>
                <w:rFonts w:ascii="Times New Roman" w:hAnsi="Times New Roman"/>
              </w:rPr>
              <w:t>.</w:t>
            </w:r>
          </w:p>
          <w:p w:rsidR="00AC6408" w:rsidRPr="00344F0C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44F0C">
              <w:rPr>
                <w:rFonts w:ascii="Times New Roman" w:hAnsi="Times New Roman"/>
                <w:b/>
                <w:color w:val="FF0000"/>
              </w:rPr>
              <w:t>Задание 4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  <w:b/>
              </w:rPr>
              <w:t xml:space="preserve"> температурный лист с исходными данными пациента.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Pr="00AC6408">
              <w:rPr>
                <w:rFonts w:ascii="Times New Roman" w:hAnsi="Times New Roman"/>
              </w:rPr>
              <w:t>Код формы по ОКУД ____________________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 xml:space="preserve">                                                                                            Код учреждения по ОКПО _____________________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</w:rPr>
              <w:t xml:space="preserve">                                                                                           Министерство </w:t>
            </w:r>
            <w:proofErr w:type="gramStart"/>
            <w:r w:rsidRPr="00AC6408">
              <w:rPr>
                <w:rFonts w:ascii="Times New Roman" w:hAnsi="Times New Roman"/>
              </w:rPr>
              <w:t>здравоохранения  СССР</w:t>
            </w:r>
            <w:proofErr w:type="gramEnd"/>
            <w:r w:rsidRPr="00AC6408">
              <w:rPr>
                <w:rFonts w:ascii="Times New Roman" w:hAnsi="Times New Roman"/>
              </w:rPr>
              <w:t xml:space="preserve">                                   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</w:rPr>
              <w:t xml:space="preserve">                                                                                           Медицинская документация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Форма N 004/у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Утверждена Минздравом СССР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C495E">
              <w:rPr>
                <w:rFonts w:ascii="Times New Roman" w:hAnsi="Times New Roman" w:cs="Times New Roman"/>
                <w:sz w:val="22"/>
                <w:szCs w:val="22"/>
              </w:rPr>
              <w:t>МБУЗ ГБ №2</w:t>
            </w: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               04.10.80 г. N 10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ТЕМПЕРАТУРНЫЙ ЛИСТ</w:t>
            </w:r>
          </w:p>
          <w:p w:rsidR="00AC6408" w:rsidRPr="00AC6408" w:rsidRDefault="008C495E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Карта N _____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Василиса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  <w:r w:rsidR="00AC6408"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 _</w:t>
            </w:r>
            <w:proofErr w:type="gramEnd"/>
            <w:r w:rsidR="00AC6408" w:rsidRPr="00AC640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 Палата 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C6408" w:rsidRPr="00AC640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555"/>
              <w:gridCol w:w="621"/>
              <w:gridCol w:w="215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15"/>
              <w:gridCol w:w="216"/>
              <w:gridCol w:w="223"/>
            </w:tblGrid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8C495E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27.06.20г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День пребывания</w:t>
                  </w: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</w:t>
                  </w: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365859</wp:posOffset>
                            </wp:positionH>
                            <wp:positionV relativeFrom="paragraph">
                              <wp:posOffset>491210</wp:posOffset>
                            </wp:positionV>
                            <wp:extent cx="249819" cy="843148"/>
                            <wp:effectExtent l="38100" t="19050" r="74295" b="90805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9819" cy="84314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CD91491" id="Прямая соединительная линия 3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8.7pt" to="48.4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AC6408"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-9805</wp:posOffset>
                            </wp:positionV>
                            <wp:extent cx="141168" cy="522514"/>
                            <wp:effectExtent l="57150" t="19050" r="68580" b="87630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168" cy="52251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9919BEC" id="Прямая соединительная линия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75pt" to="1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54379" cy="343841"/>
                            <wp:effectExtent l="57150" t="19050" r="74295" b="75565"/>
                            <wp:wrapNone/>
                            <wp:docPr id="39" name="Прямая соединительная линия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79" cy="34384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96951F" id="Прямая соединительная линия 3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1pt" to="19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1319</wp:posOffset>
                            </wp:positionV>
                            <wp:extent cx="261578" cy="0"/>
                            <wp:effectExtent l="38100" t="38100" r="62865" b="95250"/>
                            <wp:wrapNone/>
                            <wp:docPr id="40" name="Прямая соединительная линия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157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03E3798" id="Прямая соединительная линия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1pt" to="2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94763</wp:posOffset>
                            </wp:positionH>
                            <wp:positionV relativeFrom="paragraph">
                              <wp:posOffset>1319</wp:posOffset>
                            </wp:positionV>
                            <wp:extent cx="105996" cy="498764"/>
                            <wp:effectExtent l="57150" t="19050" r="66040" b="73025"/>
                            <wp:wrapNone/>
                            <wp:docPr id="41" name="Прямая соединительная линия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996" cy="49876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705C2B" id="Прямая соединительная линия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1pt" to="15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84818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42067" cy="819043"/>
                            <wp:effectExtent l="57150" t="19050" r="67945" b="76835"/>
                            <wp:wrapNone/>
                            <wp:docPr id="29" name="Прямая соединительная линия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067" cy="81904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D1FA014" id="Прямая соединительная линия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.05pt" to="17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88826</wp:posOffset>
                            </wp:positionH>
                            <wp:positionV relativeFrom="paragraph">
                              <wp:posOffset>-932</wp:posOffset>
                            </wp:positionV>
                            <wp:extent cx="155278" cy="700644"/>
                            <wp:effectExtent l="57150" t="19050" r="73660" b="80645"/>
                            <wp:wrapNone/>
                            <wp:docPr id="30" name="Прямая соединительная линия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278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C693E2" id="Прямая соединительная линия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-.05pt" to="19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107455" cy="534390"/>
                            <wp:effectExtent l="57150" t="19050" r="64135" b="75565"/>
                            <wp:wrapNone/>
                            <wp:docPr id="28" name="Прямая соединительная линия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455" cy="5343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093CF3"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2pt" to="17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117071</wp:posOffset>
                            </wp:positionV>
                            <wp:extent cx="83127" cy="700644"/>
                            <wp:effectExtent l="57150" t="19050" r="69850" b="80645"/>
                            <wp:wrapNone/>
                            <wp:docPr id="27" name="Прямая соединительная линия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3127" cy="70064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6DF924" id="Прямая соединительная линия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9.2pt" to="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107505</wp:posOffset>
                            </wp:positionH>
                            <wp:positionV relativeFrom="paragraph">
                              <wp:posOffset>8692</wp:posOffset>
                            </wp:positionV>
                            <wp:extent cx="165693" cy="189766"/>
                            <wp:effectExtent l="38100" t="19050" r="63500" b="7747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5693" cy="1897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61EFF9" id="Прямая соединительная линия 3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.7pt" to="2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-2276</wp:posOffset>
                            </wp:positionH>
                            <wp:positionV relativeFrom="paragraph">
                              <wp:posOffset>8692</wp:posOffset>
                            </wp:positionV>
                            <wp:extent cx="96157" cy="795647"/>
                            <wp:effectExtent l="57150" t="19050" r="75565" b="81280"/>
                            <wp:wrapNone/>
                            <wp:docPr id="32" name="Прямая соединительная линия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6157" cy="79564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BA9284" id="Прямая соединительная линия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7pt" to="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" strokecolor="#c0504d [3205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113451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107892" cy="166254"/>
                            <wp:effectExtent l="57150" t="19050" r="64135" b="81915"/>
                            <wp:wrapNone/>
                            <wp:docPr id="34" name="Прямая соединительная линия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892" cy="16625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3FB3277" id="Прямая соединительная линия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.15pt" to="1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30901</wp:posOffset>
                            </wp:positionH>
                            <wp:positionV relativeFrom="paragraph">
                              <wp:posOffset>14564</wp:posOffset>
                            </wp:positionV>
                            <wp:extent cx="82550" cy="463137"/>
                            <wp:effectExtent l="38100" t="19050" r="69850" b="89535"/>
                            <wp:wrapNone/>
                            <wp:docPr id="33" name="Прямая соединительная линия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2550" cy="46313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171629D" id="Прямая соединительная линия 3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.15pt" to="8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84381</wp:posOffset>
                            </wp:positionH>
                            <wp:positionV relativeFrom="paragraph">
                              <wp:posOffset>13294</wp:posOffset>
                            </wp:positionV>
                            <wp:extent cx="141605" cy="0"/>
                            <wp:effectExtent l="38100" t="38100" r="67945" b="95250"/>
                            <wp:wrapNone/>
                            <wp:docPr id="35" name="Прямая соединительная линия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60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512513" id="Прямая соединительная линия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.05pt" to="1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B69CA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89725</wp:posOffset>
                            </wp:positionH>
                            <wp:positionV relativeFrom="paragraph">
                              <wp:posOffset>13813</wp:posOffset>
                            </wp:positionV>
                            <wp:extent cx="154940" cy="296661"/>
                            <wp:effectExtent l="57150" t="19050" r="73660" b="84455"/>
                            <wp:wrapNone/>
                            <wp:docPr id="36" name="Прямая соединительная линия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940" cy="2966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A56FADE"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.1pt" to="19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" strokecolor="#9bbb59 [3206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8C495E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8C495E" w:rsidP="00AC640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62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408" w:rsidRPr="00AC6408" w:rsidRDefault="00AC6408" w:rsidP="00AC640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C6408" w:rsidRPr="00AC6408" w:rsidRDefault="00AC6408" w:rsidP="00AC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4F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Задание 5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408">
              <w:rPr>
                <w:rFonts w:ascii="Times New Roman" w:hAnsi="Times New Roman"/>
                <w:b/>
              </w:rPr>
              <w:t>Забор крови на биохимическое исследование системой «</w:t>
            </w:r>
            <w:proofErr w:type="spellStart"/>
            <w:r w:rsidRPr="00AC6408">
              <w:rPr>
                <w:rFonts w:ascii="Times New Roman" w:hAnsi="Times New Roman"/>
                <w:b/>
              </w:rPr>
              <w:t>Вакутейнер</w:t>
            </w:r>
            <w:proofErr w:type="spellEnd"/>
            <w:r w:rsidRPr="00AC6408">
              <w:rPr>
                <w:rFonts w:ascii="Times New Roman" w:hAnsi="Times New Roman"/>
                <w:b/>
              </w:rPr>
              <w:t>».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08">
              <w:rPr>
                <w:rFonts w:ascii="Times New Roman" w:hAnsi="Times New Roman"/>
                <w:u w:val="single"/>
              </w:rPr>
              <w:t>Цель:</w:t>
            </w:r>
            <w:r w:rsidRPr="00AC6408">
              <w:rPr>
                <w:rFonts w:ascii="Times New Roman" w:hAnsi="Times New Roman"/>
              </w:rPr>
              <w:t xml:space="preserve"> забор крови на исследование.</w:t>
            </w:r>
          </w:p>
          <w:p w:rsidR="00AC6408" w:rsidRPr="00AC6408" w:rsidRDefault="00AC6408" w:rsidP="00AC640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C6408">
              <w:rPr>
                <w:rFonts w:ascii="Times New Roman" w:hAnsi="Times New Roman"/>
                <w:u w:val="single"/>
              </w:rPr>
              <w:t>Оснащение: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AC6408">
              <w:rPr>
                <w:sz w:val="22"/>
                <w:szCs w:val="22"/>
              </w:rPr>
              <w:t>Стол  для</w:t>
            </w:r>
            <w:proofErr w:type="gramEnd"/>
            <w:r w:rsidRPr="00AC6408">
              <w:rPr>
                <w:sz w:val="22"/>
                <w:szCs w:val="22"/>
              </w:rPr>
              <w:t xml:space="preserve"> проб крови.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AC6408">
              <w:rPr>
                <w:sz w:val="22"/>
                <w:szCs w:val="22"/>
              </w:rPr>
              <w:t>Подставки  (</w:t>
            </w:r>
            <w:proofErr w:type="gramEnd"/>
            <w:r w:rsidRPr="00AC6408">
              <w:rPr>
                <w:sz w:val="22"/>
                <w:szCs w:val="22"/>
              </w:rPr>
              <w:t xml:space="preserve">штативы) для пробирок.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Кресло для венепункции.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Кушетка.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Холодильник.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Перчатки.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Системы для забора венозной крови BD </w:t>
            </w:r>
            <w:proofErr w:type="spellStart"/>
            <w:r w:rsidRPr="00AC6408">
              <w:rPr>
                <w:sz w:val="22"/>
                <w:szCs w:val="22"/>
              </w:rPr>
              <w:t>Vacutainer</w:t>
            </w:r>
            <w:proofErr w:type="spellEnd"/>
            <w:r w:rsidRPr="00AC6408">
              <w:rPr>
                <w:sz w:val="22"/>
                <w:szCs w:val="22"/>
              </w:rPr>
              <w:t xml:space="preserve">®.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Жгуты.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Стерильные марлевые салфетки.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Антисептики.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Халат.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Стерильный пинцет.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Подушка для выравнивания локтевого сгиба (при отсутствии специального кресла).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Контейнеры: настольный </w:t>
            </w:r>
            <w:proofErr w:type="spellStart"/>
            <w:r w:rsidRPr="00AC6408">
              <w:rPr>
                <w:sz w:val="22"/>
                <w:szCs w:val="22"/>
              </w:rPr>
              <w:t>непрокалываемый</w:t>
            </w:r>
            <w:proofErr w:type="spellEnd"/>
            <w:r w:rsidRPr="00AC6408">
              <w:rPr>
                <w:sz w:val="22"/>
                <w:szCs w:val="22"/>
              </w:rPr>
              <w:t xml:space="preserve"> </w:t>
            </w:r>
            <w:proofErr w:type="spellStart"/>
            <w:r w:rsidRPr="00AC6408">
              <w:rPr>
                <w:sz w:val="22"/>
                <w:szCs w:val="22"/>
              </w:rPr>
              <w:t>непротекаемый</w:t>
            </w:r>
            <w:proofErr w:type="spellEnd"/>
            <w:r w:rsidRPr="00AC6408">
              <w:rPr>
                <w:sz w:val="22"/>
                <w:szCs w:val="22"/>
              </w:rPr>
              <w:t xml:space="preserve"> контейнер для игл с упором для безопасного снятия иглы;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контейнер с вложенным пластиковым мешком для сбора отходов.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Лед или </w:t>
            </w:r>
            <w:proofErr w:type="spellStart"/>
            <w:r w:rsidRPr="00AC6408">
              <w:rPr>
                <w:sz w:val="22"/>
                <w:szCs w:val="22"/>
              </w:rPr>
              <w:t>хладоэлемент</w:t>
            </w:r>
            <w:proofErr w:type="spellEnd"/>
            <w:r w:rsidRPr="00AC6408">
              <w:rPr>
                <w:sz w:val="22"/>
                <w:szCs w:val="22"/>
              </w:rPr>
              <w:t xml:space="preserve">. </w:t>
            </w:r>
          </w:p>
          <w:p w:rsidR="00AC6408" w:rsidRPr="00AC6408" w:rsidRDefault="00AC6408" w:rsidP="003A1D1A">
            <w:pPr>
              <w:pStyle w:val="aff"/>
              <w:numPr>
                <w:ilvl w:val="0"/>
                <w:numId w:val="56"/>
              </w:numPr>
              <w:tabs>
                <w:tab w:val="clear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AC6408">
              <w:rPr>
                <w:sz w:val="22"/>
                <w:szCs w:val="22"/>
              </w:rPr>
              <w:t xml:space="preserve">Бактерицидный лейкопластырь для закрытия места инъекции. 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AC6408" w:rsidRPr="00AC6408" w:rsidTr="00AC6408">
              <w:trPr>
                <w:trHeight w:val="1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                 Подготовка к процедуре </w:t>
                  </w:r>
                </w:p>
              </w:tc>
            </w:tr>
            <w:tr w:rsidR="00AC6408" w:rsidRPr="00AC6408" w:rsidTr="00AC6408">
              <w:trPr>
                <w:trHeight w:val="1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1.Вымыть и высушить руки.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Необходимое условие для соблюдения инфекционной безопасности. Руки моются гигиеническим способом по схеме, рекомендованной ВОЗ. 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2. Надеть защитную одежду: халат (брюки и куртка или комбинезон; халат поверх брюк или комбинезона), шапочку (косынку).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Каждый пациент рассматривается как потенциально инфицированный. </w:t>
                  </w:r>
                </w:p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150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3.Пригласить пациента, зарегистрировать направление на анализ крови.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Каждое направление на анализ крови должно быть зарегистрировано для идентификации всех документов и инструментария, относящихся к одному пациенту. Пробирки для взятия крови и бланки направлений маркируются заранее одним регистрационным номером. </w:t>
                  </w:r>
                </w:p>
              </w:tc>
            </w:tr>
            <w:tr w:rsidR="00AC6408" w:rsidRPr="00AC6408" w:rsidTr="00AC6408">
              <w:trPr>
                <w:trHeight w:val="76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4.Провести идентификацию пациента.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Необходимо убедиться, что взятие крови будет проведено у пациента, указанного в направлении.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5.Объяснить пациенту цель и ход предстоящей процедур убедиться в наличии информированного согласия.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Пациент мотивируется к сотрудничеству. Соблюдаются права пациента на информацию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6.Проверить соблюдение пациентом ограничений в диете, учесть прием назначенных пациенту препаратов.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Для точных результатов исследования.</w:t>
                  </w: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7.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Удобнo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расположить пациента.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Плечо  и</w:t>
                  </w:r>
                  <w:proofErr w:type="gram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предплечье образуют  прямую линию. </w:t>
                  </w:r>
                </w:p>
              </w:tc>
            </w:tr>
            <w:tr w:rsidR="00AC6408" w:rsidRPr="00AC6408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8.Подобрать иглу соответствующего размера. </w:t>
                  </w:r>
                </w:p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Проверить срок годности пробирок, игл.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 зависимости</w:t>
                  </w:r>
                  <w:proofErr w:type="gram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от состояния вен пациента, их локализации, объема забираемой крови.</w:t>
                  </w:r>
                </w:p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Убедиться в сохранности печати на игле, которая гарантирует стерильность.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9.Подобрать пробирки нужного объема и вида.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В  соответствии с цветовым кодом крышек пробирок.</w:t>
                  </w: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Выполнение процедуры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1. Выбрать, осмотреть и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пропальпировать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место предполагаемой венепункции.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Чаще всего венепункция производится на локтевой вене.</w:t>
                  </w:r>
                </w:p>
              </w:tc>
            </w:tr>
            <w:tr w:rsidR="00AC6408" w:rsidRPr="00AC6408" w:rsidTr="00AC6408">
              <w:trPr>
                <w:trHeight w:val="200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 Наложить жгут.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Жгут накладывается на 7-10 см выше места венепункции на рубашку или пеленку. При наложении жгута не используйте руку на стороне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мастэктомии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. Необходимо помнить, что длительное наложение жгута (более 1 мин) может вызвать изменения концентрации белков, газов крови, электролитов, билирубина, показателей </w:t>
                  </w:r>
                  <w:proofErr w:type="spell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коагулограммы</w:t>
                  </w:r>
                  <w:proofErr w:type="spell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</w:tr>
            <w:tr w:rsidR="00AC6408" w:rsidRPr="00AC6408" w:rsidTr="00AC6408">
              <w:trPr>
                <w:trHeight w:val="26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3. Взять иглу, снять белый колпачок.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Открыть иглу с клапаном.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4. Ввернуть закрытый резиновым клапаном конец иглы в держатель.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Если игла имеет защитный розовый колпачок - отогнуть его к держателю. </w:t>
                  </w:r>
                </w:p>
              </w:tc>
            </w:tr>
            <w:tr w:rsidR="00AC6408" w:rsidRPr="00AC6408" w:rsidTr="00AC6408">
              <w:trPr>
                <w:trHeight w:val="2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5. Попросить пациента сжать кулак.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Нельзя задавать для руки физическую нагрузку (энергичное сжимание и разжимание кулака), так как это может привести к изменениям концентрации в крови некоторых показателей. Для усиления тока крови можно помассировать руку от запястья к локтю или использовать согревающие принадлежности - теплую (около 40°С) влажную салфетку, приложенную к месту пункции на 5 минут.</w:t>
                  </w:r>
                </w:p>
              </w:tc>
            </w:tr>
            <w:tr w:rsidR="00AC6408" w:rsidRPr="00AC6408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6. Продезинфицировать место венепункции.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Дезинфекция места венепункции проводится марлевой салфеткой, смоченной антисептиком, круговыми движениями от центра к периферии. Подождать до полного высыхания антисептика или просушить место венепункции стерильным сухим тампоном. Не пальпировать вену после обработки! Если во время венепункции возникли сложности и вена пальпировалась повторно, эту область нужно продезинфицировать снова. </w:t>
                  </w: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7. Снять цветной защитный колпачок.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8. Фиксировать вену.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Обхватить левой рукой предплечье пациента так, чтобы большой палец находился на 3-5 см ниже места венепункции, натянуть кожу.</w:t>
                  </w:r>
                </w:p>
              </w:tc>
            </w:tr>
            <w:tr w:rsidR="00AC6408" w:rsidRPr="00AC6408" w:rsidTr="00AC6408">
              <w:trPr>
                <w:trHeight w:val="994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9. Ввести иглу в вену.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Игла с держателем вводится срезом вверх под углом 15°. При использовании иглы с прозрачной камерой РВМ при попадании в вену в индикаторной камере появится кровь. 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10. Вставить пробирку в держатель.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Пробирка вставляется в держатель со стороны ее крышки.</w:t>
                  </w:r>
                </w:p>
              </w:tc>
            </w:tr>
            <w:tr w:rsidR="00AC6408" w:rsidRPr="00AC6408" w:rsidTr="00AC6408">
              <w:trPr>
                <w:trHeight w:val="2532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11. Большим пальцем надавите на дно пробирки, удерживая при этом ободок держателя указательным и средним пальцем.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Старайтесь не менять руки, т.к. это может изменить положение иглы в вене. Под действием вакуума кровь самостоятельно начнет набираться в пробирку. Тщательно дозированный объем вакуума обеспечивает необходимый объем крови и точное соотношение кровь/реагент в пробирке. При взятии пробы у одного пациента в несколько пробирок соблюдайте правильную последовательность заполнения пробирок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12. Снять (ослабить) жгут. Попросить пациента разжать кулак.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Как только кровь начнет поступать в пробирку, необходимо снять (ослабить) жгут.</w:t>
                  </w: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13. Извлечь пробирку из держателя.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Пробирка извлекается после того, как в нее прекратила поступать кровь</w:t>
                  </w:r>
                </w:p>
              </w:tc>
            </w:tr>
            <w:tr w:rsidR="00AC6408" w:rsidRPr="00AC6408" w:rsidTr="00AC6408">
              <w:trPr>
                <w:trHeight w:val="151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14. Перемешать содержимое наполненной пробирки.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Содержимое перемешивается путем переворачивания пробирки несколько раз для полного смешивания крови и наполнителя. Не встряхивайте резко пробирку! Это может привести к разрушению форменных элементов крови.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15. Вставить в держатель следующую пробирку и повторить пункты 11-15.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244"/>
              </w:trPr>
              <w:tc>
                <w:tcPr>
                  <w:tcW w:w="8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Окончание процедуры</w:t>
                  </w:r>
                </w:p>
              </w:tc>
            </w:tr>
            <w:tr w:rsidR="00AC6408" w:rsidRPr="00AC6408" w:rsidTr="00AC6408">
              <w:trPr>
                <w:trHeight w:val="127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 Приложить сухую стерильную салфетку к месту венепункции. Извлечь иглу из вены.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Если игла оснащена встроенным защитным колпачком, то сразу после извлечения иглы из вены опустите колпачок на иглу и защелкните. Затем поместите иглу в специальный контейнер для использованных игл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2. Наложить давящую повязку или бактерицидный пластырь на место венепункции.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Образование тромба в  месте венепункции, профилактика образования гематомы.</w:t>
                  </w:r>
                </w:p>
              </w:tc>
            </w:tr>
            <w:tr w:rsidR="00AC6408" w:rsidRPr="00AC6408" w:rsidTr="00AC6408">
              <w:trPr>
                <w:trHeight w:val="487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 Провести дезинфекцию использованного оборудования.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506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4. Убедиться в хорошем самочувствии пациента.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C6408" w:rsidRPr="00AC6408" w:rsidTr="00AC6408">
              <w:trPr>
                <w:trHeight w:val="1013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5. Промаркировать взятые пробы крови.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  этикетке</w:t>
                  </w:r>
                  <w:proofErr w:type="gramEnd"/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каждой пробирки надо указать Ф.И.О. пациента, № истории болезни (амбулаторной карты), время взятия крови. Поставить свою подпись. </w:t>
                  </w:r>
                </w:p>
              </w:tc>
            </w:tr>
            <w:tr w:rsidR="00AC6408" w:rsidRPr="00AC6408" w:rsidTr="00AC6408">
              <w:trPr>
                <w:trHeight w:val="75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6.Транспортировать в соответствующие лаборатории промаркированные пробирки.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408" w:rsidRPr="00AC6408" w:rsidRDefault="00AC6408" w:rsidP="00AC6408">
                  <w:pPr>
                    <w:jc w:val="both"/>
                    <w:rPr>
                      <w:rFonts w:ascii="Times New Roman" w:eastAsiaTheme="minorEastAsia" w:hAnsi="Times New Roman"/>
                      <w:sz w:val="22"/>
                      <w:szCs w:val="22"/>
                      <w:lang w:eastAsia="en-US"/>
                    </w:rPr>
                  </w:pPr>
                  <w:r w:rsidRPr="00AC6408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Пробирки транспортировать в специальных контейнерах с крышками, подвергающимися дезинфекции.</w:t>
                  </w:r>
                </w:p>
              </w:tc>
            </w:tr>
          </w:tbl>
          <w:p w:rsidR="00892EC8" w:rsidRPr="00892EC8" w:rsidRDefault="00892EC8" w:rsidP="00AC6408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FA2E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FA2E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AC6408" w:rsidRDefault="00AC6408" w:rsidP="00AC64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C6408">
                    <w:rPr>
                      <w:rFonts w:ascii="Times New Roman" w:hAnsi="Times New Roman"/>
                    </w:rPr>
                    <w:t xml:space="preserve">Обучение пациентки и ее дочери уходу за кожей вокруг </w:t>
                  </w:r>
                  <w:proofErr w:type="spellStart"/>
                  <w:r w:rsidRPr="00AC6408">
                    <w:rPr>
                      <w:rFonts w:ascii="Times New Roman" w:hAnsi="Times New Roman"/>
                    </w:rPr>
                    <w:t>колостомы</w:t>
                  </w:r>
                  <w:proofErr w:type="spellEnd"/>
                  <w:r w:rsidRPr="00AC6408">
                    <w:rPr>
                      <w:rFonts w:ascii="Times New Roman" w:hAnsi="Times New Roman"/>
                    </w:rPr>
                    <w:t>, пользоваться калоприемником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Заполнение температурного листа при регистрации 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C6408">
                    <w:rPr>
                      <w:rFonts w:ascii="Times New Roman" w:eastAsia="BatangChe" w:hAnsi="Times New Roman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Забор крови из вены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C6408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FA2E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A2EC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FA2E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A2EC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</w:t>
      </w:r>
      <w:r w:rsidR="00AC565C">
        <w:rPr>
          <w:rFonts w:ascii="Times New Roman" w:hAnsi="Times New Roman"/>
          <w:sz w:val="24"/>
          <w:szCs w:val="24"/>
          <w:lang w:eastAsia="ru-RU"/>
        </w:rPr>
        <w:t>Глебова Елена Андреевна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A3305C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307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17"/>
        <w:gridCol w:w="226"/>
        <w:gridCol w:w="10"/>
        <w:gridCol w:w="23"/>
        <w:gridCol w:w="62"/>
        <w:gridCol w:w="342"/>
        <w:gridCol w:w="292"/>
        <w:gridCol w:w="64"/>
        <w:gridCol w:w="299"/>
        <w:gridCol w:w="39"/>
        <w:gridCol w:w="27"/>
        <w:gridCol w:w="271"/>
        <w:gridCol w:w="12"/>
        <w:gridCol w:w="28"/>
        <w:gridCol w:w="256"/>
        <w:gridCol w:w="18"/>
        <w:gridCol w:w="23"/>
        <w:gridCol w:w="41"/>
        <w:gridCol w:w="314"/>
        <w:gridCol w:w="35"/>
        <w:gridCol w:w="284"/>
        <w:gridCol w:w="54"/>
        <w:gridCol w:w="1928"/>
        <w:gridCol w:w="8"/>
      </w:tblGrid>
      <w:tr w:rsidR="00FA2EC5" w:rsidRPr="00A3305C" w:rsidTr="003C0DBA">
        <w:trPr>
          <w:gridAfter w:val="1"/>
          <w:wAfter w:w="8" w:type="dxa"/>
          <w:trHeight w:val="26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EC5" w:rsidRPr="00A3305C" w:rsidRDefault="00FA2EC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3C0DBA" w:rsidRPr="00A3305C" w:rsidTr="000A2025">
        <w:trPr>
          <w:gridAfter w:val="1"/>
          <w:wAfter w:w="8" w:type="dxa"/>
          <w:trHeight w:val="22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220E5A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16.</w:t>
            </w:r>
            <w:r w:rsidR="00220E5A" w:rsidRPr="00220E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0A2025" w:rsidRDefault="000A202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202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17.06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D1019A" w:rsidRDefault="00D1019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019A">
              <w:rPr>
                <w:rFonts w:ascii="Times New Roman" w:hAnsi="Times New Roman"/>
                <w:sz w:val="16"/>
                <w:szCs w:val="16"/>
                <w:lang w:eastAsia="ru-RU"/>
              </w:rPr>
              <w:t>18.06</w:t>
            </w:r>
          </w:p>
        </w:tc>
        <w:tc>
          <w:tcPr>
            <w:tcW w:w="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B01F54" w:rsidRDefault="00B01F54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1F54">
              <w:rPr>
                <w:rFonts w:ascii="Times New Roman" w:hAnsi="Times New Roman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21.06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22.06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23.06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24.06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25.06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26.06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BA" w:rsidRPr="00F76235" w:rsidRDefault="00F76235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235">
              <w:rPr>
                <w:rFonts w:ascii="Times New Roman" w:hAnsi="Times New Roman"/>
                <w:sz w:val="16"/>
                <w:szCs w:val="16"/>
                <w:lang w:eastAsia="ru-RU"/>
              </w:rPr>
              <w:t>27.06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DBA" w:rsidRPr="00A3305C" w:rsidRDefault="003C0DBA" w:rsidP="00FA2EC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2D7D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DD0169">
            <w:pPr>
              <w:tabs>
                <w:tab w:val="left" w:pos="708"/>
                <w:tab w:val="left" w:pos="9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  <w:r w:rsidR="00DD01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5144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941CC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A2EC5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20E5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40A9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01F54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1019A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01473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3BFE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760939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92EC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B6006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A2025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C6408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3C0DBA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3C0DBA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A2E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>практики  _</w:t>
      </w:r>
      <w:proofErr w:type="gramEnd"/>
      <w:r>
        <w:rPr>
          <w:rFonts w:ascii="Times New Roman" w:hAnsi="Times New Roman"/>
        </w:rPr>
        <w:t>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535606"/>
    <w:multiLevelType w:val="hybridMultilevel"/>
    <w:tmpl w:val="B43AA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68B7"/>
    <w:multiLevelType w:val="hybridMultilevel"/>
    <w:tmpl w:val="6BFAE8B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0398"/>
    <w:multiLevelType w:val="hybridMultilevel"/>
    <w:tmpl w:val="2690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7F18"/>
    <w:multiLevelType w:val="hybridMultilevel"/>
    <w:tmpl w:val="40DCC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35F1"/>
    <w:multiLevelType w:val="hybridMultilevel"/>
    <w:tmpl w:val="C1242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A184F"/>
    <w:multiLevelType w:val="hybridMultilevel"/>
    <w:tmpl w:val="6D24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7612"/>
    <w:multiLevelType w:val="hybridMultilevel"/>
    <w:tmpl w:val="B4FE0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440D2"/>
    <w:multiLevelType w:val="hybridMultilevel"/>
    <w:tmpl w:val="1CCC47E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D3F3D16"/>
    <w:multiLevelType w:val="hybridMultilevel"/>
    <w:tmpl w:val="80E0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794DA5"/>
    <w:multiLevelType w:val="hybridMultilevel"/>
    <w:tmpl w:val="CD3E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F5B"/>
    <w:multiLevelType w:val="hybridMultilevel"/>
    <w:tmpl w:val="14EE3B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53C17"/>
    <w:multiLevelType w:val="hybridMultilevel"/>
    <w:tmpl w:val="095A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3E20"/>
    <w:multiLevelType w:val="hybridMultilevel"/>
    <w:tmpl w:val="0BC4A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6CAA"/>
    <w:multiLevelType w:val="hybridMultilevel"/>
    <w:tmpl w:val="B9B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2DC6098"/>
    <w:multiLevelType w:val="hybridMultilevel"/>
    <w:tmpl w:val="CC1A9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22D5F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ED2FF8"/>
    <w:multiLevelType w:val="hybridMultilevel"/>
    <w:tmpl w:val="F094E118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2B2B9F"/>
    <w:multiLevelType w:val="hybridMultilevel"/>
    <w:tmpl w:val="A926C1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470B6"/>
    <w:multiLevelType w:val="hybridMultilevel"/>
    <w:tmpl w:val="3F3AE82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E7D07CB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1C73F78"/>
    <w:multiLevelType w:val="hybridMultilevel"/>
    <w:tmpl w:val="33B4F9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3845B6A"/>
    <w:multiLevelType w:val="hybridMultilevel"/>
    <w:tmpl w:val="80D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6095D38"/>
    <w:multiLevelType w:val="hybridMultilevel"/>
    <w:tmpl w:val="4D9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25466"/>
    <w:multiLevelType w:val="hybridMultilevel"/>
    <w:tmpl w:val="4D78527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143B63"/>
    <w:multiLevelType w:val="multilevel"/>
    <w:tmpl w:val="339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D82B6D"/>
    <w:multiLevelType w:val="hybridMultilevel"/>
    <w:tmpl w:val="4692A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520FF"/>
    <w:multiLevelType w:val="hybridMultilevel"/>
    <w:tmpl w:val="27266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26B32"/>
    <w:multiLevelType w:val="hybridMultilevel"/>
    <w:tmpl w:val="7ECA85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37103EB"/>
    <w:multiLevelType w:val="multilevel"/>
    <w:tmpl w:val="B23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3D3242"/>
    <w:multiLevelType w:val="hybridMultilevel"/>
    <w:tmpl w:val="7B026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4444B"/>
    <w:multiLevelType w:val="hybridMultilevel"/>
    <w:tmpl w:val="7FF69F0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55667"/>
    <w:multiLevelType w:val="hybridMultilevel"/>
    <w:tmpl w:val="05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4B17E6"/>
    <w:multiLevelType w:val="hybridMultilevel"/>
    <w:tmpl w:val="9762F50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0136A"/>
    <w:multiLevelType w:val="hybridMultilevel"/>
    <w:tmpl w:val="DB5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40"/>
  </w:num>
  <w:num w:numId="9">
    <w:abstractNumId w:val="25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3"/>
  </w:num>
  <w:num w:numId="23">
    <w:abstractNumId w:val="17"/>
  </w:num>
  <w:num w:numId="24">
    <w:abstractNumId w:val="6"/>
  </w:num>
  <w:num w:numId="25">
    <w:abstractNumId w:val="1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9"/>
    <w:lvlOverride w:ilvl="0">
      <w:startOverride w:val="1"/>
    </w:lvlOverride>
  </w:num>
  <w:num w:numId="27">
    <w:abstractNumId w:val="24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</w:num>
  <w:num w:numId="34">
    <w:abstractNumId w:val="32"/>
    <w:lvlOverride w:ilvl="0">
      <w:startOverride w:val="5"/>
    </w:lvlOverride>
  </w:num>
  <w:num w:numId="35">
    <w:abstractNumId w:val="29"/>
    <w:lvlOverride w:ilvl="0">
      <w:startOverride w:val="22"/>
    </w:lvlOverride>
  </w:num>
  <w:num w:numId="36">
    <w:abstractNumId w:val="35"/>
    <w:lvlOverride w:ilvl="0">
      <w:startOverride w:val="28"/>
    </w:lvlOverride>
  </w:num>
  <w:num w:numId="37">
    <w:abstractNumId w:val="7"/>
  </w:num>
  <w:num w:numId="38">
    <w:abstractNumId w:val="48"/>
  </w:num>
  <w:num w:numId="39">
    <w:abstractNumId w:val="45"/>
  </w:num>
  <w:num w:numId="40">
    <w:abstractNumId w:val="12"/>
    <w:lvlOverride w:ilvl="0">
      <w:startOverride w:val="1"/>
    </w:lvlOverride>
  </w:num>
  <w:num w:numId="41">
    <w:abstractNumId w:val="51"/>
  </w:num>
  <w:num w:numId="42">
    <w:abstractNumId w:val="3"/>
  </w:num>
  <w:num w:numId="43">
    <w:abstractNumId w:val="18"/>
  </w:num>
  <w:num w:numId="44">
    <w:abstractNumId w:val="27"/>
  </w:num>
  <w:num w:numId="45">
    <w:abstractNumId w:val="31"/>
  </w:num>
  <w:num w:numId="46">
    <w:abstractNumId w:val="44"/>
  </w:num>
  <w:num w:numId="47">
    <w:abstractNumId w:val="49"/>
  </w:num>
  <w:num w:numId="48">
    <w:abstractNumId w:val="10"/>
  </w:num>
  <w:num w:numId="49">
    <w:abstractNumId w:val="28"/>
  </w:num>
  <w:num w:numId="50">
    <w:abstractNumId w:val="13"/>
    <w:lvlOverride w:ilvl="0">
      <w:startOverride w:val="1"/>
    </w:lvlOverride>
  </w:num>
  <w:num w:numId="51">
    <w:abstractNumId w:val="13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46"/>
    <w:lvlOverride w:ilvl="0">
      <w:startOverride w:val="11"/>
    </w:lvlOverride>
  </w:num>
  <w:num w:numId="53">
    <w:abstractNumId w:val="16"/>
    <w:lvlOverride w:ilvl="0">
      <w:startOverride w:val="18"/>
    </w:lvlOverride>
  </w:num>
  <w:num w:numId="54">
    <w:abstractNumId w:val="5"/>
  </w:num>
  <w:num w:numId="55">
    <w:abstractNumId w:val="50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2"/>
    <w:rsid w:val="000337B7"/>
    <w:rsid w:val="00040A99"/>
    <w:rsid w:val="000A2025"/>
    <w:rsid w:val="000D1B22"/>
    <w:rsid w:val="001A5C99"/>
    <w:rsid w:val="00220E5A"/>
    <w:rsid w:val="00256EF3"/>
    <w:rsid w:val="00344F0C"/>
    <w:rsid w:val="003629EB"/>
    <w:rsid w:val="003A1D1A"/>
    <w:rsid w:val="003C0DBA"/>
    <w:rsid w:val="00422935"/>
    <w:rsid w:val="004B12D5"/>
    <w:rsid w:val="004B65DA"/>
    <w:rsid w:val="00533E27"/>
    <w:rsid w:val="0061354D"/>
    <w:rsid w:val="0070395D"/>
    <w:rsid w:val="00760939"/>
    <w:rsid w:val="007A6BE6"/>
    <w:rsid w:val="00845100"/>
    <w:rsid w:val="0087204F"/>
    <w:rsid w:val="00892EC8"/>
    <w:rsid w:val="008A2D7D"/>
    <w:rsid w:val="008B69CA"/>
    <w:rsid w:val="008C495E"/>
    <w:rsid w:val="008C4CD0"/>
    <w:rsid w:val="00930D0D"/>
    <w:rsid w:val="009941CC"/>
    <w:rsid w:val="009B6006"/>
    <w:rsid w:val="009E2AA5"/>
    <w:rsid w:val="00A01473"/>
    <w:rsid w:val="00A267CF"/>
    <w:rsid w:val="00A367D8"/>
    <w:rsid w:val="00AC565C"/>
    <w:rsid w:val="00AC6408"/>
    <w:rsid w:val="00B01F54"/>
    <w:rsid w:val="00B02EEF"/>
    <w:rsid w:val="00BB6010"/>
    <w:rsid w:val="00C5144D"/>
    <w:rsid w:val="00CC1466"/>
    <w:rsid w:val="00D1019A"/>
    <w:rsid w:val="00D76B42"/>
    <w:rsid w:val="00DD0169"/>
    <w:rsid w:val="00E26458"/>
    <w:rsid w:val="00EB6ABD"/>
    <w:rsid w:val="00F53BFE"/>
    <w:rsid w:val="00F76235"/>
    <w:rsid w:val="00F90350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AF1"/>
  <w15:docId w15:val="{12AD09CA-DC36-4142-BD02-D7F22ED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56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9B600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618F-BD6F-4D93-8BD7-8322E6E9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22038</Words>
  <Characters>125620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Влад</cp:lastModifiedBy>
  <cp:revision>4</cp:revision>
  <dcterms:created xsi:type="dcterms:W3CDTF">2020-06-28T19:30:00Z</dcterms:created>
  <dcterms:modified xsi:type="dcterms:W3CDTF">2020-06-28T16:44:00Z</dcterms:modified>
</cp:coreProperties>
</file>