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472B16" w:rsidRPr="00CB21D7" w:rsidTr="00CE490E">
        <w:trPr>
          <w:trHeight w:val="356"/>
        </w:trPr>
        <w:tc>
          <w:tcPr>
            <w:tcW w:w="541" w:type="dxa"/>
            <w:vMerge w:val="restart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472B16" w:rsidRPr="00CB21D7" w:rsidRDefault="00472B16" w:rsidP="00F56AA3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F56AA3">
              <w:rPr>
                <w:rFonts w:ascii="Times New Roman" w:hAnsi="Times New Roman" w:cs="Times New Roman"/>
              </w:rPr>
              <w:t>21/2022</w:t>
            </w:r>
          </w:p>
        </w:tc>
      </w:tr>
      <w:tr w:rsidR="00F56AA3" w:rsidRPr="00CB21D7" w:rsidTr="00CE490E">
        <w:trPr>
          <w:trHeight w:val="417"/>
        </w:trPr>
        <w:tc>
          <w:tcPr>
            <w:tcW w:w="541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56AA3" w:rsidRPr="00CB21D7" w:rsidRDefault="00F56AA3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CB21D7" w:rsidRDefault="00F56AA3" w:rsidP="00F7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05.10.21 по 01.11.21 </w:t>
            </w:r>
          </w:p>
        </w:tc>
        <w:tc>
          <w:tcPr>
            <w:tcW w:w="1540" w:type="dxa"/>
          </w:tcPr>
          <w:p w:rsidR="00F56AA3" w:rsidRPr="00CB21D7" w:rsidRDefault="00F56AA3" w:rsidP="00F7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02.11.21 по 27.12.21</w:t>
            </w:r>
          </w:p>
        </w:tc>
        <w:tc>
          <w:tcPr>
            <w:tcW w:w="1677" w:type="dxa"/>
          </w:tcPr>
          <w:p w:rsidR="00F56AA3" w:rsidRPr="00CB21D7" w:rsidRDefault="00F56AA3" w:rsidP="00F7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29.03.22 по 16.06.22</w:t>
            </w:r>
          </w:p>
        </w:tc>
        <w:tc>
          <w:tcPr>
            <w:tcW w:w="1643" w:type="dxa"/>
          </w:tcPr>
          <w:p w:rsidR="00F56AA3" w:rsidRPr="00CB21D7" w:rsidRDefault="00F56AA3" w:rsidP="00F7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27.06.22 по 30.07.22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 w:rsidR="00F56AA3"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 w:rsidR="00F56AA3"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 w:rsidR="00F56AA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="00F56AA3"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 w:rsidR="00F56A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F56AA3" w:rsidRPr="00CB21D7" w:rsidTr="00CE490E">
        <w:tc>
          <w:tcPr>
            <w:tcW w:w="541" w:type="dxa"/>
          </w:tcPr>
          <w:p w:rsidR="00F56AA3" w:rsidRPr="00CB21D7" w:rsidRDefault="00F56AA3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BA470B" w:rsidRDefault="00F56AA3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F56AA3" w:rsidRPr="00CB21D7" w:rsidTr="00CE490E">
        <w:tc>
          <w:tcPr>
            <w:tcW w:w="541" w:type="dxa"/>
          </w:tcPr>
          <w:p w:rsidR="00F56AA3" w:rsidRPr="00CB21D7" w:rsidRDefault="00F56AA3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BA470B" w:rsidRDefault="00F56AA3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F56AA3" w:rsidRPr="00CB21D7" w:rsidTr="00CE490E">
        <w:tc>
          <w:tcPr>
            <w:tcW w:w="541" w:type="dxa"/>
          </w:tcPr>
          <w:p w:rsidR="00F56AA3" w:rsidRPr="00CB21D7" w:rsidRDefault="00F56AA3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BA470B" w:rsidRDefault="00F56AA3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F56AA3" w:rsidRPr="00CB21D7" w:rsidTr="00CE490E">
        <w:tc>
          <w:tcPr>
            <w:tcW w:w="541" w:type="dxa"/>
          </w:tcPr>
          <w:p w:rsidR="00F56AA3" w:rsidRPr="00CB21D7" w:rsidRDefault="00F56AA3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BA470B" w:rsidRDefault="00F56AA3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F56AA3" w:rsidRPr="00CB21D7" w:rsidTr="00CE490E">
        <w:tc>
          <w:tcPr>
            <w:tcW w:w="541" w:type="dxa"/>
          </w:tcPr>
          <w:p w:rsidR="00F56AA3" w:rsidRPr="00CB21D7" w:rsidRDefault="00F56AA3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BA470B" w:rsidRDefault="00F56AA3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F56AA3" w:rsidRPr="00BA470B" w:rsidRDefault="00F56AA3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</w:tbl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1FAA" w:rsidRP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FAA">
        <w:rPr>
          <w:rFonts w:ascii="Times New Roman" w:hAnsi="Times New Roman" w:cs="Times New Roman"/>
          <w:sz w:val="24"/>
          <w:szCs w:val="24"/>
          <w:highlight w:val="magenta"/>
        </w:rPr>
        <w:t xml:space="preserve">Представленный </w:t>
      </w: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в рамке </w:t>
      </w:r>
      <w:r w:rsidRPr="00201FAA">
        <w:rPr>
          <w:rFonts w:ascii="Times New Roman" w:hAnsi="Times New Roman" w:cs="Times New Roman"/>
          <w:sz w:val="24"/>
          <w:szCs w:val="24"/>
          <w:highlight w:val="magenta"/>
        </w:rPr>
        <w:t>ниже текст после заполнения графика нужно УДАЛИТЬ</w:t>
      </w:r>
    </w:p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1FAA" w:rsidTr="00201FAA">
        <w:tc>
          <w:tcPr>
            <w:tcW w:w="9571" w:type="dxa"/>
          </w:tcPr>
          <w:p w:rsidR="00DB7237" w:rsidRDefault="00DB7237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1 года</w:t>
            </w: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) практики  (далее – ПКП) почти для всех специальностей 648 ч.: 108 ч</w:t>
            </w:r>
            <w:r w:rsidRPr="00B2605D">
              <w:rPr>
                <w:rFonts w:ascii="Times New Roman" w:hAnsi="Times New Roman" w:cs="Times New Roman"/>
                <w:i/>
                <w:sz w:val="24"/>
                <w:szCs w:val="24"/>
              </w:rPr>
              <w:t>.(05.10.21 по 01.11.21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организует кафедра, 36ч.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сим.курс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отдельному расписанию в январе проходит</w:t>
            </w:r>
            <w:r w:rsidRPr="00B260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540ч остается на разделы в соответствии с программой практики, чаще всего это отделения стационара.</w:t>
            </w: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у всех специальностей вариативная часть практики 252ч.= 28 дней, при условии, что нагрузка 9 часов в день*6 дней в неделю (чаще всего это поликлиника, необходимо смотреть в УП специальности </w:t>
            </w:r>
            <w:hyperlink r:id="rId6" w:history="1">
              <w:r w:rsidRPr="00ED6629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https://krasgmu.ru/index.php?page[common]=dept&amp;id=156&amp;cat=folder&amp;fid=51401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Такая практика проходит в летний период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27.06 по 30.07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по разным причинам: отпуска у основных специалистов поликлиник, возможность совместить обучение с работой и т.д., но если кафедра принимает решение отправить ординаторов в поликлинику в другой период, в мае или в апреле или в ноябре это возможно, нужно только правильно рассчитать время.</w:t>
            </w:r>
            <w:proofErr w:type="gramEnd"/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201FAA" w:rsidRPr="00B2605D" w:rsidRDefault="00201FAA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>с 05.10.21 по 01.11.21 нагрузка 72 ч. (18ч. в неделю)</w:t>
            </w:r>
          </w:p>
          <w:p w:rsidR="00201FAA" w:rsidRPr="00B2605D" w:rsidRDefault="00201FAA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>с 02.11.21 по 27.12.21 нагрузка 144 (18ч. в неделю)</w:t>
            </w:r>
          </w:p>
          <w:p w:rsidR="00201FAA" w:rsidRPr="00B2605D" w:rsidRDefault="00201FAA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>с 29.03.22 по 16.06.22 нагрузка: с 29.03.22 по 30.04.22 = 90 ч. (18ч. в неделю); с 03.05.22 по 16.06.22 = 324ч. (54 ч в неделю)</w:t>
            </w:r>
          </w:p>
          <w:p w:rsidR="00201FAA" w:rsidRPr="00DB7237" w:rsidRDefault="00201FAA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>с 27.06.22 по 30.07.22 = 252ч. (54 ч в неделю)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2 года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) практики  (далее – ПКП) почти для всех специальностей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1656 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программой практики, чаще всего это отделения стационара.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Почти у всех специальносте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вариативная часть практики 144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дней, при условии, что нагрузка 9 часов в день*6 дней в неделю (чаще всего это поликлиника, необходимо смотреть в УП специальности </w:t>
            </w:r>
            <w:hyperlink r:id="rId7" w:history="1">
              <w:r w:rsidRPr="00ED6629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https://krasgmu.ru/index.php?page[common]=dept&amp;id=156&amp;cat=folder&amp;fid=51401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7237" w:rsidRP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DB7237" w:rsidRPr="00B2605D" w:rsidRDefault="00DB7237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27.09.21 по 30.12.21 нагрузка 720</w:t>
            </w: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ч. (54 ч в неделю)</w:t>
            </w:r>
          </w:p>
          <w:p w:rsidR="00DB7237" w:rsidRPr="00B2605D" w:rsidRDefault="00DB7237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10.01.22 по 24.02.22</w:t>
            </w: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нагрузка 342 ч.</w:t>
            </w: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  <w:p w:rsidR="00DB7237" w:rsidRPr="00DB7237" w:rsidRDefault="00DB7237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01.03.22 по 04</w:t>
            </w:r>
            <w:r w:rsidRPr="00B2605D">
              <w:rPr>
                <w:rFonts w:ascii="Times New Roman" w:hAnsi="Times New Roman" w:cs="Times New Roman"/>
                <w:sz w:val="24"/>
                <w:szCs w:val="24"/>
              </w:rPr>
              <w:t>.06.22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738 ч. </w:t>
            </w:r>
            <w:r w:rsidRPr="00DB7237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  <w:p w:rsidR="00DB7237" w:rsidRDefault="00DB7237" w:rsidP="00472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E059FC">
        <w:rPr>
          <w:rFonts w:ascii="Times New Roman" w:hAnsi="Times New Roman" w:cs="Times New Roman"/>
          <w:i/>
          <w:sz w:val="24"/>
          <w:szCs w:val="24"/>
        </w:rPr>
        <w:t xml:space="preserve">при необходимости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1408D0"/>
    <w:rsid w:val="00201FAA"/>
    <w:rsid w:val="00342B1C"/>
    <w:rsid w:val="003942EB"/>
    <w:rsid w:val="00472B16"/>
    <w:rsid w:val="008814A9"/>
    <w:rsid w:val="00B2605D"/>
    <w:rsid w:val="00DB7237"/>
    <w:rsid w:val="00E059FC"/>
    <w:rsid w:val="00EF37E6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dept&amp;id=156&amp;cat=folder&amp;fid=5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156&amp;cat=folder&amp;fid=51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8</cp:revision>
  <dcterms:created xsi:type="dcterms:W3CDTF">2021-09-01T00:58:00Z</dcterms:created>
  <dcterms:modified xsi:type="dcterms:W3CDTF">2021-09-24T03:15:00Z</dcterms:modified>
</cp:coreProperties>
</file>