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73D" w:rsidRPr="00D7473D" w:rsidRDefault="00D7473D" w:rsidP="00D7473D">
      <w:pPr>
        <w:rPr>
          <w:rFonts w:ascii="Times New Roman" w:hAnsi="Times New Roman" w:cs="Times New Roman"/>
          <w:b/>
          <w:sz w:val="32"/>
          <w:szCs w:val="32"/>
        </w:rPr>
      </w:pPr>
      <w:r w:rsidRPr="00D7473D">
        <w:rPr>
          <w:rFonts w:ascii="Times New Roman" w:hAnsi="Times New Roman" w:cs="Times New Roman"/>
          <w:b/>
          <w:sz w:val="32"/>
          <w:szCs w:val="32"/>
        </w:rPr>
        <w:t>Чрезвычайные ситуации, связанные с коагуляцией: понимание того, почему сроки выполнен</w:t>
      </w:r>
      <w:r w:rsidRPr="00D7473D">
        <w:rPr>
          <w:rFonts w:ascii="Times New Roman" w:hAnsi="Times New Roman" w:cs="Times New Roman"/>
          <w:b/>
          <w:sz w:val="32"/>
          <w:szCs w:val="32"/>
        </w:rPr>
        <w:t xml:space="preserve">ия работ имеют жизненно важное </w:t>
      </w:r>
      <w:r w:rsidRPr="00D7473D">
        <w:rPr>
          <w:rFonts w:ascii="Times New Roman" w:hAnsi="Times New Roman" w:cs="Times New Roman"/>
          <w:b/>
          <w:sz w:val="32"/>
          <w:szCs w:val="32"/>
        </w:rPr>
        <w:t>значение</w:t>
      </w:r>
    </w:p>
    <w:p w:rsidR="00D7473D" w:rsidRPr="00D7473D" w:rsidRDefault="00D7473D" w:rsidP="00D7473D">
      <w:pPr>
        <w:rPr>
          <w:rFonts w:ascii="Times New Roman" w:hAnsi="Times New Roman" w:cs="Times New Roman"/>
          <w:sz w:val="28"/>
          <w:szCs w:val="28"/>
        </w:rPr>
      </w:pPr>
      <w:r w:rsidRPr="00D7473D">
        <w:rPr>
          <w:rFonts w:ascii="Times New Roman" w:hAnsi="Times New Roman" w:cs="Times New Roman"/>
          <w:sz w:val="28"/>
          <w:szCs w:val="28"/>
        </w:rPr>
        <w:t>Введение</w:t>
      </w:r>
    </w:p>
    <w:p w:rsidR="00D7473D" w:rsidRPr="00D7473D" w:rsidRDefault="00D7473D" w:rsidP="00D7473D">
      <w:pPr>
        <w:rPr>
          <w:rFonts w:ascii="Times New Roman" w:hAnsi="Times New Roman" w:cs="Times New Roman"/>
          <w:sz w:val="28"/>
          <w:szCs w:val="28"/>
        </w:rPr>
      </w:pPr>
      <w:r w:rsidRPr="00D7473D">
        <w:rPr>
          <w:rFonts w:ascii="Times New Roman" w:hAnsi="Times New Roman" w:cs="Times New Roman"/>
          <w:sz w:val="28"/>
          <w:szCs w:val="28"/>
        </w:rPr>
        <w:t xml:space="preserve">Система гемостаза представляет собой тщательно регулируемое, </w:t>
      </w:r>
    </w:p>
    <w:p w:rsidR="00D7473D" w:rsidRPr="00D7473D" w:rsidRDefault="00D7473D" w:rsidP="00D7473D">
      <w:pPr>
        <w:rPr>
          <w:rFonts w:ascii="Times New Roman" w:hAnsi="Times New Roman" w:cs="Times New Roman"/>
          <w:sz w:val="28"/>
          <w:szCs w:val="28"/>
        </w:rPr>
      </w:pPr>
      <w:r w:rsidRPr="00D7473D">
        <w:rPr>
          <w:rFonts w:ascii="Times New Roman" w:hAnsi="Times New Roman" w:cs="Times New Roman"/>
          <w:sz w:val="28"/>
          <w:szCs w:val="28"/>
        </w:rPr>
        <w:t xml:space="preserve">тонко настроенное взаимодействие множества процессов, </w:t>
      </w:r>
    </w:p>
    <w:p w:rsidR="00D7473D" w:rsidRPr="00D7473D" w:rsidRDefault="00D7473D" w:rsidP="00D7473D">
      <w:pPr>
        <w:rPr>
          <w:rFonts w:ascii="Times New Roman" w:hAnsi="Times New Roman" w:cs="Times New Roman"/>
          <w:sz w:val="28"/>
          <w:szCs w:val="28"/>
        </w:rPr>
      </w:pPr>
      <w:r w:rsidRPr="00D7473D">
        <w:rPr>
          <w:rFonts w:ascii="Times New Roman" w:hAnsi="Times New Roman" w:cs="Times New Roman"/>
          <w:sz w:val="28"/>
          <w:szCs w:val="28"/>
        </w:rPr>
        <w:t xml:space="preserve">затрагивающих стенку кровеносного сосуда, главным образом </w:t>
      </w:r>
    </w:p>
    <w:p w:rsidR="00D7473D" w:rsidRPr="00D7473D" w:rsidRDefault="00D7473D" w:rsidP="00D7473D">
      <w:pPr>
        <w:rPr>
          <w:rFonts w:ascii="Times New Roman" w:hAnsi="Times New Roman" w:cs="Times New Roman"/>
          <w:sz w:val="28"/>
          <w:szCs w:val="28"/>
        </w:rPr>
      </w:pPr>
      <w:r w:rsidRPr="00D7473D">
        <w:rPr>
          <w:rFonts w:ascii="Times New Roman" w:hAnsi="Times New Roman" w:cs="Times New Roman"/>
          <w:sz w:val="28"/>
          <w:szCs w:val="28"/>
        </w:rPr>
        <w:t xml:space="preserve">эндотелий, тромбоциты и неклеточные компоненты крови. Когда </w:t>
      </w:r>
    </w:p>
    <w:p w:rsidR="00D7473D" w:rsidRPr="00D7473D" w:rsidRDefault="00D7473D" w:rsidP="00D7473D">
      <w:pPr>
        <w:rPr>
          <w:rFonts w:ascii="Times New Roman" w:hAnsi="Times New Roman" w:cs="Times New Roman"/>
          <w:sz w:val="28"/>
          <w:szCs w:val="28"/>
        </w:rPr>
      </w:pPr>
      <w:r w:rsidRPr="00D7473D">
        <w:rPr>
          <w:rFonts w:ascii="Times New Roman" w:hAnsi="Times New Roman" w:cs="Times New Roman"/>
          <w:sz w:val="28"/>
          <w:szCs w:val="28"/>
        </w:rPr>
        <w:t xml:space="preserve">этот баланс нарушается, у пациентов могут проявляться признаки и </w:t>
      </w:r>
    </w:p>
    <w:p w:rsidR="00D7473D" w:rsidRPr="00D7473D" w:rsidRDefault="00D7473D" w:rsidP="00D7473D">
      <w:pPr>
        <w:rPr>
          <w:rFonts w:ascii="Times New Roman" w:hAnsi="Times New Roman" w:cs="Times New Roman"/>
          <w:sz w:val="28"/>
          <w:szCs w:val="28"/>
        </w:rPr>
      </w:pPr>
      <w:r w:rsidRPr="00D7473D">
        <w:rPr>
          <w:rFonts w:ascii="Times New Roman" w:hAnsi="Times New Roman" w:cs="Times New Roman"/>
          <w:sz w:val="28"/>
          <w:szCs w:val="28"/>
        </w:rPr>
        <w:t xml:space="preserve">симптомы патологического тромбоза или кровотечения. </w:t>
      </w:r>
    </w:p>
    <w:p w:rsidR="00D7473D" w:rsidRDefault="00D7473D" w:rsidP="00D7473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7473D">
        <w:rPr>
          <w:rFonts w:ascii="Times New Roman" w:hAnsi="Times New Roman" w:cs="Times New Roman"/>
          <w:sz w:val="28"/>
          <w:szCs w:val="28"/>
        </w:rPr>
        <w:t xml:space="preserve">Лаборатория играет решающую роль в </w:t>
      </w:r>
    </w:p>
    <w:p w:rsidR="00D7473D" w:rsidRPr="00D7473D" w:rsidRDefault="00D7473D" w:rsidP="00D7473D">
      <w:pPr>
        <w:rPr>
          <w:rFonts w:ascii="Times New Roman" w:hAnsi="Times New Roman" w:cs="Times New Roman"/>
          <w:sz w:val="28"/>
          <w:szCs w:val="28"/>
        </w:rPr>
      </w:pPr>
      <w:r w:rsidRPr="00D7473D">
        <w:rPr>
          <w:rFonts w:ascii="Times New Roman" w:hAnsi="Times New Roman" w:cs="Times New Roman"/>
          <w:sz w:val="28"/>
          <w:szCs w:val="28"/>
        </w:rPr>
        <w:t xml:space="preserve">а) выявлении природы </w:t>
      </w:r>
    </w:p>
    <w:p w:rsidR="00D7473D" w:rsidRDefault="00D7473D" w:rsidP="00D7473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7473D">
        <w:rPr>
          <w:rFonts w:ascii="Times New Roman" w:hAnsi="Times New Roman" w:cs="Times New Roman"/>
          <w:sz w:val="28"/>
          <w:szCs w:val="28"/>
        </w:rPr>
        <w:t xml:space="preserve">основного нарушения гемостаза и </w:t>
      </w:r>
    </w:p>
    <w:p w:rsidR="00D7473D" w:rsidRPr="00D7473D" w:rsidRDefault="00D7473D" w:rsidP="00D7473D">
      <w:pPr>
        <w:rPr>
          <w:rFonts w:ascii="Times New Roman" w:hAnsi="Times New Roman" w:cs="Times New Roman"/>
          <w:sz w:val="28"/>
          <w:szCs w:val="28"/>
        </w:rPr>
      </w:pPr>
      <w:r w:rsidRPr="00D7473D">
        <w:rPr>
          <w:rFonts w:ascii="Times New Roman" w:hAnsi="Times New Roman" w:cs="Times New Roman"/>
          <w:sz w:val="28"/>
          <w:szCs w:val="28"/>
        </w:rPr>
        <w:t xml:space="preserve">б) мониторинге реакции на </w:t>
      </w:r>
    </w:p>
    <w:p w:rsidR="00D7473D" w:rsidRPr="00D7473D" w:rsidRDefault="00D7473D" w:rsidP="00D747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любое лечебное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вмешательство.</w:t>
      </w:r>
      <w:r w:rsidRPr="00D7473D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D7473D">
        <w:rPr>
          <w:rFonts w:ascii="Times New Roman" w:hAnsi="Times New Roman" w:cs="Times New Roman"/>
          <w:sz w:val="28"/>
          <w:szCs w:val="28"/>
        </w:rPr>
        <w:t xml:space="preserve"> срочном порядке. Более того,</w:t>
      </w:r>
      <w:r>
        <w:rPr>
          <w:rFonts w:ascii="Times New Roman" w:hAnsi="Times New Roman" w:cs="Times New Roman"/>
          <w:sz w:val="28"/>
          <w:szCs w:val="28"/>
        </w:rPr>
        <w:t xml:space="preserve"> чем длительнее задержка между </w:t>
      </w:r>
      <w:r w:rsidRPr="00D7473D">
        <w:rPr>
          <w:rFonts w:ascii="Times New Roman" w:hAnsi="Times New Roman" w:cs="Times New Roman"/>
          <w:sz w:val="28"/>
          <w:szCs w:val="28"/>
        </w:rPr>
        <w:t>забором крови и получением результатов, тем выше вероятность того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7473D">
        <w:rPr>
          <w:rFonts w:ascii="Times New Roman" w:hAnsi="Times New Roman" w:cs="Times New Roman"/>
          <w:sz w:val="28"/>
          <w:szCs w:val="28"/>
        </w:rPr>
        <w:t>что результаты больше не буду</w:t>
      </w:r>
      <w:r>
        <w:rPr>
          <w:rFonts w:ascii="Times New Roman" w:hAnsi="Times New Roman" w:cs="Times New Roman"/>
          <w:sz w:val="28"/>
          <w:szCs w:val="28"/>
        </w:rPr>
        <w:t xml:space="preserve">т истинным отражением текущего </w:t>
      </w:r>
      <w:r w:rsidRPr="00D7473D">
        <w:rPr>
          <w:rFonts w:ascii="Times New Roman" w:hAnsi="Times New Roman" w:cs="Times New Roman"/>
          <w:sz w:val="28"/>
          <w:szCs w:val="28"/>
        </w:rPr>
        <w:t>клинического статуса пациента и, с</w:t>
      </w:r>
      <w:r>
        <w:rPr>
          <w:rFonts w:ascii="Times New Roman" w:hAnsi="Times New Roman" w:cs="Times New Roman"/>
          <w:sz w:val="28"/>
          <w:szCs w:val="28"/>
        </w:rPr>
        <w:t xml:space="preserve">ледовательно, могут привести к </w:t>
      </w:r>
      <w:r w:rsidRPr="00D7473D">
        <w:rPr>
          <w:rFonts w:ascii="Times New Roman" w:hAnsi="Times New Roman" w:cs="Times New Roman"/>
          <w:sz w:val="28"/>
          <w:szCs w:val="28"/>
        </w:rPr>
        <w:t>неоптимальному вмешате</w:t>
      </w:r>
      <w:r>
        <w:rPr>
          <w:rFonts w:ascii="Times New Roman" w:hAnsi="Times New Roman" w:cs="Times New Roman"/>
          <w:sz w:val="28"/>
          <w:szCs w:val="28"/>
        </w:rPr>
        <w:t xml:space="preserve">льству с потенциально вредными </w:t>
      </w:r>
      <w:r w:rsidRPr="00D7473D">
        <w:rPr>
          <w:rFonts w:ascii="Times New Roman" w:hAnsi="Times New Roman" w:cs="Times New Roman"/>
          <w:sz w:val="28"/>
          <w:szCs w:val="28"/>
        </w:rPr>
        <w:t xml:space="preserve">последствиями </w:t>
      </w:r>
      <w:r>
        <w:rPr>
          <w:rFonts w:ascii="Times New Roman" w:hAnsi="Times New Roman" w:cs="Times New Roman"/>
          <w:sz w:val="28"/>
          <w:szCs w:val="28"/>
        </w:rPr>
        <w:t>для здоровья пациента. пациент.</w:t>
      </w:r>
      <w:r w:rsidRPr="00D7473D">
        <w:rPr>
          <w:rFonts w:ascii="Times New Roman" w:hAnsi="Times New Roman" w:cs="Times New Roman"/>
          <w:sz w:val="28"/>
          <w:szCs w:val="28"/>
        </w:rPr>
        <w:t xml:space="preserve"> </w:t>
      </w:r>
      <w:r w:rsidRPr="00D7473D">
        <w:rPr>
          <w:rFonts w:ascii="Times New Roman" w:hAnsi="Times New Roman" w:cs="Times New Roman"/>
          <w:sz w:val="28"/>
          <w:szCs w:val="28"/>
        </w:rPr>
        <w:t xml:space="preserve">Клинический спектр неотложных состояний, </w:t>
      </w:r>
      <w:r>
        <w:rPr>
          <w:rFonts w:ascii="Times New Roman" w:hAnsi="Times New Roman" w:cs="Times New Roman"/>
          <w:sz w:val="28"/>
          <w:szCs w:val="28"/>
        </w:rPr>
        <w:t xml:space="preserve">связанных со свертыванием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крови</w:t>
      </w:r>
      <w:r w:rsidRPr="00D7473D">
        <w:rPr>
          <w:rFonts w:ascii="Times New Roman" w:hAnsi="Times New Roman" w:cs="Times New Roman"/>
          <w:sz w:val="28"/>
          <w:szCs w:val="28"/>
        </w:rPr>
        <w:t>.</w:t>
      </w:r>
      <w:r w:rsidRPr="00D7473D">
        <w:rPr>
          <w:rFonts w:ascii="Times New Roman" w:hAnsi="Times New Roman" w:cs="Times New Roman"/>
          <w:sz w:val="28"/>
          <w:szCs w:val="28"/>
        </w:rPr>
        <w:t>Поскольку</w:t>
      </w:r>
      <w:proofErr w:type="spellEnd"/>
      <w:r w:rsidRPr="00D74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473D">
        <w:rPr>
          <w:rFonts w:ascii="Times New Roman" w:hAnsi="Times New Roman" w:cs="Times New Roman"/>
          <w:sz w:val="28"/>
          <w:szCs w:val="28"/>
        </w:rPr>
        <w:t>гемостатический</w:t>
      </w:r>
      <w:proofErr w:type="spellEnd"/>
      <w:r w:rsidRPr="00D7473D">
        <w:rPr>
          <w:rFonts w:ascii="Times New Roman" w:hAnsi="Times New Roman" w:cs="Times New Roman"/>
          <w:sz w:val="28"/>
          <w:szCs w:val="28"/>
        </w:rPr>
        <w:t xml:space="preserve"> баланс достигается з</w:t>
      </w:r>
      <w:r>
        <w:rPr>
          <w:rFonts w:ascii="Times New Roman" w:hAnsi="Times New Roman" w:cs="Times New Roman"/>
          <w:sz w:val="28"/>
          <w:szCs w:val="28"/>
        </w:rPr>
        <w:t xml:space="preserve">а счет взаимодействия широкого </w:t>
      </w:r>
      <w:r w:rsidRPr="00D7473D">
        <w:rPr>
          <w:rFonts w:ascii="Times New Roman" w:hAnsi="Times New Roman" w:cs="Times New Roman"/>
          <w:sz w:val="28"/>
          <w:szCs w:val="28"/>
        </w:rPr>
        <w:t xml:space="preserve"> </w:t>
      </w:r>
      <w:r w:rsidRPr="00D7473D">
        <w:rPr>
          <w:rFonts w:ascii="Times New Roman" w:hAnsi="Times New Roman" w:cs="Times New Roman"/>
          <w:sz w:val="28"/>
          <w:szCs w:val="28"/>
        </w:rPr>
        <w:t>спектра факторов, спектр клинических состояний</w:t>
      </w:r>
      <w:r>
        <w:rPr>
          <w:rFonts w:ascii="Times New Roman" w:hAnsi="Times New Roman" w:cs="Times New Roman"/>
          <w:sz w:val="28"/>
          <w:szCs w:val="28"/>
        </w:rPr>
        <w:t xml:space="preserve">, которые могут быть связаны с </w:t>
      </w:r>
      <w:r w:rsidRPr="00D7473D">
        <w:rPr>
          <w:rFonts w:ascii="Times New Roman" w:hAnsi="Times New Roman" w:cs="Times New Roman"/>
          <w:sz w:val="28"/>
          <w:szCs w:val="28"/>
        </w:rPr>
        <w:t xml:space="preserve"> </w:t>
      </w:r>
      <w:r w:rsidRPr="00D7473D">
        <w:rPr>
          <w:rFonts w:ascii="Times New Roman" w:hAnsi="Times New Roman" w:cs="Times New Roman"/>
          <w:sz w:val="28"/>
          <w:szCs w:val="28"/>
        </w:rPr>
        <w:t>нарушениями свертываемости крови и, следовательно, ра</w:t>
      </w:r>
      <w:r>
        <w:rPr>
          <w:rFonts w:ascii="Times New Roman" w:hAnsi="Times New Roman" w:cs="Times New Roman"/>
          <w:sz w:val="28"/>
          <w:szCs w:val="28"/>
        </w:rPr>
        <w:t xml:space="preserve">звитием ситуации, </w:t>
      </w:r>
      <w:r w:rsidRPr="00D7473D">
        <w:rPr>
          <w:rFonts w:ascii="Times New Roman" w:hAnsi="Times New Roman" w:cs="Times New Roman"/>
          <w:sz w:val="28"/>
          <w:szCs w:val="28"/>
        </w:rPr>
        <w:t xml:space="preserve"> </w:t>
      </w:r>
      <w:r w:rsidRPr="00D7473D">
        <w:rPr>
          <w:rFonts w:ascii="Times New Roman" w:hAnsi="Times New Roman" w:cs="Times New Roman"/>
          <w:sz w:val="28"/>
          <w:szCs w:val="28"/>
        </w:rPr>
        <w:t>опасной для жизни, очень шир</w:t>
      </w:r>
      <w:r>
        <w:rPr>
          <w:rFonts w:ascii="Times New Roman" w:hAnsi="Times New Roman" w:cs="Times New Roman"/>
          <w:sz w:val="28"/>
          <w:szCs w:val="28"/>
        </w:rPr>
        <w:t xml:space="preserve">ок. Это может варьироваться от </w:t>
      </w:r>
      <w:r w:rsidRPr="00D7473D">
        <w:rPr>
          <w:rFonts w:ascii="Times New Roman" w:hAnsi="Times New Roman" w:cs="Times New Roman"/>
          <w:sz w:val="28"/>
          <w:szCs w:val="28"/>
        </w:rPr>
        <w:t>неконтролируемого кровотечения до тромбоз</w:t>
      </w:r>
      <w:r>
        <w:rPr>
          <w:rFonts w:ascii="Times New Roman" w:hAnsi="Times New Roman" w:cs="Times New Roman"/>
          <w:sz w:val="28"/>
          <w:szCs w:val="28"/>
        </w:rPr>
        <w:t xml:space="preserve">а одного крупного кровеносного </w:t>
      </w:r>
      <w:r w:rsidRPr="00D7473D">
        <w:rPr>
          <w:rFonts w:ascii="Times New Roman" w:hAnsi="Times New Roman" w:cs="Times New Roman"/>
          <w:sz w:val="28"/>
          <w:szCs w:val="28"/>
        </w:rPr>
        <w:t>сосуда, например, при инсульте или инф</w:t>
      </w:r>
      <w:r>
        <w:rPr>
          <w:rFonts w:ascii="Times New Roman" w:hAnsi="Times New Roman" w:cs="Times New Roman"/>
          <w:sz w:val="28"/>
          <w:szCs w:val="28"/>
        </w:rPr>
        <w:t xml:space="preserve">аркте миокарда. В то время как </w:t>
      </w:r>
      <w:r w:rsidRPr="00D7473D">
        <w:rPr>
          <w:rFonts w:ascii="Times New Roman" w:hAnsi="Times New Roman" w:cs="Times New Roman"/>
          <w:sz w:val="28"/>
          <w:szCs w:val="28"/>
        </w:rPr>
        <w:t xml:space="preserve"> </w:t>
      </w:r>
      <w:r w:rsidRPr="00D7473D">
        <w:rPr>
          <w:rFonts w:ascii="Times New Roman" w:hAnsi="Times New Roman" w:cs="Times New Roman"/>
          <w:sz w:val="28"/>
          <w:szCs w:val="28"/>
        </w:rPr>
        <w:t>последним пациентам может быть полезн</w:t>
      </w:r>
      <w:r>
        <w:rPr>
          <w:rFonts w:ascii="Times New Roman" w:hAnsi="Times New Roman" w:cs="Times New Roman"/>
          <w:sz w:val="28"/>
          <w:szCs w:val="28"/>
        </w:rPr>
        <w:t xml:space="preserve">о срочное вмешательство, чтобы </w:t>
      </w:r>
      <w:r w:rsidRPr="00D7473D">
        <w:rPr>
          <w:rFonts w:ascii="Times New Roman" w:hAnsi="Times New Roman" w:cs="Times New Roman"/>
          <w:sz w:val="28"/>
          <w:szCs w:val="28"/>
        </w:rPr>
        <w:t xml:space="preserve"> </w:t>
      </w:r>
      <w:r w:rsidRPr="00D7473D">
        <w:rPr>
          <w:rFonts w:ascii="Times New Roman" w:hAnsi="Times New Roman" w:cs="Times New Roman"/>
          <w:sz w:val="28"/>
          <w:szCs w:val="28"/>
        </w:rPr>
        <w:t>открыть заблокированные сосуды с помощь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тромболитических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препаратов, </w:t>
      </w:r>
      <w:r w:rsidRPr="00D7473D">
        <w:rPr>
          <w:rFonts w:ascii="Times New Roman" w:hAnsi="Times New Roman" w:cs="Times New Roman"/>
          <w:sz w:val="28"/>
          <w:szCs w:val="28"/>
        </w:rPr>
        <w:t xml:space="preserve"> </w:t>
      </w:r>
      <w:r w:rsidRPr="00D7473D">
        <w:rPr>
          <w:rFonts w:ascii="Times New Roman" w:hAnsi="Times New Roman" w:cs="Times New Roman"/>
          <w:sz w:val="28"/>
          <w:szCs w:val="28"/>
        </w:rPr>
        <w:t>чтобы восстановить приток крови к жизн</w:t>
      </w:r>
      <w:r>
        <w:rPr>
          <w:rFonts w:ascii="Times New Roman" w:hAnsi="Times New Roman" w:cs="Times New Roman"/>
          <w:sz w:val="28"/>
          <w:szCs w:val="28"/>
        </w:rPr>
        <w:t xml:space="preserve">енно важным органам и при этом </w:t>
      </w:r>
      <w:r w:rsidRPr="00D7473D">
        <w:rPr>
          <w:rFonts w:ascii="Times New Roman" w:hAnsi="Times New Roman" w:cs="Times New Roman"/>
          <w:sz w:val="28"/>
          <w:szCs w:val="28"/>
        </w:rPr>
        <w:t xml:space="preserve"> </w:t>
      </w:r>
      <w:r w:rsidRPr="00D7473D">
        <w:rPr>
          <w:rFonts w:ascii="Times New Roman" w:hAnsi="Times New Roman" w:cs="Times New Roman"/>
          <w:sz w:val="28"/>
          <w:szCs w:val="28"/>
        </w:rPr>
        <w:t xml:space="preserve">минимизировать степень необратимого повреждения тканей. В этом тексте </w:t>
      </w:r>
    </w:p>
    <w:p w:rsidR="00D7473D" w:rsidRDefault="00D7473D" w:rsidP="00D7473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7473D">
        <w:rPr>
          <w:rFonts w:ascii="Times New Roman" w:hAnsi="Times New Roman" w:cs="Times New Roman"/>
          <w:sz w:val="28"/>
          <w:szCs w:val="28"/>
        </w:rPr>
        <w:lastRenderedPageBreak/>
        <w:t>основное внимание уделяется тем состояниям, к</w:t>
      </w:r>
      <w:r>
        <w:rPr>
          <w:rFonts w:ascii="Times New Roman" w:hAnsi="Times New Roman" w:cs="Times New Roman"/>
          <w:sz w:val="28"/>
          <w:szCs w:val="28"/>
        </w:rPr>
        <w:t xml:space="preserve">оторые зависят от лабораторных </w:t>
      </w:r>
      <w:r w:rsidRPr="00D7473D">
        <w:rPr>
          <w:rFonts w:ascii="Times New Roman" w:hAnsi="Times New Roman" w:cs="Times New Roman"/>
          <w:sz w:val="28"/>
          <w:szCs w:val="28"/>
        </w:rPr>
        <w:t>исследований как для диагностики, так и для мон</w:t>
      </w:r>
      <w:r>
        <w:rPr>
          <w:rFonts w:ascii="Times New Roman" w:hAnsi="Times New Roman" w:cs="Times New Roman"/>
          <w:sz w:val="28"/>
          <w:szCs w:val="28"/>
        </w:rPr>
        <w:t xml:space="preserve">иторинга реакции на лечение. К </w:t>
      </w:r>
      <w:r w:rsidRPr="00D7473D">
        <w:rPr>
          <w:rFonts w:ascii="Times New Roman" w:hAnsi="Times New Roman" w:cs="Times New Roman"/>
          <w:sz w:val="28"/>
          <w:szCs w:val="28"/>
        </w:rPr>
        <w:t>последним относятся системные тромбот</w:t>
      </w:r>
      <w:r>
        <w:rPr>
          <w:rFonts w:ascii="Times New Roman" w:hAnsi="Times New Roman" w:cs="Times New Roman"/>
          <w:sz w:val="28"/>
          <w:szCs w:val="28"/>
        </w:rPr>
        <w:t xml:space="preserve">ические заболевания, такие как </w:t>
      </w:r>
      <w:r w:rsidRPr="00D7473D">
        <w:rPr>
          <w:rFonts w:ascii="Times New Roman" w:hAnsi="Times New Roman" w:cs="Times New Roman"/>
          <w:sz w:val="28"/>
          <w:szCs w:val="28"/>
        </w:rPr>
        <w:t>тромботическая тромбоцитопеническая пу</w:t>
      </w:r>
      <w:r>
        <w:rPr>
          <w:rFonts w:ascii="Times New Roman" w:hAnsi="Times New Roman" w:cs="Times New Roman"/>
          <w:sz w:val="28"/>
          <w:szCs w:val="28"/>
        </w:rPr>
        <w:t xml:space="preserve">рпура (ТТП), а также различные </w:t>
      </w:r>
      <w:r w:rsidRPr="00D7473D">
        <w:rPr>
          <w:rFonts w:ascii="Times New Roman" w:hAnsi="Times New Roman" w:cs="Times New Roman"/>
          <w:sz w:val="28"/>
          <w:szCs w:val="28"/>
        </w:rPr>
        <w:t>наследственные и приобре</w:t>
      </w:r>
      <w:r>
        <w:rPr>
          <w:rFonts w:ascii="Times New Roman" w:hAnsi="Times New Roman" w:cs="Times New Roman"/>
          <w:sz w:val="28"/>
          <w:szCs w:val="28"/>
        </w:rPr>
        <w:t>тенные геморрагические диатезы.</w:t>
      </w:r>
      <w:r w:rsidRPr="00D747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473D" w:rsidRPr="00D7473D" w:rsidRDefault="00D7473D" w:rsidP="00D7473D">
      <w:pPr>
        <w:rPr>
          <w:rFonts w:ascii="Times New Roman" w:hAnsi="Times New Roman" w:cs="Times New Roman"/>
          <w:sz w:val="28"/>
          <w:szCs w:val="28"/>
        </w:rPr>
      </w:pPr>
      <w:r w:rsidRPr="00D7473D">
        <w:rPr>
          <w:rFonts w:ascii="Times New Roman" w:hAnsi="Times New Roman" w:cs="Times New Roman"/>
          <w:sz w:val="28"/>
          <w:szCs w:val="28"/>
        </w:rPr>
        <w:t>Почему сроки выполнения работ имеют решающее значение?</w:t>
      </w:r>
    </w:p>
    <w:p w:rsidR="00D7473D" w:rsidRPr="00D7473D" w:rsidRDefault="00D7473D" w:rsidP="00D7473D">
      <w:pPr>
        <w:rPr>
          <w:rFonts w:ascii="Times New Roman" w:hAnsi="Times New Roman" w:cs="Times New Roman"/>
          <w:sz w:val="28"/>
          <w:szCs w:val="28"/>
        </w:rPr>
      </w:pPr>
      <w:r w:rsidRPr="00D7473D">
        <w:rPr>
          <w:rFonts w:ascii="Times New Roman" w:hAnsi="Times New Roman" w:cs="Times New Roman"/>
          <w:sz w:val="28"/>
          <w:szCs w:val="28"/>
        </w:rPr>
        <w:t>В зависимости от основной</w:t>
      </w:r>
      <w:r>
        <w:rPr>
          <w:rFonts w:ascii="Times New Roman" w:hAnsi="Times New Roman" w:cs="Times New Roman"/>
          <w:sz w:val="28"/>
          <w:szCs w:val="28"/>
        </w:rPr>
        <w:t xml:space="preserve"> причины ситуация может быстро </w:t>
      </w:r>
      <w:r w:rsidRPr="00D7473D">
        <w:rPr>
          <w:rFonts w:ascii="Times New Roman" w:hAnsi="Times New Roman" w:cs="Times New Roman"/>
          <w:sz w:val="28"/>
          <w:szCs w:val="28"/>
        </w:rPr>
        <w:t xml:space="preserve">ухудшиться до опасного для жизни </w:t>
      </w:r>
      <w:r>
        <w:rPr>
          <w:rFonts w:ascii="Times New Roman" w:hAnsi="Times New Roman" w:cs="Times New Roman"/>
          <w:sz w:val="28"/>
          <w:szCs w:val="28"/>
        </w:rPr>
        <w:t xml:space="preserve">состояния, требующего срочного </w:t>
      </w:r>
      <w:r w:rsidRPr="00D7473D">
        <w:rPr>
          <w:rFonts w:ascii="Times New Roman" w:hAnsi="Times New Roman" w:cs="Times New Roman"/>
          <w:sz w:val="28"/>
          <w:szCs w:val="28"/>
        </w:rPr>
        <w:t xml:space="preserve"> </w:t>
      </w:r>
      <w:r w:rsidRPr="00D7473D">
        <w:rPr>
          <w:rFonts w:ascii="Times New Roman" w:hAnsi="Times New Roman" w:cs="Times New Roman"/>
          <w:sz w:val="28"/>
          <w:szCs w:val="28"/>
        </w:rPr>
        <w:t>клинического вмешательства. П</w:t>
      </w:r>
      <w:r>
        <w:rPr>
          <w:rFonts w:ascii="Times New Roman" w:hAnsi="Times New Roman" w:cs="Times New Roman"/>
          <w:sz w:val="28"/>
          <w:szCs w:val="28"/>
        </w:rPr>
        <w:t xml:space="preserve">оскольку эти пациенты по своей </w:t>
      </w:r>
      <w:r w:rsidRPr="00D7473D">
        <w:rPr>
          <w:rFonts w:ascii="Times New Roman" w:hAnsi="Times New Roman" w:cs="Times New Roman"/>
          <w:sz w:val="28"/>
          <w:szCs w:val="28"/>
        </w:rPr>
        <w:t xml:space="preserve"> </w:t>
      </w:r>
      <w:r w:rsidRPr="00D7473D">
        <w:rPr>
          <w:rFonts w:ascii="Times New Roman" w:hAnsi="Times New Roman" w:cs="Times New Roman"/>
          <w:sz w:val="28"/>
          <w:szCs w:val="28"/>
        </w:rPr>
        <w:t>природе нестабильны, очень в</w:t>
      </w:r>
      <w:r>
        <w:rPr>
          <w:rFonts w:ascii="Times New Roman" w:hAnsi="Times New Roman" w:cs="Times New Roman"/>
          <w:sz w:val="28"/>
          <w:szCs w:val="28"/>
        </w:rPr>
        <w:t xml:space="preserve">ажно, чтобы анализы коагуляции </w:t>
      </w:r>
      <w:r w:rsidRPr="00D7473D">
        <w:rPr>
          <w:rFonts w:ascii="Times New Roman" w:hAnsi="Times New Roman" w:cs="Times New Roman"/>
          <w:sz w:val="28"/>
          <w:szCs w:val="28"/>
        </w:rPr>
        <w:t xml:space="preserve"> </w:t>
      </w:r>
      <w:r w:rsidRPr="00D7473D">
        <w:rPr>
          <w:rFonts w:ascii="Times New Roman" w:hAnsi="Times New Roman" w:cs="Times New Roman"/>
          <w:sz w:val="28"/>
          <w:szCs w:val="28"/>
        </w:rPr>
        <w:t>были проанализированы и доло</w:t>
      </w:r>
      <w:r>
        <w:rPr>
          <w:rFonts w:ascii="Times New Roman" w:hAnsi="Times New Roman" w:cs="Times New Roman"/>
          <w:sz w:val="28"/>
          <w:szCs w:val="28"/>
        </w:rPr>
        <w:t xml:space="preserve">жены запрашивающему клиницисту </w:t>
      </w:r>
      <w:r w:rsidRPr="00D7473D">
        <w:rPr>
          <w:rFonts w:ascii="Times New Roman" w:hAnsi="Times New Roman" w:cs="Times New Roman"/>
          <w:sz w:val="28"/>
          <w:szCs w:val="28"/>
        </w:rPr>
        <w:t xml:space="preserve"> </w:t>
      </w:r>
      <w:r w:rsidRPr="00D7473D">
        <w:rPr>
          <w:rFonts w:ascii="Times New Roman" w:hAnsi="Times New Roman" w:cs="Times New Roman"/>
          <w:sz w:val="28"/>
          <w:szCs w:val="28"/>
        </w:rPr>
        <w:t>в кратчайшие возможные сроки</w:t>
      </w:r>
      <w:r>
        <w:rPr>
          <w:rFonts w:ascii="Times New Roman" w:hAnsi="Times New Roman" w:cs="Times New Roman"/>
          <w:sz w:val="28"/>
          <w:szCs w:val="28"/>
        </w:rPr>
        <w:t xml:space="preserve"> (TAT).</w:t>
      </w:r>
      <w:r w:rsidRPr="00D7473D">
        <w:rPr>
          <w:rFonts w:ascii="Times New Roman" w:hAnsi="Times New Roman" w:cs="Times New Roman"/>
          <w:sz w:val="28"/>
          <w:szCs w:val="28"/>
        </w:rPr>
        <w:t xml:space="preserve"> </w:t>
      </w:r>
      <w:r w:rsidRPr="00D7473D">
        <w:rPr>
          <w:rFonts w:ascii="Times New Roman" w:hAnsi="Times New Roman" w:cs="Times New Roman"/>
          <w:sz w:val="28"/>
          <w:szCs w:val="28"/>
        </w:rPr>
        <w:t xml:space="preserve">Одна из наиболее частых ситуаций, связанных с нарушением </w:t>
      </w:r>
    </w:p>
    <w:p w:rsidR="00D7473D" w:rsidRPr="00D7473D" w:rsidRDefault="00D7473D" w:rsidP="00D7473D">
      <w:pPr>
        <w:rPr>
          <w:rFonts w:ascii="Times New Roman" w:hAnsi="Times New Roman" w:cs="Times New Roman"/>
          <w:sz w:val="28"/>
          <w:szCs w:val="28"/>
        </w:rPr>
      </w:pPr>
      <w:r w:rsidRPr="00D7473D">
        <w:rPr>
          <w:rFonts w:ascii="Times New Roman" w:hAnsi="Times New Roman" w:cs="Times New Roman"/>
          <w:sz w:val="28"/>
          <w:szCs w:val="28"/>
        </w:rPr>
        <w:t>свертываемости крови, с которой ста</w:t>
      </w:r>
      <w:r>
        <w:rPr>
          <w:rFonts w:ascii="Times New Roman" w:hAnsi="Times New Roman" w:cs="Times New Roman"/>
          <w:sz w:val="28"/>
          <w:szCs w:val="28"/>
        </w:rPr>
        <w:t xml:space="preserve">лкивается врач, — это обильное </w:t>
      </w:r>
      <w:r w:rsidRPr="00D7473D">
        <w:rPr>
          <w:rFonts w:ascii="Times New Roman" w:hAnsi="Times New Roman" w:cs="Times New Roman"/>
          <w:sz w:val="28"/>
          <w:szCs w:val="28"/>
        </w:rPr>
        <w:t>кровотечение у пациента</w:t>
      </w:r>
      <w:r>
        <w:rPr>
          <w:rFonts w:ascii="Times New Roman" w:hAnsi="Times New Roman" w:cs="Times New Roman"/>
          <w:sz w:val="28"/>
          <w:szCs w:val="28"/>
        </w:rPr>
        <w:t xml:space="preserve"> по пока необъяснимой причине. </w:t>
      </w:r>
      <w:r w:rsidRPr="00D7473D">
        <w:rPr>
          <w:rFonts w:ascii="Times New Roman" w:hAnsi="Times New Roman" w:cs="Times New Roman"/>
          <w:sz w:val="28"/>
          <w:szCs w:val="28"/>
        </w:rPr>
        <w:t xml:space="preserve"> </w:t>
      </w:r>
      <w:r w:rsidRPr="00D7473D">
        <w:rPr>
          <w:rFonts w:ascii="Times New Roman" w:hAnsi="Times New Roman" w:cs="Times New Roman"/>
          <w:sz w:val="28"/>
          <w:szCs w:val="28"/>
        </w:rPr>
        <w:t>Инстинктивной реакцией было</w:t>
      </w:r>
      <w:r>
        <w:rPr>
          <w:rFonts w:ascii="Times New Roman" w:hAnsi="Times New Roman" w:cs="Times New Roman"/>
          <w:sz w:val="28"/>
          <w:szCs w:val="28"/>
        </w:rPr>
        <w:t xml:space="preserve"> бы введение крови истекающему </w:t>
      </w:r>
      <w:r w:rsidRPr="00D7473D">
        <w:rPr>
          <w:rFonts w:ascii="Times New Roman" w:hAnsi="Times New Roman" w:cs="Times New Roman"/>
          <w:sz w:val="28"/>
          <w:szCs w:val="28"/>
        </w:rPr>
        <w:t>кровью пациенту, но в некотор</w:t>
      </w:r>
      <w:r>
        <w:rPr>
          <w:rFonts w:ascii="Times New Roman" w:hAnsi="Times New Roman" w:cs="Times New Roman"/>
          <w:sz w:val="28"/>
          <w:szCs w:val="28"/>
        </w:rPr>
        <w:t xml:space="preserve">ых случаях это могло бы скорее </w:t>
      </w:r>
      <w:r w:rsidRPr="00D7473D">
        <w:rPr>
          <w:rFonts w:ascii="Times New Roman" w:hAnsi="Times New Roman" w:cs="Times New Roman"/>
          <w:sz w:val="28"/>
          <w:szCs w:val="28"/>
        </w:rPr>
        <w:t>ухудшить, чем улучши</w:t>
      </w:r>
      <w:r>
        <w:rPr>
          <w:rFonts w:ascii="Times New Roman" w:hAnsi="Times New Roman" w:cs="Times New Roman"/>
          <w:sz w:val="28"/>
          <w:szCs w:val="28"/>
        </w:rPr>
        <w:t xml:space="preserve">ть ситуацию. Чтобы определить, </w:t>
      </w:r>
      <w:r w:rsidRPr="00D7473D">
        <w:rPr>
          <w:rFonts w:ascii="Times New Roman" w:hAnsi="Times New Roman" w:cs="Times New Roman"/>
          <w:sz w:val="28"/>
          <w:szCs w:val="28"/>
        </w:rPr>
        <w:t>действительно ли кровь будет полезн</w:t>
      </w:r>
      <w:r>
        <w:rPr>
          <w:rFonts w:ascii="Times New Roman" w:hAnsi="Times New Roman" w:cs="Times New Roman"/>
          <w:sz w:val="28"/>
          <w:szCs w:val="28"/>
        </w:rPr>
        <w:t xml:space="preserve">а больному, и тем более, какой </w:t>
      </w:r>
      <w:r w:rsidRPr="00D7473D">
        <w:rPr>
          <w:rFonts w:ascii="Times New Roman" w:hAnsi="Times New Roman" w:cs="Times New Roman"/>
          <w:sz w:val="28"/>
          <w:szCs w:val="28"/>
        </w:rPr>
        <w:t xml:space="preserve"> </w:t>
      </w:r>
      <w:r w:rsidRPr="00D7473D">
        <w:rPr>
          <w:rFonts w:ascii="Times New Roman" w:hAnsi="Times New Roman" w:cs="Times New Roman"/>
          <w:sz w:val="28"/>
          <w:szCs w:val="28"/>
        </w:rPr>
        <w:t>компонент крови (плазма или т</w:t>
      </w:r>
      <w:r>
        <w:rPr>
          <w:rFonts w:ascii="Times New Roman" w:hAnsi="Times New Roman" w:cs="Times New Roman"/>
          <w:sz w:val="28"/>
          <w:szCs w:val="28"/>
        </w:rPr>
        <w:t xml:space="preserve">ромбоциты) поможет, необходимо </w:t>
      </w:r>
      <w:r w:rsidRPr="00D7473D">
        <w:rPr>
          <w:rFonts w:ascii="Times New Roman" w:hAnsi="Times New Roman" w:cs="Times New Roman"/>
          <w:sz w:val="28"/>
          <w:szCs w:val="28"/>
        </w:rPr>
        <w:t xml:space="preserve">знать характер нарушения гемостаза. Нарушен ли первичный </w:t>
      </w:r>
    </w:p>
    <w:p w:rsidR="00D7473D" w:rsidRPr="00D7473D" w:rsidRDefault="00D7473D" w:rsidP="00D7473D">
      <w:pPr>
        <w:rPr>
          <w:rFonts w:ascii="Times New Roman" w:hAnsi="Times New Roman" w:cs="Times New Roman"/>
          <w:sz w:val="28"/>
          <w:szCs w:val="28"/>
        </w:rPr>
      </w:pPr>
      <w:r w:rsidRPr="00D7473D">
        <w:rPr>
          <w:rFonts w:ascii="Times New Roman" w:hAnsi="Times New Roman" w:cs="Times New Roman"/>
          <w:sz w:val="28"/>
          <w:szCs w:val="28"/>
        </w:rPr>
        <w:t xml:space="preserve">гемостаз (тромбоциты) или </w:t>
      </w:r>
      <w:r>
        <w:rPr>
          <w:rFonts w:ascii="Times New Roman" w:hAnsi="Times New Roman" w:cs="Times New Roman"/>
          <w:sz w:val="28"/>
          <w:szCs w:val="28"/>
        </w:rPr>
        <w:t xml:space="preserve">вторичный гемостаз (плазменные </w:t>
      </w:r>
      <w:r w:rsidRPr="00D7473D">
        <w:rPr>
          <w:rFonts w:ascii="Times New Roman" w:hAnsi="Times New Roman" w:cs="Times New Roman"/>
          <w:sz w:val="28"/>
          <w:szCs w:val="28"/>
        </w:rPr>
        <w:t>факторы) или оба? Хотя анамн</w:t>
      </w:r>
      <w:r>
        <w:rPr>
          <w:rFonts w:ascii="Times New Roman" w:hAnsi="Times New Roman" w:cs="Times New Roman"/>
          <w:sz w:val="28"/>
          <w:szCs w:val="28"/>
        </w:rPr>
        <w:t xml:space="preserve">ез и клиническая картина могут </w:t>
      </w:r>
      <w:r w:rsidRPr="00D7473D">
        <w:rPr>
          <w:rFonts w:ascii="Times New Roman" w:hAnsi="Times New Roman" w:cs="Times New Roman"/>
          <w:sz w:val="28"/>
          <w:szCs w:val="28"/>
        </w:rPr>
        <w:t>указывать на одно или друго</w:t>
      </w:r>
      <w:r>
        <w:rPr>
          <w:rFonts w:ascii="Times New Roman" w:hAnsi="Times New Roman" w:cs="Times New Roman"/>
          <w:sz w:val="28"/>
          <w:szCs w:val="28"/>
        </w:rPr>
        <w:t xml:space="preserve">е, для начала соответствующего </w:t>
      </w:r>
      <w:r w:rsidRPr="00D7473D">
        <w:rPr>
          <w:rFonts w:ascii="Times New Roman" w:hAnsi="Times New Roman" w:cs="Times New Roman"/>
          <w:sz w:val="28"/>
          <w:szCs w:val="28"/>
        </w:rPr>
        <w:t>лечения необходимо быстрое лабораторное подтв</w:t>
      </w:r>
      <w:r>
        <w:rPr>
          <w:rFonts w:ascii="Times New Roman" w:hAnsi="Times New Roman" w:cs="Times New Roman"/>
          <w:sz w:val="28"/>
          <w:szCs w:val="28"/>
        </w:rPr>
        <w:t>ерждение.</w:t>
      </w:r>
      <w:r w:rsidRPr="00D7473D">
        <w:rPr>
          <w:rFonts w:ascii="Times New Roman" w:hAnsi="Times New Roman" w:cs="Times New Roman"/>
          <w:sz w:val="28"/>
          <w:szCs w:val="28"/>
        </w:rPr>
        <w:t xml:space="preserve"> </w:t>
      </w:r>
      <w:r w:rsidRPr="00D7473D">
        <w:rPr>
          <w:rFonts w:ascii="Times New Roman" w:hAnsi="Times New Roman" w:cs="Times New Roman"/>
          <w:sz w:val="28"/>
          <w:szCs w:val="28"/>
        </w:rPr>
        <w:t>Пациенты с наследственными нарушени</w:t>
      </w:r>
      <w:r>
        <w:rPr>
          <w:rFonts w:ascii="Times New Roman" w:hAnsi="Times New Roman" w:cs="Times New Roman"/>
          <w:sz w:val="28"/>
          <w:szCs w:val="28"/>
        </w:rPr>
        <w:t xml:space="preserve">ями свертываемости крови, хотя </w:t>
      </w:r>
      <w:r w:rsidRPr="00D7473D">
        <w:rPr>
          <w:rFonts w:ascii="Times New Roman" w:hAnsi="Times New Roman" w:cs="Times New Roman"/>
          <w:sz w:val="28"/>
          <w:szCs w:val="28"/>
        </w:rPr>
        <w:t xml:space="preserve"> </w:t>
      </w:r>
      <w:r w:rsidRPr="00D7473D">
        <w:rPr>
          <w:rFonts w:ascii="Times New Roman" w:hAnsi="Times New Roman" w:cs="Times New Roman"/>
          <w:sz w:val="28"/>
          <w:szCs w:val="28"/>
        </w:rPr>
        <w:t>и относительно редко встречаются в о</w:t>
      </w:r>
      <w:r>
        <w:rPr>
          <w:rFonts w:ascii="Times New Roman" w:hAnsi="Times New Roman" w:cs="Times New Roman"/>
          <w:sz w:val="28"/>
          <w:szCs w:val="28"/>
        </w:rPr>
        <w:t xml:space="preserve">бщей популяции, часто посещают </w:t>
      </w:r>
      <w:r w:rsidRPr="00D7473D">
        <w:rPr>
          <w:rFonts w:ascii="Times New Roman" w:hAnsi="Times New Roman" w:cs="Times New Roman"/>
          <w:sz w:val="28"/>
          <w:szCs w:val="28"/>
        </w:rPr>
        <w:t xml:space="preserve"> </w:t>
      </w:r>
      <w:r w:rsidRPr="00D7473D">
        <w:rPr>
          <w:rFonts w:ascii="Times New Roman" w:hAnsi="Times New Roman" w:cs="Times New Roman"/>
          <w:sz w:val="28"/>
          <w:szCs w:val="28"/>
        </w:rPr>
        <w:t>отделения скорой помощи и неот</w:t>
      </w:r>
      <w:r>
        <w:rPr>
          <w:rFonts w:ascii="Times New Roman" w:hAnsi="Times New Roman" w:cs="Times New Roman"/>
          <w:sz w:val="28"/>
          <w:szCs w:val="28"/>
        </w:rPr>
        <w:t xml:space="preserve">ложной помощи больниц. Однако, </w:t>
      </w:r>
      <w:r w:rsidRPr="00D7473D">
        <w:rPr>
          <w:rFonts w:ascii="Times New Roman" w:hAnsi="Times New Roman" w:cs="Times New Roman"/>
          <w:sz w:val="28"/>
          <w:szCs w:val="28"/>
        </w:rPr>
        <w:t xml:space="preserve"> </w:t>
      </w:r>
      <w:r w:rsidRPr="00D7473D">
        <w:rPr>
          <w:rFonts w:ascii="Times New Roman" w:hAnsi="Times New Roman" w:cs="Times New Roman"/>
          <w:sz w:val="28"/>
          <w:szCs w:val="28"/>
        </w:rPr>
        <w:t xml:space="preserve">поскольку гемофилия и болезнь фон </w:t>
      </w:r>
      <w:proofErr w:type="spellStart"/>
      <w:r w:rsidRPr="00D7473D">
        <w:rPr>
          <w:rFonts w:ascii="Times New Roman" w:hAnsi="Times New Roman" w:cs="Times New Roman"/>
          <w:sz w:val="28"/>
          <w:szCs w:val="28"/>
        </w:rPr>
        <w:t>Виллебранда</w:t>
      </w:r>
      <w:proofErr w:type="spellEnd"/>
      <w:r w:rsidRPr="00D7473D">
        <w:rPr>
          <w:rFonts w:ascii="Times New Roman" w:hAnsi="Times New Roman" w:cs="Times New Roman"/>
          <w:sz w:val="28"/>
          <w:szCs w:val="28"/>
        </w:rPr>
        <w:t xml:space="preserve"> ран</w:t>
      </w:r>
      <w:r>
        <w:rPr>
          <w:rFonts w:ascii="Times New Roman" w:hAnsi="Times New Roman" w:cs="Times New Roman"/>
          <w:sz w:val="28"/>
          <w:szCs w:val="28"/>
        </w:rPr>
        <w:t xml:space="preserve">ее описывались в </w:t>
      </w:r>
      <w:r w:rsidRPr="00D7473D">
        <w:rPr>
          <w:rFonts w:ascii="Times New Roman" w:hAnsi="Times New Roman" w:cs="Times New Roman"/>
          <w:sz w:val="28"/>
          <w:szCs w:val="28"/>
        </w:rPr>
        <w:t xml:space="preserve"> </w:t>
      </w:r>
      <w:r w:rsidRPr="00D7473D">
        <w:rPr>
          <w:rFonts w:ascii="Times New Roman" w:hAnsi="Times New Roman" w:cs="Times New Roman"/>
          <w:sz w:val="28"/>
          <w:szCs w:val="28"/>
        </w:rPr>
        <w:t>отдельных изданиях SEED, в насто</w:t>
      </w:r>
      <w:r>
        <w:rPr>
          <w:rFonts w:ascii="Times New Roman" w:hAnsi="Times New Roman" w:cs="Times New Roman"/>
          <w:sz w:val="28"/>
          <w:szCs w:val="28"/>
        </w:rPr>
        <w:t xml:space="preserve">ящем издании основное внимание </w:t>
      </w:r>
      <w:r w:rsidRPr="00D7473D">
        <w:rPr>
          <w:rFonts w:ascii="Times New Roman" w:hAnsi="Times New Roman" w:cs="Times New Roman"/>
          <w:sz w:val="28"/>
          <w:szCs w:val="28"/>
        </w:rPr>
        <w:t xml:space="preserve"> </w:t>
      </w:r>
      <w:r w:rsidRPr="00D7473D">
        <w:rPr>
          <w:rFonts w:ascii="Times New Roman" w:hAnsi="Times New Roman" w:cs="Times New Roman"/>
          <w:sz w:val="28"/>
          <w:szCs w:val="28"/>
        </w:rPr>
        <w:t>уделяется только приобретенным заболеваниям.</w:t>
      </w:r>
    </w:p>
    <w:p w:rsidR="00D7473D" w:rsidRPr="00D7473D" w:rsidRDefault="00D7473D" w:rsidP="00D7473D">
      <w:pPr>
        <w:rPr>
          <w:rFonts w:ascii="Times New Roman" w:hAnsi="Times New Roman" w:cs="Times New Roman"/>
          <w:sz w:val="28"/>
          <w:szCs w:val="28"/>
        </w:rPr>
      </w:pPr>
      <w:r w:rsidRPr="00D7473D">
        <w:rPr>
          <w:rFonts w:ascii="Times New Roman" w:hAnsi="Times New Roman" w:cs="Times New Roman"/>
          <w:sz w:val="28"/>
          <w:szCs w:val="28"/>
        </w:rPr>
        <w:t xml:space="preserve">Диссеминированная внутрисосудистая </w:t>
      </w:r>
      <w:proofErr w:type="spellStart"/>
      <w:r w:rsidRPr="00D7473D">
        <w:rPr>
          <w:rFonts w:ascii="Times New Roman" w:hAnsi="Times New Roman" w:cs="Times New Roman"/>
          <w:sz w:val="28"/>
          <w:szCs w:val="28"/>
        </w:rPr>
        <w:t>коагулопатия</w:t>
      </w:r>
      <w:proofErr w:type="spellEnd"/>
      <w:r w:rsidRPr="00D7473D">
        <w:rPr>
          <w:rFonts w:ascii="Times New Roman" w:hAnsi="Times New Roman" w:cs="Times New Roman"/>
          <w:sz w:val="28"/>
          <w:szCs w:val="28"/>
        </w:rPr>
        <w:t xml:space="preserve"> (ДВС-синдром) диурез или </w:t>
      </w:r>
      <w:proofErr w:type="spellStart"/>
      <w:r w:rsidRPr="00D7473D">
        <w:rPr>
          <w:rFonts w:ascii="Times New Roman" w:hAnsi="Times New Roman" w:cs="Times New Roman"/>
          <w:sz w:val="28"/>
          <w:szCs w:val="28"/>
        </w:rPr>
        <w:t>мокнутие</w:t>
      </w:r>
      <w:proofErr w:type="spellEnd"/>
      <w:r w:rsidRPr="00D7473D">
        <w:rPr>
          <w:rFonts w:ascii="Times New Roman" w:hAnsi="Times New Roman" w:cs="Times New Roman"/>
          <w:sz w:val="28"/>
          <w:szCs w:val="28"/>
        </w:rPr>
        <w:t xml:space="preserve"> в местах </w:t>
      </w:r>
      <w:r>
        <w:rPr>
          <w:rFonts w:ascii="Times New Roman" w:hAnsi="Times New Roman" w:cs="Times New Roman"/>
          <w:sz w:val="28"/>
          <w:szCs w:val="28"/>
        </w:rPr>
        <w:t xml:space="preserve">венепункции (уже признак более </w:t>
      </w:r>
      <w:r w:rsidRPr="00D7473D">
        <w:rPr>
          <w:rFonts w:ascii="Times New Roman" w:hAnsi="Times New Roman" w:cs="Times New Roman"/>
          <w:sz w:val="28"/>
          <w:szCs w:val="28"/>
        </w:rPr>
        <w:t xml:space="preserve"> </w:t>
      </w:r>
      <w:r w:rsidRPr="00D7473D">
        <w:rPr>
          <w:rFonts w:ascii="Times New Roman" w:hAnsi="Times New Roman" w:cs="Times New Roman"/>
          <w:sz w:val="28"/>
          <w:szCs w:val="28"/>
        </w:rPr>
        <w:t>поздней стадии) требуют срочного</w:t>
      </w:r>
      <w:r>
        <w:rPr>
          <w:rFonts w:ascii="Times New Roman" w:hAnsi="Times New Roman" w:cs="Times New Roman"/>
          <w:sz w:val="28"/>
          <w:szCs w:val="28"/>
        </w:rPr>
        <w:t xml:space="preserve"> лабораторного исследования на </w:t>
      </w:r>
      <w:r w:rsidRPr="00D7473D">
        <w:rPr>
          <w:rFonts w:ascii="Times New Roman" w:hAnsi="Times New Roman" w:cs="Times New Roman"/>
          <w:sz w:val="28"/>
          <w:szCs w:val="28"/>
        </w:rPr>
        <w:t xml:space="preserve"> </w:t>
      </w:r>
      <w:r w:rsidRPr="00D7473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редмет возможного ДВС-синдрома.</w:t>
      </w:r>
      <w:r w:rsidRPr="00D7473D">
        <w:rPr>
          <w:rFonts w:ascii="Times New Roman" w:hAnsi="Times New Roman" w:cs="Times New Roman"/>
          <w:sz w:val="28"/>
          <w:szCs w:val="28"/>
        </w:rPr>
        <w:t xml:space="preserve"> </w:t>
      </w:r>
      <w:r w:rsidRPr="00D7473D">
        <w:rPr>
          <w:rFonts w:ascii="Times New Roman" w:hAnsi="Times New Roman" w:cs="Times New Roman"/>
          <w:sz w:val="28"/>
          <w:szCs w:val="28"/>
        </w:rPr>
        <w:t>ДВС-синдром представляет собой к</w:t>
      </w:r>
      <w:r>
        <w:rPr>
          <w:rFonts w:ascii="Times New Roman" w:hAnsi="Times New Roman" w:cs="Times New Roman"/>
          <w:sz w:val="28"/>
          <w:szCs w:val="28"/>
        </w:rPr>
        <w:t xml:space="preserve">линический синдром, включающий </w:t>
      </w:r>
      <w:r w:rsidRPr="00D7473D">
        <w:rPr>
          <w:rFonts w:ascii="Times New Roman" w:hAnsi="Times New Roman" w:cs="Times New Roman"/>
          <w:sz w:val="28"/>
          <w:szCs w:val="28"/>
        </w:rPr>
        <w:t xml:space="preserve"> </w:t>
      </w:r>
      <w:r w:rsidRPr="00D7473D">
        <w:rPr>
          <w:rFonts w:ascii="Times New Roman" w:hAnsi="Times New Roman" w:cs="Times New Roman"/>
          <w:sz w:val="28"/>
          <w:szCs w:val="28"/>
        </w:rPr>
        <w:t>как тромбоз, так и кровотечение</w:t>
      </w:r>
      <w:r>
        <w:rPr>
          <w:rFonts w:ascii="Times New Roman" w:hAnsi="Times New Roman" w:cs="Times New Roman"/>
          <w:sz w:val="28"/>
          <w:szCs w:val="28"/>
        </w:rPr>
        <w:t xml:space="preserve"> из-за нерегулируемого выброса </w:t>
      </w:r>
      <w:r w:rsidRPr="00D7473D">
        <w:rPr>
          <w:rFonts w:ascii="Times New Roman" w:hAnsi="Times New Roman" w:cs="Times New Roman"/>
          <w:sz w:val="28"/>
          <w:szCs w:val="28"/>
        </w:rPr>
        <w:t xml:space="preserve"> </w:t>
      </w:r>
      <w:r w:rsidRPr="00D7473D">
        <w:rPr>
          <w:rFonts w:ascii="Times New Roman" w:hAnsi="Times New Roman" w:cs="Times New Roman"/>
          <w:sz w:val="28"/>
          <w:szCs w:val="28"/>
        </w:rPr>
        <w:t>тромбина в общий кровоток. Эт</w:t>
      </w:r>
      <w:r>
        <w:rPr>
          <w:rFonts w:ascii="Times New Roman" w:hAnsi="Times New Roman" w:cs="Times New Roman"/>
          <w:sz w:val="28"/>
          <w:szCs w:val="28"/>
        </w:rPr>
        <w:t xml:space="preserve">о приводит к распространенному </w:t>
      </w:r>
      <w:r w:rsidRPr="00D7473D">
        <w:rPr>
          <w:rFonts w:ascii="Times New Roman" w:hAnsi="Times New Roman" w:cs="Times New Roman"/>
          <w:sz w:val="28"/>
          <w:szCs w:val="28"/>
        </w:rPr>
        <w:t xml:space="preserve">образованию микрососудистых </w:t>
      </w:r>
      <w:proofErr w:type="spellStart"/>
      <w:r w:rsidRPr="00D7473D">
        <w:rPr>
          <w:rFonts w:ascii="Times New Roman" w:hAnsi="Times New Roman" w:cs="Times New Roman"/>
          <w:sz w:val="28"/>
          <w:szCs w:val="28"/>
        </w:rPr>
        <w:t>микросгустков</w:t>
      </w:r>
      <w:proofErr w:type="spellEnd"/>
      <w:r w:rsidRPr="00D7473D">
        <w:rPr>
          <w:rFonts w:ascii="Times New Roman" w:hAnsi="Times New Roman" w:cs="Times New Roman"/>
          <w:sz w:val="28"/>
          <w:szCs w:val="28"/>
        </w:rPr>
        <w:t xml:space="preserve">, что, в свою очередь, </w:t>
      </w:r>
      <w:r w:rsidRPr="00D7473D">
        <w:rPr>
          <w:rFonts w:ascii="Times New Roman" w:hAnsi="Times New Roman" w:cs="Times New Roman"/>
          <w:sz w:val="28"/>
          <w:szCs w:val="28"/>
        </w:rPr>
        <w:t xml:space="preserve"> </w:t>
      </w:r>
      <w:r w:rsidRPr="00D7473D">
        <w:rPr>
          <w:rFonts w:ascii="Times New Roman" w:hAnsi="Times New Roman" w:cs="Times New Roman"/>
          <w:sz w:val="28"/>
          <w:szCs w:val="28"/>
        </w:rPr>
        <w:lastRenderedPageBreak/>
        <w:t>вызывает ишемию тканей, при</w:t>
      </w:r>
      <w:r>
        <w:rPr>
          <w:rFonts w:ascii="Times New Roman" w:hAnsi="Times New Roman" w:cs="Times New Roman"/>
          <w:sz w:val="28"/>
          <w:szCs w:val="28"/>
        </w:rPr>
        <w:t xml:space="preserve">водящую к повреждению органов. </w:t>
      </w:r>
      <w:r w:rsidRPr="00D7473D">
        <w:rPr>
          <w:rFonts w:ascii="Times New Roman" w:hAnsi="Times New Roman" w:cs="Times New Roman"/>
          <w:sz w:val="28"/>
          <w:szCs w:val="28"/>
        </w:rPr>
        <w:t xml:space="preserve"> </w:t>
      </w:r>
      <w:r w:rsidRPr="00D7473D">
        <w:rPr>
          <w:rFonts w:ascii="Times New Roman" w:hAnsi="Times New Roman" w:cs="Times New Roman"/>
          <w:sz w:val="28"/>
          <w:szCs w:val="28"/>
        </w:rPr>
        <w:t xml:space="preserve">Организм реагирует на это включением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фибринолитической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системы. </w:t>
      </w:r>
      <w:r w:rsidRPr="00D7473D">
        <w:rPr>
          <w:rFonts w:ascii="Times New Roman" w:hAnsi="Times New Roman" w:cs="Times New Roman"/>
          <w:sz w:val="28"/>
          <w:szCs w:val="28"/>
        </w:rPr>
        <w:t xml:space="preserve"> </w:t>
      </w:r>
      <w:r w:rsidRPr="00D7473D">
        <w:rPr>
          <w:rFonts w:ascii="Times New Roman" w:hAnsi="Times New Roman" w:cs="Times New Roman"/>
          <w:sz w:val="28"/>
          <w:szCs w:val="28"/>
        </w:rPr>
        <w:t xml:space="preserve">Образуется плазмин, который расщепляет фибрин, пытаясь сохранить </w:t>
      </w:r>
    </w:p>
    <w:p w:rsidR="00D7473D" w:rsidRPr="00D7473D" w:rsidRDefault="00D7473D" w:rsidP="00D7473D">
      <w:pPr>
        <w:rPr>
          <w:rFonts w:ascii="Times New Roman" w:hAnsi="Times New Roman" w:cs="Times New Roman"/>
          <w:sz w:val="28"/>
          <w:szCs w:val="28"/>
        </w:rPr>
      </w:pPr>
      <w:r w:rsidRPr="00D7473D">
        <w:rPr>
          <w:rFonts w:ascii="Times New Roman" w:hAnsi="Times New Roman" w:cs="Times New Roman"/>
          <w:sz w:val="28"/>
          <w:szCs w:val="28"/>
        </w:rPr>
        <w:t>проходимость сосудов. Однако фибри</w:t>
      </w:r>
      <w:r>
        <w:rPr>
          <w:rFonts w:ascii="Times New Roman" w:hAnsi="Times New Roman" w:cs="Times New Roman"/>
          <w:sz w:val="28"/>
          <w:szCs w:val="28"/>
        </w:rPr>
        <w:t xml:space="preserve">ноген также разрушается в этом </w:t>
      </w:r>
      <w:r w:rsidRPr="00D7473D">
        <w:rPr>
          <w:rFonts w:ascii="Times New Roman" w:hAnsi="Times New Roman" w:cs="Times New Roman"/>
          <w:sz w:val="28"/>
          <w:szCs w:val="28"/>
        </w:rPr>
        <w:t xml:space="preserve"> </w:t>
      </w:r>
      <w:r w:rsidRPr="00D7473D">
        <w:rPr>
          <w:rFonts w:ascii="Times New Roman" w:hAnsi="Times New Roman" w:cs="Times New Roman"/>
          <w:sz w:val="28"/>
          <w:szCs w:val="28"/>
        </w:rPr>
        <w:t>процессе и приводит к кров</w:t>
      </w:r>
      <w:r>
        <w:rPr>
          <w:rFonts w:ascii="Times New Roman" w:hAnsi="Times New Roman" w:cs="Times New Roman"/>
          <w:sz w:val="28"/>
          <w:szCs w:val="28"/>
        </w:rPr>
        <w:t xml:space="preserve">отечению, которое усугубляется </w:t>
      </w:r>
      <w:r w:rsidRPr="00D7473D">
        <w:rPr>
          <w:rFonts w:ascii="Times New Roman" w:hAnsi="Times New Roman" w:cs="Times New Roman"/>
          <w:sz w:val="28"/>
          <w:szCs w:val="28"/>
        </w:rPr>
        <w:t xml:space="preserve"> </w:t>
      </w:r>
      <w:r w:rsidRPr="00D7473D">
        <w:rPr>
          <w:rFonts w:ascii="Times New Roman" w:hAnsi="Times New Roman" w:cs="Times New Roman"/>
          <w:sz w:val="28"/>
          <w:szCs w:val="28"/>
        </w:rPr>
        <w:t>сопутствующим снижением уровня факторо</w:t>
      </w:r>
      <w:r>
        <w:rPr>
          <w:rFonts w:ascii="Times New Roman" w:hAnsi="Times New Roman" w:cs="Times New Roman"/>
          <w:sz w:val="28"/>
          <w:szCs w:val="28"/>
        </w:rPr>
        <w:t xml:space="preserve">в свертывания крови из-за его </w:t>
      </w:r>
      <w:r w:rsidRPr="00D7473D">
        <w:rPr>
          <w:rFonts w:ascii="Times New Roman" w:hAnsi="Times New Roman" w:cs="Times New Roman"/>
          <w:sz w:val="28"/>
          <w:szCs w:val="28"/>
        </w:rPr>
        <w:t>потребления во время нерегулируемого образования сгустков. ДВС-синдром сам по себе не является забо</w:t>
      </w:r>
      <w:r>
        <w:rPr>
          <w:rFonts w:ascii="Times New Roman" w:hAnsi="Times New Roman" w:cs="Times New Roman"/>
          <w:sz w:val="28"/>
          <w:szCs w:val="28"/>
        </w:rPr>
        <w:t xml:space="preserve">леванием, а скорее проявлением </w:t>
      </w:r>
      <w:r w:rsidRPr="00D7473D">
        <w:rPr>
          <w:rFonts w:ascii="Times New Roman" w:hAnsi="Times New Roman" w:cs="Times New Roman"/>
          <w:sz w:val="28"/>
          <w:szCs w:val="28"/>
        </w:rPr>
        <w:t xml:space="preserve"> </w:t>
      </w:r>
      <w:r w:rsidRPr="00D7473D">
        <w:rPr>
          <w:rFonts w:ascii="Times New Roman" w:hAnsi="Times New Roman" w:cs="Times New Roman"/>
          <w:sz w:val="28"/>
          <w:szCs w:val="28"/>
        </w:rPr>
        <w:t xml:space="preserve">другого основного заболевания. </w:t>
      </w:r>
    </w:p>
    <w:p w:rsidR="00D7473D" w:rsidRPr="00D7473D" w:rsidRDefault="00D7473D" w:rsidP="00D7473D">
      <w:pPr>
        <w:rPr>
          <w:rFonts w:ascii="Times New Roman" w:hAnsi="Times New Roman" w:cs="Times New Roman"/>
          <w:sz w:val="28"/>
          <w:szCs w:val="28"/>
        </w:rPr>
      </w:pPr>
      <w:r w:rsidRPr="00D7473D">
        <w:rPr>
          <w:rFonts w:ascii="Times New Roman" w:hAnsi="Times New Roman" w:cs="Times New Roman"/>
          <w:sz w:val="28"/>
          <w:szCs w:val="28"/>
        </w:rPr>
        <w:t xml:space="preserve">Существует несколько систем оценки, </w:t>
      </w:r>
      <w:r>
        <w:rPr>
          <w:rFonts w:ascii="Times New Roman" w:hAnsi="Times New Roman" w:cs="Times New Roman"/>
          <w:sz w:val="28"/>
          <w:szCs w:val="28"/>
        </w:rPr>
        <w:t xml:space="preserve">но в качестве исходного уровня </w:t>
      </w:r>
      <w:r w:rsidRPr="00D7473D">
        <w:rPr>
          <w:rFonts w:ascii="Times New Roman" w:hAnsi="Times New Roman" w:cs="Times New Roman"/>
          <w:sz w:val="28"/>
          <w:szCs w:val="28"/>
        </w:rPr>
        <w:t xml:space="preserve"> </w:t>
      </w:r>
      <w:r w:rsidRPr="00D7473D">
        <w:rPr>
          <w:rFonts w:ascii="Times New Roman" w:hAnsi="Times New Roman" w:cs="Times New Roman"/>
          <w:sz w:val="28"/>
          <w:szCs w:val="28"/>
        </w:rPr>
        <w:t>можно измерить количество тромбоц</w:t>
      </w:r>
      <w:r>
        <w:rPr>
          <w:rFonts w:ascii="Times New Roman" w:hAnsi="Times New Roman" w:cs="Times New Roman"/>
          <w:sz w:val="28"/>
          <w:szCs w:val="28"/>
        </w:rPr>
        <w:t>итов, D-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димеры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протромбиновое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473D">
        <w:rPr>
          <w:rFonts w:ascii="Times New Roman" w:hAnsi="Times New Roman" w:cs="Times New Roman"/>
          <w:sz w:val="28"/>
          <w:szCs w:val="28"/>
        </w:rPr>
        <w:t xml:space="preserve"> </w:t>
      </w:r>
      <w:r w:rsidRPr="00D7473D">
        <w:rPr>
          <w:rFonts w:ascii="Times New Roman" w:hAnsi="Times New Roman" w:cs="Times New Roman"/>
          <w:sz w:val="28"/>
          <w:szCs w:val="28"/>
        </w:rPr>
        <w:t xml:space="preserve">время (ПВ), активированное частичное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тромбопластиновое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время (АЧТВ) </w:t>
      </w:r>
      <w:r w:rsidRPr="00D7473D">
        <w:rPr>
          <w:rFonts w:ascii="Times New Roman" w:hAnsi="Times New Roman" w:cs="Times New Roman"/>
          <w:sz w:val="28"/>
          <w:szCs w:val="28"/>
        </w:rPr>
        <w:t xml:space="preserve"> </w:t>
      </w:r>
      <w:r w:rsidRPr="00D7473D">
        <w:rPr>
          <w:rFonts w:ascii="Times New Roman" w:hAnsi="Times New Roman" w:cs="Times New Roman"/>
          <w:sz w:val="28"/>
          <w:szCs w:val="28"/>
        </w:rPr>
        <w:t>и фибриноген. У пациентов с ДВС-си</w:t>
      </w:r>
      <w:r>
        <w:rPr>
          <w:rFonts w:ascii="Times New Roman" w:hAnsi="Times New Roman" w:cs="Times New Roman"/>
          <w:sz w:val="28"/>
          <w:szCs w:val="28"/>
        </w:rPr>
        <w:t xml:space="preserve">ндромом наблюдаются повышенные </w:t>
      </w:r>
      <w:r w:rsidRPr="00D7473D">
        <w:rPr>
          <w:rFonts w:ascii="Times New Roman" w:hAnsi="Times New Roman" w:cs="Times New Roman"/>
          <w:sz w:val="28"/>
          <w:szCs w:val="28"/>
        </w:rPr>
        <w:t xml:space="preserve"> </w:t>
      </w:r>
      <w:r w:rsidRPr="00D7473D">
        <w:rPr>
          <w:rFonts w:ascii="Times New Roman" w:hAnsi="Times New Roman" w:cs="Times New Roman"/>
          <w:sz w:val="28"/>
          <w:szCs w:val="28"/>
        </w:rPr>
        <w:t>D-</w:t>
      </w:r>
      <w:proofErr w:type="spellStart"/>
      <w:r w:rsidRPr="00D7473D">
        <w:rPr>
          <w:rFonts w:ascii="Times New Roman" w:hAnsi="Times New Roman" w:cs="Times New Roman"/>
          <w:sz w:val="28"/>
          <w:szCs w:val="28"/>
        </w:rPr>
        <w:t>димеры</w:t>
      </w:r>
      <w:proofErr w:type="spellEnd"/>
      <w:r w:rsidRPr="00D7473D">
        <w:rPr>
          <w:rFonts w:ascii="Times New Roman" w:hAnsi="Times New Roman" w:cs="Times New Roman"/>
          <w:sz w:val="28"/>
          <w:szCs w:val="28"/>
        </w:rPr>
        <w:t>, тромбоцитопения (или, по кра</w:t>
      </w:r>
      <w:r>
        <w:rPr>
          <w:rFonts w:ascii="Times New Roman" w:hAnsi="Times New Roman" w:cs="Times New Roman"/>
          <w:sz w:val="28"/>
          <w:szCs w:val="28"/>
        </w:rPr>
        <w:t xml:space="preserve">йней мере, снижение количества </w:t>
      </w:r>
      <w:r w:rsidRPr="00D7473D">
        <w:rPr>
          <w:rFonts w:ascii="Times New Roman" w:hAnsi="Times New Roman" w:cs="Times New Roman"/>
          <w:sz w:val="28"/>
          <w:szCs w:val="28"/>
        </w:rPr>
        <w:t>тромбоцитов), увеличение времен</w:t>
      </w:r>
      <w:r>
        <w:rPr>
          <w:rFonts w:ascii="Times New Roman" w:hAnsi="Times New Roman" w:cs="Times New Roman"/>
          <w:sz w:val="28"/>
          <w:szCs w:val="28"/>
        </w:rPr>
        <w:t xml:space="preserve">и свертывания крови и снижение </w:t>
      </w:r>
      <w:r w:rsidRPr="00D7473D">
        <w:rPr>
          <w:rFonts w:ascii="Times New Roman" w:hAnsi="Times New Roman" w:cs="Times New Roman"/>
          <w:sz w:val="28"/>
          <w:szCs w:val="28"/>
        </w:rPr>
        <w:t xml:space="preserve">уровня фибриногена. Коррекционные </w:t>
      </w:r>
      <w:r>
        <w:rPr>
          <w:rFonts w:ascii="Times New Roman" w:hAnsi="Times New Roman" w:cs="Times New Roman"/>
          <w:sz w:val="28"/>
          <w:szCs w:val="28"/>
        </w:rPr>
        <w:t xml:space="preserve">исследования подтверждают, что </w:t>
      </w:r>
      <w:r w:rsidRPr="00D7473D">
        <w:rPr>
          <w:rFonts w:ascii="Times New Roman" w:hAnsi="Times New Roman" w:cs="Times New Roman"/>
          <w:sz w:val="28"/>
          <w:szCs w:val="28"/>
        </w:rPr>
        <w:t xml:space="preserve"> </w:t>
      </w:r>
      <w:r w:rsidRPr="00D7473D">
        <w:rPr>
          <w:rFonts w:ascii="Times New Roman" w:hAnsi="Times New Roman" w:cs="Times New Roman"/>
          <w:sz w:val="28"/>
          <w:szCs w:val="28"/>
        </w:rPr>
        <w:t>удлинение ПВ и АЧТВ обусловлено дефицитом факторов. Дальней</w:t>
      </w:r>
      <w:r>
        <w:rPr>
          <w:rFonts w:ascii="Times New Roman" w:hAnsi="Times New Roman" w:cs="Times New Roman"/>
          <w:sz w:val="28"/>
          <w:szCs w:val="28"/>
        </w:rPr>
        <w:t xml:space="preserve">шее </w:t>
      </w:r>
      <w:r w:rsidRPr="00D7473D">
        <w:rPr>
          <w:rFonts w:ascii="Times New Roman" w:hAnsi="Times New Roman" w:cs="Times New Roman"/>
          <w:sz w:val="28"/>
          <w:szCs w:val="28"/>
        </w:rPr>
        <w:t xml:space="preserve"> </w:t>
      </w:r>
      <w:r w:rsidRPr="00D7473D">
        <w:rPr>
          <w:rFonts w:ascii="Times New Roman" w:hAnsi="Times New Roman" w:cs="Times New Roman"/>
          <w:sz w:val="28"/>
          <w:szCs w:val="28"/>
        </w:rPr>
        <w:t>исследование с помощью анализа</w:t>
      </w:r>
      <w:r>
        <w:rPr>
          <w:rFonts w:ascii="Times New Roman" w:hAnsi="Times New Roman" w:cs="Times New Roman"/>
          <w:sz w:val="28"/>
          <w:szCs w:val="28"/>
        </w:rPr>
        <w:t xml:space="preserve"> отдельных факторов подтвердит </w:t>
      </w:r>
      <w:r w:rsidRPr="00D74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473D">
        <w:rPr>
          <w:rFonts w:ascii="Times New Roman" w:hAnsi="Times New Roman" w:cs="Times New Roman"/>
          <w:sz w:val="28"/>
          <w:szCs w:val="28"/>
        </w:rPr>
        <w:t>генерализованное</w:t>
      </w:r>
      <w:proofErr w:type="spellEnd"/>
      <w:r w:rsidRPr="00D7473D">
        <w:rPr>
          <w:rFonts w:ascii="Times New Roman" w:hAnsi="Times New Roman" w:cs="Times New Roman"/>
          <w:sz w:val="28"/>
          <w:szCs w:val="28"/>
        </w:rPr>
        <w:t xml:space="preserve"> потребление. Степень </w:t>
      </w:r>
      <w:r>
        <w:rPr>
          <w:rFonts w:ascii="Times New Roman" w:hAnsi="Times New Roman" w:cs="Times New Roman"/>
          <w:sz w:val="28"/>
          <w:szCs w:val="28"/>
        </w:rPr>
        <w:t xml:space="preserve">удлинения ПВ и АЧТВ зависит от </w:t>
      </w:r>
      <w:r w:rsidRPr="00D7473D">
        <w:rPr>
          <w:rFonts w:ascii="Times New Roman" w:hAnsi="Times New Roman" w:cs="Times New Roman"/>
          <w:sz w:val="28"/>
          <w:szCs w:val="28"/>
        </w:rPr>
        <w:t xml:space="preserve"> </w:t>
      </w:r>
      <w:r w:rsidRPr="00D7473D">
        <w:rPr>
          <w:rFonts w:ascii="Times New Roman" w:hAnsi="Times New Roman" w:cs="Times New Roman"/>
          <w:sz w:val="28"/>
          <w:szCs w:val="28"/>
        </w:rPr>
        <w:t>того, в какой степени по</w:t>
      </w:r>
      <w:r>
        <w:rPr>
          <w:rFonts w:ascii="Times New Roman" w:hAnsi="Times New Roman" w:cs="Times New Roman"/>
          <w:sz w:val="28"/>
          <w:szCs w:val="28"/>
        </w:rPr>
        <w:t xml:space="preserve">требление факторов свертывания </w:t>
      </w:r>
      <w:r w:rsidRPr="00D7473D">
        <w:rPr>
          <w:rFonts w:ascii="Times New Roman" w:hAnsi="Times New Roman" w:cs="Times New Roman"/>
          <w:sz w:val="28"/>
          <w:szCs w:val="28"/>
        </w:rPr>
        <w:t xml:space="preserve"> </w:t>
      </w:r>
      <w:r w:rsidRPr="00D7473D">
        <w:rPr>
          <w:rFonts w:ascii="Times New Roman" w:hAnsi="Times New Roman" w:cs="Times New Roman"/>
          <w:sz w:val="28"/>
          <w:szCs w:val="28"/>
        </w:rPr>
        <w:t>компенсируется скоростью синтеза. В сво</w:t>
      </w:r>
      <w:r>
        <w:rPr>
          <w:rFonts w:ascii="Times New Roman" w:hAnsi="Times New Roman" w:cs="Times New Roman"/>
          <w:sz w:val="28"/>
          <w:szCs w:val="28"/>
        </w:rPr>
        <w:t xml:space="preserve">ю очередь, скорость, с которой </w:t>
      </w:r>
      <w:r w:rsidRPr="00D7473D">
        <w:rPr>
          <w:rFonts w:ascii="Times New Roman" w:hAnsi="Times New Roman" w:cs="Times New Roman"/>
          <w:sz w:val="28"/>
          <w:szCs w:val="28"/>
        </w:rPr>
        <w:t xml:space="preserve"> </w:t>
      </w:r>
      <w:r w:rsidRPr="00D7473D">
        <w:rPr>
          <w:rFonts w:ascii="Times New Roman" w:hAnsi="Times New Roman" w:cs="Times New Roman"/>
          <w:sz w:val="28"/>
          <w:szCs w:val="28"/>
        </w:rPr>
        <w:t>отдельные анализы факторов свертыва</w:t>
      </w:r>
      <w:r>
        <w:rPr>
          <w:rFonts w:ascii="Times New Roman" w:hAnsi="Times New Roman" w:cs="Times New Roman"/>
          <w:sz w:val="28"/>
          <w:szCs w:val="28"/>
        </w:rPr>
        <w:t xml:space="preserve">ния крови становятся все более </w:t>
      </w:r>
      <w:r w:rsidRPr="00D7473D">
        <w:rPr>
          <w:rFonts w:ascii="Times New Roman" w:hAnsi="Times New Roman" w:cs="Times New Roman"/>
          <w:sz w:val="28"/>
          <w:szCs w:val="28"/>
        </w:rPr>
        <w:t xml:space="preserve"> </w:t>
      </w:r>
      <w:r w:rsidRPr="00D7473D">
        <w:rPr>
          <w:rFonts w:ascii="Times New Roman" w:hAnsi="Times New Roman" w:cs="Times New Roman"/>
          <w:sz w:val="28"/>
          <w:szCs w:val="28"/>
        </w:rPr>
        <w:t>аномальными, зависит от периода пол</w:t>
      </w:r>
      <w:r>
        <w:rPr>
          <w:rFonts w:ascii="Times New Roman" w:hAnsi="Times New Roman" w:cs="Times New Roman"/>
          <w:sz w:val="28"/>
          <w:szCs w:val="28"/>
        </w:rPr>
        <w:t xml:space="preserve">ураспада каждого белка. В этом </w:t>
      </w:r>
      <w:r w:rsidRPr="00D7473D">
        <w:rPr>
          <w:rFonts w:ascii="Times New Roman" w:hAnsi="Times New Roman" w:cs="Times New Roman"/>
          <w:sz w:val="28"/>
          <w:szCs w:val="28"/>
        </w:rPr>
        <w:t>отношении фактор VII (Т½ ~5 часов) истощается первы</w:t>
      </w:r>
      <w:r>
        <w:rPr>
          <w:rFonts w:ascii="Times New Roman" w:hAnsi="Times New Roman" w:cs="Times New Roman"/>
          <w:sz w:val="28"/>
          <w:szCs w:val="28"/>
        </w:rPr>
        <w:t xml:space="preserve">м, тогда как фактор </w:t>
      </w:r>
      <w:r w:rsidRPr="00D7473D">
        <w:rPr>
          <w:rFonts w:ascii="Times New Roman" w:hAnsi="Times New Roman" w:cs="Times New Roman"/>
          <w:sz w:val="28"/>
          <w:szCs w:val="28"/>
        </w:rPr>
        <w:t xml:space="preserve"> </w:t>
      </w:r>
      <w:r w:rsidRPr="00D7473D">
        <w:rPr>
          <w:rFonts w:ascii="Times New Roman" w:hAnsi="Times New Roman" w:cs="Times New Roman"/>
          <w:sz w:val="28"/>
          <w:szCs w:val="28"/>
        </w:rPr>
        <w:t>II сохраняется дольше всего (Т</w:t>
      </w:r>
      <w:r>
        <w:rPr>
          <w:rFonts w:ascii="Times New Roman" w:hAnsi="Times New Roman" w:cs="Times New Roman"/>
          <w:sz w:val="28"/>
          <w:szCs w:val="28"/>
        </w:rPr>
        <w:t xml:space="preserve">½ ~65 часов). Измерение уровня </w:t>
      </w:r>
      <w:r w:rsidRPr="00D7473D">
        <w:rPr>
          <w:rFonts w:ascii="Times New Roman" w:hAnsi="Times New Roman" w:cs="Times New Roman"/>
          <w:sz w:val="28"/>
          <w:szCs w:val="28"/>
        </w:rPr>
        <w:t xml:space="preserve"> </w:t>
      </w:r>
      <w:r w:rsidRPr="00D7473D">
        <w:rPr>
          <w:rFonts w:ascii="Times New Roman" w:hAnsi="Times New Roman" w:cs="Times New Roman"/>
          <w:sz w:val="28"/>
          <w:szCs w:val="28"/>
        </w:rPr>
        <w:t>антитромбина (также называемого ATIII)</w:t>
      </w:r>
      <w:r>
        <w:rPr>
          <w:rFonts w:ascii="Times New Roman" w:hAnsi="Times New Roman" w:cs="Times New Roman"/>
          <w:sz w:val="28"/>
          <w:szCs w:val="28"/>
        </w:rPr>
        <w:t xml:space="preserve"> также полезно, поскольку этот </w:t>
      </w:r>
      <w:r w:rsidRPr="00D7473D">
        <w:rPr>
          <w:rFonts w:ascii="Times New Roman" w:hAnsi="Times New Roman" w:cs="Times New Roman"/>
          <w:sz w:val="28"/>
          <w:szCs w:val="28"/>
        </w:rPr>
        <w:t xml:space="preserve"> </w:t>
      </w:r>
      <w:r w:rsidRPr="00D7473D">
        <w:rPr>
          <w:rFonts w:ascii="Times New Roman" w:hAnsi="Times New Roman" w:cs="Times New Roman"/>
          <w:sz w:val="28"/>
          <w:szCs w:val="28"/>
        </w:rPr>
        <w:t>природный антикоагулянт расход</w:t>
      </w:r>
      <w:r>
        <w:rPr>
          <w:rFonts w:ascii="Times New Roman" w:hAnsi="Times New Roman" w:cs="Times New Roman"/>
          <w:sz w:val="28"/>
          <w:szCs w:val="28"/>
        </w:rPr>
        <w:t xml:space="preserve">уется по мере прогрессирования </w:t>
      </w:r>
      <w:r w:rsidRPr="00D74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473D">
        <w:rPr>
          <w:rFonts w:ascii="Times New Roman" w:hAnsi="Times New Roman" w:cs="Times New Roman"/>
          <w:sz w:val="28"/>
          <w:szCs w:val="28"/>
        </w:rPr>
        <w:t>коагулопатии</w:t>
      </w:r>
      <w:proofErr w:type="spellEnd"/>
      <w:r w:rsidRPr="00D7473D">
        <w:rPr>
          <w:rFonts w:ascii="Times New Roman" w:hAnsi="Times New Roman" w:cs="Times New Roman"/>
          <w:sz w:val="28"/>
          <w:szCs w:val="28"/>
        </w:rPr>
        <w:t>. Низкие значения связаны с плохим прогнозом.</w:t>
      </w:r>
    </w:p>
    <w:p w:rsidR="00D7473D" w:rsidRPr="00D7473D" w:rsidRDefault="00D7473D" w:rsidP="00D7473D">
      <w:pPr>
        <w:rPr>
          <w:rFonts w:ascii="Times New Roman" w:hAnsi="Times New Roman" w:cs="Times New Roman"/>
          <w:sz w:val="28"/>
          <w:szCs w:val="28"/>
        </w:rPr>
      </w:pPr>
      <w:r w:rsidRPr="00D7473D">
        <w:rPr>
          <w:rFonts w:ascii="Times New Roman" w:hAnsi="Times New Roman" w:cs="Times New Roman"/>
          <w:sz w:val="28"/>
          <w:szCs w:val="28"/>
        </w:rPr>
        <w:t>а) тяжелая инфекция Бактериальная септицемия</w:t>
      </w:r>
    </w:p>
    <w:p w:rsidR="00D7473D" w:rsidRPr="00D7473D" w:rsidRDefault="00D7473D" w:rsidP="00D7473D">
      <w:pPr>
        <w:rPr>
          <w:rFonts w:ascii="Times New Roman" w:hAnsi="Times New Roman" w:cs="Times New Roman"/>
          <w:sz w:val="28"/>
          <w:szCs w:val="28"/>
        </w:rPr>
      </w:pPr>
      <w:r w:rsidRPr="00D7473D">
        <w:rPr>
          <w:rFonts w:ascii="Times New Roman" w:hAnsi="Times New Roman" w:cs="Times New Roman"/>
          <w:sz w:val="28"/>
          <w:szCs w:val="28"/>
        </w:rPr>
        <w:t xml:space="preserve">Геморрагические вирусные инфекции </w:t>
      </w:r>
    </w:p>
    <w:p w:rsidR="00D7473D" w:rsidRPr="00D7473D" w:rsidRDefault="00D7473D" w:rsidP="00D7473D">
      <w:pPr>
        <w:rPr>
          <w:rFonts w:ascii="Times New Roman" w:hAnsi="Times New Roman" w:cs="Times New Roman"/>
          <w:sz w:val="28"/>
          <w:szCs w:val="28"/>
        </w:rPr>
      </w:pPr>
      <w:r w:rsidRPr="00D7473D">
        <w:rPr>
          <w:rFonts w:ascii="Times New Roman" w:hAnsi="Times New Roman" w:cs="Times New Roman"/>
          <w:sz w:val="28"/>
          <w:szCs w:val="28"/>
        </w:rPr>
        <w:t xml:space="preserve">(например, </w:t>
      </w:r>
      <w:proofErr w:type="spellStart"/>
      <w:r w:rsidRPr="00D7473D">
        <w:rPr>
          <w:rFonts w:ascii="Times New Roman" w:hAnsi="Times New Roman" w:cs="Times New Roman"/>
          <w:sz w:val="28"/>
          <w:szCs w:val="28"/>
        </w:rPr>
        <w:t>Эбола</w:t>
      </w:r>
      <w:proofErr w:type="spellEnd"/>
      <w:r w:rsidRPr="00D7473D">
        <w:rPr>
          <w:rFonts w:ascii="Times New Roman" w:hAnsi="Times New Roman" w:cs="Times New Roman"/>
          <w:sz w:val="28"/>
          <w:szCs w:val="28"/>
        </w:rPr>
        <w:t xml:space="preserve">, лихорадка Денге) </w:t>
      </w:r>
    </w:p>
    <w:p w:rsidR="00D7473D" w:rsidRPr="00D7473D" w:rsidRDefault="00D7473D" w:rsidP="00D7473D">
      <w:pPr>
        <w:rPr>
          <w:rFonts w:ascii="Times New Roman" w:hAnsi="Times New Roman" w:cs="Times New Roman"/>
          <w:sz w:val="28"/>
          <w:szCs w:val="28"/>
        </w:rPr>
      </w:pPr>
      <w:r w:rsidRPr="00D7473D">
        <w:rPr>
          <w:rFonts w:ascii="Times New Roman" w:hAnsi="Times New Roman" w:cs="Times New Roman"/>
          <w:sz w:val="28"/>
          <w:szCs w:val="28"/>
        </w:rPr>
        <w:t>Тяжелая малярия</w:t>
      </w:r>
    </w:p>
    <w:p w:rsidR="00D7473D" w:rsidRPr="00D7473D" w:rsidRDefault="00D7473D" w:rsidP="00D7473D">
      <w:pPr>
        <w:rPr>
          <w:rFonts w:ascii="Times New Roman" w:hAnsi="Times New Roman" w:cs="Times New Roman"/>
          <w:sz w:val="28"/>
          <w:szCs w:val="28"/>
        </w:rPr>
      </w:pPr>
      <w:r w:rsidRPr="00D7473D">
        <w:rPr>
          <w:rFonts w:ascii="Times New Roman" w:hAnsi="Times New Roman" w:cs="Times New Roman"/>
          <w:sz w:val="28"/>
          <w:szCs w:val="28"/>
        </w:rPr>
        <w:t>б) Акушерские осложнения Отслойка плаценты</w:t>
      </w:r>
    </w:p>
    <w:p w:rsidR="00D7473D" w:rsidRPr="00D7473D" w:rsidRDefault="00D7473D" w:rsidP="00D7473D">
      <w:pPr>
        <w:rPr>
          <w:rFonts w:ascii="Times New Roman" w:hAnsi="Times New Roman" w:cs="Times New Roman"/>
          <w:sz w:val="28"/>
          <w:szCs w:val="28"/>
        </w:rPr>
      </w:pPr>
      <w:r w:rsidRPr="00D7473D">
        <w:rPr>
          <w:rFonts w:ascii="Times New Roman" w:hAnsi="Times New Roman" w:cs="Times New Roman"/>
          <w:sz w:val="28"/>
          <w:szCs w:val="28"/>
        </w:rPr>
        <w:t>Сохраненные продукты</w:t>
      </w:r>
    </w:p>
    <w:p w:rsidR="00D7473D" w:rsidRPr="00D7473D" w:rsidRDefault="00D7473D" w:rsidP="00D7473D">
      <w:pPr>
        <w:rPr>
          <w:rFonts w:ascii="Times New Roman" w:hAnsi="Times New Roman" w:cs="Times New Roman"/>
          <w:sz w:val="28"/>
          <w:szCs w:val="28"/>
        </w:rPr>
      </w:pPr>
      <w:r w:rsidRPr="00D7473D">
        <w:rPr>
          <w:rFonts w:ascii="Times New Roman" w:hAnsi="Times New Roman" w:cs="Times New Roman"/>
          <w:sz w:val="28"/>
          <w:szCs w:val="28"/>
        </w:rPr>
        <w:lastRenderedPageBreak/>
        <w:t>зачатие/мертвый плод</w:t>
      </w:r>
    </w:p>
    <w:p w:rsidR="00D7473D" w:rsidRPr="00D7473D" w:rsidRDefault="00D7473D" w:rsidP="00D7473D">
      <w:pPr>
        <w:rPr>
          <w:rFonts w:ascii="Times New Roman" w:hAnsi="Times New Roman" w:cs="Times New Roman"/>
          <w:sz w:val="28"/>
          <w:szCs w:val="28"/>
        </w:rPr>
      </w:pPr>
      <w:r w:rsidRPr="00D7473D">
        <w:rPr>
          <w:rFonts w:ascii="Times New Roman" w:hAnsi="Times New Roman" w:cs="Times New Roman"/>
          <w:sz w:val="28"/>
          <w:szCs w:val="28"/>
        </w:rPr>
        <w:t xml:space="preserve">Эмболия околоплодными водами </w:t>
      </w:r>
    </w:p>
    <w:p w:rsidR="00D7473D" w:rsidRPr="00D7473D" w:rsidRDefault="00D7473D" w:rsidP="00D7473D">
      <w:pPr>
        <w:rPr>
          <w:rFonts w:ascii="Times New Roman" w:hAnsi="Times New Roman" w:cs="Times New Roman"/>
          <w:sz w:val="28"/>
          <w:szCs w:val="28"/>
        </w:rPr>
      </w:pPr>
      <w:r w:rsidRPr="00D7473D">
        <w:rPr>
          <w:rFonts w:ascii="Times New Roman" w:hAnsi="Times New Roman" w:cs="Times New Roman"/>
          <w:sz w:val="28"/>
          <w:szCs w:val="28"/>
        </w:rPr>
        <w:t>Эклампсия/</w:t>
      </w:r>
      <w:proofErr w:type="spellStart"/>
      <w:r w:rsidRPr="00D7473D">
        <w:rPr>
          <w:rFonts w:ascii="Times New Roman" w:hAnsi="Times New Roman" w:cs="Times New Roman"/>
          <w:sz w:val="28"/>
          <w:szCs w:val="28"/>
        </w:rPr>
        <w:t>преэклампсия</w:t>
      </w:r>
      <w:proofErr w:type="spellEnd"/>
    </w:p>
    <w:p w:rsidR="00D7473D" w:rsidRPr="00D7473D" w:rsidRDefault="00D7473D" w:rsidP="00D7473D">
      <w:pPr>
        <w:rPr>
          <w:rFonts w:ascii="Times New Roman" w:hAnsi="Times New Roman" w:cs="Times New Roman"/>
          <w:sz w:val="28"/>
          <w:szCs w:val="28"/>
        </w:rPr>
      </w:pPr>
      <w:r w:rsidRPr="00D7473D">
        <w:rPr>
          <w:rFonts w:ascii="Times New Roman" w:hAnsi="Times New Roman" w:cs="Times New Roman"/>
          <w:sz w:val="28"/>
          <w:szCs w:val="28"/>
        </w:rPr>
        <w:t xml:space="preserve">в) серьезная травма Любое серьезное повреждение тканей. </w:t>
      </w:r>
    </w:p>
    <w:p w:rsidR="00D7473D" w:rsidRPr="00D7473D" w:rsidRDefault="00D7473D" w:rsidP="00D7473D">
      <w:pPr>
        <w:rPr>
          <w:rFonts w:ascii="Times New Roman" w:hAnsi="Times New Roman" w:cs="Times New Roman"/>
          <w:sz w:val="28"/>
          <w:szCs w:val="28"/>
        </w:rPr>
      </w:pPr>
      <w:r w:rsidRPr="00D7473D">
        <w:rPr>
          <w:rFonts w:ascii="Times New Roman" w:hAnsi="Times New Roman" w:cs="Times New Roman"/>
          <w:sz w:val="28"/>
          <w:szCs w:val="28"/>
        </w:rPr>
        <w:t>Жировая эмболия.</w:t>
      </w:r>
    </w:p>
    <w:p w:rsidR="00D7473D" w:rsidRPr="00D7473D" w:rsidRDefault="00D7473D" w:rsidP="00D7473D">
      <w:pPr>
        <w:rPr>
          <w:rFonts w:ascii="Times New Roman" w:hAnsi="Times New Roman" w:cs="Times New Roman"/>
          <w:sz w:val="28"/>
          <w:szCs w:val="28"/>
        </w:rPr>
      </w:pPr>
      <w:r w:rsidRPr="00D7473D">
        <w:rPr>
          <w:rFonts w:ascii="Times New Roman" w:hAnsi="Times New Roman" w:cs="Times New Roman"/>
          <w:sz w:val="28"/>
          <w:szCs w:val="28"/>
        </w:rPr>
        <w:t>Повреждение головы</w:t>
      </w:r>
    </w:p>
    <w:p w:rsidR="00D7473D" w:rsidRDefault="00D7473D" w:rsidP="00D7473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7473D">
        <w:rPr>
          <w:rFonts w:ascii="Times New Roman" w:hAnsi="Times New Roman" w:cs="Times New Roman"/>
          <w:sz w:val="28"/>
          <w:szCs w:val="28"/>
        </w:rPr>
        <w:t>Серийный мониторинг упомянутых выше</w:t>
      </w:r>
      <w:r>
        <w:rPr>
          <w:rFonts w:ascii="Times New Roman" w:hAnsi="Times New Roman" w:cs="Times New Roman"/>
          <w:sz w:val="28"/>
          <w:szCs w:val="28"/>
        </w:rPr>
        <w:t xml:space="preserve"> базовых тестов имеет жизненно</w:t>
      </w:r>
      <w:r w:rsidRPr="00D7473D">
        <w:rPr>
          <w:rFonts w:ascii="Times New Roman" w:hAnsi="Times New Roman" w:cs="Times New Roman"/>
          <w:sz w:val="28"/>
          <w:szCs w:val="28"/>
        </w:rPr>
        <w:t xml:space="preserve"> </w:t>
      </w:r>
      <w:r w:rsidRPr="00D7473D">
        <w:rPr>
          <w:rFonts w:ascii="Times New Roman" w:hAnsi="Times New Roman" w:cs="Times New Roman"/>
          <w:sz w:val="28"/>
          <w:szCs w:val="28"/>
        </w:rPr>
        <w:t>важное значение, поскольку тенденции зачастую гораздо более инфор</w:t>
      </w:r>
      <w:r>
        <w:rPr>
          <w:rFonts w:ascii="Times New Roman" w:hAnsi="Times New Roman" w:cs="Times New Roman"/>
          <w:sz w:val="28"/>
          <w:szCs w:val="28"/>
        </w:rPr>
        <w:t xml:space="preserve">мативны, </w:t>
      </w:r>
      <w:r w:rsidRPr="00D7473D">
        <w:rPr>
          <w:rFonts w:ascii="Times New Roman" w:hAnsi="Times New Roman" w:cs="Times New Roman"/>
          <w:sz w:val="28"/>
          <w:szCs w:val="28"/>
        </w:rPr>
        <w:t xml:space="preserve"> </w:t>
      </w:r>
      <w:r w:rsidRPr="00D7473D">
        <w:rPr>
          <w:rFonts w:ascii="Times New Roman" w:hAnsi="Times New Roman" w:cs="Times New Roman"/>
          <w:sz w:val="28"/>
          <w:szCs w:val="28"/>
        </w:rPr>
        <w:t>чем результаты отдельных тестов. Более то</w:t>
      </w:r>
      <w:r>
        <w:rPr>
          <w:rFonts w:ascii="Times New Roman" w:hAnsi="Times New Roman" w:cs="Times New Roman"/>
          <w:sz w:val="28"/>
          <w:szCs w:val="28"/>
        </w:rPr>
        <w:t xml:space="preserve">го, основные заболевания могут </w:t>
      </w:r>
      <w:r w:rsidRPr="00D7473D">
        <w:rPr>
          <w:rFonts w:ascii="Times New Roman" w:hAnsi="Times New Roman" w:cs="Times New Roman"/>
          <w:sz w:val="28"/>
          <w:szCs w:val="28"/>
        </w:rPr>
        <w:t xml:space="preserve"> </w:t>
      </w:r>
      <w:r w:rsidRPr="00D7473D">
        <w:rPr>
          <w:rFonts w:ascii="Times New Roman" w:hAnsi="Times New Roman" w:cs="Times New Roman"/>
          <w:sz w:val="28"/>
          <w:szCs w:val="28"/>
        </w:rPr>
        <w:t xml:space="preserve">предрасполагать к развитию более чем </w:t>
      </w:r>
      <w:r>
        <w:rPr>
          <w:rFonts w:ascii="Times New Roman" w:hAnsi="Times New Roman" w:cs="Times New Roman"/>
          <w:sz w:val="28"/>
          <w:szCs w:val="28"/>
        </w:rPr>
        <w:t xml:space="preserve">одного клинико-патологического </w:t>
      </w:r>
      <w:r w:rsidRPr="00D7473D">
        <w:rPr>
          <w:rFonts w:ascii="Times New Roman" w:hAnsi="Times New Roman" w:cs="Times New Roman"/>
          <w:sz w:val="28"/>
          <w:szCs w:val="28"/>
        </w:rPr>
        <w:t xml:space="preserve"> </w:t>
      </w:r>
      <w:r w:rsidRPr="00D7473D">
        <w:rPr>
          <w:rFonts w:ascii="Times New Roman" w:hAnsi="Times New Roman" w:cs="Times New Roman"/>
          <w:sz w:val="28"/>
          <w:szCs w:val="28"/>
        </w:rPr>
        <w:t>синдрома. Например, осложнения беременно</w:t>
      </w:r>
      <w:r>
        <w:rPr>
          <w:rFonts w:ascii="Times New Roman" w:hAnsi="Times New Roman" w:cs="Times New Roman"/>
          <w:sz w:val="28"/>
          <w:szCs w:val="28"/>
        </w:rPr>
        <w:t xml:space="preserve">сти являются часто наблюдаемой </w:t>
      </w:r>
      <w:r w:rsidRPr="00D7473D">
        <w:rPr>
          <w:rFonts w:ascii="Times New Roman" w:hAnsi="Times New Roman" w:cs="Times New Roman"/>
          <w:sz w:val="28"/>
          <w:szCs w:val="28"/>
        </w:rPr>
        <w:t xml:space="preserve"> </w:t>
      </w:r>
      <w:r w:rsidRPr="00D7473D">
        <w:rPr>
          <w:rFonts w:ascii="Times New Roman" w:hAnsi="Times New Roman" w:cs="Times New Roman"/>
          <w:sz w:val="28"/>
          <w:szCs w:val="28"/>
        </w:rPr>
        <w:t xml:space="preserve">причиной ДВС-синдрома в клинической </w:t>
      </w:r>
      <w:r>
        <w:rPr>
          <w:rFonts w:ascii="Times New Roman" w:hAnsi="Times New Roman" w:cs="Times New Roman"/>
          <w:sz w:val="28"/>
          <w:szCs w:val="28"/>
        </w:rPr>
        <w:t xml:space="preserve">практике. </w:t>
      </w:r>
    </w:p>
    <w:p w:rsidR="00D7473D" w:rsidRPr="00D7473D" w:rsidRDefault="00D7473D" w:rsidP="00D747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Аналогичным образом, </w:t>
      </w:r>
      <w:r w:rsidRPr="00D7473D">
        <w:rPr>
          <w:rFonts w:ascii="Times New Roman" w:hAnsi="Times New Roman" w:cs="Times New Roman"/>
          <w:sz w:val="28"/>
          <w:szCs w:val="28"/>
        </w:rPr>
        <w:t xml:space="preserve"> </w:t>
      </w:r>
      <w:r w:rsidRPr="00D7473D">
        <w:rPr>
          <w:rFonts w:ascii="Times New Roman" w:hAnsi="Times New Roman" w:cs="Times New Roman"/>
          <w:sz w:val="28"/>
          <w:szCs w:val="28"/>
        </w:rPr>
        <w:t>беременность является одним из наиболее</w:t>
      </w:r>
      <w:r>
        <w:rPr>
          <w:rFonts w:ascii="Times New Roman" w:hAnsi="Times New Roman" w:cs="Times New Roman"/>
          <w:sz w:val="28"/>
          <w:szCs w:val="28"/>
        </w:rPr>
        <w:t xml:space="preserve"> частых состояний, связанных с </w:t>
      </w:r>
      <w:r w:rsidRPr="00D7473D">
        <w:rPr>
          <w:rFonts w:ascii="Times New Roman" w:hAnsi="Times New Roman" w:cs="Times New Roman"/>
          <w:sz w:val="28"/>
          <w:szCs w:val="28"/>
        </w:rPr>
        <w:t xml:space="preserve"> </w:t>
      </w:r>
      <w:r w:rsidRPr="00D7473D">
        <w:rPr>
          <w:rFonts w:ascii="Times New Roman" w:hAnsi="Times New Roman" w:cs="Times New Roman"/>
          <w:sz w:val="28"/>
          <w:szCs w:val="28"/>
        </w:rPr>
        <w:t>приобретенными тромботическими</w:t>
      </w:r>
      <w:r>
        <w:rPr>
          <w:rFonts w:ascii="Times New Roman" w:hAnsi="Times New Roman" w:cs="Times New Roman"/>
          <w:sz w:val="28"/>
          <w:szCs w:val="28"/>
        </w:rPr>
        <w:t xml:space="preserve"> микроангиопатиями, из которых </w:t>
      </w:r>
      <w:r w:rsidRPr="00D7473D">
        <w:rPr>
          <w:rFonts w:ascii="Times New Roman" w:hAnsi="Times New Roman" w:cs="Times New Roman"/>
          <w:sz w:val="28"/>
          <w:szCs w:val="28"/>
        </w:rPr>
        <w:t xml:space="preserve"> </w:t>
      </w:r>
      <w:r w:rsidRPr="00D7473D">
        <w:rPr>
          <w:rFonts w:ascii="Times New Roman" w:hAnsi="Times New Roman" w:cs="Times New Roman"/>
          <w:sz w:val="28"/>
          <w:szCs w:val="28"/>
        </w:rPr>
        <w:t>тромботическая тромбоцитопеническая пурпура является наиболее важной из-за высокого риска смертности. Крайне важ</w:t>
      </w:r>
      <w:r>
        <w:rPr>
          <w:rFonts w:ascii="Times New Roman" w:hAnsi="Times New Roman" w:cs="Times New Roman"/>
          <w:sz w:val="28"/>
          <w:szCs w:val="28"/>
        </w:rPr>
        <w:t xml:space="preserve">но различать эти два варианта, </w:t>
      </w:r>
      <w:r w:rsidRPr="00D7473D">
        <w:rPr>
          <w:rFonts w:ascii="Times New Roman" w:hAnsi="Times New Roman" w:cs="Times New Roman"/>
          <w:sz w:val="28"/>
          <w:szCs w:val="28"/>
        </w:rPr>
        <w:t>поскольку оба могут иметь схожие характ</w:t>
      </w:r>
      <w:r>
        <w:rPr>
          <w:rFonts w:ascii="Times New Roman" w:hAnsi="Times New Roman" w:cs="Times New Roman"/>
          <w:sz w:val="28"/>
          <w:szCs w:val="28"/>
        </w:rPr>
        <w:t xml:space="preserve">еристики, оба могут привести к </w:t>
      </w:r>
      <w:r w:rsidRPr="00D7473D">
        <w:rPr>
          <w:rFonts w:ascii="Times New Roman" w:hAnsi="Times New Roman" w:cs="Times New Roman"/>
          <w:sz w:val="28"/>
          <w:szCs w:val="28"/>
        </w:rPr>
        <w:t xml:space="preserve"> </w:t>
      </w:r>
      <w:r w:rsidRPr="00D7473D">
        <w:rPr>
          <w:rFonts w:ascii="Times New Roman" w:hAnsi="Times New Roman" w:cs="Times New Roman"/>
          <w:sz w:val="28"/>
          <w:szCs w:val="28"/>
        </w:rPr>
        <w:t>быстрому ухудшению состояния и завершитьс</w:t>
      </w:r>
      <w:r>
        <w:rPr>
          <w:rFonts w:ascii="Times New Roman" w:hAnsi="Times New Roman" w:cs="Times New Roman"/>
          <w:sz w:val="28"/>
          <w:szCs w:val="28"/>
        </w:rPr>
        <w:t xml:space="preserve">я смертью, но к ним нужно </w:t>
      </w:r>
      <w:r w:rsidRPr="00D7473D">
        <w:rPr>
          <w:rFonts w:ascii="Times New Roman" w:hAnsi="Times New Roman" w:cs="Times New Roman"/>
          <w:sz w:val="28"/>
          <w:szCs w:val="28"/>
        </w:rPr>
        <w:t xml:space="preserve"> </w:t>
      </w:r>
      <w:r w:rsidRPr="00D7473D">
        <w:rPr>
          <w:rFonts w:ascii="Times New Roman" w:hAnsi="Times New Roman" w:cs="Times New Roman"/>
          <w:sz w:val="28"/>
          <w:szCs w:val="28"/>
        </w:rPr>
        <w:t>относиться по-разному. В этом отношен</w:t>
      </w:r>
      <w:r>
        <w:rPr>
          <w:rFonts w:ascii="Times New Roman" w:hAnsi="Times New Roman" w:cs="Times New Roman"/>
          <w:sz w:val="28"/>
          <w:szCs w:val="28"/>
        </w:rPr>
        <w:t xml:space="preserve">ии лаборатория играет жизненно </w:t>
      </w:r>
      <w:r w:rsidRPr="00D7473D">
        <w:rPr>
          <w:rFonts w:ascii="Times New Roman" w:hAnsi="Times New Roman" w:cs="Times New Roman"/>
          <w:sz w:val="28"/>
          <w:szCs w:val="28"/>
        </w:rPr>
        <w:t xml:space="preserve"> </w:t>
      </w:r>
      <w:r w:rsidRPr="00D7473D">
        <w:rPr>
          <w:rFonts w:ascii="Times New Roman" w:hAnsi="Times New Roman" w:cs="Times New Roman"/>
          <w:sz w:val="28"/>
          <w:szCs w:val="28"/>
        </w:rPr>
        <w:t>важную роль. При ТТП кардинальным отк</w:t>
      </w:r>
      <w:r>
        <w:rPr>
          <w:rFonts w:ascii="Times New Roman" w:hAnsi="Times New Roman" w:cs="Times New Roman"/>
          <w:sz w:val="28"/>
          <w:szCs w:val="28"/>
        </w:rPr>
        <w:t xml:space="preserve">лонением исходных лабораторных </w:t>
      </w:r>
      <w:r w:rsidRPr="00D7473D">
        <w:rPr>
          <w:rFonts w:ascii="Times New Roman" w:hAnsi="Times New Roman" w:cs="Times New Roman"/>
          <w:sz w:val="28"/>
          <w:szCs w:val="28"/>
        </w:rPr>
        <w:t xml:space="preserve"> </w:t>
      </w:r>
      <w:r w:rsidRPr="00D7473D">
        <w:rPr>
          <w:rFonts w:ascii="Times New Roman" w:hAnsi="Times New Roman" w:cs="Times New Roman"/>
          <w:sz w:val="28"/>
          <w:szCs w:val="28"/>
        </w:rPr>
        <w:t>показателей является тромбоцитопения с умеренным повышением уровня D-</w:t>
      </w:r>
      <w:proofErr w:type="spellStart"/>
      <w:r w:rsidRPr="00D7473D">
        <w:rPr>
          <w:rFonts w:ascii="Times New Roman" w:hAnsi="Times New Roman" w:cs="Times New Roman"/>
          <w:sz w:val="28"/>
          <w:szCs w:val="28"/>
        </w:rPr>
        <w:t>димеров</w:t>
      </w:r>
      <w:proofErr w:type="spellEnd"/>
      <w:r w:rsidRPr="00D7473D">
        <w:rPr>
          <w:rFonts w:ascii="Times New Roman" w:hAnsi="Times New Roman" w:cs="Times New Roman"/>
          <w:sz w:val="28"/>
          <w:szCs w:val="28"/>
        </w:rPr>
        <w:t xml:space="preserve"> или без него, но исходные показатели коагуляции в норме.</w:t>
      </w:r>
    </w:p>
    <w:p w:rsidR="00D7473D" w:rsidRPr="00D7473D" w:rsidRDefault="00D7473D" w:rsidP="00D7473D">
      <w:pPr>
        <w:rPr>
          <w:rFonts w:ascii="Times New Roman" w:hAnsi="Times New Roman" w:cs="Times New Roman"/>
          <w:sz w:val="28"/>
          <w:szCs w:val="28"/>
        </w:rPr>
      </w:pPr>
      <w:r w:rsidRPr="00D7473D">
        <w:rPr>
          <w:rFonts w:ascii="Times New Roman" w:hAnsi="Times New Roman" w:cs="Times New Roman"/>
          <w:sz w:val="28"/>
          <w:szCs w:val="28"/>
        </w:rPr>
        <w:t xml:space="preserve">г) злокачественное новообразование Лейкозы (особенно острый </w:t>
      </w:r>
    </w:p>
    <w:p w:rsidR="00D7473D" w:rsidRPr="00D7473D" w:rsidRDefault="00D7473D" w:rsidP="00D7473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7473D">
        <w:rPr>
          <w:rFonts w:ascii="Times New Roman" w:hAnsi="Times New Roman" w:cs="Times New Roman"/>
          <w:sz w:val="28"/>
          <w:szCs w:val="28"/>
        </w:rPr>
        <w:t>промиелоцитарный</w:t>
      </w:r>
      <w:proofErr w:type="spellEnd"/>
      <w:r w:rsidRPr="00D7473D">
        <w:rPr>
          <w:rFonts w:ascii="Times New Roman" w:hAnsi="Times New Roman" w:cs="Times New Roman"/>
          <w:sz w:val="28"/>
          <w:szCs w:val="28"/>
        </w:rPr>
        <w:t xml:space="preserve"> лейкоз) </w:t>
      </w:r>
    </w:p>
    <w:p w:rsidR="00D7473D" w:rsidRPr="00D7473D" w:rsidRDefault="00D7473D" w:rsidP="00D7473D">
      <w:pPr>
        <w:rPr>
          <w:rFonts w:ascii="Times New Roman" w:hAnsi="Times New Roman" w:cs="Times New Roman"/>
          <w:sz w:val="28"/>
          <w:szCs w:val="28"/>
        </w:rPr>
      </w:pPr>
      <w:r w:rsidRPr="00D7473D">
        <w:rPr>
          <w:rFonts w:ascii="Times New Roman" w:hAnsi="Times New Roman" w:cs="Times New Roman"/>
          <w:sz w:val="28"/>
          <w:szCs w:val="28"/>
        </w:rPr>
        <w:t>Солидные опухоли</w:t>
      </w:r>
    </w:p>
    <w:p w:rsidR="00D7473D" w:rsidRPr="00D7473D" w:rsidRDefault="00D7473D" w:rsidP="00D7473D">
      <w:pPr>
        <w:rPr>
          <w:rFonts w:ascii="Times New Roman" w:hAnsi="Times New Roman" w:cs="Times New Roman"/>
          <w:sz w:val="28"/>
          <w:szCs w:val="28"/>
        </w:rPr>
      </w:pPr>
      <w:r w:rsidRPr="00D7473D">
        <w:rPr>
          <w:rFonts w:ascii="Times New Roman" w:hAnsi="Times New Roman" w:cs="Times New Roman"/>
          <w:sz w:val="28"/>
          <w:szCs w:val="28"/>
        </w:rPr>
        <w:t>д) Тяжелая иммунологическая/</w:t>
      </w:r>
    </w:p>
    <w:p w:rsidR="00D7473D" w:rsidRPr="00D7473D" w:rsidRDefault="00D7473D" w:rsidP="00D7473D">
      <w:pPr>
        <w:rPr>
          <w:rFonts w:ascii="Times New Roman" w:hAnsi="Times New Roman" w:cs="Times New Roman"/>
          <w:sz w:val="28"/>
          <w:szCs w:val="28"/>
        </w:rPr>
      </w:pPr>
      <w:r w:rsidRPr="00D7473D">
        <w:rPr>
          <w:rFonts w:ascii="Times New Roman" w:hAnsi="Times New Roman" w:cs="Times New Roman"/>
          <w:sz w:val="28"/>
          <w:szCs w:val="28"/>
        </w:rPr>
        <w:t>аллергическая/токсическая реакция.</w:t>
      </w:r>
    </w:p>
    <w:p w:rsidR="00D7473D" w:rsidRPr="00D7473D" w:rsidRDefault="00D7473D" w:rsidP="00D7473D">
      <w:pPr>
        <w:rPr>
          <w:rFonts w:ascii="Times New Roman" w:hAnsi="Times New Roman" w:cs="Times New Roman"/>
          <w:sz w:val="28"/>
          <w:szCs w:val="28"/>
        </w:rPr>
      </w:pPr>
      <w:r w:rsidRPr="00D7473D">
        <w:rPr>
          <w:rFonts w:ascii="Times New Roman" w:hAnsi="Times New Roman" w:cs="Times New Roman"/>
          <w:sz w:val="28"/>
          <w:szCs w:val="28"/>
        </w:rPr>
        <w:t xml:space="preserve">Переливание несовместимой крови. </w:t>
      </w:r>
    </w:p>
    <w:p w:rsidR="00D7473D" w:rsidRPr="00D7473D" w:rsidRDefault="00D7473D" w:rsidP="00D7473D">
      <w:pPr>
        <w:rPr>
          <w:rFonts w:ascii="Times New Roman" w:hAnsi="Times New Roman" w:cs="Times New Roman"/>
          <w:sz w:val="28"/>
          <w:szCs w:val="28"/>
        </w:rPr>
      </w:pPr>
      <w:r w:rsidRPr="00D7473D">
        <w:rPr>
          <w:rFonts w:ascii="Times New Roman" w:hAnsi="Times New Roman" w:cs="Times New Roman"/>
          <w:sz w:val="28"/>
          <w:szCs w:val="28"/>
        </w:rPr>
        <w:t>Укусы змей или пауков.</w:t>
      </w:r>
    </w:p>
    <w:p w:rsidR="00D7473D" w:rsidRPr="00D7473D" w:rsidRDefault="00D7473D" w:rsidP="00D7473D">
      <w:pPr>
        <w:rPr>
          <w:rFonts w:ascii="Times New Roman" w:hAnsi="Times New Roman" w:cs="Times New Roman"/>
          <w:sz w:val="28"/>
          <w:szCs w:val="28"/>
        </w:rPr>
      </w:pPr>
      <w:r w:rsidRPr="00D7473D">
        <w:rPr>
          <w:rFonts w:ascii="Times New Roman" w:hAnsi="Times New Roman" w:cs="Times New Roman"/>
          <w:sz w:val="28"/>
          <w:szCs w:val="28"/>
        </w:rPr>
        <w:t>Попадание в организм растительных токсинов</w:t>
      </w:r>
    </w:p>
    <w:p w:rsidR="00D7473D" w:rsidRPr="00D7473D" w:rsidRDefault="00D7473D" w:rsidP="00D7473D">
      <w:pPr>
        <w:rPr>
          <w:rFonts w:ascii="Times New Roman" w:hAnsi="Times New Roman" w:cs="Times New Roman"/>
          <w:sz w:val="28"/>
          <w:szCs w:val="28"/>
        </w:rPr>
      </w:pPr>
      <w:r w:rsidRPr="00D7473D">
        <w:rPr>
          <w:rFonts w:ascii="Times New Roman" w:hAnsi="Times New Roman" w:cs="Times New Roman"/>
          <w:sz w:val="28"/>
          <w:szCs w:val="28"/>
        </w:rPr>
        <w:lastRenderedPageBreak/>
        <w:t xml:space="preserve">е) Сосудистые нарушения Любая сосудистая </w:t>
      </w:r>
      <w:proofErr w:type="spellStart"/>
      <w:r w:rsidRPr="00D7473D">
        <w:rPr>
          <w:rFonts w:ascii="Times New Roman" w:hAnsi="Times New Roman" w:cs="Times New Roman"/>
          <w:sz w:val="28"/>
          <w:szCs w:val="28"/>
        </w:rPr>
        <w:t>мальформация</w:t>
      </w:r>
      <w:proofErr w:type="spellEnd"/>
    </w:p>
    <w:p w:rsidR="00D7473D" w:rsidRDefault="00D7473D" w:rsidP="00D7473D">
      <w:pPr>
        <w:rPr>
          <w:rFonts w:ascii="Times New Roman" w:hAnsi="Times New Roman" w:cs="Times New Roman"/>
          <w:sz w:val="28"/>
          <w:szCs w:val="28"/>
        </w:rPr>
      </w:pPr>
      <w:r w:rsidRPr="00D7473D">
        <w:rPr>
          <w:rFonts w:ascii="Times New Roman" w:hAnsi="Times New Roman" w:cs="Times New Roman"/>
          <w:sz w:val="28"/>
          <w:szCs w:val="28"/>
        </w:rPr>
        <w:t>В зависимости от основной причины клиничес</w:t>
      </w:r>
      <w:r>
        <w:rPr>
          <w:rFonts w:ascii="Times New Roman" w:hAnsi="Times New Roman" w:cs="Times New Roman"/>
          <w:sz w:val="28"/>
          <w:szCs w:val="28"/>
        </w:rPr>
        <w:t xml:space="preserve">кий спектр может варьироваться </w:t>
      </w:r>
      <w:r w:rsidRPr="00D7473D">
        <w:rPr>
          <w:rFonts w:ascii="Times New Roman" w:hAnsi="Times New Roman" w:cs="Times New Roman"/>
          <w:sz w:val="28"/>
          <w:szCs w:val="28"/>
        </w:rPr>
        <w:t xml:space="preserve"> </w:t>
      </w:r>
      <w:r w:rsidRPr="00D7473D">
        <w:rPr>
          <w:rFonts w:ascii="Times New Roman" w:hAnsi="Times New Roman" w:cs="Times New Roman"/>
          <w:sz w:val="28"/>
          <w:szCs w:val="28"/>
        </w:rPr>
        <w:t>от субклинических лабораторных</w:t>
      </w:r>
      <w:r>
        <w:rPr>
          <w:rFonts w:ascii="Times New Roman" w:hAnsi="Times New Roman" w:cs="Times New Roman"/>
          <w:sz w:val="28"/>
          <w:szCs w:val="28"/>
        </w:rPr>
        <w:t xml:space="preserve"> отклонений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полиорганной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473D">
        <w:rPr>
          <w:rFonts w:ascii="Times New Roman" w:hAnsi="Times New Roman" w:cs="Times New Roman"/>
          <w:sz w:val="28"/>
          <w:szCs w:val="28"/>
        </w:rPr>
        <w:t xml:space="preserve"> </w:t>
      </w:r>
      <w:r w:rsidRPr="00D7473D">
        <w:rPr>
          <w:rFonts w:ascii="Times New Roman" w:hAnsi="Times New Roman" w:cs="Times New Roman"/>
          <w:sz w:val="28"/>
          <w:szCs w:val="28"/>
        </w:rPr>
        <w:t>недостаточности, гемодинамической нестабил</w:t>
      </w:r>
      <w:r>
        <w:rPr>
          <w:rFonts w:ascii="Times New Roman" w:hAnsi="Times New Roman" w:cs="Times New Roman"/>
          <w:sz w:val="28"/>
          <w:szCs w:val="28"/>
        </w:rPr>
        <w:t xml:space="preserve">ьности, обширного кровотечения </w:t>
      </w:r>
      <w:r w:rsidRPr="00D7473D">
        <w:rPr>
          <w:rFonts w:ascii="Times New Roman" w:hAnsi="Times New Roman" w:cs="Times New Roman"/>
          <w:sz w:val="28"/>
          <w:szCs w:val="28"/>
        </w:rPr>
        <w:t xml:space="preserve"> </w:t>
      </w:r>
      <w:r w:rsidRPr="00D7473D">
        <w:rPr>
          <w:rFonts w:ascii="Times New Roman" w:hAnsi="Times New Roman" w:cs="Times New Roman"/>
          <w:sz w:val="28"/>
          <w:szCs w:val="28"/>
        </w:rPr>
        <w:t>и смерти. ДВС-синдром по-прежнему широко в</w:t>
      </w:r>
      <w:r>
        <w:rPr>
          <w:rFonts w:ascii="Times New Roman" w:hAnsi="Times New Roman" w:cs="Times New Roman"/>
          <w:sz w:val="28"/>
          <w:szCs w:val="28"/>
        </w:rPr>
        <w:t xml:space="preserve">оспринимается клиницистами как </w:t>
      </w:r>
      <w:r w:rsidRPr="00D7473D">
        <w:rPr>
          <w:rFonts w:ascii="Times New Roman" w:hAnsi="Times New Roman" w:cs="Times New Roman"/>
          <w:sz w:val="28"/>
          <w:szCs w:val="28"/>
        </w:rPr>
        <w:t xml:space="preserve"> </w:t>
      </w:r>
      <w:r w:rsidRPr="00D7473D">
        <w:rPr>
          <w:rFonts w:ascii="Times New Roman" w:hAnsi="Times New Roman" w:cs="Times New Roman"/>
          <w:sz w:val="28"/>
          <w:szCs w:val="28"/>
        </w:rPr>
        <w:t>прежде всего нарушение свертываемости кров</w:t>
      </w:r>
      <w:r>
        <w:rPr>
          <w:rFonts w:ascii="Times New Roman" w:hAnsi="Times New Roman" w:cs="Times New Roman"/>
          <w:sz w:val="28"/>
          <w:szCs w:val="28"/>
        </w:rPr>
        <w:t xml:space="preserve">и. Это прискорбно, поскольку к </w:t>
      </w:r>
      <w:r w:rsidRPr="00D7473D">
        <w:rPr>
          <w:rFonts w:ascii="Times New Roman" w:hAnsi="Times New Roman" w:cs="Times New Roman"/>
          <w:sz w:val="28"/>
          <w:szCs w:val="28"/>
        </w:rPr>
        <w:t xml:space="preserve"> </w:t>
      </w:r>
      <w:r w:rsidRPr="00D7473D">
        <w:rPr>
          <w:rFonts w:ascii="Times New Roman" w:hAnsi="Times New Roman" w:cs="Times New Roman"/>
          <w:sz w:val="28"/>
          <w:szCs w:val="28"/>
        </w:rPr>
        <w:t>тому времени, когда кровотечение становит</w:t>
      </w:r>
      <w:r>
        <w:rPr>
          <w:rFonts w:ascii="Times New Roman" w:hAnsi="Times New Roman" w:cs="Times New Roman"/>
          <w:sz w:val="28"/>
          <w:szCs w:val="28"/>
        </w:rPr>
        <w:t xml:space="preserve">ся явным, повреждение органов, </w:t>
      </w:r>
      <w:r w:rsidRPr="00D7473D">
        <w:rPr>
          <w:rFonts w:ascii="Times New Roman" w:hAnsi="Times New Roman" w:cs="Times New Roman"/>
          <w:sz w:val="28"/>
          <w:szCs w:val="28"/>
        </w:rPr>
        <w:t xml:space="preserve"> </w:t>
      </w:r>
      <w:r w:rsidRPr="00D7473D">
        <w:rPr>
          <w:rFonts w:ascii="Times New Roman" w:hAnsi="Times New Roman" w:cs="Times New Roman"/>
          <w:sz w:val="28"/>
          <w:szCs w:val="28"/>
        </w:rPr>
        <w:t>вызванное тромбозом, уже достаточно далеко.</w:t>
      </w:r>
      <w:r>
        <w:rPr>
          <w:rFonts w:ascii="Times New Roman" w:hAnsi="Times New Roman" w:cs="Times New Roman"/>
          <w:sz w:val="28"/>
          <w:szCs w:val="28"/>
        </w:rPr>
        <w:t xml:space="preserve"> Поскольку признаки и симптомы </w:t>
      </w:r>
      <w:r w:rsidRPr="00D7473D">
        <w:rPr>
          <w:rFonts w:ascii="Times New Roman" w:hAnsi="Times New Roman" w:cs="Times New Roman"/>
          <w:sz w:val="28"/>
          <w:szCs w:val="28"/>
        </w:rPr>
        <w:t xml:space="preserve"> </w:t>
      </w:r>
      <w:r w:rsidRPr="00D7473D">
        <w:rPr>
          <w:rFonts w:ascii="Times New Roman" w:hAnsi="Times New Roman" w:cs="Times New Roman"/>
          <w:sz w:val="28"/>
          <w:szCs w:val="28"/>
        </w:rPr>
        <w:t>ДВС-синдрома на ранней стадии ма</w:t>
      </w:r>
      <w:r>
        <w:rPr>
          <w:rFonts w:ascii="Times New Roman" w:hAnsi="Times New Roman" w:cs="Times New Roman"/>
          <w:sz w:val="28"/>
          <w:szCs w:val="28"/>
        </w:rPr>
        <w:t xml:space="preserve">лозаметны, а ДВС-синдром может </w:t>
      </w:r>
      <w:r w:rsidRPr="00D7473D">
        <w:rPr>
          <w:rFonts w:ascii="Times New Roman" w:hAnsi="Times New Roman" w:cs="Times New Roman"/>
          <w:sz w:val="28"/>
          <w:szCs w:val="28"/>
        </w:rPr>
        <w:t xml:space="preserve"> </w:t>
      </w:r>
      <w:r w:rsidRPr="00D7473D">
        <w:rPr>
          <w:rFonts w:ascii="Times New Roman" w:hAnsi="Times New Roman" w:cs="Times New Roman"/>
          <w:sz w:val="28"/>
          <w:szCs w:val="28"/>
        </w:rPr>
        <w:t>прогрессировать очень быстро, фокус диагностики с</w:t>
      </w:r>
      <w:r>
        <w:rPr>
          <w:rFonts w:ascii="Times New Roman" w:hAnsi="Times New Roman" w:cs="Times New Roman"/>
          <w:sz w:val="28"/>
          <w:szCs w:val="28"/>
        </w:rPr>
        <w:t xml:space="preserve">местился. Любой пациент с </w:t>
      </w:r>
      <w:r w:rsidRPr="00D7473D">
        <w:rPr>
          <w:rFonts w:ascii="Times New Roman" w:hAnsi="Times New Roman" w:cs="Times New Roman"/>
          <w:sz w:val="28"/>
          <w:szCs w:val="28"/>
        </w:rPr>
        <w:t xml:space="preserve"> </w:t>
      </w:r>
      <w:r w:rsidRPr="00D7473D">
        <w:rPr>
          <w:rFonts w:ascii="Times New Roman" w:hAnsi="Times New Roman" w:cs="Times New Roman"/>
          <w:sz w:val="28"/>
          <w:szCs w:val="28"/>
        </w:rPr>
        <w:t>любым состоянием, вызывающим ДВС-с</w:t>
      </w:r>
      <w:r>
        <w:rPr>
          <w:rFonts w:ascii="Times New Roman" w:hAnsi="Times New Roman" w:cs="Times New Roman"/>
          <w:sz w:val="28"/>
          <w:szCs w:val="28"/>
        </w:rPr>
        <w:t xml:space="preserve">индром, и любым подозрением на </w:t>
      </w:r>
      <w:r w:rsidRPr="00D7473D">
        <w:rPr>
          <w:rFonts w:ascii="Times New Roman" w:hAnsi="Times New Roman" w:cs="Times New Roman"/>
          <w:sz w:val="28"/>
          <w:szCs w:val="28"/>
        </w:rPr>
        <w:t xml:space="preserve"> </w:t>
      </w:r>
      <w:r w:rsidRPr="00D7473D">
        <w:rPr>
          <w:rFonts w:ascii="Times New Roman" w:hAnsi="Times New Roman" w:cs="Times New Roman"/>
          <w:sz w:val="28"/>
          <w:szCs w:val="28"/>
        </w:rPr>
        <w:t xml:space="preserve">ухудшение, будь то небольшое изменение </w:t>
      </w:r>
      <w:r>
        <w:rPr>
          <w:rFonts w:ascii="Times New Roman" w:hAnsi="Times New Roman" w:cs="Times New Roman"/>
          <w:sz w:val="28"/>
          <w:szCs w:val="28"/>
        </w:rPr>
        <w:t xml:space="preserve">уровня реакции, незначительное </w:t>
      </w:r>
      <w:r w:rsidRPr="00D7473D">
        <w:rPr>
          <w:rFonts w:ascii="Times New Roman" w:hAnsi="Times New Roman" w:cs="Times New Roman"/>
          <w:sz w:val="28"/>
          <w:szCs w:val="28"/>
        </w:rPr>
        <w:t xml:space="preserve"> </w:t>
      </w:r>
      <w:r w:rsidRPr="00D7473D">
        <w:rPr>
          <w:rFonts w:ascii="Times New Roman" w:hAnsi="Times New Roman" w:cs="Times New Roman"/>
          <w:sz w:val="28"/>
          <w:szCs w:val="28"/>
        </w:rPr>
        <w:t>снижен</w:t>
      </w:r>
      <w:r>
        <w:rPr>
          <w:rFonts w:ascii="Times New Roman" w:hAnsi="Times New Roman" w:cs="Times New Roman"/>
          <w:sz w:val="28"/>
          <w:szCs w:val="28"/>
        </w:rPr>
        <w:t xml:space="preserve">ие сатурации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кислородаю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473D">
        <w:rPr>
          <w:rFonts w:ascii="Times New Roman" w:hAnsi="Times New Roman" w:cs="Times New Roman"/>
          <w:sz w:val="28"/>
          <w:szCs w:val="28"/>
        </w:rPr>
        <w:t>Лечение ДВС-синдрома должно быть сос</w:t>
      </w:r>
      <w:r>
        <w:rPr>
          <w:rFonts w:ascii="Times New Roman" w:hAnsi="Times New Roman" w:cs="Times New Roman"/>
          <w:sz w:val="28"/>
          <w:szCs w:val="28"/>
        </w:rPr>
        <w:t xml:space="preserve">редоточено на лечении основной  </w:t>
      </w:r>
      <w:r w:rsidRPr="00D7473D">
        <w:rPr>
          <w:rFonts w:ascii="Times New Roman" w:hAnsi="Times New Roman" w:cs="Times New Roman"/>
          <w:sz w:val="28"/>
          <w:szCs w:val="28"/>
        </w:rPr>
        <w:t>причины, что легче сказать, чем сделать.</w:t>
      </w:r>
    </w:p>
    <w:p w:rsidR="00D7473D" w:rsidRPr="00D7473D" w:rsidRDefault="00D7473D" w:rsidP="00D747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Если кровотечение  </w:t>
      </w:r>
      <w:r w:rsidRPr="00D7473D">
        <w:rPr>
          <w:rFonts w:ascii="Times New Roman" w:hAnsi="Times New Roman" w:cs="Times New Roman"/>
          <w:sz w:val="28"/>
          <w:szCs w:val="28"/>
        </w:rPr>
        <w:t>неконтролируемо, может потребовать</w:t>
      </w:r>
      <w:r>
        <w:rPr>
          <w:rFonts w:ascii="Times New Roman" w:hAnsi="Times New Roman" w:cs="Times New Roman"/>
          <w:sz w:val="28"/>
          <w:szCs w:val="28"/>
        </w:rPr>
        <w:t>ся поддержка препаратами крови.</w:t>
      </w:r>
    </w:p>
    <w:p w:rsidR="00D7473D" w:rsidRPr="00D7473D" w:rsidRDefault="00D7473D" w:rsidP="00D7473D">
      <w:pPr>
        <w:rPr>
          <w:rFonts w:ascii="Times New Roman" w:hAnsi="Times New Roman" w:cs="Times New Roman"/>
          <w:sz w:val="28"/>
          <w:szCs w:val="28"/>
        </w:rPr>
      </w:pPr>
      <w:r w:rsidRPr="00D7473D">
        <w:rPr>
          <w:rFonts w:ascii="Times New Roman" w:hAnsi="Times New Roman" w:cs="Times New Roman"/>
          <w:sz w:val="28"/>
          <w:szCs w:val="28"/>
        </w:rPr>
        <w:t xml:space="preserve">Общий подход заключается в том, чтобы давать только те компоненты, </w:t>
      </w:r>
    </w:p>
    <w:p w:rsidR="00D7473D" w:rsidRPr="00D7473D" w:rsidRDefault="00D7473D" w:rsidP="00D7473D">
      <w:pPr>
        <w:rPr>
          <w:rFonts w:ascii="Times New Roman" w:hAnsi="Times New Roman" w:cs="Times New Roman"/>
          <w:sz w:val="28"/>
          <w:szCs w:val="28"/>
        </w:rPr>
      </w:pPr>
      <w:r w:rsidRPr="00D7473D">
        <w:rPr>
          <w:rFonts w:ascii="Times New Roman" w:hAnsi="Times New Roman" w:cs="Times New Roman"/>
          <w:sz w:val="28"/>
          <w:szCs w:val="28"/>
        </w:rPr>
        <w:t xml:space="preserve">которых не хватает, и ровно столько, сколько необходимо. Лучший </w:t>
      </w:r>
    </w:p>
    <w:p w:rsidR="00D7473D" w:rsidRPr="00D7473D" w:rsidRDefault="00D7473D" w:rsidP="00D7473D">
      <w:pPr>
        <w:rPr>
          <w:rFonts w:ascii="Times New Roman" w:hAnsi="Times New Roman" w:cs="Times New Roman"/>
          <w:sz w:val="28"/>
          <w:szCs w:val="28"/>
        </w:rPr>
      </w:pPr>
      <w:r w:rsidRPr="00D7473D">
        <w:rPr>
          <w:rFonts w:ascii="Times New Roman" w:hAnsi="Times New Roman" w:cs="Times New Roman"/>
          <w:sz w:val="28"/>
          <w:szCs w:val="28"/>
        </w:rPr>
        <w:t>способ оценить, находится ли ДВС под</w:t>
      </w:r>
      <w:r>
        <w:rPr>
          <w:rFonts w:ascii="Times New Roman" w:hAnsi="Times New Roman" w:cs="Times New Roman"/>
          <w:sz w:val="28"/>
          <w:szCs w:val="28"/>
        </w:rPr>
        <w:t xml:space="preserve"> контролем, — это наблюдать за  </w:t>
      </w:r>
      <w:r w:rsidRPr="00D7473D">
        <w:rPr>
          <w:rFonts w:ascii="Times New Roman" w:hAnsi="Times New Roman" w:cs="Times New Roman"/>
          <w:sz w:val="28"/>
          <w:szCs w:val="28"/>
        </w:rPr>
        <w:t>снижением D-</w:t>
      </w:r>
      <w:proofErr w:type="spellStart"/>
      <w:r w:rsidRPr="00D7473D">
        <w:rPr>
          <w:rFonts w:ascii="Times New Roman" w:hAnsi="Times New Roman" w:cs="Times New Roman"/>
          <w:sz w:val="28"/>
          <w:szCs w:val="28"/>
        </w:rPr>
        <w:t>димеров</w:t>
      </w:r>
      <w:proofErr w:type="spellEnd"/>
      <w:r w:rsidRPr="00D7473D">
        <w:rPr>
          <w:rFonts w:ascii="Times New Roman" w:hAnsi="Times New Roman" w:cs="Times New Roman"/>
          <w:sz w:val="28"/>
          <w:szCs w:val="28"/>
        </w:rPr>
        <w:t>. Улучшение</w:t>
      </w:r>
      <w:r>
        <w:rPr>
          <w:rFonts w:ascii="Times New Roman" w:hAnsi="Times New Roman" w:cs="Times New Roman"/>
          <w:sz w:val="28"/>
          <w:szCs w:val="28"/>
        </w:rPr>
        <w:t xml:space="preserve"> других показателей (ПВ, АЧТВ, </w:t>
      </w:r>
      <w:r w:rsidRPr="00D7473D">
        <w:rPr>
          <w:rFonts w:ascii="Times New Roman" w:hAnsi="Times New Roman" w:cs="Times New Roman"/>
          <w:sz w:val="28"/>
          <w:szCs w:val="28"/>
        </w:rPr>
        <w:t>фибриноген, тромбоциты, АТ</w:t>
      </w:r>
      <w:r>
        <w:rPr>
          <w:rFonts w:ascii="Times New Roman" w:hAnsi="Times New Roman" w:cs="Times New Roman"/>
          <w:sz w:val="28"/>
          <w:szCs w:val="28"/>
        </w:rPr>
        <w:t xml:space="preserve">) может быть просто отражением </w:t>
      </w:r>
      <w:r w:rsidRPr="00D7473D">
        <w:rPr>
          <w:rFonts w:ascii="Times New Roman" w:hAnsi="Times New Roman" w:cs="Times New Roman"/>
          <w:sz w:val="28"/>
          <w:szCs w:val="28"/>
        </w:rPr>
        <w:t>заместительной терапии компонентами крови.</w:t>
      </w:r>
    </w:p>
    <w:p w:rsidR="00D7473D" w:rsidRPr="00D7473D" w:rsidRDefault="00D7473D" w:rsidP="00D7473D">
      <w:pPr>
        <w:rPr>
          <w:rFonts w:ascii="Times New Roman" w:hAnsi="Times New Roman" w:cs="Times New Roman"/>
          <w:sz w:val="28"/>
          <w:szCs w:val="28"/>
        </w:rPr>
      </w:pPr>
      <w:r w:rsidRPr="00D7473D">
        <w:rPr>
          <w:rFonts w:ascii="Times New Roman" w:hAnsi="Times New Roman" w:cs="Times New Roman"/>
          <w:sz w:val="28"/>
          <w:szCs w:val="28"/>
        </w:rPr>
        <w:t>Тромботичес</w:t>
      </w:r>
      <w:r>
        <w:rPr>
          <w:rFonts w:ascii="Times New Roman" w:hAnsi="Times New Roman" w:cs="Times New Roman"/>
          <w:sz w:val="28"/>
          <w:szCs w:val="28"/>
        </w:rPr>
        <w:t xml:space="preserve">кая тромбоцитопеническая  </w:t>
      </w:r>
      <w:r w:rsidRPr="00D7473D">
        <w:rPr>
          <w:rFonts w:ascii="Times New Roman" w:hAnsi="Times New Roman" w:cs="Times New Roman"/>
          <w:sz w:val="28"/>
          <w:szCs w:val="28"/>
        </w:rPr>
        <w:t>пурпура</w:t>
      </w:r>
    </w:p>
    <w:p w:rsidR="00D7473D" w:rsidRPr="00D7473D" w:rsidRDefault="00D7473D" w:rsidP="00D7473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7473D">
        <w:rPr>
          <w:rFonts w:ascii="Times New Roman" w:hAnsi="Times New Roman" w:cs="Times New Roman"/>
          <w:sz w:val="28"/>
          <w:szCs w:val="28"/>
        </w:rPr>
        <w:t>Гемолитико</w:t>
      </w:r>
      <w:proofErr w:type="spellEnd"/>
      <w:r w:rsidRPr="00D7473D">
        <w:rPr>
          <w:rFonts w:ascii="Times New Roman" w:hAnsi="Times New Roman" w:cs="Times New Roman"/>
          <w:sz w:val="28"/>
          <w:szCs w:val="28"/>
        </w:rPr>
        <w:t>-уремический синдром</w:t>
      </w:r>
    </w:p>
    <w:p w:rsidR="00D7473D" w:rsidRPr="00D7473D" w:rsidRDefault="00D7473D" w:rsidP="00D7473D">
      <w:pPr>
        <w:rPr>
          <w:rFonts w:ascii="Times New Roman" w:hAnsi="Times New Roman" w:cs="Times New Roman"/>
          <w:sz w:val="28"/>
          <w:szCs w:val="28"/>
        </w:rPr>
      </w:pPr>
      <w:r w:rsidRPr="00D7473D">
        <w:rPr>
          <w:rFonts w:ascii="Times New Roman" w:hAnsi="Times New Roman" w:cs="Times New Roman"/>
          <w:sz w:val="28"/>
          <w:szCs w:val="28"/>
        </w:rPr>
        <w:t xml:space="preserve">Тромбоцитопения </w:t>
      </w:r>
      <w:proofErr w:type="spellStart"/>
      <w:r w:rsidRPr="00D7473D">
        <w:rPr>
          <w:rFonts w:ascii="Times New Roman" w:hAnsi="Times New Roman" w:cs="Times New Roman"/>
          <w:sz w:val="28"/>
          <w:szCs w:val="28"/>
        </w:rPr>
        <w:t>Тромбоцитопения</w:t>
      </w:r>
      <w:proofErr w:type="spellEnd"/>
    </w:p>
    <w:p w:rsidR="00D7473D" w:rsidRPr="00D7473D" w:rsidRDefault="00D7473D" w:rsidP="00D7473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7473D">
        <w:rPr>
          <w:rFonts w:ascii="Times New Roman" w:hAnsi="Times New Roman" w:cs="Times New Roman"/>
          <w:sz w:val="28"/>
          <w:szCs w:val="28"/>
        </w:rPr>
        <w:t>Микроангиопатическая</w:t>
      </w:r>
      <w:proofErr w:type="spellEnd"/>
      <w:r w:rsidRPr="00D747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473D" w:rsidRPr="00D7473D" w:rsidRDefault="00D7473D" w:rsidP="00D7473D">
      <w:pPr>
        <w:rPr>
          <w:rFonts w:ascii="Times New Roman" w:hAnsi="Times New Roman" w:cs="Times New Roman"/>
          <w:sz w:val="28"/>
          <w:szCs w:val="28"/>
        </w:rPr>
      </w:pPr>
      <w:r w:rsidRPr="00D7473D">
        <w:rPr>
          <w:rFonts w:ascii="Times New Roman" w:hAnsi="Times New Roman" w:cs="Times New Roman"/>
          <w:sz w:val="28"/>
          <w:szCs w:val="28"/>
        </w:rPr>
        <w:t>гемолитическая анемия</w:t>
      </w:r>
    </w:p>
    <w:p w:rsidR="00D7473D" w:rsidRPr="00D7473D" w:rsidRDefault="00D7473D" w:rsidP="00D7473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7473D">
        <w:rPr>
          <w:rFonts w:ascii="Times New Roman" w:hAnsi="Times New Roman" w:cs="Times New Roman"/>
          <w:sz w:val="28"/>
          <w:szCs w:val="28"/>
        </w:rPr>
        <w:t>Микроангиопатическая</w:t>
      </w:r>
      <w:proofErr w:type="spellEnd"/>
      <w:r w:rsidRPr="00D747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473D" w:rsidRPr="00D7473D" w:rsidRDefault="00D7473D" w:rsidP="00D7473D">
      <w:pPr>
        <w:rPr>
          <w:rFonts w:ascii="Times New Roman" w:hAnsi="Times New Roman" w:cs="Times New Roman"/>
          <w:sz w:val="28"/>
          <w:szCs w:val="28"/>
        </w:rPr>
      </w:pPr>
      <w:r w:rsidRPr="00D7473D">
        <w:rPr>
          <w:rFonts w:ascii="Times New Roman" w:hAnsi="Times New Roman" w:cs="Times New Roman"/>
          <w:sz w:val="28"/>
          <w:szCs w:val="28"/>
        </w:rPr>
        <w:t>гемолитическая анемия</w:t>
      </w:r>
    </w:p>
    <w:p w:rsidR="00D7473D" w:rsidRDefault="00D7473D" w:rsidP="00D7473D">
      <w:pPr>
        <w:rPr>
          <w:rFonts w:ascii="Times New Roman" w:hAnsi="Times New Roman" w:cs="Times New Roman"/>
          <w:sz w:val="28"/>
          <w:szCs w:val="28"/>
        </w:rPr>
      </w:pPr>
      <w:r w:rsidRPr="00D7473D">
        <w:rPr>
          <w:rFonts w:ascii="Times New Roman" w:hAnsi="Times New Roman" w:cs="Times New Roman"/>
          <w:sz w:val="28"/>
          <w:szCs w:val="28"/>
        </w:rPr>
        <w:t xml:space="preserve">Почечная недостаточность </w:t>
      </w:r>
    </w:p>
    <w:p w:rsidR="00D7473D" w:rsidRPr="00D7473D" w:rsidRDefault="00D7473D" w:rsidP="00D747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Выраженная почечная  </w:t>
      </w:r>
      <w:r w:rsidRPr="00D7473D">
        <w:rPr>
          <w:rFonts w:ascii="Times New Roman" w:hAnsi="Times New Roman" w:cs="Times New Roman"/>
          <w:sz w:val="28"/>
          <w:szCs w:val="28"/>
        </w:rPr>
        <w:t>недостаточность (обычно в</w:t>
      </w:r>
      <w:r>
        <w:rPr>
          <w:rFonts w:ascii="Times New Roman" w:hAnsi="Times New Roman" w:cs="Times New Roman"/>
          <w:sz w:val="28"/>
          <w:szCs w:val="28"/>
        </w:rPr>
        <w:t xml:space="preserve">озникает  </w:t>
      </w:r>
      <w:r w:rsidRPr="00D7473D">
        <w:rPr>
          <w:rFonts w:ascii="Times New Roman" w:hAnsi="Times New Roman" w:cs="Times New Roman"/>
          <w:sz w:val="28"/>
          <w:szCs w:val="28"/>
        </w:rPr>
        <w:t xml:space="preserve">после острой </w:t>
      </w:r>
      <w:proofErr w:type="spellStart"/>
      <w:r w:rsidRPr="00D7473D">
        <w:rPr>
          <w:rFonts w:ascii="Times New Roman" w:hAnsi="Times New Roman" w:cs="Times New Roman"/>
          <w:sz w:val="28"/>
          <w:szCs w:val="28"/>
        </w:rPr>
        <w:t>диарейной</w:t>
      </w:r>
      <w:proofErr w:type="spellEnd"/>
      <w:r w:rsidRPr="00D7473D">
        <w:rPr>
          <w:rFonts w:ascii="Times New Roman" w:hAnsi="Times New Roman" w:cs="Times New Roman"/>
          <w:sz w:val="28"/>
          <w:szCs w:val="28"/>
        </w:rPr>
        <w:t xml:space="preserve"> болезни)</w:t>
      </w:r>
    </w:p>
    <w:p w:rsidR="00D7473D" w:rsidRPr="00D7473D" w:rsidRDefault="00D7473D" w:rsidP="00D7473D">
      <w:pPr>
        <w:rPr>
          <w:rFonts w:ascii="Times New Roman" w:hAnsi="Times New Roman" w:cs="Times New Roman"/>
          <w:sz w:val="28"/>
          <w:szCs w:val="28"/>
        </w:rPr>
      </w:pPr>
      <w:r w:rsidRPr="00D7473D">
        <w:rPr>
          <w:rFonts w:ascii="Times New Roman" w:hAnsi="Times New Roman" w:cs="Times New Roman"/>
          <w:sz w:val="28"/>
          <w:szCs w:val="28"/>
        </w:rPr>
        <w:t>Тромботические микроангиопатии</w:t>
      </w:r>
    </w:p>
    <w:p w:rsidR="00D7473D" w:rsidRPr="00D7473D" w:rsidRDefault="00D7473D" w:rsidP="00D7473D">
      <w:pPr>
        <w:rPr>
          <w:rFonts w:ascii="Times New Roman" w:hAnsi="Times New Roman" w:cs="Times New Roman"/>
          <w:sz w:val="28"/>
          <w:szCs w:val="28"/>
        </w:rPr>
      </w:pPr>
      <w:r w:rsidRPr="00D7473D">
        <w:rPr>
          <w:rFonts w:ascii="Times New Roman" w:hAnsi="Times New Roman" w:cs="Times New Roman"/>
          <w:sz w:val="28"/>
          <w:szCs w:val="28"/>
        </w:rPr>
        <w:t>Неврологические нарушения</w:t>
      </w:r>
    </w:p>
    <w:p w:rsidR="00D7473D" w:rsidRPr="00D7473D" w:rsidRDefault="00D7473D" w:rsidP="00D7473D">
      <w:pPr>
        <w:rPr>
          <w:rFonts w:ascii="Times New Roman" w:hAnsi="Times New Roman" w:cs="Times New Roman"/>
          <w:sz w:val="28"/>
          <w:szCs w:val="28"/>
        </w:rPr>
      </w:pPr>
      <w:r w:rsidRPr="00D7473D">
        <w:rPr>
          <w:rFonts w:ascii="Times New Roman" w:hAnsi="Times New Roman" w:cs="Times New Roman"/>
          <w:sz w:val="28"/>
          <w:szCs w:val="28"/>
        </w:rPr>
        <w:t xml:space="preserve">Тромботические микроангиопатии представляют собой группу </w:t>
      </w:r>
    </w:p>
    <w:p w:rsidR="00D7473D" w:rsidRPr="00D7473D" w:rsidRDefault="00D7473D" w:rsidP="00D7473D">
      <w:pPr>
        <w:rPr>
          <w:rFonts w:ascii="Times New Roman" w:hAnsi="Times New Roman" w:cs="Times New Roman"/>
          <w:sz w:val="28"/>
          <w:szCs w:val="28"/>
        </w:rPr>
      </w:pPr>
      <w:r w:rsidRPr="00D7473D">
        <w:rPr>
          <w:rFonts w:ascii="Times New Roman" w:hAnsi="Times New Roman" w:cs="Times New Roman"/>
          <w:sz w:val="28"/>
          <w:szCs w:val="28"/>
        </w:rPr>
        <w:t xml:space="preserve">родственных заболеваний, характеризующихся широко </w:t>
      </w:r>
    </w:p>
    <w:p w:rsidR="00D7473D" w:rsidRPr="00D7473D" w:rsidRDefault="00D7473D" w:rsidP="00D7473D">
      <w:pPr>
        <w:rPr>
          <w:rFonts w:ascii="Times New Roman" w:hAnsi="Times New Roman" w:cs="Times New Roman"/>
          <w:sz w:val="28"/>
          <w:szCs w:val="28"/>
        </w:rPr>
      </w:pPr>
      <w:r w:rsidRPr="00D7473D">
        <w:rPr>
          <w:rFonts w:ascii="Times New Roman" w:hAnsi="Times New Roman" w:cs="Times New Roman"/>
          <w:sz w:val="28"/>
          <w:szCs w:val="28"/>
        </w:rPr>
        <w:t xml:space="preserve">распространенной окклюзией мелких сосудов. Отличительными </w:t>
      </w:r>
    </w:p>
    <w:p w:rsidR="00D7473D" w:rsidRPr="00D7473D" w:rsidRDefault="00D7473D" w:rsidP="00D7473D">
      <w:pPr>
        <w:rPr>
          <w:rFonts w:ascii="Times New Roman" w:hAnsi="Times New Roman" w:cs="Times New Roman"/>
          <w:sz w:val="28"/>
          <w:szCs w:val="28"/>
        </w:rPr>
      </w:pPr>
      <w:r w:rsidRPr="00D7473D">
        <w:rPr>
          <w:rFonts w:ascii="Times New Roman" w:hAnsi="Times New Roman" w:cs="Times New Roman"/>
          <w:sz w:val="28"/>
          <w:szCs w:val="28"/>
        </w:rPr>
        <w:t xml:space="preserve">особенностями являются тромбоцитопения, вызванная потреблением, </w:t>
      </w:r>
    </w:p>
    <w:p w:rsidR="00D7473D" w:rsidRPr="00D7473D" w:rsidRDefault="00D7473D" w:rsidP="00D7473D">
      <w:pPr>
        <w:rPr>
          <w:rFonts w:ascii="Times New Roman" w:hAnsi="Times New Roman" w:cs="Times New Roman"/>
          <w:sz w:val="28"/>
          <w:szCs w:val="28"/>
        </w:rPr>
      </w:pPr>
      <w:r w:rsidRPr="00D7473D">
        <w:rPr>
          <w:rFonts w:ascii="Times New Roman" w:hAnsi="Times New Roman" w:cs="Times New Roman"/>
          <w:sz w:val="28"/>
          <w:szCs w:val="28"/>
        </w:rPr>
        <w:t xml:space="preserve">поскольку тромбы обычно богаты тромбоцитами, а также фрагментация </w:t>
      </w:r>
    </w:p>
    <w:p w:rsidR="00D7473D" w:rsidRPr="00D7473D" w:rsidRDefault="00D7473D" w:rsidP="00D7473D">
      <w:pPr>
        <w:rPr>
          <w:rFonts w:ascii="Times New Roman" w:hAnsi="Times New Roman" w:cs="Times New Roman"/>
          <w:sz w:val="28"/>
          <w:szCs w:val="28"/>
        </w:rPr>
      </w:pPr>
      <w:r w:rsidRPr="00D7473D">
        <w:rPr>
          <w:rFonts w:ascii="Times New Roman" w:hAnsi="Times New Roman" w:cs="Times New Roman"/>
          <w:sz w:val="28"/>
          <w:szCs w:val="28"/>
        </w:rPr>
        <w:t xml:space="preserve">эритроцитов из-за измельчения эритроцитов при их прохождении через </w:t>
      </w:r>
    </w:p>
    <w:p w:rsidR="00D7473D" w:rsidRPr="00D7473D" w:rsidRDefault="00D7473D" w:rsidP="00D7473D">
      <w:pPr>
        <w:rPr>
          <w:rFonts w:ascii="Times New Roman" w:hAnsi="Times New Roman" w:cs="Times New Roman"/>
          <w:sz w:val="28"/>
          <w:szCs w:val="28"/>
        </w:rPr>
      </w:pPr>
      <w:r w:rsidRPr="00D7473D">
        <w:rPr>
          <w:rFonts w:ascii="Times New Roman" w:hAnsi="Times New Roman" w:cs="Times New Roman"/>
          <w:sz w:val="28"/>
          <w:szCs w:val="28"/>
        </w:rPr>
        <w:t xml:space="preserve">затрудненную микроциркуляцию. По мере прогрессирования этого </w:t>
      </w:r>
    </w:p>
    <w:p w:rsidR="00D7473D" w:rsidRPr="00D7473D" w:rsidRDefault="00D7473D" w:rsidP="00D7473D">
      <w:pPr>
        <w:rPr>
          <w:rFonts w:ascii="Times New Roman" w:hAnsi="Times New Roman" w:cs="Times New Roman"/>
          <w:sz w:val="28"/>
          <w:szCs w:val="28"/>
        </w:rPr>
      </w:pPr>
      <w:r w:rsidRPr="00D7473D">
        <w:rPr>
          <w:rFonts w:ascii="Times New Roman" w:hAnsi="Times New Roman" w:cs="Times New Roman"/>
          <w:sz w:val="28"/>
          <w:szCs w:val="28"/>
        </w:rPr>
        <w:t xml:space="preserve">механического гемолиза развивается анемия – так называемая </w:t>
      </w:r>
    </w:p>
    <w:p w:rsidR="00D7473D" w:rsidRPr="00D7473D" w:rsidRDefault="00D7473D" w:rsidP="00D7473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7473D">
        <w:rPr>
          <w:rFonts w:ascii="Times New Roman" w:hAnsi="Times New Roman" w:cs="Times New Roman"/>
          <w:sz w:val="28"/>
          <w:szCs w:val="28"/>
        </w:rPr>
        <w:t>микроангиопатическая</w:t>
      </w:r>
      <w:proofErr w:type="spellEnd"/>
      <w:r w:rsidRPr="00D7473D">
        <w:rPr>
          <w:rFonts w:ascii="Times New Roman" w:hAnsi="Times New Roman" w:cs="Times New Roman"/>
          <w:sz w:val="28"/>
          <w:szCs w:val="28"/>
        </w:rPr>
        <w:t xml:space="preserve"> гемолитическая анемия (МАГА). Существует </w:t>
      </w:r>
    </w:p>
    <w:p w:rsidR="00D7473D" w:rsidRPr="00D7473D" w:rsidRDefault="00D7473D" w:rsidP="00D7473D">
      <w:pPr>
        <w:rPr>
          <w:rFonts w:ascii="Times New Roman" w:hAnsi="Times New Roman" w:cs="Times New Roman"/>
          <w:sz w:val="28"/>
          <w:szCs w:val="28"/>
        </w:rPr>
      </w:pPr>
      <w:r w:rsidRPr="00D7473D">
        <w:rPr>
          <w:rFonts w:ascii="Times New Roman" w:hAnsi="Times New Roman" w:cs="Times New Roman"/>
          <w:sz w:val="28"/>
          <w:szCs w:val="28"/>
        </w:rPr>
        <w:t xml:space="preserve">несколько причин MAHA, каждая из которых имеет очень схожие </w:t>
      </w:r>
    </w:p>
    <w:p w:rsidR="00D7473D" w:rsidRPr="00D7473D" w:rsidRDefault="00D7473D" w:rsidP="00D7473D">
      <w:pPr>
        <w:rPr>
          <w:rFonts w:ascii="Times New Roman" w:hAnsi="Times New Roman" w:cs="Times New Roman"/>
          <w:sz w:val="28"/>
          <w:szCs w:val="28"/>
        </w:rPr>
      </w:pPr>
      <w:r w:rsidRPr="00D7473D">
        <w:rPr>
          <w:rFonts w:ascii="Times New Roman" w:hAnsi="Times New Roman" w:cs="Times New Roman"/>
          <w:sz w:val="28"/>
          <w:szCs w:val="28"/>
        </w:rPr>
        <w:t xml:space="preserve">клинические особенности, тогда как основная причина и, </w:t>
      </w:r>
    </w:p>
    <w:p w:rsidR="00D7473D" w:rsidRPr="00D7473D" w:rsidRDefault="00D7473D" w:rsidP="00D7473D">
      <w:pPr>
        <w:rPr>
          <w:rFonts w:ascii="Times New Roman" w:hAnsi="Times New Roman" w:cs="Times New Roman"/>
          <w:sz w:val="28"/>
          <w:szCs w:val="28"/>
        </w:rPr>
      </w:pPr>
      <w:r w:rsidRPr="00D7473D">
        <w:rPr>
          <w:rFonts w:ascii="Times New Roman" w:hAnsi="Times New Roman" w:cs="Times New Roman"/>
          <w:sz w:val="28"/>
          <w:szCs w:val="28"/>
        </w:rPr>
        <w:t xml:space="preserve">следовательно, необходимое лечение могут значительно различаться. </w:t>
      </w:r>
    </w:p>
    <w:p w:rsidR="00D7473D" w:rsidRPr="00D7473D" w:rsidRDefault="00D7473D" w:rsidP="00D7473D">
      <w:pPr>
        <w:rPr>
          <w:rFonts w:ascii="Times New Roman" w:hAnsi="Times New Roman" w:cs="Times New Roman"/>
          <w:sz w:val="28"/>
          <w:szCs w:val="28"/>
        </w:rPr>
      </w:pPr>
      <w:r w:rsidRPr="00D7473D">
        <w:rPr>
          <w:rFonts w:ascii="Times New Roman" w:hAnsi="Times New Roman" w:cs="Times New Roman"/>
          <w:sz w:val="28"/>
          <w:szCs w:val="28"/>
        </w:rPr>
        <w:t xml:space="preserve">Условия, упомянутые ниже, были выделены не потому, что они </w:t>
      </w:r>
    </w:p>
    <w:p w:rsidR="00D7473D" w:rsidRPr="00D7473D" w:rsidRDefault="00D7473D" w:rsidP="00D7473D">
      <w:pPr>
        <w:rPr>
          <w:rFonts w:ascii="Times New Roman" w:hAnsi="Times New Roman" w:cs="Times New Roman"/>
          <w:sz w:val="28"/>
          <w:szCs w:val="28"/>
        </w:rPr>
      </w:pPr>
      <w:r w:rsidRPr="00D7473D">
        <w:rPr>
          <w:rFonts w:ascii="Times New Roman" w:hAnsi="Times New Roman" w:cs="Times New Roman"/>
          <w:sz w:val="28"/>
          <w:szCs w:val="28"/>
        </w:rPr>
        <w:t xml:space="preserve">распространены, а потому, что они связаны с высокой смертностью. </w:t>
      </w:r>
    </w:p>
    <w:p w:rsidR="00D7473D" w:rsidRPr="00D7473D" w:rsidRDefault="00D7473D" w:rsidP="00D7473D">
      <w:pPr>
        <w:rPr>
          <w:rFonts w:ascii="Times New Roman" w:hAnsi="Times New Roman" w:cs="Times New Roman"/>
          <w:sz w:val="28"/>
          <w:szCs w:val="28"/>
        </w:rPr>
      </w:pPr>
      <w:r w:rsidRPr="00D7473D">
        <w:rPr>
          <w:rFonts w:ascii="Times New Roman" w:hAnsi="Times New Roman" w:cs="Times New Roman"/>
          <w:sz w:val="28"/>
          <w:szCs w:val="28"/>
        </w:rPr>
        <w:t xml:space="preserve">Лечение существенно отличается от ДВС-синдрома, и его необходимо </w:t>
      </w:r>
    </w:p>
    <w:p w:rsidR="00D7473D" w:rsidRPr="00D7473D" w:rsidRDefault="00D7473D" w:rsidP="00D7473D">
      <w:pPr>
        <w:rPr>
          <w:rFonts w:ascii="Times New Roman" w:hAnsi="Times New Roman" w:cs="Times New Roman"/>
          <w:sz w:val="28"/>
          <w:szCs w:val="28"/>
        </w:rPr>
      </w:pPr>
      <w:r w:rsidRPr="00D7473D">
        <w:rPr>
          <w:rFonts w:ascii="Times New Roman" w:hAnsi="Times New Roman" w:cs="Times New Roman"/>
          <w:sz w:val="28"/>
          <w:szCs w:val="28"/>
        </w:rPr>
        <w:t>проводить быстро, чтобы спасти жизнь.</w:t>
      </w:r>
    </w:p>
    <w:p w:rsidR="00D7473D" w:rsidRPr="00D7473D" w:rsidRDefault="00D7473D" w:rsidP="00D7473D">
      <w:pPr>
        <w:rPr>
          <w:rFonts w:ascii="Times New Roman" w:hAnsi="Times New Roman" w:cs="Times New Roman"/>
          <w:sz w:val="28"/>
          <w:szCs w:val="28"/>
        </w:rPr>
      </w:pPr>
      <w:r w:rsidRPr="00D7473D">
        <w:rPr>
          <w:rFonts w:ascii="Times New Roman" w:hAnsi="Times New Roman" w:cs="Times New Roman"/>
          <w:sz w:val="28"/>
          <w:szCs w:val="28"/>
        </w:rPr>
        <w:t>Высокая температура</w:t>
      </w:r>
    </w:p>
    <w:p w:rsidR="00D7473D" w:rsidRPr="00D7473D" w:rsidRDefault="00D7473D" w:rsidP="00D7473D">
      <w:pPr>
        <w:rPr>
          <w:rFonts w:ascii="Times New Roman" w:hAnsi="Times New Roman" w:cs="Times New Roman"/>
          <w:sz w:val="28"/>
          <w:szCs w:val="28"/>
        </w:rPr>
      </w:pPr>
      <w:r w:rsidRPr="00D7473D">
        <w:rPr>
          <w:rFonts w:ascii="Times New Roman" w:hAnsi="Times New Roman" w:cs="Times New Roman"/>
          <w:sz w:val="28"/>
          <w:szCs w:val="28"/>
        </w:rPr>
        <w:t xml:space="preserve"> HELLP-синдром</w:t>
      </w:r>
    </w:p>
    <w:p w:rsidR="00D7473D" w:rsidRPr="00D7473D" w:rsidRDefault="00D7473D" w:rsidP="00D7473D">
      <w:pPr>
        <w:rPr>
          <w:rFonts w:ascii="Times New Roman" w:hAnsi="Times New Roman" w:cs="Times New Roman"/>
          <w:sz w:val="28"/>
          <w:szCs w:val="28"/>
        </w:rPr>
      </w:pPr>
      <w:r w:rsidRPr="00D7473D">
        <w:rPr>
          <w:rFonts w:ascii="Times New Roman" w:hAnsi="Times New Roman" w:cs="Times New Roman"/>
          <w:sz w:val="28"/>
          <w:szCs w:val="28"/>
        </w:rPr>
        <w:t>Это состояние, которое в</w:t>
      </w:r>
      <w:r>
        <w:rPr>
          <w:rFonts w:ascii="Times New Roman" w:hAnsi="Times New Roman" w:cs="Times New Roman"/>
          <w:sz w:val="28"/>
          <w:szCs w:val="28"/>
        </w:rPr>
        <w:t xml:space="preserve">озникает во время беременности– чаще всего возникают </w:t>
      </w:r>
      <w:r w:rsidRPr="00D7473D">
        <w:rPr>
          <w:rFonts w:ascii="Times New Roman" w:hAnsi="Times New Roman" w:cs="Times New Roman"/>
          <w:sz w:val="28"/>
          <w:szCs w:val="28"/>
        </w:rPr>
        <w:t xml:space="preserve">после </w:t>
      </w:r>
      <w:proofErr w:type="spellStart"/>
      <w:r w:rsidRPr="00D7473D">
        <w:rPr>
          <w:rFonts w:ascii="Times New Roman" w:hAnsi="Times New Roman" w:cs="Times New Roman"/>
          <w:sz w:val="28"/>
          <w:szCs w:val="28"/>
        </w:rPr>
        <w:t>преэклампсии</w:t>
      </w:r>
      <w:proofErr w:type="spellEnd"/>
      <w:r w:rsidRPr="00D7473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7473D">
        <w:rPr>
          <w:rFonts w:ascii="Times New Roman" w:hAnsi="Times New Roman" w:cs="Times New Roman"/>
          <w:sz w:val="28"/>
          <w:szCs w:val="28"/>
        </w:rPr>
        <w:t>Преэклампсия</w:t>
      </w:r>
      <w:proofErr w:type="spellEnd"/>
      <w:r w:rsidRPr="00D7473D">
        <w:rPr>
          <w:rFonts w:ascii="Times New Roman" w:hAnsi="Times New Roman" w:cs="Times New Roman"/>
          <w:sz w:val="28"/>
          <w:szCs w:val="28"/>
        </w:rPr>
        <w:t xml:space="preserve"> – гипертоническая болезнь, </w:t>
      </w:r>
    </w:p>
    <w:p w:rsidR="00D7473D" w:rsidRPr="00D7473D" w:rsidRDefault="00D7473D" w:rsidP="00D7473D">
      <w:pPr>
        <w:rPr>
          <w:rFonts w:ascii="Times New Roman" w:hAnsi="Times New Roman" w:cs="Times New Roman"/>
          <w:sz w:val="28"/>
          <w:szCs w:val="28"/>
        </w:rPr>
      </w:pPr>
      <w:r w:rsidRPr="00D7473D">
        <w:rPr>
          <w:rFonts w:ascii="Times New Roman" w:hAnsi="Times New Roman" w:cs="Times New Roman"/>
          <w:sz w:val="28"/>
          <w:szCs w:val="28"/>
        </w:rPr>
        <w:t xml:space="preserve">вызванная беременностью, которая развивается после 20 недель </w:t>
      </w:r>
    </w:p>
    <w:p w:rsidR="00D7473D" w:rsidRPr="00D7473D" w:rsidRDefault="00D7473D" w:rsidP="00D7473D">
      <w:pPr>
        <w:rPr>
          <w:rFonts w:ascii="Times New Roman" w:hAnsi="Times New Roman" w:cs="Times New Roman"/>
          <w:sz w:val="28"/>
          <w:szCs w:val="28"/>
        </w:rPr>
      </w:pPr>
      <w:r w:rsidRPr="00D7473D">
        <w:rPr>
          <w:rFonts w:ascii="Times New Roman" w:hAnsi="Times New Roman" w:cs="Times New Roman"/>
          <w:sz w:val="28"/>
          <w:szCs w:val="28"/>
        </w:rPr>
        <w:t xml:space="preserve">беременности и сопровождается протеинурией и, как правило,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473D">
        <w:rPr>
          <w:rFonts w:ascii="Times New Roman" w:hAnsi="Times New Roman" w:cs="Times New Roman"/>
          <w:sz w:val="28"/>
          <w:szCs w:val="28"/>
        </w:rPr>
        <w:t xml:space="preserve">задержкой роста плода. Считается, что патология обусловлена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473D">
        <w:rPr>
          <w:rFonts w:ascii="Times New Roman" w:hAnsi="Times New Roman" w:cs="Times New Roman"/>
          <w:sz w:val="28"/>
          <w:szCs w:val="28"/>
        </w:rPr>
        <w:t xml:space="preserve">повреждением эндотелия </w:t>
      </w:r>
      <w:r w:rsidRPr="00D7473D">
        <w:rPr>
          <w:rFonts w:ascii="Times New Roman" w:hAnsi="Times New Roman" w:cs="Times New Roman"/>
          <w:sz w:val="28"/>
          <w:szCs w:val="28"/>
        </w:rPr>
        <w:lastRenderedPageBreak/>
        <w:t xml:space="preserve">плаценты, </w:t>
      </w:r>
      <w:r>
        <w:rPr>
          <w:rFonts w:ascii="Times New Roman" w:hAnsi="Times New Roman" w:cs="Times New Roman"/>
          <w:sz w:val="28"/>
          <w:szCs w:val="28"/>
        </w:rPr>
        <w:t xml:space="preserve">почек и других органов и может  </w:t>
      </w:r>
      <w:r w:rsidRPr="00D7473D">
        <w:rPr>
          <w:rFonts w:ascii="Times New Roman" w:hAnsi="Times New Roman" w:cs="Times New Roman"/>
          <w:sz w:val="28"/>
          <w:szCs w:val="28"/>
        </w:rPr>
        <w:t>быть фатальной к</w:t>
      </w:r>
      <w:r>
        <w:rPr>
          <w:rFonts w:ascii="Times New Roman" w:hAnsi="Times New Roman" w:cs="Times New Roman"/>
          <w:sz w:val="28"/>
          <w:szCs w:val="28"/>
        </w:rPr>
        <w:t xml:space="preserve">ак для матери, так и для плода. </w:t>
      </w:r>
      <w:r w:rsidRPr="00D7473D">
        <w:rPr>
          <w:rFonts w:ascii="Times New Roman" w:hAnsi="Times New Roman" w:cs="Times New Roman"/>
          <w:sz w:val="28"/>
          <w:szCs w:val="28"/>
        </w:rPr>
        <w:t xml:space="preserve">Клинически эти тромботические микроангиопатии и ДВС-синдром очень трудно отличить друг от друга. Первым </w:t>
      </w:r>
      <w:r>
        <w:rPr>
          <w:rFonts w:ascii="Times New Roman" w:hAnsi="Times New Roman" w:cs="Times New Roman"/>
          <w:sz w:val="28"/>
          <w:szCs w:val="28"/>
        </w:rPr>
        <w:t xml:space="preserve">и  </w:t>
      </w:r>
      <w:r w:rsidRPr="00D7473D">
        <w:rPr>
          <w:rFonts w:ascii="Times New Roman" w:hAnsi="Times New Roman" w:cs="Times New Roman"/>
          <w:sz w:val="28"/>
          <w:szCs w:val="28"/>
        </w:rPr>
        <w:t>наиболее важным ша</w:t>
      </w:r>
      <w:r>
        <w:rPr>
          <w:rFonts w:ascii="Times New Roman" w:hAnsi="Times New Roman" w:cs="Times New Roman"/>
          <w:sz w:val="28"/>
          <w:szCs w:val="28"/>
        </w:rPr>
        <w:t xml:space="preserve">гом было бы проведение базовых  </w:t>
      </w:r>
      <w:proofErr w:type="spellStart"/>
      <w:r w:rsidRPr="00D7473D">
        <w:rPr>
          <w:rFonts w:ascii="Times New Roman" w:hAnsi="Times New Roman" w:cs="Times New Roman"/>
          <w:sz w:val="28"/>
          <w:szCs w:val="28"/>
        </w:rPr>
        <w:t>скрининговых</w:t>
      </w:r>
      <w:proofErr w:type="spellEnd"/>
      <w:r w:rsidRPr="00D7473D">
        <w:rPr>
          <w:rFonts w:ascii="Times New Roman" w:hAnsi="Times New Roman" w:cs="Times New Roman"/>
          <w:sz w:val="28"/>
          <w:szCs w:val="28"/>
        </w:rPr>
        <w:t xml:space="preserve"> тестов на св</w:t>
      </w:r>
      <w:r>
        <w:rPr>
          <w:rFonts w:ascii="Times New Roman" w:hAnsi="Times New Roman" w:cs="Times New Roman"/>
          <w:sz w:val="28"/>
          <w:szCs w:val="28"/>
        </w:rPr>
        <w:t xml:space="preserve">ертываемость крови, упомянутых  </w:t>
      </w:r>
      <w:r w:rsidRPr="00D7473D">
        <w:rPr>
          <w:rFonts w:ascii="Times New Roman" w:hAnsi="Times New Roman" w:cs="Times New Roman"/>
          <w:sz w:val="28"/>
          <w:szCs w:val="28"/>
        </w:rPr>
        <w:t>ранее, поскольку они был</w:t>
      </w:r>
      <w:r>
        <w:rPr>
          <w:rFonts w:ascii="Times New Roman" w:hAnsi="Times New Roman" w:cs="Times New Roman"/>
          <w:sz w:val="28"/>
          <w:szCs w:val="28"/>
        </w:rPr>
        <w:t xml:space="preserve">и бы нормальными при синдромах  </w:t>
      </w:r>
      <w:r w:rsidRPr="00D7473D">
        <w:rPr>
          <w:rFonts w:ascii="Times New Roman" w:hAnsi="Times New Roman" w:cs="Times New Roman"/>
          <w:sz w:val="28"/>
          <w:szCs w:val="28"/>
        </w:rPr>
        <w:t>MAHA, но были бы наруше</w:t>
      </w:r>
      <w:r>
        <w:rPr>
          <w:rFonts w:ascii="Times New Roman" w:hAnsi="Times New Roman" w:cs="Times New Roman"/>
          <w:sz w:val="28"/>
          <w:szCs w:val="28"/>
        </w:rPr>
        <w:t xml:space="preserve">ны или прогрессивно удлинялись  </w:t>
      </w:r>
      <w:r w:rsidRPr="00D7473D">
        <w:rPr>
          <w:rFonts w:ascii="Times New Roman" w:hAnsi="Times New Roman" w:cs="Times New Roman"/>
          <w:sz w:val="28"/>
          <w:szCs w:val="28"/>
        </w:rPr>
        <w:t xml:space="preserve">при серийном мониторинге при ДВС-синдроме. </w:t>
      </w:r>
    </w:p>
    <w:p w:rsidR="00D7473D" w:rsidRPr="00D7473D" w:rsidRDefault="00D7473D" w:rsidP="00D7473D">
      <w:pPr>
        <w:rPr>
          <w:rFonts w:ascii="Times New Roman" w:hAnsi="Times New Roman" w:cs="Times New Roman"/>
          <w:sz w:val="28"/>
          <w:szCs w:val="28"/>
        </w:rPr>
      </w:pPr>
      <w:r w:rsidRPr="00D7473D">
        <w:rPr>
          <w:rFonts w:ascii="Times New Roman" w:hAnsi="Times New Roman" w:cs="Times New Roman"/>
          <w:sz w:val="28"/>
          <w:szCs w:val="28"/>
        </w:rPr>
        <w:t xml:space="preserve">Тромбоцитопения является распространенным признаком, и у </w:t>
      </w:r>
    </w:p>
    <w:p w:rsidR="00D7473D" w:rsidRPr="00D7473D" w:rsidRDefault="00D7473D" w:rsidP="00D7473D">
      <w:pPr>
        <w:rPr>
          <w:rFonts w:ascii="Times New Roman" w:hAnsi="Times New Roman" w:cs="Times New Roman"/>
          <w:sz w:val="28"/>
          <w:szCs w:val="28"/>
        </w:rPr>
      </w:pPr>
      <w:r w:rsidRPr="00D7473D">
        <w:rPr>
          <w:rFonts w:ascii="Times New Roman" w:hAnsi="Times New Roman" w:cs="Times New Roman"/>
          <w:sz w:val="28"/>
          <w:szCs w:val="28"/>
        </w:rPr>
        <w:t>всех может наблюдаться некоторая степень повышения D-</w:t>
      </w:r>
      <w:proofErr w:type="spellStart"/>
      <w:r w:rsidRPr="00D7473D">
        <w:rPr>
          <w:rFonts w:ascii="Times New Roman" w:hAnsi="Times New Roman" w:cs="Times New Roman"/>
          <w:sz w:val="28"/>
          <w:szCs w:val="28"/>
        </w:rPr>
        <w:t>димеров</w:t>
      </w:r>
      <w:proofErr w:type="spellEnd"/>
      <w:r w:rsidRPr="00D7473D">
        <w:rPr>
          <w:rFonts w:ascii="Times New Roman" w:hAnsi="Times New Roman" w:cs="Times New Roman"/>
          <w:sz w:val="28"/>
          <w:szCs w:val="28"/>
        </w:rPr>
        <w:t xml:space="preserve">, хотя наиболее выражено, с прогрессивным </w:t>
      </w:r>
    </w:p>
    <w:p w:rsidR="00D7473D" w:rsidRPr="00D7473D" w:rsidRDefault="00D7473D" w:rsidP="00D7473D">
      <w:pPr>
        <w:rPr>
          <w:rFonts w:ascii="Times New Roman" w:hAnsi="Times New Roman" w:cs="Times New Roman"/>
          <w:sz w:val="28"/>
          <w:szCs w:val="28"/>
        </w:rPr>
      </w:pPr>
      <w:r w:rsidRPr="00D7473D">
        <w:rPr>
          <w:rFonts w:ascii="Times New Roman" w:hAnsi="Times New Roman" w:cs="Times New Roman"/>
          <w:sz w:val="28"/>
          <w:szCs w:val="28"/>
        </w:rPr>
        <w:t xml:space="preserve">увеличением, при ДВС-синдроме. Беременные пациенты </w:t>
      </w:r>
    </w:p>
    <w:p w:rsidR="00D7473D" w:rsidRPr="00D7473D" w:rsidRDefault="00D7473D" w:rsidP="00D7473D">
      <w:pPr>
        <w:rPr>
          <w:rFonts w:ascii="Times New Roman" w:hAnsi="Times New Roman" w:cs="Times New Roman"/>
          <w:sz w:val="28"/>
          <w:szCs w:val="28"/>
        </w:rPr>
      </w:pPr>
      <w:r w:rsidRPr="00D7473D">
        <w:rPr>
          <w:rFonts w:ascii="Times New Roman" w:hAnsi="Times New Roman" w:cs="Times New Roman"/>
          <w:sz w:val="28"/>
          <w:szCs w:val="28"/>
        </w:rPr>
        <w:t xml:space="preserve">особенно сложны, поскольку возможны все упомянутые </w:t>
      </w:r>
    </w:p>
    <w:p w:rsidR="00D7473D" w:rsidRPr="00D7473D" w:rsidRDefault="00D7473D" w:rsidP="00D7473D">
      <w:pPr>
        <w:rPr>
          <w:rFonts w:ascii="Times New Roman" w:hAnsi="Times New Roman" w:cs="Times New Roman"/>
          <w:sz w:val="28"/>
          <w:szCs w:val="28"/>
        </w:rPr>
      </w:pPr>
      <w:r w:rsidRPr="00D7473D">
        <w:rPr>
          <w:rFonts w:ascii="Times New Roman" w:hAnsi="Times New Roman" w:cs="Times New Roman"/>
          <w:sz w:val="28"/>
          <w:szCs w:val="28"/>
        </w:rPr>
        <w:t xml:space="preserve">состояния. Рождение плода приведет к быстрому </w:t>
      </w:r>
    </w:p>
    <w:p w:rsidR="00D7473D" w:rsidRPr="00D7473D" w:rsidRDefault="00D7473D" w:rsidP="00D7473D">
      <w:pPr>
        <w:rPr>
          <w:rFonts w:ascii="Times New Roman" w:hAnsi="Times New Roman" w:cs="Times New Roman"/>
          <w:sz w:val="28"/>
          <w:szCs w:val="28"/>
        </w:rPr>
      </w:pPr>
      <w:r w:rsidRPr="00D7473D">
        <w:rPr>
          <w:rFonts w:ascii="Times New Roman" w:hAnsi="Times New Roman" w:cs="Times New Roman"/>
          <w:sz w:val="28"/>
          <w:szCs w:val="28"/>
        </w:rPr>
        <w:t xml:space="preserve">исчезновению симптомов синдрома HELLP, но они сохранятся </w:t>
      </w:r>
    </w:p>
    <w:p w:rsidR="00D7473D" w:rsidRPr="00D7473D" w:rsidRDefault="00D7473D" w:rsidP="00D7473D">
      <w:pPr>
        <w:rPr>
          <w:rFonts w:ascii="Times New Roman" w:hAnsi="Times New Roman" w:cs="Times New Roman"/>
          <w:sz w:val="28"/>
          <w:szCs w:val="28"/>
        </w:rPr>
      </w:pPr>
      <w:r w:rsidRPr="00D7473D">
        <w:rPr>
          <w:rFonts w:ascii="Times New Roman" w:hAnsi="Times New Roman" w:cs="Times New Roman"/>
          <w:sz w:val="28"/>
          <w:szCs w:val="28"/>
        </w:rPr>
        <w:t>в случаях ТТП/ГУС. ТТП/Г</w:t>
      </w:r>
      <w:r>
        <w:rPr>
          <w:rFonts w:ascii="Times New Roman" w:hAnsi="Times New Roman" w:cs="Times New Roman"/>
          <w:sz w:val="28"/>
          <w:szCs w:val="28"/>
        </w:rPr>
        <w:t xml:space="preserve">УС, напротив, требует срочного  </w:t>
      </w:r>
      <w:proofErr w:type="spellStart"/>
      <w:r w:rsidRPr="00D7473D">
        <w:rPr>
          <w:rFonts w:ascii="Times New Roman" w:hAnsi="Times New Roman" w:cs="Times New Roman"/>
          <w:sz w:val="28"/>
          <w:szCs w:val="28"/>
        </w:rPr>
        <w:t>плазмообмена</w:t>
      </w:r>
      <w:proofErr w:type="spellEnd"/>
      <w:r w:rsidRPr="00D7473D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D7473D">
        <w:rPr>
          <w:rFonts w:ascii="Times New Roman" w:hAnsi="Times New Roman" w:cs="Times New Roman"/>
          <w:sz w:val="28"/>
          <w:szCs w:val="28"/>
        </w:rPr>
        <w:t>инфузии</w:t>
      </w:r>
      <w:proofErr w:type="spellEnd"/>
      <w:r w:rsidRPr="00D7473D">
        <w:rPr>
          <w:rFonts w:ascii="Times New Roman" w:hAnsi="Times New Roman" w:cs="Times New Roman"/>
          <w:sz w:val="28"/>
          <w:szCs w:val="28"/>
        </w:rPr>
        <w:t xml:space="preserve"> плазмы. Его терап</w:t>
      </w:r>
      <w:r>
        <w:rPr>
          <w:rFonts w:ascii="Times New Roman" w:hAnsi="Times New Roman" w:cs="Times New Roman"/>
          <w:sz w:val="28"/>
          <w:szCs w:val="28"/>
        </w:rPr>
        <w:t xml:space="preserve">евтическая  </w:t>
      </w:r>
      <w:r w:rsidRPr="00D7473D">
        <w:rPr>
          <w:rFonts w:ascii="Times New Roman" w:hAnsi="Times New Roman" w:cs="Times New Roman"/>
          <w:sz w:val="28"/>
          <w:szCs w:val="28"/>
        </w:rPr>
        <w:t>польза основана н</w:t>
      </w:r>
      <w:r>
        <w:rPr>
          <w:rFonts w:ascii="Times New Roman" w:hAnsi="Times New Roman" w:cs="Times New Roman"/>
          <w:sz w:val="28"/>
          <w:szCs w:val="28"/>
        </w:rPr>
        <w:t xml:space="preserve">а замене недостающего фермента  </w:t>
      </w:r>
      <w:r w:rsidRPr="00D7473D">
        <w:rPr>
          <w:rFonts w:ascii="Times New Roman" w:hAnsi="Times New Roman" w:cs="Times New Roman"/>
          <w:sz w:val="28"/>
          <w:szCs w:val="28"/>
        </w:rPr>
        <w:t xml:space="preserve">ADAMTS-13 в случае ТТП и удалении или разбавлении токсина </w:t>
      </w:r>
    </w:p>
    <w:p w:rsidR="00D7473D" w:rsidRPr="00D7473D" w:rsidRDefault="00D7473D" w:rsidP="00D7473D">
      <w:pPr>
        <w:rPr>
          <w:rFonts w:ascii="Times New Roman" w:hAnsi="Times New Roman" w:cs="Times New Roman"/>
          <w:sz w:val="28"/>
          <w:szCs w:val="28"/>
        </w:rPr>
      </w:pPr>
      <w:r w:rsidRPr="00D7473D">
        <w:rPr>
          <w:rFonts w:ascii="Times New Roman" w:hAnsi="Times New Roman" w:cs="Times New Roman"/>
          <w:sz w:val="28"/>
          <w:szCs w:val="28"/>
        </w:rPr>
        <w:t>при ГУС.</w:t>
      </w:r>
    </w:p>
    <w:p w:rsidR="00D7473D" w:rsidRPr="00D7473D" w:rsidRDefault="00D7473D" w:rsidP="00D7473D">
      <w:pPr>
        <w:rPr>
          <w:rFonts w:ascii="Times New Roman" w:hAnsi="Times New Roman" w:cs="Times New Roman"/>
          <w:sz w:val="28"/>
          <w:szCs w:val="28"/>
        </w:rPr>
      </w:pPr>
      <w:r w:rsidRPr="00D7473D">
        <w:rPr>
          <w:rFonts w:ascii="Times New Roman" w:hAnsi="Times New Roman" w:cs="Times New Roman"/>
          <w:sz w:val="28"/>
          <w:szCs w:val="28"/>
        </w:rPr>
        <w:t>а) Тромботическая тромбоцитопеническая пурпура (ТТП)</w:t>
      </w:r>
    </w:p>
    <w:p w:rsidR="00D7473D" w:rsidRPr="00D7473D" w:rsidRDefault="00D7473D" w:rsidP="00D7473D">
      <w:pPr>
        <w:rPr>
          <w:rFonts w:ascii="Times New Roman" w:hAnsi="Times New Roman" w:cs="Times New Roman"/>
          <w:sz w:val="28"/>
          <w:szCs w:val="28"/>
        </w:rPr>
      </w:pPr>
      <w:r w:rsidRPr="00D7473D">
        <w:rPr>
          <w:rFonts w:ascii="Times New Roman" w:hAnsi="Times New Roman" w:cs="Times New Roman"/>
          <w:sz w:val="28"/>
          <w:szCs w:val="28"/>
        </w:rPr>
        <w:t xml:space="preserve">Сгустки, богатые тромбоцитами, в микроциркуляторном русле </w:t>
      </w:r>
    </w:p>
    <w:p w:rsidR="00D7473D" w:rsidRPr="00D7473D" w:rsidRDefault="00D7473D" w:rsidP="00D7473D">
      <w:pPr>
        <w:rPr>
          <w:rFonts w:ascii="Times New Roman" w:hAnsi="Times New Roman" w:cs="Times New Roman"/>
          <w:sz w:val="28"/>
          <w:szCs w:val="28"/>
        </w:rPr>
      </w:pPr>
      <w:r w:rsidRPr="00D7473D">
        <w:rPr>
          <w:rFonts w:ascii="Times New Roman" w:hAnsi="Times New Roman" w:cs="Times New Roman"/>
          <w:sz w:val="28"/>
          <w:szCs w:val="28"/>
        </w:rPr>
        <w:t xml:space="preserve">возникают из-за секреции необычно крупных </w:t>
      </w:r>
      <w:proofErr w:type="spellStart"/>
      <w:r w:rsidRPr="00D7473D">
        <w:rPr>
          <w:rFonts w:ascii="Times New Roman" w:hAnsi="Times New Roman" w:cs="Times New Roman"/>
          <w:sz w:val="28"/>
          <w:szCs w:val="28"/>
        </w:rPr>
        <w:t>мультимеров</w:t>
      </w:r>
      <w:proofErr w:type="spellEnd"/>
      <w:r w:rsidRPr="00D7473D">
        <w:rPr>
          <w:rFonts w:ascii="Times New Roman" w:hAnsi="Times New Roman" w:cs="Times New Roman"/>
          <w:sz w:val="28"/>
          <w:szCs w:val="28"/>
        </w:rPr>
        <w:t xml:space="preserve"> ФВ, </w:t>
      </w:r>
    </w:p>
    <w:p w:rsidR="00D7473D" w:rsidRPr="00D7473D" w:rsidRDefault="00D7473D" w:rsidP="00D7473D">
      <w:pPr>
        <w:rPr>
          <w:rFonts w:ascii="Times New Roman" w:hAnsi="Times New Roman" w:cs="Times New Roman"/>
          <w:sz w:val="28"/>
          <w:szCs w:val="28"/>
        </w:rPr>
      </w:pPr>
      <w:r w:rsidRPr="00D7473D">
        <w:rPr>
          <w:rFonts w:ascii="Times New Roman" w:hAnsi="Times New Roman" w:cs="Times New Roman"/>
          <w:sz w:val="28"/>
          <w:szCs w:val="28"/>
        </w:rPr>
        <w:t xml:space="preserve">которые обладают повышенным сродством к тромбоцитам. Когда они </w:t>
      </w:r>
    </w:p>
    <w:p w:rsidR="00D7473D" w:rsidRPr="00D7473D" w:rsidRDefault="00D7473D" w:rsidP="00D7473D">
      <w:pPr>
        <w:rPr>
          <w:rFonts w:ascii="Times New Roman" w:hAnsi="Times New Roman" w:cs="Times New Roman"/>
          <w:sz w:val="28"/>
          <w:szCs w:val="28"/>
        </w:rPr>
      </w:pPr>
      <w:r w:rsidRPr="00D7473D">
        <w:rPr>
          <w:rFonts w:ascii="Times New Roman" w:hAnsi="Times New Roman" w:cs="Times New Roman"/>
          <w:sz w:val="28"/>
          <w:szCs w:val="28"/>
        </w:rPr>
        <w:t xml:space="preserve">секретируются эндотелиальными клетками, эти </w:t>
      </w:r>
      <w:proofErr w:type="spellStart"/>
      <w:r w:rsidRPr="00D7473D">
        <w:rPr>
          <w:rFonts w:ascii="Times New Roman" w:hAnsi="Times New Roman" w:cs="Times New Roman"/>
          <w:sz w:val="28"/>
          <w:szCs w:val="28"/>
        </w:rPr>
        <w:t>мультимеры</w:t>
      </w:r>
      <w:proofErr w:type="spellEnd"/>
      <w:r w:rsidRPr="00D7473D">
        <w:rPr>
          <w:rFonts w:ascii="Times New Roman" w:hAnsi="Times New Roman" w:cs="Times New Roman"/>
          <w:sz w:val="28"/>
          <w:szCs w:val="28"/>
        </w:rPr>
        <w:t xml:space="preserve"> обычно </w:t>
      </w:r>
    </w:p>
    <w:p w:rsidR="00D7473D" w:rsidRPr="00D7473D" w:rsidRDefault="00D7473D" w:rsidP="00D7473D">
      <w:pPr>
        <w:rPr>
          <w:rFonts w:ascii="Times New Roman" w:hAnsi="Times New Roman" w:cs="Times New Roman"/>
          <w:sz w:val="28"/>
          <w:szCs w:val="28"/>
        </w:rPr>
      </w:pPr>
      <w:r w:rsidRPr="00D7473D">
        <w:rPr>
          <w:rFonts w:ascii="Times New Roman" w:hAnsi="Times New Roman" w:cs="Times New Roman"/>
          <w:sz w:val="28"/>
          <w:szCs w:val="28"/>
        </w:rPr>
        <w:t xml:space="preserve">расщепляются на более мелкие молекулы ферментом ADAMTS-13. </w:t>
      </w:r>
    </w:p>
    <w:p w:rsidR="00D7473D" w:rsidRPr="00D7473D" w:rsidRDefault="00D7473D" w:rsidP="00D7473D">
      <w:pPr>
        <w:rPr>
          <w:rFonts w:ascii="Times New Roman" w:hAnsi="Times New Roman" w:cs="Times New Roman"/>
          <w:sz w:val="28"/>
          <w:szCs w:val="28"/>
        </w:rPr>
      </w:pPr>
      <w:r w:rsidRPr="00D7473D">
        <w:rPr>
          <w:rFonts w:ascii="Times New Roman" w:hAnsi="Times New Roman" w:cs="Times New Roman"/>
          <w:sz w:val="28"/>
          <w:szCs w:val="28"/>
        </w:rPr>
        <w:t xml:space="preserve">Если этого фермента недостаточно (который может быть семейным </w:t>
      </w:r>
    </w:p>
    <w:p w:rsidR="00D7473D" w:rsidRPr="00D7473D" w:rsidRDefault="00D7473D" w:rsidP="00D7473D">
      <w:pPr>
        <w:rPr>
          <w:rFonts w:ascii="Times New Roman" w:hAnsi="Times New Roman" w:cs="Times New Roman"/>
          <w:sz w:val="28"/>
          <w:szCs w:val="28"/>
        </w:rPr>
      </w:pPr>
      <w:r w:rsidRPr="00D7473D">
        <w:rPr>
          <w:rFonts w:ascii="Times New Roman" w:hAnsi="Times New Roman" w:cs="Times New Roman"/>
          <w:sz w:val="28"/>
          <w:szCs w:val="28"/>
        </w:rPr>
        <w:t xml:space="preserve">или приобретенным), эти сверхбольшие </w:t>
      </w:r>
      <w:proofErr w:type="spellStart"/>
      <w:r w:rsidRPr="00D7473D">
        <w:rPr>
          <w:rFonts w:ascii="Times New Roman" w:hAnsi="Times New Roman" w:cs="Times New Roman"/>
          <w:sz w:val="28"/>
          <w:szCs w:val="28"/>
        </w:rPr>
        <w:t>мультимеры</w:t>
      </w:r>
      <w:proofErr w:type="spellEnd"/>
      <w:r w:rsidRPr="00D7473D">
        <w:rPr>
          <w:rFonts w:ascii="Times New Roman" w:hAnsi="Times New Roman" w:cs="Times New Roman"/>
          <w:sz w:val="28"/>
          <w:szCs w:val="28"/>
        </w:rPr>
        <w:t xml:space="preserve"> прикрепляются </w:t>
      </w:r>
    </w:p>
    <w:p w:rsidR="00D7473D" w:rsidRPr="00D7473D" w:rsidRDefault="00D7473D" w:rsidP="00D7473D">
      <w:pPr>
        <w:rPr>
          <w:rFonts w:ascii="Times New Roman" w:hAnsi="Times New Roman" w:cs="Times New Roman"/>
          <w:sz w:val="28"/>
          <w:szCs w:val="28"/>
        </w:rPr>
      </w:pPr>
      <w:r w:rsidRPr="00D7473D">
        <w:rPr>
          <w:rFonts w:ascii="Times New Roman" w:hAnsi="Times New Roman" w:cs="Times New Roman"/>
          <w:sz w:val="28"/>
          <w:szCs w:val="28"/>
        </w:rPr>
        <w:t xml:space="preserve">к эндотелию и инициируют образование агрегатов тромбоцитов. </w:t>
      </w:r>
    </w:p>
    <w:p w:rsidR="00D7473D" w:rsidRPr="00D7473D" w:rsidRDefault="00D7473D" w:rsidP="00D7473D">
      <w:pPr>
        <w:rPr>
          <w:rFonts w:ascii="Times New Roman" w:hAnsi="Times New Roman" w:cs="Times New Roman"/>
          <w:sz w:val="28"/>
          <w:szCs w:val="28"/>
        </w:rPr>
      </w:pPr>
      <w:r w:rsidRPr="00D7473D">
        <w:rPr>
          <w:rFonts w:ascii="Times New Roman" w:hAnsi="Times New Roman" w:cs="Times New Roman"/>
          <w:sz w:val="28"/>
          <w:szCs w:val="28"/>
        </w:rPr>
        <w:t xml:space="preserve">Приобретенная ТТП встречается чаще, чем наследственная форма, и </w:t>
      </w:r>
    </w:p>
    <w:p w:rsidR="00D7473D" w:rsidRPr="00D7473D" w:rsidRDefault="00D7473D" w:rsidP="00D7473D">
      <w:pPr>
        <w:rPr>
          <w:rFonts w:ascii="Times New Roman" w:hAnsi="Times New Roman" w:cs="Times New Roman"/>
          <w:sz w:val="28"/>
          <w:szCs w:val="28"/>
        </w:rPr>
      </w:pPr>
      <w:r w:rsidRPr="00D7473D">
        <w:rPr>
          <w:rFonts w:ascii="Times New Roman" w:hAnsi="Times New Roman" w:cs="Times New Roman"/>
          <w:sz w:val="28"/>
          <w:szCs w:val="28"/>
        </w:rPr>
        <w:lastRenderedPageBreak/>
        <w:t xml:space="preserve">известно, что она связана с ВИЧ-инфекцией и беременностью. </w:t>
      </w:r>
    </w:p>
    <w:p w:rsidR="00D7473D" w:rsidRPr="00D7473D" w:rsidRDefault="00D7473D" w:rsidP="00D7473D">
      <w:pPr>
        <w:rPr>
          <w:rFonts w:ascii="Times New Roman" w:hAnsi="Times New Roman" w:cs="Times New Roman"/>
          <w:sz w:val="28"/>
          <w:szCs w:val="28"/>
        </w:rPr>
      </w:pPr>
      <w:r w:rsidRPr="00D7473D">
        <w:rPr>
          <w:rFonts w:ascii="Times New Roman" w:hAnsi="Times New Roman" w:cs="Times New Roman"/>
          <w:sz w:val="28"/>
          <w:szCs w:val="28"/>
        </w:rPr>
        <w:t>Классические клинические особенности представлены в табл. 2.</w:t>
      </w:r>
    </w:p>
    <w:p w:rsidR="00D7473D" w:rsidRPr="00D7473D" w:rsidRDefault="00D7473D" w:rsidP="00D7473D">
      <w:pPr>
        <w:rPr>
          <w:rFonts w:ascii="Times New Roman" w:hAnsi="Times New Roman" w:cs="Times New Roman"/>
          <w:sz w:val="28"/>
          <w:szCs w:val="28"/>
        </w:rPr>
      </w:pPr>
      <w:r w:rsidRPr="00D7473D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D7473D">
        <w:rPr>
          <w:rFonts w:ascii="Times New Roman" w:hAnsi="Times New Roman" w:cs="Times New Roman"/>
          <w:sz w:val="28"/>
          <w:szCs w:val="28"/>
        </w:rPr>
        <w:t>Гемолитико</w:t>
      </w:r>
      <w:proofErr w:type="spellEnd"/>
      <w:r w:rsidRPr="00D7473D">
        <w:rPr>
          <w:rFonts w:ascii="Times New Roman" w:hAnsi="Times New Roman" w:cs="Times New Roman"/>
          <w:sz w:val="28"/>
          <w:szCs w:val="28"/>
        </w:rPr>
        <w:t>-уремический синдром (ГУС)</w:t>
      </w:r>
    </w:p>
    <w:p w:rsidR="00D7473D" w:rsidRPr="00D7473D" w:rsidRDefault="00D7473D" w:rsidP="00D7473D">
      <w:pPr>
        <w:rPr>
          <w:rFonts w:ascii="Times New Roman" w:hAnsi="Times New Roman" w:cs="Times New Roman"/>
          <w:sz w:val="28"/>
          <w:szCs w:val="28"/>
        </w:rPr>
      </w:pPr>
      <w:r w:rsidRPr="00D7473D">
        <w:rPr>
          <w:rFonts w:ascii="Times New Roman" w:hAnsi="Times New Roman" w:cs="Times New Roman"/>
          <w:sz w:val="28"/>
          <w:szCs w:val="28"/>
        </w:rPr>
        <w:t xml:space="preserve">Желудочно-кишечная инфекция </w:t>
      </w:r>
      <w:proofErr w:type="spellStart"/>
      <w:r w:rsidRPr="00D7473D">
        <w:rPr>
          <w:rFonts w:ascii="Times New Roman" w:hAnsi="Times New Roman" w:cs="Times New Roman"/>
          <w:sz w:val="28"/>
          <w:szCs w:val="28"/>
        </w:rPr>
        <w:t>токсинпродуцирующими</w:t>
      </w:r>
      <w:proofErr w:type="spellEnd"/>
      <w:r w:rsidRPr="00D747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473D" w:rsidRPr="00D7473D" w:rsidRDefault="00D7473D" w:rsidP="00D7473D">
      <w:pPr>
        <w:rPr>
          <w:rFonts w:ascii="Times New Roman" w:hAnsi="Times New Roman" w:cs="Times New Roman"/>
          <w:sz w:val="28"/>
          <w:szCs w:val="28"/>
        </w:rPr>
      </w:pPr>
      <w:r w:rsidRPr="00D7473D">
        <w:rPr>
          <w:rFonts w:ascii="Times New Roman" w:hAnsi="Times New Roman" w:cs="Times New Roman"/>
          <w:sz w:val="28"/>
          <w:szCs w:val="28"/>
        </w:rPr>
        <w:t xml:space="preserve">бактериями, чаще всего </w:t>
      </w:r>
      <w:proofErr w:type="spellStart"/>
      <w:r w:rsidRPr="00D7473D">
        <w:rPr>
          <w:rFonts w:ascii="Times New Roman" w:hAnsi="Times New Roman" w:cs="Times New Roman"/>
          <w:sz w:val="28"/>
          <w:szCs w:val="28"/>
        </w:rPr>
        <w:t>E.coli</w:t>
      </w:r>
      <w:proofErr w:type="spellEnd"/>
      <w:r w:rsidRPr="00D7473D">
        <w:rPr>
          <w:rFonts w:ascii="Times New Roman" w:hAnsi="Times New Roman" w:cs="Times New Roman"/>
          <w:sz w:val="28"/>
          <w:szCs w:val="28"/>
        </w:rPr>
        <w:t xml:space="preserve"> O157:H7, предшествует развитию </w:t>
      </w:r>
    </w:p>
    <w:p w:rsidR="00D7473D" w:rsidRPr="00D7473D" w:rsidRDefault="00D7473D" w:rsidP="00D7473D">
      <w:pPr>
        <w:rPr>
          <w:rFonts w:ascii="Times New Roman" w:hAnsi="Times New Roman" w:cs="Times New Roman"/>
          <w:sz w:val="28"/>
          <w:szCs w:val="28"/>
        </w:rPr>
      </w:pPr>
      <w:r w:rsidRPr="00D7473D">
        <w:rPr>
          <w:rFonts w:ascii="Times New Roman" w:hAnsi="Times New Roman" w:cs="Times New Roman"/>
          <w:sz w:val="28"/>
          <w:szCs w:val="28"/>
        </w:rPr>
        <w:t xml:space="preserve">почечной недостаточности из-за образования микротромбов из-за </w:t>
      </w:r>
    </w:p>
    <w:p w:rsidR="00D7473D" w:rsidRPr="00D7473D" w:rsidRDefault="00D7473D" w:rsidP="00D7473D">
      <w:pPr>
        <w:rPr>
          <w:rFonts w:ascii="Times New Roman" w:hAnsi="Times New Roman" w:cs="Times New Roman"/>
          <w:sz w:val="28"/>
          <w:szCs w:val="28"/>
        </w:rPr>
      </w:pPr>
      <w:r w:rsidRPr="00D7473D">
        <w:rPr>
          <w:rFonts w:ascii="Times New Roman" w:hAnsi="Times New Roman" w:cs="Times New Roman"/>
          <w:sz w:val="28"/>
          <w:szCs w:val="28"/>
        </w:rPr>
        <w:t xml:space="preserve">токсин-индуцированного повреждения эндотелия почки. </w:t>
      </w:r>
    </w:p>
    <w:p w:rsidR="00D7473D" w:rsidRPr="00D7473D" w:rsidRDefault="00D7473D" w:rsidP="00D7473D">
      <w:pPr>
        <w:rPr>
          <w:rFonts w:ascii="Times New Roman" w:hAnsi="Times New Roman" w:cs="Times New Roman"/>
          <w:sz w:val="28"/>
          <w:szCs w:val="28"/>
        </w:rPr>
      </w:pPr>
      <w:r w:rsidRPr="00D7473D">
        <w:rPr>
          <w:rFonts w:ascii="Times New Roman" w:hAnsi="Times New Roman" w:cs="Times New Roman"/>
          <w:sz w:val="28"/>
          <w:szCs w:val="28"/>
        </w:rPr>
        <w:t>Потребление тромбоци</w:t>
      </w:r>
      <w:r>
        <w:rPr>
          <w:rFonts w:ascii="Times New Roman" w:hAnsi="Times New Roman" w:cs="Times New Roman"/>
          <w:sz w:val="28"/>
          <w:szCs w:val="28"/>
        </w:rPr>
        <w:t>тов приводит к тромбоцитопении.</w:t>
      </w:r>
    </w:p>
    <w:p w:rsidR="00D7473D" w:rsidRPr="00D7473D" w:rsidRDefault="00D7473D" w:rsidP="00D7473D">
      <w:pPr>
        <w:rPr>
          <w:rFonts w:ascii="Times New Roman" w:hAnsi="Times New Roman" w:cs="Times New Roman"/>
          <w:sz w:val="28"/>
          <w:szCs w:val="28"/>
        </w:rPr>
      </w:pPr>
      <w:r w:rsidRPr="00D7473D">
        <w:rPr>
          <w:rFonts w:ascii="Times New Roman" w:hAnsi="Times New Roman" w:cs="Times New Roman"/>
          <w:sz w:val="28"/>
          <w:szCs w:val="28"/>
        </w:rPr>
        <w:t>Массивное переливание крови Передозировка антагонистами витамина К</w:t>
      </w:r>
    </w:p>
    <w:p w:rsidR="00D7473D" w:rsidRPr="00D7473D" w:rsidRDefault="00D7473D" w:rsidP="00D7473D">
      <w:pPr>
        <w:rPr>
          <w:rFonts w:ascii="Times New Roman" w:hAnsi="Times New Roman" w:cs="Times New Roman"/>
          <w:sz w:val="28"/>
          <w:szCs w:val="28"/>
        </w:rPr>
      </w:pPr>
      <w:r w:rsidRPr="00D7473D">
        <w:rPr>
          <w:rFonts w:ascii="Times New Roman" w:hAnsi="Times New Roman" w:cs="Times New Roman"/>
          <w:sz w:val="28"/>
          <w:szCs w:val="28"/>
        </w:rPr>
        <w:t xml:space="preserve">Массивное переливание крови определяется как замена 50% общего </w:t>
      </w:r>
    </w:p>
    <w:p w:rsidR="00D7473D" w:rsidRPr="00D7473D" w:rsidRDefault="00D7473D" w:rsidP="00D7473D">
      <w:pPr>
        <w:rPr>
          <w:rFonts w:ascii="Times New Roman" w:hAnsi="Times New Roman" w:cs="Times New Roman"/>
          <w:sz w:val="28"/>
          <w:szCs w:val="28"/>
        </w:rPr>
      </w:pPr>
      <w:r w:rsidRPr="00D7473D">
        <w:rPr>
          <w:rFonts w:ascii="Times New Roman" w:hAnsi="Times New Roman" w:cs="Times New Roman"/>
          <w:sz w:val="28"/>
          <w:szCs w:val="28"/>
        </w:rPr>
        <w:t xml:space="preserve">объема крови за 4 часа или общего объема крови за 24 часа. У взрослого </w:t>
      </w:r>
    </w:p>
    <w:p w:rsidR="00D7473D" w:rsidRPr="00D7473D" w:rsidRDefault="00D7473D" w:rsidP="00D7473D">
      <w:pPr>
        <w:rPr>
          <w:rFonts w:ascii="Times New Roman" w:hAnsi="Times New Roman" w:cs="Times New Roman"/>
          <w:sz w:val="28"/>
          <w:szCs w:val="28"/>
        </w:rPr>
      </w:pPr>
      <w:r w:rsidRPr="00D7473D">
        <w:rPr>
          <w:rFonts w:ascii="Times New Roman" w:hAnsi="Times New Roman" w:cs="Times New Roman"/>
          <w:sz w:val="28"/>
          <w:szCs w:val="28"/>
        </w:rPr>
        <w:t>общий объем крови составляет около 70 мл/кг, у ребенка — около 80 мл/</w:t>
      </w:r>
    </w:p>
    <w:p w:rsidR="00D7473D" w:rsidRPr="00D7473D" w:rsidRDefault="00D7473D" w:rsidP="00D7473D">
      <w:pPr>
        <w:rPr>
          <w:rFonts w:ascii="Times New Roman" w:hAnsi="Times New Roman" w:cs="Times New Roman"/>
          <w:sz w:val="28"/>
          <w:szCs w:val="28"/>
        </w:rPr>
      </w:pPr>
      <w:r w:rsidRPr="00D7473D">
        <w:rPr>
          <w:rFonts w:ascii="Times New Roman" w:hAnsi="Times New Roman" w:cs="Times New Roman"/>
          <w:sz w:val="28"/>
          <w:szCs w:val="28"/>
        </w:rPr>
        <w:t xml:space="preserve">кг. Любой взрослый человек, получивший 4 или более единиц </w:t>
      </w:r>
    </w:p>
    <w:p w:rsidR="00D7473D" w:rsidRPr="00D7473D" w:rsidRDefault="00D7473D" w:rsidP="00D7473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7473D">
        <w:rPr>
          <w:rFonts w:ascii="Times New Roman" w:hAnsi="Times New Roman" w:cs="Times New Roman"/>
          <w:sz w:val="28"/>
          <w:szCs w:val="28"/>
        </w:rPr>
        <w:t>эритроцитарной</w:t>
      </w:r>
      <w:proofErr w:type="spellEnd"/>
      <w:r w:rsidRPr="00D7473D">
        <w:rPr>
          <w:rFonts w:ascii="Times New Roman" w:hAnsi="Times New Roman" w:cs="Times New Roman"/>
          <w:sz w:val="28"/>
          <w:szCs w:val="28"/>
        </w:rPr>
        <w:t xml:space="preserve"> массы в течение 4 часов, подвергается риску развития </w:t>
      </w:r>
    </w:p>
    <w:p w:rsidR="00D7473D" w:rsidRPr="00D7473D" w:rsidRDefault="00D7473D" w:rsidP="00D7473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7473D">
        <w:rPr>
          <w:rFonts w:ascii="Times New Roman" w:hAnsi="Times New Roman" w:cs="Times New Roman"/>
          <w:sz w:val="28"/>
          <w:szCs w:val="28"/>
        </w:rPr>
        <w:t>трансфузионно</w:t>
      </w:r>
      <w:proofErr w:type="spellEnd"/>
      <w:r w:rsidRPr="00D7473D">
        <w:rPr>
          <w:rFonts w:ascii="Times New Roman" w:hAnsi="Times New Roman" w:cs="Times New Roman"/>
          <w:sz w:val="28"/>
          <w:szCs w:val="28"/>
        </w:rPr>
        <w:t xml:space="preserve">-ассоциированной </w:t>
      </w:r>
      <w:proofErr w:type="spellStart"/>
      <w:r w:rsidRPr="00D7473D">
        <w:rPr>
          <w:rFonts w:ascii="Times New Roman" w:hAnsi="Times New Roman" w:cs="Times New Roman"/>
          <w:sz w:val="28"/>
          <w:szCs w:val="28"/>
        </w:rPr>
        <w:t>коагулопатии</w:t>
      </w:r>
      <w:proofErr w:type="spellEnd"/>
      <w:r w:rsidRPr="00D7473D">
        <w:rPr>
          <w:rFonts w:ascii="Times New Roman" w:hAnsi="Times New Roman" w:cs="Times New Roman"/>
          <w:sz w:val="28"/>
          <w:szCs w:val="28"/>
        </w:rPr>
        <w:t xml:space="preserve">, которая проявится </w:t>
      </w:r>
    </w:p>
    <w:p w:rsidR="00D7473D" w:rsidRPr="00D7473D" w:rsidRDefault="00D7473D" w:rsidP="00D7473D">
      <w:pPr>
        <w:rPr>
          <w:rFonts w:ascii="Times New Roman" w:hAnsi="Times New Roman" w:cs="Times New Roman"/>
          <w:sz w:val="28"/>
          <w:szCs w:val="28"/>
        </w:rPr>
      </w:pPr>
      <w:r w:rsidRPr="00D7473D">
        <w:rPr>
          <w:rFonts w:ascii="Times New Roman" w:hAnsi="Times New Roman" w:cs="Times New Roman"/>
          <w:sz w:val="28"/>
          <w:szCs w:val="28"/>
        </w:rPr>
        <w:t>кровотечением.</w:t>
      </w:r>
    </w:p>
    <w:p w:rsidR="00D7473D" w:rsidRPr="00D7473D" w:rsidRDefault="00D7473D" w:rsidP="00D7473D">
      <w:pPr>
        <w:rPr>
          <w:rFonts w:ascii="Times New Roman" w:hAnsi="Times New Roman" w:cs="Times New Roman"/>
          <w:sz w:val="28"/>
          <w:szCs w:val="28"/>
        </w:rPr>
      </w:pPr>
      <w:r w:rsidRPr="00D7473D">
        <w:rPr>
          <w:rFonts w:ascii="Times New Roman" w:hAnsi="Times New Roman" w:cs="Times New Roman"/>
          <w:sz w:val="28"/>
          <w:szCs w:val="28"/>
        </w:rPr>
        <w:t xml:space="preserve">Антагонисты витамина К, такие как </w:t>
      </w:r>
      <w:proofErr w:type="spellStart"/>
      <w:r w:rsidRPr="00D7473D">
        <w:rPr>
          <w:rFonts w:ascii="Times New Roman" w:hAnsi="Times New Roman" w:cs="Times New Roman"/>
          <w:sz w:val="28"/>
          <w:szCs w:val="28"/>
        </w:rPr>
        <w:t>варфарин</w:t>
      </w:r>
      <w:proofErr w:type="spellEnd"/>
      <w:r w:rsidRPr="00D7473D">
        <w:rPr>
          <w:rFonts w:ascii="Times New Roman" w:hAnsi="Times New Roman" w:cs="Times New Roman"/>
          <w:sz w:val="28"/>
          <w:szCs w:val="28"/>
        </w:rPr>
        <w:t xml:space="preserve">, очень часто назначают как </w:t>
      </w:r>
    </w:p>
    <w:p w:rsidR="00D7473D" w:rsidRPr="00D7473D" w:rsidRDefault="00D7473D" w:rsidP="00D7473D">
      <w:pPr>
        <w:rPr>
          <w:rFonts w:ascii="Times New Roman" w:hAnsi="Times New Roman" w:cs="Times New Roman"/>
          <w:sz w:val="28"/>
          <w:szCs w:val="28"/>
        </w:rPr>
      </w:pPr>
      <w:r w:rsidRPr="00D7473D">
        <w:rPr>
          <w:rFonts w:ascii="Times New Roman" w:hAnsi="Times New Roman" w:cs="Times New Roman"/>
          <w:sz w:val="28"/>
          <w:szCs w:val="28"/>
        </w:rPr>
        <w:t xml:space="preserve">для лечения тромбозов, так и для долгосрочной профилактики. </w:t>
      </w:r>
    </w:p>
    <w:p w:rsidR="00D7473D" w:rsidRPr="00D7473D" w:rsidRDefault="00D7473D" w:rsidP="00D7473D">
      <w:pPr>
        <w:rPr>
          <w:rFonts w:ascii="Times New Roman" w:hAnsi="Times New Roman" w:cs="Times New Roman"/>
          <w:sz w:val="28"/>
          <w:szCs w:val="28"/>
        </w:rPr>
      </w:pPr>
      <w:r w:rsidRPr="00D7473D">
        <w:rPr>
          <w:rFonts w:ascii="Times New Roman" w:hAnsi="Times New Roman" w:cs="Times New Roman"/>
          <w:sz w:val="28"/>
          <w:szCs w:val="28"/>
        </w:rPr>
        <w:t xml:space="preserve">Состояния, требующие </w:t>
      </w:r>
      <w:proofErr w:type="spellStart"/>
      <w:r w:rsidRPr="00D7473D">
        <w:rPr>
          <w:rFonts w:ascii="Times New Roman" w:hAnsi="Times New Roman" w:cs="Times New Roman"/>
          <w:sz w:val="28"/>
          <w:szCs w:val="28"/>
        </w:rPr>
        <w:t>антикоагулянтной</w:t>
      </w:r>
      <w:proofErr w:type="spellEnd"/>
      <w:r w:rsidRPr="00D7473D">
        <w:rPr>
          <w:rFonts w:ascii="Times New Roman" w:hAnsi="Times New Roman" w:cs="Times New Roman"/>
          <w:sz w:val="28"/>
          <w:szCs w:val="28"/>
        </w:rPr>
        <w:t xml:space="preserve"> терапии, чаще встречаются у </w:t>
      </w:r>
    </w:p>
    <w:p w:rsidR="00D7473D" w:rsidRPr="00D7473D" w:rsidRDefault="00D7473D" w:rsidP="00D7473D">
      <w:pPr>
        <w:rPr>
          <w:rFonts w:ascii="Times New Roman" w:hAnsi="Times New Roman" w:cs="Times New Roman"/>
          <w:sz w:val="28"/>
          <w:szCs w:val="28"/>
        </w:rPr>
      </w:pPr>
      <w:r w:rsidRPr="00D7473D">
        <w:rPr>
          <w:rFonts w:ascii="Times New Roman" w:hAnsi="Times New Roman" w:cs="Times New Roman"/>
          <w:sz w:val="28"/>
          <w:szCs w:val="28"/>
        </w:rPr>
        <w:t xml:space="preserve">пожилых людей. Пожилые люди также чаще принимают хронические </w:t>
      </w:r>
    </w:p>
    <w:p w:rsidR="00D7473D" w:rsidRPr="00D7473D" w:rsidRDefault="00D7473D" w:rsidP="00D7473D">
      <w:pPr>
        <w:rPr>
          <w:rFonts w:ascii="Times New Roman" w:hAnsi="Times New Roman" w:cs="Times New Roman"/>
          <w:sz w:val="28"/>
          <w:szCs w:val="28"/>
        </w:rPr>
      </w:pPr>
      <w:r w:rsidRPr="00D7473D">
        <w:rPr>
          <w:rFonts w:ascii="Times New Roman" w:hAnsi="Times New Roman" w:cs="Times New Roman"/>
          <w:sz w:val="28"/>
          <w:szCs w:val="28"/>
        </w:rPr>
        <w:t xml:space="preserve">лекарства от других заболеваний. </w:t>
      </w:r>
      <w:proofErr w:type="spellStart"/>
      <w:r w:rsidRPr="00D7473D">
        <w:rPr>
          <w:rFonts w:ascii="Times New Roman" w:hAnsi="Times New Roman" w:cs="Times New Roman"/>
          <w:sz w:val="28"/>
          <w:szCs w:val="28"/>
        </w:rPr>
        <w:t>Варфарин</w:t>
      </w:r>
      <w:proofErr w:type="spellEnd"/>
      <w:r w:rsidRPr="00D7473D">
        <w:rPr>
          <w:rFonts w:ascii="Times New Roman" w:hAnsi="Times New Roman" w:cs="Times New Roman"/>
          <w:sz w:val="28"/>
          <w:szCs w:val="28"/>
        </w:rPr>
        <w:t xml:space="preserve"> — препарат, имеющий очень </w:t>
      </w:r>
    </w:p>
    <w:p w:rsidR="00D7473D" w:rsidRPr="00D7473D" w:rsidRDefault="00D7473D" w:rsidP="00D7473D">
      <w:pPr>
        <w:rPr>
          <w:rFonts w:ascii="Times New Roman" w:hAnsi="Times New Roman" w:cs="Times New Roman"/>
          <w:sz w:val="28"/>
          <w:szCs w:val="28"/>
        </w:rPr>
      </w:pPr>
      <w:r w:rsidRPr="00D7473D">
        <w:rPr>
          <w:rFonts w:ascii="Times New Roman" w:hAnsi="Times New Roman" w:cs="Times New Roman"/>
          <w:sz w:val="28"/>
          <w:szCs w:val="28"/>
        </w:rPr>
        <w:t xml:space="preserve">узкий терапевтический диапазон, поскольку различные факторы, </w:t>
      </w:r>
    </w:p>
    <w:p w:rsidR="00D7473D" w:rsidRPr="00D7473D" w:rsidRDefault="00D7473D" w:rsidP="00D7473D">
      <w:pPr>
        <w:rPr>
          <w:rFonts w:ascii="Times New Roman" w:hAnsi="Times New Roman" w:cs="Times New Roman"/>
          <w:sz w:val="28"/>
          <w:szCs w:val="28"/>
        </w:rPr>
      </w:pPr>
      <w:r w:rsidRPr="00D7473D">
        <w:rPr>
          <w:rFonts w:ascii="Times New Roman" w:hAnsi="Times New Roman" w:cs="Times New Roman"/>
          <w:sz w:val="28"/>
          <w:szCs w:val="28"/>
        </w:rPr>
        <w:t xml:space="preserve">включая сопутствующий прием лекарств, изменяют его биологическую </w:t>
      </w:r>
    </w:p>
    <w:p w:rsidR="00D7473D" w:rsidRPr="00D7473D" w:rsidRDefault="00D7473D" w:rsidP="00D7473D">
      <w:pPr>
        <w:rPr>
          <w:rFonts w:ascii="Times New Roman" w:hAnsi="Times New Roman" w:cs="Times New Roman"/>
          <w:sz w:val="28"/>
          <w:szCs w:val="28"/>
        </w:rPr>
      </w:pPr>
      <w:r w:rsidRPr="00D7473D">
        <w:rPr>
          <w:rFonts w:ascii="Times New Roman" w:hAnsi="Times New Roman" w:cs="Times New Roman"/>
          <w:sz w:val="28"/>
          <w:szCs w:val="28"/>
        </w:rPr>
        <w:t xml:space="preserve">активность. Следовательно, лабораторный мониторинг является </w:t>
      </w:r>
    </w:p>
    <w:p w:rsidR="00D7473D" w:rsidRPr="00D7473D" w:rsidRDefault="00D7473D" w:rsidP="00D7473D">
      <w:pPr>
        <w:rPr>
          <w:rFonts w:ascii="Times New Roman" w:hAnsi="Times New Roman" w:cs="Times New Roman"/>
          <w:sz w:val="28"/>
          <w:szCs w:val="28"/>
        </w:rPr>
      </w:pPr>
      <w:r w:rsidRPr="00D7473D">
        <w:rPr>
          <w:rFonts w:ascii="Times New Roman" w:hAnsi="Times New Roman" w:cs="Times New Roman"/>
          <w:sz w:val="28"/>
          <w:szCs w:val="28"/>
        </w:rPr>
        <w:t xml:space="preserve">обязательным, чтобы свести к минимуму риск геморрагических </w:t>
      </w:r>
    </w:p>
    <w:p w:rsidR="00D7473D" w:rsidRPr="00D7473D" w:rsidRDefault="00D7473D" w:rsidP="00D7473D">
      <w:pPr>
        <w:rPr>
          <w:rFonts w:ascii="Times New Roman" w:hAnsi="Times New Roman" w:cs="Times New Roman"/>
          <w:sz w:val="28"/>
          <w:szCs w:val="28"/>
        </w:rPr>
      </w:pPr>
      <w:r w:rsidRPr="00D7473D">
        <w:rPr>
          <w:rFonts w:ascii="Times New Roman" w:hAnsi="Times New Roman" w:cs="Times New Roman"/>
          <w:sz w:val="28"/>
          <w:szCs w:val="28"/>
        </w:rPr>
        <w:lastRenderedPageBreak/>
        <w:t xml:space="preserve">осложнений или сохраняющейся </w:t>
      </w:r>
      <w:proofErr w:type="spellStart"/>
      <w:r w:rsidRPr="00D7473D">
        <w:rPr>
          <w:rFonts w:ascii="Times New Roman" w:hAnsi="Times New Roman" w:cs="Times New Roman"/>
          <w:sz w:val="28"/>
          <w:szCs w:val="28"/>
        </w:rPr>
        <w:t>гиперкоагуляции</w:t>
      </w:r>
      <w:proofErr w:type="spellEnd"/>
      <w:r w:rsidRPr="00D7473D">
        <w:rPr>
          <w:rFonts w:ascii="Times New Roman" w:hAnsi="Times New Roman" w:cs="Times New Roman"/>
          <w:sz w:val="28"/>
          <w:szCs w:val="28"/>
        </w:rPr>
        <w:t xml:space="preserve">. Несмотря на то, что </w:t>
      </w:r>
    </w:p>
    <w:p w:rsidR="00D7473D" w:rsidRPr="00D7473D" w:rsidRDefault="00D7473D" w:rsidP="00D7473D">
      <w:pPr>
        <w:rPr>
          <w:rFonts w:ascii="Times New Roman" w:hAnsi="Times New Roman" w:cs="Times New Roman"/>
          <w:sz w:val="28"/>
          <w:szCs w:val="28"/>
        </w:rPr>
      </w:pPr>
      <w:r w:rsidRPr="00D7473D">
        <w:rPr>
          <w:rFonts w:ascii="Times New Roman" w:hAnsi="Times New Roman" w:cs="Times New Roman"/>
          <w:sz w:val="28"/>
          <w:szCs w:val="28"/>
        </w:rPr>
        <w:t xml:space="preserve">большое внимание уделяется важности соблюдения интервалов </w:t>
      </w:r>
    </w:p>
    <w:p w:rsidR="00D7473D" w:rsidRPr="00D7473D" w:rsidRDefault="00D7473D" w:rsidP="00D7473D">
      <w:pPr>
        <w:rPr>
          <w:rFonts w:ascii="Times New Roman" w:hAnsi="Times New Roman" w:cs="Times New Roman"/>
          <w:sz w:val="28"/>
          <w:szCs w:val="28"/>
        </w:rPr>
      </w:pPr>
      <w:r w:rsidRPr="00D7473D">
        <w:rPr>
          <w:rFonts w:ascii="Times New Roman" w:hAnsi="Times New Roman" w:cs="Times New Roman"/>
          <w:sz w:val="28"/>
          <w:szCs w:val="28"/>
        </w:rPr>
        <w:t xml:space="preserve">тестирования, информированию пациентов о возможных помехах и </w:t>
      </w:r>
    </w:p>
    <w:p w:rsidR="00D7473D" w:rsidRPr="00D7473D" w:rsidRDefault="00D7473D" w:rsidP="00D7473D">
      <w:pPr>
        <w:rPr>
          <w:rFonts w:ascii="Times New Roman" w:hAnsi="Times New Roman" w:cs="Times New Roman"/>
          <w:sz w:val="28"/>
          <w:szCs w:val="28"/>
        </w:rPr>
      </w:pPr>
      <w:r w:rsidRPr="00D7473D">
        <w:rPr>
          <w:rFonts w:ascii="Times New Roman" w:hAnsi="Times New Roman" w:cs="Times New Roman"/>
          <w:sz w:val="28"/>
          <w:szCs w:val="28"/>
        </w:rPr>
        <w:t xml:space="preserve">необходимости пройти тестирование в случае изменения их лекарств (как </w:t>
      </w:r>
    </w:p>
    <w:p w:rsidR="00D7473D" w:rsidRPr="00D7473D" w:rsidRDefault="00D7473D" w:rsidP="00D7473D">
      <w:pPr>
        <w:rPr>
          <w:rFonts w:ascii="Times New Roman" w:hAnsi="Times New Roman" w:cs="Times New Roman"/>
          <w:sz w:val="28"/>
          <w:szCs w:val="28"/>
        </w:rPr>
      </w:pPr>
      <w:r w:rsidRPr="00D7473D">
        <w:rPr>
          <w:rFonts w:ascii="Times New Roman" w:hAnsi="Times New Roman" w:cs="Times New Roman"/>
          <w:sz w:val="28"/>
          <w:szCs w:val="28"/>
        </w:rPr>
        <w:t xml:space="preserve">прописанных, так и безрецептурных), кровотечения из-за чрезмерного </w:t>
      </w:r>
    </w:p>
    <w:p w:rsidR="00D7473D" w:rsidRPr="00D7473D" w:rsidRDefault="00D7473D" w:rsidP="00D7473D">
      <w:pPr>
        <w:rPr>
          <w:rFonts w:ascii="Times New Roman" w:hAnsi="Times New Roman" w:cs="Times New Roman"/>
          <w:sz w:val="28"/>
          <w:szCs w:val="28"/>
        </w:rPr>
      </w:pPr>
      <w:r w:rsidRPr="00D7473D">
        <w:rPr>
          <w:rFonts w:ascii="Times New Roman" w:hAnsi="Times New Roman" w:cs="Times New Roman"/>
          <w:sz w:val="28"/>
          <w:szCs w:val="28"/>
        </w:rPr>
        <w:t xml:space="preserve">приема антикоагулянтов остаются серьезной проблемой. Общая </w:t>
      </w:r>
    </w:p>
    <w:p w:rsidR="00D7473D" w:rsidRPr="00D7473D" w:rsidRDefault="00D7473D" w:rsidP="00D7473D">
      <w:pPr>
        <w:rPr>
          <w:rFonts w:ascii="Times New Roman" w:hAnsi="Times New Roman" w:cs="Times New Roman"/>
          <w:sz w:val="28"/>
          <w:szCs w:val="28"/>
        </w:rPr>
      </w:pPr>
      <w:r w:rsidRPr="00D7473D">
        <w:rPr>
          <w:rFonts w:ascii="Times New Roman" w:hAnsi="Times New Roman" w:cs="Times New Roman"/>
          <w:sz w:val="28"/>
          <w:szCs w:val="28"/>
        </w:rPr>
        <w:t xml:space="preserve">презентация отделения неотложной помощи. В большинстве случаев </w:t>
      </w:r>
    </w:p>
    <w:p w:rsidR="00D7473D" w:rsidRPr="00D7473D" w:rsidRDefault="00D7473D" w:rsidP="00D7473D">
      <w:pPr>
        <w:rPr>
          <w:rFonts w:ascii="Times New Roman" w:hAnsi="Times New Roman" w:cs="Times New Roman"/>
          <w:sz w:val="28"/>
          <w:szCs w:val="28"/>
        </w:rPr>
      </w:pPr>
      <w:r w:rsidRPr="00D7473D">
        <w:rPr>
          <w:rFonts w:ascii="Times New Roman" w:hAnsi="Times New Roman" w:cs="Times New Roman"/>
          <w:sz w:val="28"/>
          <w:szCs w:val="28"/>
        </w:rPr>
        <w:t xml:space="preserve">пациент сообщает врачу, что принимает </w:t>
      </w:r>
      <w:proofErr w:type="spellStart"/>
      <w:r w:rsidRPr="00D7473D">
        <w:rPr>
          <w:rFonts w:ascii="Times New Roman" w:hAnsi="Times New Roman" w:cs="Times New Roman"/>
          <w:sz w:val="28"/>
          <w:szCs w:val="28"/>
        </w:rPr>
        <w:t>варфарин</w:t>
      </w:r>
      <w:proofErr w:type="spellEnd"/>
      <w:r w:rsidRPr="00D7473D">
        <w:rPr>
          <w:rFonts w:ascii="Times New Roman" w:hAnsi="Times New Roman" w:cs="Times New Roman"/>
          <w:sz w:val="28"/>
          <w:szCs w:val="28"/>
        </w:rPr>
        <w:t xml:space="preserve">. Лечение в этом </w:t>
      </w:r>
    </w:p>
    <w:p w:rsidR="00D7473D" w:rsidRPr="00D7473D" w:rsidRDefault="00D7473D" w:rsidP="00D7473D">
      <w:pPr>
        <w:rPr>
          <w:rFonts w:ascii="Times New Roman" w:hAnsi="Times New Roman" w:cs="Times New Roman"/>
          <w:sz w:val="28"/>
          <w:szCs w:val="28"/>
        </w:rPr>
      </w:pPr>
      <w:r w:rsidRPr="00D7473D">
        <w:rPr>
          <w:rFonts w:ascii="Times New Roman" w:hAnsi="Times New Roman" w:cs="Times New Roman"/>
          <w:sz w:val="28"/>
          <w:szCs w:val="28"/>
        </w:rPr>
        <w:t xml:space="preserve">случае будет заключаться в прекращении </w:t>
      </w:r>
      <w:proofErr w:type="spellStart"/>
      <w:r w:rsidRPr="00D7473D">
        <w:rPr>
          <w:rFonts w:ascii="Times New Roman" w:hAnsi="Times New Roman" w:cs="Times New Roman"/>
          <w:sz w:val="28"/>
          <w:szCs w:val="28"/>
        </w:rPr>
        <w:t>варфарина</w:t>
      </w:r>
      <w:proofErr w:type="spellEnd"/>
      <w:r w:rsidRPr="00D7473D">
        <w:rPr>
          <w:rFonts w:ascii="Times New Roman" w:hAnsi="Times New Roman" w:cs="Times New Roman"/>
          <w:sz w:val="28"/>
          <w:szCs w:val="28"/>
        </w:rPr>
        <w:t xml:space="preserve"> и перорального или </w:t>
      </w:r>
    </w:p>
    <w:p w:rsidR="00D7473D" w:rsidRPr="00D7473D" w:rsidRDefault="00D7473D" w:rsidP="00D7473D">
      <w:pPr>
        <w:rPr>
          <w:rFonts w:ascii="Times New Roman" w:hAnsi="Times New Roman" w:cs="Times New Roman"/>
          <w:sz w:val="28"/>
          <w:szCs w:val="28"/>
        </w:rPr>
      </w:pPr>
      <w:r w:rsidRPr="00D7473D">
        <w:rPr>
          <w:rFonts w:ascii="Times New Roman" w:hAnsi="Times New Roman" w:cs="Times New Roman"/>
          <w:sz w:val="28"/>
          <w:szCs w:val="28"/>
        </w:rPr>
        <w:t xml:space="preserve">внутривенного введения витамина К или даже вливания плазмы (или </w:t>
      </w:r>
    </w:p>
    <w:p w:rsidR="00D7473D" w:rsidRPr="00D7473D" w:rsidRDefault="00D7473D" w:rsidP="00D7473D">
      <w:pPr>
        <w:rPr>
          <w:rFonts w:ascii="Times New Roman" w:hAnsi="Times New Roman" w:cs="Times New Roman"/>
          <w:sz w:val="28"/>
          <w:szCs w:val="28"/>
        </w:rPr>
      </w:pPr>
      <w:r w:rsidRPr="00D7473D">
        <w:rPr>
          <w:rFonts w:ascii="Times New Roman" w:hAnsi="Times New Roman" w:cs="Times New Roman"/>
          <w:sz w:val="28"/>
          <w:szCs w:val="28"/>
        </w:rPr>
        <w:t xml:space="preserve">концентрата фактора </w:t>
      </w:r>
      <w:proofErr w:type="spellStart"/>
      <w:r w:rsidRPr="00D7473D">
        <w:rPr>
          <w:rFonts w:ascii="Times New Roman" w:hAnsi="Times New Roman" w:cs="Times New Roman"/>
          <w:sz w:val="28"/>
          <w:szCs w:val="28"/>
        </w:rPr>
        <w:t>протромбинового</w:t>
      </w:r>
      <w:proofErr w:type="spellEnd"/>
      <w:r w:rsidRPr="00D7473D">
        <w:rPr>
          <w:rFonts w:ascii="Times New Roman" w:hAnsi="Times New Roman" w:cs="Times New Roman"/>
          <w:sz w:val="28"/>
          <w:szCs w:val="28"/>
        </w:rPr>
        <w:t xml:space="preserve"> комплекса) в тяжелых случаях. </w:t>
      </w:r>
    </w:p>
    <w:p w:rsidR="00D7473D" w:rsidRPr="00D7473D" w:rsidRDefault="00D7473D" w:rsidP="00D7473D">
      <w:pPr>
        <w:rPr>
          <w:rFonts w:ascii="Times New Roman" w:hAnsi="Times New Roman" w:cs="Times New Roman"/>
          <w:sz w:val="28"/>
          <w:szCs w:val="28"/>
        </w:rPr>
      </w:pPr>
      <w:r w:rsidRPr="00D7473D">
        <w:rPr>
          <w:rFonts w:ascii="Times New Roman" w:hAnsi="Times New Roman" w:cs="Times New Roman"/>
          <w:sz w:val="28"/>
          <w:szCs w:val="28"/>
        </w:rPr>
        <w:t xml:space="preserve">Роль лаборатории состоит в том, чтобы установить исходное МНО и затем </w:t>
      </w:r>
    </w:p>
    <w:p w:rsidR="00D7473D" w:rsidRPr="00D7473D" w:rsidRDefault="00D7473D" w:rsidP="00D7473D">
      <w:pPr>
        <w:rPr>
          <w:rFonts w:ascii="Times New Roman" w:hAnsi="Times New Roman" w:cs="Times New Roman"/>
          <w:sz w:val="28"/>
          <w:szCs w:val="28"/>
        </w:rPr>
      </w:pPr>
      <w:r w:rsidRPr="00D7473D">
        <w:rPr>
          <w:rFonts w:ascii="Times New Roman" w:hAnsi="Times New Roman" w:cs="Times New Roman"/>
          <w:sz w:val="28"/>
          <w:szCs w:val="28"/>
        </w:rPr>
        <w:t xml:space="preserve">отслеживать его возвращение в терапевтический диапазон. </w:t>
      </w:r>
    </w:p>
    <w:p w:rsidR="00D7473D" w:rsidRPr="00D7473D" w:rsidRDefault="00D7473D" w:rsidP="00D7473D">
      <w:pPr>
        <w:rPr>
          <w:rFonts w:ascii="Times New Roman" w:hAnsi="Times New Roman" w:cs="Times New Roman"/>
          <w:sz w:val="28"/>
          <w:szCs w:val="28"/>
        </w:rPr>
      </w:pPr>
      <w:r w:rsidRPr="00D7473D">
        <w:rPr>
          <w:rFonts w:ascii="Times New Roman" w:hAnsi="Times New Roman" w:cs="Times New Roman"/>
          <w:sz w:val="28"/>
          <w:szCs w:val="28"/>
        </w:rPr>
        <w:t xml:space="preserve">Инстинктивно можно подумать, что если у пациента, который, как </w:t>
      </w:r>
    </w:p>
    <w:p w:rsidR="00D7473D" w:rsidRPr="00D7473D" w:rsidRDefault="00D7473D" w:rsidP="00D7473D">
      <w:pPr>
        <w:rPr>
          <w:rFonts w:ascii="Times New Roman" w:hAnsi="Times New Roman" w:cs="Times New Roman"/>
          <w:sz w:val="28"/>
          <w:szCs w:val="28"/>
        </w:rPr>
      </w:pPr>
      <w:r w:rsidRPr="00D7473D">
        <w:rPr>
          <w:rFonts w:ascii="Times New Roman" w:hAnsi="Times New Roman" w:cs="Times New Roman"/>
          <w:sz w:val="28"/>
          <w:szCs w:val="28"/>
        </w:rPr>
        <w:t xml:space="preserve">известно, принимает </w:t>
      </w:r>
      <w:proofErr w:type="spellStart"/>
      <w:r w:rsidRPr="00D7473D">
        <w:rPr>
          <w:rFonts w:ascii="Times New Roman" w:hAnsi="Times New Roman" w:cs="Times New Roman"/>
          <w:sz w:val="28"/>
          <w:szCs w:val="28"/>
        </w:rPr>
        <w:t>варфарин</w:t>
      </w:r>
      <w:proofErr w:type="spellEnd"/>
      <w:r w:rsidRPr="00D7473D">
        <w:rPr>
          <w:rFonts w:ascii="Times New Roman" w:hAnsi="Times New Roman" w:cs="Times New Roman"/>
          <w:sz w:val="28"/>
          <w:szCs w:val="28"/>
        </w:rPr>
        <w:t xml:space="preserve">, возникает проблема с кровотечением, то </w:t>
      </w:r>
    </w:p>
    <w:p w:rsidR="00D7473D" w:rsidRPr="00D7473D" w:rsidRDefault="00D7473D" w:rsidP="00D7473D">
      <w:pPr>
        <w:rPr>
          <w:rFonts w:ascii="Times New Roman" w:hAnsi="Times New Roman" w:cs="Times New Roman"/>
          <w:sz w:val="28"/>
          <w:szCs w:val="28"/>
        </w:rPr>
      </w:pPr>
      <w:r w:rsidRPr="00D7473D">
        <w:rPr>
          <w:rFonts w:ascii="Times New Roman" w:hAnsi="Times New Roman" w:cs="Times New Roman"/>
          <w:sz w:val="28"/>
          <w:szCs w:val="28"/>
        </w:rPr>
        <w:t xml:space="preserve">причина очевидна и лабораторное тестирование не является </w:t>
      </w:r>
    </w:p>
    <w:p w:rsidR="00D7473D" w:rsidRPr="00D7473D" w:rsidRDefault="00D7473D" w:rsidP="00D7473D">
      <w:pPr>
        <w:rPr>
          <w:rFonts w:ascii="Times New Roman" w:hAnsi="Times New Roman" w:cs="Times New Roman"/>
          <w:sz w:val="28"/>
          <w:szCs w:val="28"/>
        </w:rPr>
      </w:pPr>
      <w:r w:rsidRPr="00D7473D">
        <w:rPr>
          <w:rFonts w:ascii="Times New Roman" w:hAnsi="Times New Roman" w:cs="Times New Roman"/>
          <w:sz w:val="28"/>
          <w:szCs w:val="28"/>
        </w:rPr>
        <w:t xml:space="preserve">приоритетом. Однако следует помнить, что такие пациенты не </w:t>
      </w:r>
    </w:p>
    <w:p w:rsidR="00D7473D" w:rsidRPr="00D7473D" w:rsidRDefault="00D7473D" w:rsidP="00D7473D">
      <w:pPr>
        <w:rPr>
          <w:rFonts w:ascii="Times New Roman" w:hAnsi="Times New Roman" w:cs="Times New Roman"/>
          <w:sz w:val="28"/>
          <w:szCs w:val="28"/>
        </w:rPr>
      </w:pPr>
      <w:r w:rsidRPr="00D7473D">
        <w:rPr>
          <w:rFonts w:ascii="Times New Roman" w:hAnsi="Times New Roman" w:cs="Times New Roman"/>
          <w:sz w:val="28"/>
          <w:szCs w:val="28"/>
        </w:rPr>
        <w:t xml:space="preserve">застрахованы от других проблем, поэтому было бы небрежно </w:t>
      </w:r>
    </w:p>
    <w:p w:rsidR="00D7473D" w:rsidRPr="00D7473D" w:rsidRDefault="00D7473D" w:rsidP="00D7473D">
      <w:pPr>
        <w:rPr>
          <w:rFonts w:ascii="Times New Roman" w:hAnsi="Times New Roman" w:cs="Times New Roman"/>
          <w:sz w:val="28"/>
          <w:szCs w:val="28"/>
        </w:rPr>
      </w:pPr>
      <w:r w:rsidRPr="00D7473D">
        <w:rPr>
          <w:rFonts w:ascii="Times New Roman" w:hAnsi="Times New Roman" w:cs="Times New Roman"/>
          <w:sz w:val="28"/>
          <w:szCs w:val="28"/>
        </w:rPr>
        <w:t xml:space="preserve">предполагать, что передозировка </w:t>
      </w:r>
      <w:proofErr w:type="spellStart"/>
      <w:r w:rsidRPr="00D7473D">
        <w:rPr>
          <w:rFonts w:ascii="Times New Roman" w:hAnsi="Times New Roman" w:cs="Times New Roman"/>
          <w:sz w:val="28"/>
          <w:szCs w:val="28"/>
        </w:rPr>
        <w:t>варфарина</w:t>
      </w:r>
      <w:proofErr w:type="spellEnd"/>
      <w:r w:rsidRPr="00D7473D">
        <w:rPr>
          <w:rFonts w:ascii="Times New Roman" w:hAnsi="Times New Roman" w:cs="Times New Roman"/>
          <w:sz w:val="28"/>
          <w:szCs w:val="28"/>
        </w:rPr>
        <w:t xml:space="preserve"> является причиной </w:t>
      </w:r>
    </w:p>
    <w:p w:rsidR="00D7473D" w:rsidRPr="00D7473D" w:rsidRDefault="00D7473D" w:rsidP="00D7473D">
      <w:pPr>
        <w:rPr>
          <w:rFonts w:ascii="Times New Roman" w:hAnsi="Times New Roman" w:cs="Times New Roman"/>
          <w:sz w:val="28"/>
          <w:szCs w:val="28"/>
        </w:rPr>
      </w:pPr>
      <w:r w:rsidRPr="00D7473D">
        <w:rPr>
          <w:rFonts w:ascii="Times New Roman" w:hAnsi="Times New Roman" w:cs="Times New Roman"/>
          <w:sz w:val="28"/>
          <w:szCs w:val="28"/>
        </w:rPr>
        <w:t xml:space="preserve">кровотечения без подтверждения. Кроме того, на лечение, назначенное </w:t>
      </w:r>
    </w:p>
    <w:p w:rsidR="00D7473D" w:rsidRPr="00D7473D" w:rsidRDefault="00D7473D" w:rsidP="00D7473D">
      <w:pPr>
        <w:rPr>
          <w:rFonts w:ascii="Times New Roman" w:hAnsi="Times New Roman" w:cs="Times New Roman"/>
          <w:sz w:val="28"/>
          <w:szCs w:val="28"/>
        </w:rPr>
      </w:pPr>
      <w:r w:rsidRPr="00D7473D">
        <w:rPr>
          <w:rFonts w:ascii="Times New Roman" w:hAnsi="Times New Roman" w:cs="Times New Roman"/>
          <w:sz w:val="28"/>
          <w:szCs w:val="28"/>
        </w:rPr>
        <w:t xml:space="preserve">для отмены, будет влиять исходный результат МНО, поскольку полная </w:t>
      </w:r>
    </w:p>
    <w:p w:rsidR="00D7473D" w:rsidRPr="00D7473D" w:rsidRDefault="00D7473D" w:rsidP="00D7473D">
      <w:pPr>
        <w:rPr>
          <w:rFonts w:ascii="Times New Roman" w:hAnsi="Times New Roman" w:cs="Times New Roman"/>
          <w:sz w:val="28"/>
          <w:szCs w:val="28"/>
        </w:rPr>
      </w:pPr>
      <w:r w:rsidRPr="00D7473D">
        <w:rPr>
          <w:rFonts w:ascii="Times New Roman" w:hAnsi="Times New Roman" w:cs="Times New Roman"/>
          <w:sz w:val="28"/>
          <w:szCs w:val="28"/>
        </w:rPr>
        <w:t xml:space="preserve">нормализация МНО будет столь же опасна. Если бы это произошло, </w:t>
      </w:r>
    </w:p>
    <w:p w:rsidR="00D7473D" w:rsidRPr="00D7473D" w:rsidRDefault="00D7473D" w:rsidP="00D7473D">
      <w:pPr>
        <w:rPr>
          <w:rFonts w:ascii="Times New Roman" w:hAnsi="Times New Roman" w:cs="Times New Roman"/>
          <w:sz w:val="28"/>
          <w:szCs w:val="28"/>
        </w:rPr>
      </w:pPr>
      <w:r w:rsidRPr="00D7473D">
        <w:rPr>
          <w:rFonts w:ascii="Times New Roman" w:hAnsi="Times New Roman" w:cs="Times New Roman"/>
          <w:sz w:val="28"/>
          <w:szCs w:val="28"/>
        </w:rPr>
        <w:t xml:space="preserve">пациенту грозил бы риск тромбоза (например, инсульта), поэтому в </w:t>
      </w:r>
    </w:p>
    <w:p w:rsidR="00D7473D" w:rsidRPr="00D7473D" w:rsidRDefault="00D7473D" w:rsidP="00D7473D">
      <w:pPr>
        <w:rPr>
          <w:rFonts w:ascii="Times New Roman" w:hAnsi="Times New Roman" w:cs="Times New Roman"/>
          <w:sz w:val="28"/>
          <w:szCs w:val="28"/>
        </w:rPr>
      </w:pPr>
      <w:r w:rsidRPr="00D7473D">
        <w:rPr>
          <w:rFonts w:ascii="Times New Roman" w:hAnsi="Times New Roman" w:cs="Times New Roman"/>
          <w:sz w:val="28"/>
          <w:szCs w:val="28"/>
        </w:rPr>
        <w:t xml:space="preserve">первом случае он принимает </w:t>
      </w:r>
      <w:proofErr w:type="spellStart"/>
      <w:r w:rsidRPr="00D7473D">
        <w:rPr>
          <w:rFonts w:ascii="Times New Roman" w:hAnsi="Times New Roman" w:cs="Times New Roman"/>
          <w:sz w:val="28"/>
          <w:szCs w:val="28"/>
        </w:rPr>
        <w:t>варфарин</w:t>
      </w:r>
      <w:proofErr w:type="spellEnd"/>
      <w:r w:rsidRPr="00D7473D">
        <w:rPr>
          <w:rFonts w:ascii="Times New Roman" w:hAnsi="Times New Roman" w:cs="Times New Roman"/>
          <w:sz w:val="28"/>
          <w:szCs w:val="28"/>
        </w:rPr>
        <w:t>.</w:t>
      </w:r>
    </w:p>
    <w:p w:rsidR="00D7473D" w:rsidRPr="00D7473D" w:rsidRDefault="00D7473D" w:rsidP="00D7473D">
      <w:pPr>
        <w:rPr>
          <w:rFonts w:ascii="Times New Roman" w:hAnsi="Times New Roman" w:cs="Times New Roman"/>
          <w:sz w:val="28"/>
          <w:szCs w:val="28"/>
        </w:rPr>
      </w:pPr>
      <w:r w:rsidRPr="00D7473D">
        <w:rPr>
          <w:rFonts w:ascii="Times New Roman" w:hAnsi="Times New Roman" w:cs="Times New Roman"/>
          <w:sz w:val="28"/>
          <w:szCs w:val="28"/>
        </w:rPr>
        <w:t xml:space="preserve">Для восполнения быстрой кровопотери проводят массивное </w:t>
      </w:r>
    </w:p>
    <w:p w:rsidR="00D7473D" w:rsidRPr="00D7473D" w:rsidRDefault="00D7473D" w:rsidP="00D7473D">
      <w:pPr>
        <w:rPr>
          <w:rFonts w:ascii="Times New Roman" w:hAnsi="Times New Roman" w:cs="Times New Roman"/>
          <w:sz w:val="28"/>
          <w:szCs w:val="28"/>
        </w:rPr>
      </w:pPr>
      <w:r w:rsidRPr="00D7473D">
        <w:rPr>
          <w:rFonts w:ascii="Times New Roman" w:hAnsi="Times New Roman" w:cs="Times New Roman"/>
          <w:sz w:val="28"/>
          <w:szCs w:val="28"/>
        </w:rPr>
        <w:lastRenderedPageBreak/>
        <w:t xml:space="preserve">переливание крови. Крайне необходимо восстановить способность </w:t>
      </w:r>
    </w:p>
    <w:p w:rsidR="00D7473D" w:rsidRPr="00D7473D" w:rsidRDefault="00D7473D" w:rsidP="00D7473D">
      <w:pPr>
        <w:rPr>
          <w:rFonts w:ascii="Times New Roman" w:hAnsi="Times New Roman" w:cs="Times New Roman"/>
          <w:sz w:val="28"/>
          <w:szCs w:val="28"/>
        </w:rPr>
      </w:pPr>
      <w:r w:rsidRPr="00D7473D">
        <w:rPr>
          <w:rFonts w:ascii="Times New Roman" w:hAnsi="Times New Roman" w:cs="Times New Roman"/>
          <w:sz w:val="28"/>
          <w:szCs w:val="28"/>
        </w:rPr>
        <w:t xml:space="preserve">переносить кислород, поэтому переливают эритроциты. Связанная с </w:t>
      </w:r>
    </w:p>
    <w:p w:rsidR="00D7473D" w:rsidRPr="00D7473D" w:rsidRDefault="00D7473D" w:rsidP="00D7473D">
      <w:pPr>
        <w:rPr>
          <w:rFonts w:ascii="Times New Roman" w:hAnsi="Times New Roman" w:cs="Times New Roman"/>
          <w:sz w:val="28"/>
          <w:szCs w:val="28"/>
        </w:rPr>
      </w:pPr>
      <w:r w:rsidRPr="00D7473D">
        <w:rPr>
          <w:rFonts w:ascii="Times New Roman" w:hAnsi="Times New Roman" w:cs="Times New Roman"/>
          <w:sz w:val="28"/>
          <w:szCs w:val="28"/>
        </w:rPr>
        <w:t xml:space="preserve">этим проблема заключается в том, что цельная кровь заменяется </w:t>
      </w:r>
    </w:p>
    <w:p w:rsidR="00D7473D" w:rsidRPr="00D7473D" w:rsidRDefault="00D7473D" w:rsidP="00D7473D">
      <w:pPr>
        <w:rPr>
          <w:rFonts w:ascii="Times New Roman" w:hAnsi="Times New Roman" w:cs="Times New Roman"/>
          <w:sz w:val="28"/>
          <w:szCs w:val="28"/>
        </w:rPr>
      </w:pPr>
      <w:r w:rsidRPr="00D7473D">
        <w:rPr>
          <w:rFonts w:ascii="Times New Roman" w:hAnsi="Times New Roman" w:cs="Times New Roman"/>
          <w:sz w:val="28"/>
          <w:szCs w:val="28"/>
        </w:rPr>
        <w:t xml:space="preserve">эритроцитами, лишенными плазмы и тромбоцитов. В результате </w:t>
      </w:r>
    </w:p>
    <w:p w:rsidR="00D7473D" w:rsidRPr="00D7473D" w:rsidRDefault="00D7473D" w:rsidP="00D7473D">
      <w:pPr>
        <w:rPr>
          <w:rFonts w:ascii="Times New Roman" w:hAnsi="Times New Roman" w:cs="Times New Roman"/>
          <w:sz w:val="28"/>
          <w:szCs w:val="28"/>
        </w:rPr>
      </w:pPr>
      <w:r w:rsidRPr="00D7473D">
        <w:rPr>
          <w:rFonts w:ascii="Times New Roman" w:hAnsi="Times New Roman" w:cs="Times New Roman"/>
          <w:sz w:val="28"/>
          <w:szCs w:val="28"/>
        </w:rPr>
        <w:t xml:space="preserve">может возникнуть тромбоцитопения и </w:t>
      </w:r>
      <w:proofErr w:type="spellStart"/>
      <w:r w:rsidRPr="00D7473D">
        <w:rPr>
          <w:rFonts w:ascii="Times New Roman" w:hAnsi="Times New Roman" w:cs="Times New Roman"/>
          <w:sz w:val="28"/>
          <w:szCs w:val="28"/>
        </w:rPr>
        <w:t>дилюционная</w:t>
      </w:r>
      <w:proofErr w:type="spellEnd"/>
      <w:r w:rsidRPr="00D74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473D">
        <w:rPr>
          <w:rFonts w:ascii="Times New Roman" w:hAnsi="Times New Roman" w:cs="Times New Roman"/>
          <w:sz w:val="28"/>
          <w:szCs w:val="28"/>
        </w:rPr>
        <w:t>коагулопатия</w:t>
      </w:r>
      <w:proofErr w:type="spellEnd"/>
      <w:r w:rsidRPr="00D7473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473D" w:rsidRPr="00D7473D" w:rsidRDefault="00D7473D" w:rsidP="00D7473D">
      <w:pPr>
        <w:rPr>
          <w:rFonts w:ascii="Times New Roman" w:hAnsi="Times New Roman" w:cs="Times New Roman"/>
          <w:sz w:val="28"/>
          <w:szCs w:val="28"/>
        </w:rPr>
      </w:pPr>
      <w:r w:rsidRPr="00D7473D">
        <w:rPr>
          <w:rFonts w:ascii="Times New Roman" w:hAnsi="Times New Roman" w:cs="Times New Roman"/>
          <w:sz w:val="28"/>
          <w:szCs w:val="28"/>
        </w:rPr>
        <w:t xml:space="preserve">Это может еще больше усугубиться, если кровь недостаточно </w:t>
      </w:r>
    </w:p>
    <w:p w:rsidR="00D7473D" w:rsidRPr="00D7473D" w:rsidRDefault="00D7473D" w:rsidP="00D7473D">
      <w:pPr>
        <w:rPr>
          <w:rFonts w:ascii="Times New Roman" w:hAnsi="Times New Roman" w:cs="Times New Roman"/>
          <w:sz w:val="28"/>
          <w:szCs w:val="28"/>
        </w:rPr>
      </w:pPr>
      <w:r w:rsidRPr="00D7473D">
        <w:rPr>
          <w:rFonts w:ascii="Times New Roman" w:hAnsi="Times New Roman" w:cs="Times New Roman"/>
          <w:sz w:val="28"/>
          <w:szCs w:val="28"/>
        </w:rPr>
        <w:t xml:space="preserve">нагрета (часто это тот случай, когда требуется быстрая </w:t>
      </w:r>
      <w:proofErr w:type="spellStart"/>
      <w:r w:rsidRPr="00D7473D">
        <w:rPr>
          <w:rFonts w:ascii="Times New Roman" w:hAnsi="Times New Roman" w:cs="Times New Roman"/>
          <w:sz w:val="28"/>
          <w:szCs w:val="28"/>
        </w:rPr>
        <w:t>инфузия</w:t>
      </w:r>
      <w:proofErr w:type="spellEnd"/>
      <w:r w:rsidRPr="00D7473D">
        <w:rPr>
          <w:rFonts w:ascii="Times New Roman" w:hAnsi="Times New Roman" w:cs="Times New Roman"/>
          <w:sz w:val="28"/>
          <w:szCs w:val="28"/>
        </w:rPr>
        <w:t>).</w:t>
      </w:r>
    </w:p>
    <w:p w:rsidR="00D7473D" w:rsidRPr="00D7473D" w:rsidRDefault="00D7473D" w:rsidP="00D7473D">
      <w:pPr>
        <w:rPr>
          <w:rFonts w:ascii="Times New Roman" w:hAnsi="Times New Roman" w:cs="Times New Roman"/>
          <w:sz w:val="28"/>
          <w:szCs w:val="28"/>
        </w:rPr>
      </w:pPr>
      <w:r w:rsidRPr="00D7473D">
        <w:rPr>
          <w:rFonts w:ascii="Times New Roman" w:hAnsi="Times New Roman" w:cs="Times New Roman"/>
          <w:sz w:val="28"/>
          <w:szCs w:val="28"/>
        </w:rPr>
        <w:t xml:space="preserve">поскольку факторы свертывания крови действуют </w:t>
      </w:r>
      <w:proofErr w:type="spellStart"/>
      <w:r w:rsidRPr="00D7473D">
        <w:rPr>
          <w:rFonts w:ascii="Times New Roman" w:hAnsi="Times New Roman" w:cs="Times New Roman"/>
          <w:sz w:val="28"/>
          <w:szCs w:val="28"/>
        </w:rPr>
        <w:t>неоптимально</w:t>
      </w:r>
      <w:proofErr w:type="spellEnd"/>
      <w:r w:rsidRPr="00D7473D">
        <w:rPr>
          <w:rFonts w:ascii="Times New Roman" w:hAnsi="Times New Roman" w:cs="Times New Roman"/>
          <w:sz w:val="28"/>
          <w:szCs w:val="28"/>
        </w:rPr>
        <w:t xml:space="preserve"> в условиях </w:t>
      </w:r>
    </w:p>
    <w:p w:rsidR="00D7473D" w:rsidRPr="00D7473D" w:rsidRDefault="00D7473D" w:rsidP="00D7473D">
      <w:pPr>
        <w:rPr>
          <w:rFonts w:ascii="Times New Roman" w:hAnsi="Times New Roman" w:cs="Times New Roman"/>
          <w:sz w:val="28"/>
          <w:szCs w:val="28"/>
        </w:rPr>
      </w:pPr>
      <w:r w:rsidRPr="00D7473D">
        <w:rPr>
          <w:rFonts w:ascii="Times New Roman" w:hAnsi="Times New Roman" w:cs="Times New Roman"/>
          <w:sz w:val="28"/>
          <w:szCs w:val="28"/>
        </w:rPr>
        <w:t xml:space="preserve">гипотермии. У этих пациентов может начаться кровотечение в местах </w:t>
      </w:r>
    </w:p>
    <w:p w:rsidR="00D7473D" w:rsidRPr="00D7473D" w:rsidRDefault="00D7473D" w:rsidP="00D7473D">
      <w:pPr>
        <w:rPr>
          <w:rFonts w:ascii="Times New Roman" w:hAnsi="Times New Roman" w:cs="Times New Roman"/>
          <w:sz w:val="28"/>
          <w:szCs w:val="28"/>
        </w:rPr>
      </w:pPr>
      <w:r w:rsidRPr="00D7473D">
        <w:rPr>
          <w:rFonts w:ascii="Times New Roman" w:hAnsi="Times New Roman" w:cs="Times New Roman"/>
          <w:sz w:val="28"/>
          <w:szCs w:val="28"/>
        </w:rPr>
        <w:t xml:space="preserve">хирургического вмешательства и венепункции. Склонность к кровотечениям </w:t>
      </w:r>
    </w:p>
    <w:p w:rsidR="00D7473D" w:rsidRPr="00D7473D" w:rsidRDefault="00D7473D" w:rsidP="00D7473D">
      <w:pPr>
        <w:rPr>
          <w:rFonts w:ascii="Times New Roman" w:hAnsi="Times New Roman" w:cs="Times New Roman"/>
          <w:sz w:val="28"/>
          <w:szCs w:val="28"/>
        </w:rPr>
      </w:pPr>
      <w:r w:rsidRPr="00D7473D">
        <w:rPr>
          <w:rFonts w:ascii="Times New Roman" w:hAnsi="Times New Roman" w:cs="Times New Roman"/>
          <w:sz w:val="28"/>
          <w:szCs w:val="28"/>
        </w:rPr>
        <w:t xml:space="preserve">сама по себе не опасна для жизни, но пациенты, нуждающиеся в массивном </w:t>
      </w:r>
    </w:p>
    <w:p w:rsidR="00D7473D" w:rsidRPr="00D7473D" w:rsidRDefault="00D7473D" w:rsidP="00D7473D">
      <w:pPr>
        <w:rPr>
          <w:rFonts w:ascii="Times New Roman" w:hAnsi="Times New Roman" w:cs="Times New Roman"/>
          <w:sz w:val="28"/>
          <w:szCs w:val="28"/>
        </w:rPr>
      </w:pPr>
      <w:r w:rsidRPr="00D7473D">
        <w:rPr>
          <w:rFonts w:ascii="Times New Roman" w:hAnsi="Times New Roman" w:cs="Times New Roman"/>
          <w:sz w:val="28"/>
          <w:szCs w:val="28"/>
        </w:rPr>
        <w:t xml:space="preserve">переливании крови, по своей природе нестабильны, поэтому любое </w:t>
      </w:r>
    </w:p>
    <w:p w:rsidR="00D7473D" w:rsidRPr="00D7473D" w:rsidRDefault="00D7473D" w:rsidP="00D7473D">
      <w:pPr>
        <w:rPr>
          <w:rFonts w:ascii="Times New Roman" w:hAnsi="Times New Roman" w:cs="Times New Roman"/>
          <w:sz w:val="28"/>
          <w:szCs w:val="28"/>
        </w:rPr>
      </w:pPr>
      <w:r w:rsidRPr="00D7473D">
        <w:rPr>
          <w:rFonts w:ascii="Times New Roman" w:hAnsi="Times New Roman" w:cs="Times New Roman"/>
          <w:sz w:val="28"/>
          <w:szCs w:val="28"/>
        </w:rPr>
        <w:t xml:space="preserve">физиологическое отклонение должно быть устранено в срочном порядке. </w:t>
      </w:r>
    </w:p>
    <w:p w:rsidR="00D7473D" w:rsidRPr="00D7473D" w:rsidRDefault="00D7473D" w:rsidP="00D7473D">
      <w:pPr>
        <w:rPr>
          <w:rFonts w:ascii="Times New Roman" w:hAnsi="Times New Roman" w:cs="Times New Roman"/>
          <w:sz w:val="28"/>
          <w:szCs w:val="28"/>
        </w:rPr>
      </w:pPr>
      <w:r w:rsidRPr="00D7473D">
        <w:rPr>
          <w:rFonts w:ascii="Times New Roman" w:hAnsi="Times New Roman" w:cs="Times New Roman"/>
          <w:sz w:val="28"/>
          <w:szCs w:val="28"/>
        </w:rPr>
        <w:t>Реципиенты массивных переливаний должны</w:t>
      </w:r>
      <w:r>
        <w:rPr>
          <w:rFonts w:ascii="Times New Roman" w:hAnsi="Times New Roman" w:cs="Times New Roman"/>
          <w:sz w:val="28"/>
          <w:szCs w:val="28"/>
        </w:rPr>
        <w:t xml:space="preserve"> находиться под наблюдением во </w:t>
      </w:r>
      <w:r w:rsidRPr="00D7473D">
        <w:rPr>
          <w:rFonts w:ascii="Times New Roman" w:hAnsi="Times New Roman" w:cs="Times New Roman"/>
          <w:sz w:val="28"/>
          <w:szCs w:val="28"/>
        </w:rPr>
        <w:t>время и сразу после переливания с помощью баз</w:t>
      </w:r>
      <w:r>
        <w:rPr>
          <w:rFonts w:ascii="Times New Roman" w:hAnsi="Times New Roman" w:cs="Times New Roman"/>
          <w:sz w:val="28"/>
          <w:szCs w:val="28"/>
        </w:rPr>
        <w:t xml:space="preserve">овых тестов на коагуляцию, т.е. </w:t>
      </w:r>
      <w:r w:rsidRPr="00D7473D">
        <w:rPr>
          <w:rFonts w:ascii="Times New Roman" w:hAnsi="Times New Roman" w:cs="Times New Roman"/>
          <w:sz w:val="28"/>
          <w:szCs w:val="28"/>
        </w:rPr>
        <w:t>ПВ, АЧТВ, фибриноген и тромбоциты.</w:t>
      </w:r>
    </w:p>
    <w:p w:rsidR="00D7473D" w:rsidRPr="00D7473D" w:rsidRDefault="00D7473D" w:rsidP="00D7473D">
      <w:pPr>
        <w:rPr>
          <w:rFonts w:ascii="Times New Roman" w:hAnsi="Times New Roman" w:cs="Times New Roman"/>
          <w:sz w:val="28"/>
          <w:szCs w:val="28"/>
        </w:rPr>
      </w:pPr>
      <w:r w:rsidRPr="00D7473D">
        <w:rPr>
          <w:rFonts w:ascii="Times New Roman" w:hAnsi="Times New Roman" w:cs="Times New Roman"/>
          <w:sz w:val="28"/>
          <w:szCs w:val="28"/>
        </w:rPr>
        <w:t xml:space="preserve">Некоторые люди выступают за эмпирическое введение плазмы и </w:t>
      </w:r>
    </w:p>
    <w:p w:rsidR="00D7473D" w:rsidRPr="00D7473D" w:rsidRDefault="00D7473D" w:rsidP="00D7473D">
      <w:pPr>
        <w:rPr>
          <w:rFonts w:ascii="Times New Roman" w:hAnsi="Times New Roman" w:cs="Times New Roman"/>
          <w:sz w:val="28"/>
          <w:szCs w:val="28"/>
        </w:rPr>
      </w:pPr>
      <w:r w:rsidRPr="00D7473D">
        <w:rPr>
          <w:rFonts w:ascii="Times New Roman" w:hAnsi="Times New Roman" w:cs="Times New Roman"/>
          <w:sz w:val="28"/>
          <w:szCs w:val="28"/>
        </w:rPr>
        <w:t xml:space="preserve">концентратов тромбоцитов в фиксированном соотношении к количеству </w:t>
      </w:r>
    </w:p>
    <w:p w:rsidR="00D7473D" w:rsidRPr="00D7473D" w:rsidRDefault="00D7473D" w:rsidP="00D7473D">
      <w:pPr>
        <w:rPr>
          <w:rFonts w:ascii="Times New Roman" w:hAnsi="Times New Roman" w:cs="Times New Roman"/>
          <w:sz w:val="28"/>
          <w:szCs w:val="28"/>
        </w:rPr>
      </w:pPr>
      <w:r w:rsidRPr="00D7473D">
        <w:rPr>
          <w:rFonts w:ascii="Times New Roman" w:hAnsi="Times New Roman" w:cs="Times New Roman"/>
          <w:sz w:val="28"/>
          <w:szCs w:val="28"/>
        </w:rPr>
        <w:t xml:space="preserve">единиц эритроцитов. Однако недостаточно доказательств того, что </w:t>
      </w:r>
    </w:p>
    <w:p w:rsidR="00D7473D" w:rsidRPr="00D7473D" w:rsidRDefault="00D7473D" w:rsidP="00D7473D">
      <w:pPr>
        <w:rPr>
          <w:rFonts w:ascii="Times New Roman" w:hAnsi="Times New Roman" w:cs="Times New Roman"/>
          <w:sz w:val="28"/>
          <w:szCs w:val="28"/>
        </w:rPr>
      </w:pPr>
      <w:r w:rsidRPr="00D7473D">
        <w:rPr>
          <w:rFonts w:ascii="Times New Roman" w:hAnsi="Times New Roman" w:cs="Times New Roman"/>
          <w:sz w:val="28"/>
          <w:szCs w:val="28"/>
        </w:rPr>
        <w:t xml:space="preserve">использование фиксированных соотношений замены эритроцитов и </w:t>
      </w:r>
    </w:p>
    <w:p w:rsidR="00D7473D" w:rsidRPr="00D7473D" w:rsidRDefault="00D7473D" w:rsidP="00D7473D">
      <w:pPr>
        <w:rPr>
          <w:rFonts w:ascii="Times New Roman" w:hAnsi="Times New Roman" w:cs="Times New Roman"/>
          <w:sz w:val="28"/>
          <w:szCs w:val="28"/>
        </w:rPr>
      </w:pPr>
      <w:r w:rsidRPr="00D7473D">
        <w:rPr>
          <w:rFonts w:ascii="Times New Roman" w:hAnsi="Times New Roman" w:cs="Times New Roman"/>
          <w:sz w:val="28"/>
          <w:szCs w:val="28"/>
        </w:rPr>
        <w:t xml:space="preserve">компонентов терапии (СЗП, тромбоциты, </w:t>
      </w:r>
      <w:proofErr w:type="spellStart"/>
      <w:r w:rsidRPr="00D7473D">
        <w:rPr>
          <w:rFonts w:ascii="Times New Roman" w:hAnsi="Times New Roman" w:cs="Times New Roman"/>
          <w:sz w:val="28"/>
          <w:szCs w:val="28"/>
        </w:rPr>
        <w:t>криопреципитат</w:t>
      </w:r>
      <w:proofErr w:type="spellEnd"/>
      <w:r w:rsidRPr="00D7473D">
        <w:rPr>
          <w:rFonts w:ascii="Times New Roman" w:hAnsi="Times New Roman" w:cs="Times New Roman"/>
          <w:sz w:val="28"/>
          <w:szCs w:val="28"/>
        </w:rPr>
        <w:t xml:space="preserve">) влияет на </w:t>
      </w:r>
    </w:p>
    <w:p w:rsidR="00D7473D" w:rsidRPr="00D7473D" w:rsidRDefault="00D7473D" w:rsidP="00D7473D">
      <w:pPr>
        <w:rPr>
          <w:rFonts w:ascii="Times New Roman" w:hAnsi="Times New Roman" w:cs="Times New Roman"/>
          <w:sz w:val="28"/>
          <w:szCs w:val="28"/>
        </w:rPr>
      </w:pPr>
      <w:r w:rsidRPr="00D7473D">
        <w:rPr>
          <w:rFonts w:ascii="Times New Roman" w:hAnsi="Times New Roman" w:cs="Times New Roman"/>
          <w:sz w:val="28"/>
          <w:szCs w:val="28"/>
        </w:rPr>
        <w:t xml:space="preserve">заболеваемость и смертность. Конечно, на результат будут влиять </w:t>
      </w:r>
    </w:p>
    <w:p w:rsidR="00D7473D" w:rsidRPr="00D7473D" w:rsidRDefault="00D7473D" w:rsidP="00D7473D">
      <w:pPr>
        <w:rPr>
          <w:rFonts w:ascii="Times New Roman" w:hAnsi="Times New Roman" w:cs="Times New Roman"/>
          <w:sz w:val="28"/>
          <w:szCs w:val="28"/>
        </w:rPr>
      </w:pPr>
      <w:r w:rsidRPr="00D7473D">
        <w:rPr>
          <w:rFonts w:ascii="Times New Roman" w:hAnsi="Times New Roman" w:cs="Times New Roman"/>
          <w:sz w:val="28"/>
          <w:szCs w:val="28"/>
        </w:rPr>
        <w:t xml:space="preserve">основная проблема, которая в первую очередь вызвала необходимость </w:t>
      </w:r>
    </w:p>
    <w:p w:rsidR="00D7473D" w:rsidRPr="00D7473D" w:rsidRDefault="00D7473D" w:rsidP="00D7473D">
      <w:pPr>
        <w:rPr>
          <w:rFonts w:ascii="Times New Roman" w:hAnsi="Times New Roman" w:cs="Times New Roman"/>
          <w:sz w:val="28"/>
          <w:szCs w:val="28"/>
        </w:rPr>
      </w:pPr>
      <w:r w:rsidRPr="00D7473D">
        <w:rPr>
          <w:rFonts w:ascii="Times New Roman" w:hAnsi="Times New Roman" w:cs="Times New Roman"/>
          <w:sz w:val="28"/>
          <w:szCs w:val="28"/>
        </w:rPr>
        <w:t xml:space="preserve">переливания крови (например, травма, хирургическое вмешательство, </w:t>
      </w:r>
    </w:p>
    <w:p w:rsidR="00D7473D" w:rsidRPr="00D7473D" w:rsidRDefault="00D7473D" w:rsidP="00D7473D">
      <w:pPr>
        <w:rPr>
          <w:rFonts w:ascii="Times New Roman" w:hAnsi="Times New Roman" w:cs="Times New Roman"/>
          <w:sz w:val="28"/>
          <w:szCs w:val="28"/>
        </w:rPr>
      </w:pPr>
      <w:r w:rsidRPr="00D7473D">
        <w:rPr>
          <w:rFonts w:ascii="Times New Roman" w:hAnsi="Times New Roman" w:cs="Times New Roman"/>
          <w:sz w:val="28"/>
          <w:szCs w:val="28"/>
        </w:rPr>
        <w:t xml:space="preserve">акушерское кровотечение, желудочно-кишечное кровотечение и т. д.), а </w:t>
      </w:r>
    </w:p>
    <w:p w:rsidR="00D7473D" w:rsidRPr="00D7473D" w:rsidRDefault="00D7473D" w:rsidP="00D7473D">
      <w:pPr>
        <w:rPr>
          <w:rFonts w:ascii="Times New Roman" w:hAnsi="Times New Roman" w:cs="Times New Roman"/>
          <w:sz w:val="28"/>
          <w:szCs w:val="28"/>
        </w:rPr>
      </w:pPr>
      <w:r w:rsidRPr="00D7473D">
        <w:rPr>
          <w:rFonts w:ascii="Times New Roman" w:hAnsi="Times New Roman" w:cs="Times New Roman"/>
          <w:sz w:val="28"/>
          <w:szCs w:val="28"/>
        </w:rPr>
        <w:t xml:space="preserve">также сопутствующие состояния, такие как гипотермия и метаболический </w:t>
      </w:r>
    </w:p>
    <w:p w:rsidR="00D7473D" w:rsidRPr="00D7473D" w:rsidRDefault="00D7473D" w:rsidP="00D7473D">
      <w:pPr>
        <w:rPr>
          <w:rFonts w:ascii="Times New Roman" w:hAnsi="Times New Roman" w:cs="Times New Roman"/>
          <w:sz w:val="28"/>
          <w:szCs w:val="28"/>
        </w:rPr>
      </w:pPr>
      <w:r w:rsidRPr="00D7473D">
        <w:rPr>
          <w:rFonts w:ascii="Times New Roman" w:hAnsi="Times New Roman" w:cs="Times New Roman"/>
          <w:sz w:val="28"/>
          <w:szCs w:val="28"/>
        </w:rPr>
        <w:lastRenderedPageBreak/>
        <w:t xml:space="preserve">ацидоз. В связи с этим решение о </w:t>
      </w:r>
      <w:proofErr w:type="spellStart"/>
      <w:r w:rsidRPr="00D7473D">
        <w:rPr>
          <w:rFonts w:ascii="Times New Roman" w:hAnsi="Times New Roman" w:cs="Times New Roman"/>
          <w:sz w:val="28"/>
          <w:szCs w:val="28"/>
        </w:rPr>
        <w:t>инфузии</w:t>
      </w:r>
      <w:proofErr w:type="spellEnd"/>
      <w:r w:rsidRPr="00D7473D">
        <w:rPr>
          <w:rFonts w:ascii="Times New Roman" w:hAnsi="Times New Roman" w:cs="Times New Roman"/>
          <w:sz w:val="28"/>
          <w:szCs w:val="28"/>
        </w:rPr>
        <w:t xml:space="preserve"> плазмы, тромбоцитов или </w:t>
      </w:r>
    </w:p>
    <w:p w:rsidR="00D7473D" w:rsidRPr="00D7473D" w:rsidRDefault="00D7473D" w:rsidP="00D7473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7473D">
        <w:rPr>
          <w:rFonts w:ascii="Times New Roman" w:hAnsi="Times New Roman" w:cs="Times New Roman"/>
          <w:sz w:val="28"/>
          <w:szCs w:val="28"/>
        </w:rPr>
        <w:t>криопреципитата</w:t>
      </w:r>
      <w:proofErr w:type="spellEnd"/>
      <w:r w:rsidRPr="00D7473D">
        <w:rPr>
          <w:rFonts w:ascii="Times New Roman" w:hAnsi="Times New Roman" w:cs="Times New Roman"/>
          <w:sz w:val="28"/>
          <w:szCs w:val="28"/>
        </w:rPr>
        <w:t xml:space="preserve"> должно основываться на лабораторных исследованиях. </w:t>
      </w:r>
    </w:p>
    <w:p w:rsidR="00D7473D" w:rsidRPr="00D7473D" w:rsidRDefault="00D7473D" w:rsidP="00D7473D">
      <w:pPr>
        <w:rPr>
          <w:rFonts w:ascii="Times New Roman" w:hAnsi="Times New Roman" w:cs="Times New Roman"/>
          <w:sz w:val="28"/>
          <w:szCs w:val="28"/>
        </w:rPr>
      </w:pPr>
      <w:r w:rsidRPr="00D7473D">
        <w:rPr>
          <w:rFonts w:ascii="Times New Roman" w:hAnsi="Times New Roman" w:cs="Times New Roman"/>
          <w:sz w:val="28"/>
          <w:szCs w:val="28"/>
        </w:rPr>
        <w:t xml:space="preserve">Поскольку баланс гемостаза у этих пациентов нестабильный и быстро </w:t>
      </w:r>
    </w:p>
    <w:p w:rsidR="00D7473D" w:rsidRPr="00D7473D" w:rsidRDefault="00D7473D" w:rsidP="00D7473D">
      <w:pPr>
        <w:rPr>
          <w:rFonts w:ascii="Times New Roman" w:hAnsi="Times New Roman" w:cs="Times New Roman"/>
          <w:sz w:val="28"/>
          <w:szCs w:val="28"/>
        </w:rPr>
      </w:pPr>
      <w:r w:rsidRPr="00D7473D">
        <w:rPr>
          <w:rFonts w:ascii="Times New Roman" w:hAnsi="Times New Roman" w:cs="Times New Roman"/>
          <w:sz w:val="28"/>
          <w:szCs w:val="28"/>
        </w:rPr>
        <w:t xml:space="preserve">меняется, важно, чтобы лаборатории проводили быстрые ТАТ для этих </w:t>
      </w:r>
    </w:p>
    <w:p w:rsidR="00D7473D" w:rsidRPr="00D7473D" w:rsidRDefault="00D7473D" w:rsidP="00D7473D">
      <w:pPr>
        <w:rPr>
          <w:rFonts w:ascii="Times New Roman" w:hAnsi="Times New Roman" w:cs="Times New Roman"/>
          <w:sz w:val="28"/>
          <w:szCs w:val="28"/>
        </w:rPr>
      </w:pPr>
      <w:r w:rsidRPr="00D7473D">
        <w:rPr>
          <w:rFonts w:ascii="Times New Roman" w:hAnsi="Times New Roman" w:cs="Times New Roman"/>
          <w:sz w:val="28"/>
          <w:szCs w:val="28"/>
        </w:rPr>
        <w:t>тестов коагуляции.</w:t>
      </w:r>
    </w:p>
    <w:p w:rsidR="00D7473D" w:rsidRPr="00D7473D" w:rsidRDefault="00D7473D" w:rsidP="00D7473D">
      <w:pPr>
        <w:rPr>
          <w:rFonts w:ascii="Times New Roman" w:hAnsi="Times New Roman" w:cs="Times New Roman"/>
          <w:sz w:val="28"/>
          <w:szCs w:val="28"/>
        </w:rPr>
      </w:pPr>
      <w:r w:rsidRPr="00D7473D">
        <w:rPr>
          <w:rFonts w:ascii="Times New Roman" w:hAnsi="Times New Roman" w:cs="Times New Roman"/>
          <w:sz w:val="28"/>
          <w:szCs w:val="28"/>
        </w:rPr>
        <w:t xml:space="preserve">Также хорошо задокументировано случайное проглатывание маленькими </w:t>
      </w:r>
    </w:p>
    <w:p w:rsidR="00D7473D" w:rsidRPr="00D7473D" w:rsidRDefault="00D7473D" w:rsidP="00D7473D">
      <w:pPr>
        <w:rPr>
          <w:rFonts w:ascii="Times New Roman" w:hAnsi="Times New Roman" w:cs="Times New Roman"/>
          <w:sz w:val="28"/>
          <w:szCs w:val="28"/>
        </w:rPr>
      </w:pPr>
      <w:r w:rsidRPr="00D7473D">
        <w:rPr>
          <w:rFonts w:ascii="Times New Roman" w:hAnsi="Times New Roman" w:cs="Times New Roman"/>
          <w:sz w:val="28"/>
          <w:szCs w:val="28"/>
        </w:rPr>
        <w:t xml:space="preserve">детьми таблеток </w:t>
      </w:r>
      <w:proofErr w:type="spellStart"/>
      <w:r w:rsidRPr="00D7473D">
        <w:rPr>
          <w:rFonts w:ascii="Times New Roman" w:hAnsi="Times New Roman" w:cs="Times New Roman"/>
          <w:sz w:val="28"/>
          <w:szCs w:val="28"/>
        </w:rPr>
        <w:t>варфарина</w:t>
      </w:r>
      <w:proofErr w:type="spellEnd"/>
      <w:r w:rsidRPr="00D7473D">
        <w:rPr>
          <w:rFonts w:ascii="Times New Roman" w:hAnsi="Times New Roman" w:cs="Times New Roman"/>
          <w:sz w:val="28"/>
          <w:szCs w:val="28"/>
        </w:rPr>
        <w:t xml:space="preserve"> или крысиного яда (который содержит </w:t>
      </w:r>
    </w:p>
    <w:p w:rsidR="00D7473D" w:rsidRPr="00D7473D" w:rsidRDefault="00D7473D" w:rsidP="00D7473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7473D">
        <w:rPr>
          <w:rFonts w:ascii="Times New Roman" w:hAnsi="Times New Roman" w:cs="Times New Roman"/>
          <w:sz w:val="28"/>
          <w:szCs w:val="28"/>
        </w:rPr>
        <w:t>суперварфарины</w:t>
      </w:r>
      <w:proofErr w:type="spellEnd"/>
      <w:r w:rsidRPr="00D7473D">
        <w:rPr>
          <w:rFonts w:ascii="Times New Roman" w:hAnsi="Times New Roman" w:cs="Times New Roman"/>
          <w:sz w:val="28"/>
          <w:szCs w:val="28"/>
        </w:rPr>
        <w:t xml:space="preserve"> очень длительного действия). Если бы было замечено, </w:t>
      </w:r>
    </w:p>
    <w:p w:rsidR="00D7473D" w:rsidRPr="00D7473D" w:rsidRDefault="00D7473D" w:rsidP="00D7473D">
      <w:pPr>
        <w:rPr>
          <w:rFonts w:ascii="Times New Roman" w:hAnsi="Times New Roman" w:cs="Times New Roman"/>
          <w:sz w:val="28"/>
          <w:szCs w:val="28"/>
        </w:rPr>
      </w:pPr>
      <w:r w:rsidRPr="00D7473D">
        <w:rPr>
          <w:rFonts w:ascii="Times New Roman" w:hAnsi="Times New Roman" w:cs="Times New Roman"/>
          <w:sz w:val="28"/>
          <w:szCs w:val="28"/>
        </w:rPr>
        <w:t xml:space="preserve">что ребенок глотал наркотики/яд, его бы доставили в отделение </w:t>
      </w:r>
    </w:p>
    <w:p w:rsidR="00D7473D" w:rsidRPr="00D7473D" w:rsidRDefault="00D7473D" w:rsidP="00D7473D">
      <w:pPr>
        <w:rPr>
          <w:rFonts w:ascii="Times New Roman" w:hAnsi="Times New Roman" w:cs="Times New Roman"/>
          <w:sz w:val="28"/>
          <w:szCs w:val="28"/>
        </w:rPr>
      </w:pPr>
      <w:r w:rsidRPr="00D7473D">
        <w:rPr>
          <w:rFonts w:ascii="Times New Roman" w:hAnsi="Times New Roman" w:cs="Times New Roman"/>
          <w:sz w:val="28"/>
          <w:szCs w:val="28"/>
        </w:rPr>
        <w:t xml:space="preserve">неотложной помощи, и ситуацию разрешили бы до приема </w:t>
      </w:r>
      <w:proofErr w:type="spellStart"/>
      <w:r w:rsidRPr="00D7473D">
        <w:rPr>
          <w:rFonts w:ascii="Times New Roman" w:hAnsi="Times New Roman" w:cs="Times New Roman"/>
          <w:sz w:val="28"/>
          <w:szCs w:val="28"/>
        </w:rPr>
        <w:t>варфарина</w:t>
      </w:r>
      <w:proofErr w:type="spellEnd"/>
      <w:r w:rsidRPr="00D7473D">
        <w:rPr>
          <w:rFonts w:ascii="Times New Roman" w:hAnsi="Times New Roman" w:cs="Times New Roman"/>
          <w:sz w:val="28"/>
          <w:szCs w:val="28"/>
        </w:rPr>
        <w:t>.</w:t>
      </w:r>
    </w:p>
    <w:p w:rsidR="00D7473D" w:rsidRPr="00D7473D" w:rsidRDefault="00D7473D" w:rsidP="00D7473D">
      <w:pPr>
        <w:rPr>
          <w:rFonts w:ascii="Times New Roman" w:hAnsi="Times New Roman" w:cs="Times New Roman"/>
          <w:sz w:val="28"/>
          <w:szCs w:val="28"/>
        </w:rPr>
      </w:pPr>
      <w:r w:rsidRPr="00D7473D">
        <w:rPr>
          <w:rFonts w:ascii="Times New Roman" w:hAnsi="Times New Roman" w:cs="Times New Roman"/>
          <w:sz w:val="28"/>
          <w:szCs w:val="28"/>
        </w:rPr>
        <w:t xml:space="preserve">SEED </w:t>
      </w:r>
      <w:proofErr w:type="spellStart"/>
      <w:r w:rsidRPr="00D7473D">
        <w:rPr>
          <w:rFonts w:ascii="Times New Roman" w:hAnsi="Times New Roman" w:cs="Times New Roman"/>
          <w:sz w:val="28"/>
          <w:szCs w:val="28"/>
        </w:rPr>
        <w:t>Coagulation</w:t>
      </w:r>
      <w:proofErr w:type="spellEnd"/>
      <w:r w:rsidRPr="00D7473D">
        <w:rPr>
          <w:rFonts w:ascii="Times New Roman" w:hAnsi="Times New Roman" w:cs="Times New Roman"/>
          <w:sz w:val="28"/>
          <w:szCs w:val="28"/>
        </w:rPr>
        <w:t xml:space="preserve"> – Чрезвычайные ситуации в области коагуляции – понимание того, почему сроки выполнения работ имеют </w:t>
      </w:r>
    </w:p>
    <w:p w:rsidR="00D7473D" w:rsidRPr="00D7473D" w:rsidRDefault="00D7473D" w:rsidP="00D7473D">
      <w:pPr>
        <w:rPr>
          <w:rFonts w:ascii="Times New Roman" w:hAnsi="Times New Roman" w:cs="Times New Roman"/>
          <w:sz w:val="28"/>
          <w:szCs w:val="28"/>
        </w:rPr>
      </w:pPr>
      <w:r w:rsidRPr="00D7473D">
        <w:rPr>
          <w:rFonts w:ascii="Times New Roman" w:hAnsi="Times New Roman" w:cs="Times New Roman"/>
          <w:sz w:val="28"/>
          <w:szCs w:val="28"/>
        </w:rPr>
        <w:t xml:space="preserve">решающее значение </w:t>
      </w:r>
      <w:proofErr w:type="spellStart"/>
      <w:r w:rsidRPr="00D7473D">
        <w:rPr>
          <w:rFonts w:ascii="Times New Roman" w:hAnsi="Times New Roman" w:cs="Times New Roman"/>
          <w:sz w:val="28"/>
          <w:szCs w:val="28"/>
        </w:rPr>
        <w:t>Sysmex</w:t>
      </w:r>
      <w:proofErr w:type="spellEnd"/>
      <w:r w:rsidRPr="00D7473D">
        <w:rPr>
          <w:rFonts w:ascii="Times New Roman" w:hAnsi="Times New Roman" w:cs="Times New Roman"/>
          <w:sz w:val="28"/>
          <w:szCs w:val="28"/>
        </w:rPr>
        <w:t xml:space="preserve"> Совершенствование и развитие образования | Январь 2013</w:t>
      </w:r>
    </w:p>
    <w:p w:rsidR="00D7473D" w:rsidRPr="00D7473D" w:rsidRDefault="00D7473D" w:rsidP="00D7473D">
      <w:pPr>
        <w:rPr>
          <w:rFonts w:ascii="Times New Roman" w:hAnsi="Times New Roman" w:cs="Times New Roman"/>
          <w:sz w:val="28"/>
          <w:szCs w:val="28"/>
        </w:rPr>
      </w:pPr>
      <w:r w:rsidRPr="00D7473D">
        <w:rPr>
          <w:rFonts w:ascii="Times New Roman" w:hAnsi="Times New Roman" w:cs="Times New Roman"/>
          <w:sz w:val="28"/>
          <w:szCs w:val="28"/>
        </w:rPr>
        <w:t>5</w:t>
      </w:r>
    </w:p>
    <w:p w:rsidR="00D7473D" w:rsidRPr="00D7473D" w:rsidRDefault="00D7473D" w:rsidP="00D7473D">
      <w:pPr>
        <w:rPr>
          <w:rFonts w:ascii="Times New Roman" w:hAnsi="Times New Roman" w:cs="Times New Roman"/>
          <w:sz w:val="28"/>
          <w:szCs w:val="28"/>
        </w:rPr>
      </w:pPr>
      <w:r w:rsidRPr="00D7473D">
        <w:rPr>
          <w:rFonts w:ascii="Times New Roman" w:hAnsi="Times New Roman" w:cs="Times New Roman"/>
          <w:sz w:val="28"/>
          <w:szCs w:val="28"/>
        </w:rPr>
        <w:t xml:space="preserve">оказал </w:t>
      </w:r>
      <w:proofErr w:type="spellStart"/>
      <w:r w:rsidRPr="00D7473D">
        <w:rPr>
          <w:rFonts w:ascii="Times New Roman" w:hAnsi="Times New Roman" w:cs="Times New Roman"/>
          <w:sz w:val="28"/>
          <w:szCs w:val="28"/>
        </w:rPr>
        <w:t>антикоагулянтное</w:t>
      </w:r>
      <w:proofErr w:type="spellEnd"/>
      <w:r w:rsidRPr="00D7473D">
        <w:rPr>
          <w:rFonts w:ascii="Times New Roman" w:hAnsi="Times New Roman" w:cs="Times New Roman"/>
          <w:sz w:val="28"/>
          <w:szCs w:val="28"/>
        </w:rPr>
        <w:t xml:space="preserve"> действие. Поэтому причина кровотечения </w:t>
      </w:r>
    </w:p>
    <w:p w:rsidR="00D7473D" w:rsidRPr="00D7473D" w:rsidRDefault="00D7473D" w:rsidP="00D7473D">
      <w:pPr>
        <w:rPr>
          <w:rFonts w:ascii="Times New Roman" w:hAnsi="Times New Roman" w:cs="Times New Roman"/>
          <w:sz w:val="28"/>
          <w:szCs w:val="28"/>
        </w:rPr>
      </w:pPr>
      <w:r w:rsidRPr="00D7473D">
        <w:rPr>
          <w:rFonts w:ascii="Times New Roman" w:hAnsi="Times New Roman" w:cs="Times New Roman"/>
          <w:sz w:val="28"/>
          <w:szCs w:val="28"/>
        </w:rPr>
        <w:t xml:space="preserve">обычно не очевидна, поскольку кровотечение проявляется через </w:t>
      </w:r>
    </w:p>
    <w:p w:rsidR="00D7473D" w:rsidRPr="00D7473D" w:rsidRDefault="00D7473D" w:rsidP="00D7473D">
      <w:pPr>
        <w:rPr>
          <w:rFonts w:ascii="Times New Roman" w:hAnsi="Times New Roman" w:cs="Times New Roman"/>
          <w:sz w:val="28"/>
          <w:szCs w:val="28"/>
        </w:rPr>
      </w:pPr>
      <w:r w:rsidRPr="00D7473D">
        <w:rPr>
          <w:rFonts w:ascii="Times New Roman" w:hAnsi="Times New Roman" w:cs="Times New Roman"/>
          <w:sz w:val="28"/>
          <w:szCs w:val="28"/>
        </w:rPr>
        <w:t xml:space="preserve">пару дней после приема внутрь. Здесь лаборатория играет </w:t>
      </w:r>
    </w:p>
    <w:p w:rsidR="00D7473D" w:rsidRPr="00D7473D" w:rsidRDefault="00D7473D" w:rsidP="00D7473D">
      <w:pPr>
        <w:rPr>
          <w:rFonts w:ascii="Times New Roman" w:hAnsi="Times New Roman" w:cs="Times New Roman"/>
          <w:sz w:val="28"/>
          <w:szCs w:val="28"/>
        </w:rPr>
      </w:pPr>
      <w:r w:rsidRPr="00D7473D">
        <w:rPr>
          <w:rFonts w:ascii="Times New Roman" w:hAnsi="Times New Roman" w:cs="Times New Roman"/>
          <w:sz w:val="28"/>
          <w:szCs w:val="28"/>
        </w:rPr>
        <w:t xml:space="preserve">жизненно важную роль в установлении причины кровотечения. </w:t>
      </w:r>
    </w:p>
    <w:p w:rsidR="00D7473D" w:rsidRPr="00D7473D" w:rsidRDefault="00D7473D" w:rsidP="00D7473D">
      <w:pPr>
        <w:rPr>
          <w:rFonts w:ascii="Times New Roman" w:hAnsi="Times New Roman" w:cs="Times New Roman"/>
          <w:sz w:val="28"/>
          <w:szCs w:val="28"/>
        </w:rPr>
      </w:pPr>
      <w:r w:rsidRPr="00D7473D">
        <w:rPr>
          <w:rFonts w:ascii="Times New Roman" w:hAnsi="Times New Roman" w:cs="Times New Roman"/>
          <w:sz w:val="28"/>
          <w:szCs w:val="28"/>
        </w:rPr>
        <w:t xml:space="preserve">Требуется полный исходный скрининг на кровотечение, включая </w:t>
      </w:r>
    </w:p>
    <w:p w:rsidR="00D7473D" w:rsidRPr="00D7473D" w:rsidRDefault="00D7473D" w:rsidP="00D7473D">
      <w:pPr>
        <w:rPr>
          <w:rFonts w:ascii="Times New Roman" w:hAnsi="Times New Roman" w:cs="Times New Roman"/>
          <w:sz w:val="28"/>
          <w:szCs w:val="28"/>
        </w:rPr>
      </w:pPr>
      <w:r w:rsidRPr="00D7473D">
        <w:rPr>
          <w:rFonts w:ascii="Times New Roman" w:hAnsi="Times New Roman" w:cs="Times New Roman"/>
          <w:sz w:val="28"/>
          <w:szCs w:val="28"/>
        </w:rPr>
        <w:t xml:space="preserve">количество тромбоцитов, ПВ, АЧТВ и фибриноген. В случае </w:t>
      </w:r>
    </w:p>
    <w:p w:rsidR="00D7473D" w:rsidRPr="00D7473D" w:rsidRDefault="00D7473D" w:rsidP="00D7473D">
      <w:pPr>
        <w:rPr>
          <w:rFonts w:ascii="Times New Roman" w:hAnsi="Times New Roman" w:cs="Times New Roman"/>
          <w:sz w:val="28"/>
          <w:szCs w:val="28"/>
        </w:rPr>
      </w:pPr>
      <w:r w:rsidRPr="00D7473D">
        <w:rPr>
          <w:rFonts w:ascii="Times New Roman" w:hAnsi="Times New Roman" w:cs="Times New Roman"/>
          <w:sz w:val="28"/>
          <w:szCs w:val="28"/>
        </w:rPr>
        <w:t xml:space="preserve">передозировки </w:t>
      </w:r>
      <w:proofErr w:type="spellStart"/>
      <w:r w:rsidRPr="00D7473D">
        <w:rPr>
          <w:rFonts w:ascii="Times New Roman" w:hAnsi="Times New Roman" w:cs="Times New Roman"/>
          <w:sz w:val="28"/>
          <w:szCs w:val="28"/>
        </w:rPr>
        <w:t>варфарина</w:t>
      </w:r>
      <w:proofErr w:type="spellEnd"/>
      <w:r w:rsidRPr="00D7473D">
        <w:rPr>
          <w:rFonts w:ascii="Times New Roman" w:hAnsi="Times New Roman" w:cs="Times New Roman"/>
          <w:sz w:val="28"/>
          <w:szCs w:val="28"/>
        </w:rPr>
        <w:t xml:space="preserve"> ПВ и АЧТВ будут увеличены и </w:t>
      </w:r>
    </w:p>
    <w:p w:rsidR="00D7473D" w:rsidRPr="00D7473D" w:rsidRDefault="00D7473D" w:rsidP="00D7473D">
      <w:pPr>
        <w:rPr>
          <w:rFonts w:ascii="Times New Roman" w:hAnsi="Times New Roman" w:cs="Times New Roman"/>
          <w:sz w:val="28"/>
          <w:szCs w:val="28"/>
        </w:rPr>
      </w:pPr>
      <w:r w:rsidRPr="00D7473D">
        <w:rPr>
          <w:rFonts w:ascii="Times New Roman" w:hAnsi="Times New Roman" w:cs="Times New Roman"/>
          <w:sz w:val="28"/>
          <w:szCs w:val="28"/>
        </w:rPr>
        <w:t xml:space="preserve">нормализуются при проведении корректирующих исследований. </w:t>
      </w:r>
    </w:p>
    <w:p w:rsidR="00D7473D" w:rsidRPr="00D7473D" w:rsidRDefault="00D7473D" w:rsidP="00D7473D">
      <w:pPr>
        <w:rPr>
          <w:rFonts w:ascii="Times New Roman" w:hAnsi="Times New Roman" w:cs="Times New Roman"/>
          <w:sz w:val="28"/>
          <w:szCs w:val="28"/>
        </w:rPr>
      </w:pPr>
      <w:r w:rsidRPr="00D7473D">
        <w:rPr>
          <w:rFonts w:ascii="Times New Roman" w:hAnsi="Times New Roman" w:cs="Times New Roman"/>
          <w:sz w:val="28"/>
          <w:szCs w:val="28"/>
        </w:rPr>
        <w:t xml:space="preserve">Лечение будет включать витамин К и плазму (или концентрат </w:t>
      </w:r>
    </w:p>
    <w:p w:rsidR="00D7473D" w:rsidRPr="00D7473D" w:rsidRDefault="00D7473D" w:rsidP="00D7473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7473D">
        <w:rPr>
          <w:rFonts w:ascii="Times New Roman" w:hAnsi="Times New Roman" w:cs="Times New Roman"/>
          <w:sz w:val="28"/>
          <w:szCs w:val="28"/>
        </w:rPr>
        <w:t>протромбинового</w:t>
      </w:r>
      <w:proofErr w:type="spellEnd"/>
      <w:r w:rsidRPr="00D7473D">
        <w:rPr>
          <w:rFonts w:ascii="Times New Roman" w:hAnsi="Times New Roman" w:cs="Times New Roman"/>
          <w:sz w:val="28"/>
          <w:szCs w:val="28"/>
        </w:rPr>
        <w:t xml:space="preserve"> комплекса, если таковой имеется), если </w:t>
      </w:r>
    </w:p>
    <w:p w:rsidR="00D7473D" w:rsidRPr="00D7473D" w:rsidRDefault="00D7473D" w:rsidP="00D7473D">
      <w:pPr>
        <w:rPr>
          <w:rFonts w:ascii="Times New Roman" w:hAnsi="Times New Roman" w:cs="Times New Roman"/>
          <w:sz w:val="28"/>
          <w:szCs w:val="28"/>
        </w:rPr>
      </w:pPr>
      <w:r w:rsidRPr="00D7473D">
        <w:rPr>
          <w:rFonts w:ascii="Times New Roman" w:hAnsi="Times New Roman" w:cs="Times New Roman"/>
          <w:sz w:val="28"/>
          <w:szCs w:val="28"/>
        </w:rPr>
        <w:t xml:space="preserve">кровотечение угрожает жизни. В случае отравления </w:t>
      </w:r>
    </w:p>
    <w:p w:rsidR="00D7473D" w:rsidRPr="00D7473D" w:rsidRDefault="00D7473D" w:rsidP="00D7473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7473D">
        <w:rPr>
          <w:rFonts w:ascii="Times New Roman" w:hAnsi="Times New Roman" w:cs="Times New Roman"/>
          <w:sz w:val="28"/>
          <w:szCs w:val="28"/>
        </w:rPr>
        <w:lastRenderedPageBreak/>
        <w:t>суперварфарином</w:t>
      </w:r>
      <w:proofErr w:type="spellEnd"/>
      <w:r w:rsidRPr="00D7473D">
        <w:rPr>
          <w:rFonts w:ascii="Times New Roman" w:hAnsi="Times New Roman" w:cs="Times New Roman"/>
          <w:sz w:val="28"/>
          <w:szCs w:val="28"/>
        </w:rPr>
        <w:t xml:space="preserve"> потребуются высокие дозы витамина К в течение </w:t>
      </w:r>
    </w:p>
    <w:p w:rsidR="00D7473D" w:rsidRPr="00D7473D" w:rsidRDefault="00D7473D" w:rsidP="00D7473D">
      <w:pPr>
        <w:rPr>
          <w:rFonts w:ascii="Times New Roman" w:hAnsi="Times New Roman" w:cs="Times New Roman"/>
          <w:sz w:val="28"/>
          <w:szCs w:val="28"/>
        </w:rPr>
      </w:pPr>
      <w:r w:rsidRPr="00D7473D">
        <w:rPr>
          <w:rFonts w:ascii="Times New Roman" w:hAnsi="Times New Roman" w:cs="Times New Roman"/>
          <w:sz w:val="28"/>
          <w:szCs w:val="28"/>
        </w:rPr>
        <w:t xml:space="preserve">нескольких месяцев, поскольку </w:t>
      </w:r>
      <w:proofErr w:type="spellStart"/>
      <w:r w:rsidRPr="00D7473D">
        <w:rPr>
          <w:rFonts w:ascii="Times New Roman" w:hAnsi="Times New Roman" w:cs="Times New Roman"/>
          <w:sz w:val="28"/>
          <w:szCs w:val="28"/>
        </w:rPr>
        <w:t>антикоагулянтный</w:t>
      </w:r>
      <w:proofErr w:type="spellEnd"/>
      <w:r w:rsidRPr="00D7473D">
        <w:rPr>
          <w:rFonts w:ascii="Times New Roman" w:hAnsi="Times New Roman" w:cs="Times New Roman"/>
          <w:sz w:val="28"/>
          <w:szCs w:val="28"/>
        </w:rPr>
        <w:t xml:space="preserve"> эффект очень </w:t>
      </w:r>
    </w:p>
    <w:p w:rsidR="00D7473D" w:rsidRPr="00D7473D" w:rsidRDefault="00D7473D" w:rsidP="00D7473D">
      <w:pPr>
        <w:rPr>
          <w:rFonts w:ascii="Times New Roman" w:hAnsi="Times New Roman" w:cs="Times New Roman"/>
          <w:sz w:val="28"/>
          <w:szCs w:val="28"/>
        </w:rPr>
      </w:pPr>
      <w:r w:rsidRPr="00D7473D">
        <w:rPr>
          <w:rFonts w:ascii="Times New Roman" w:hAnsi="Times New Roman" w:cs="Times New Roman"/>
          <w:sz w:val="28"/>
          <w:szCs w:val="28"/>
        </w:rPr>
        <w:t>длителен. Потребуется частый мониторинг PT.</w:t>
      </w:r>
    </w:p>
    <w:p w:rsidR="00D7473D" w:rsidRPr="00D7473D" w:rsidRDefault="00D7473D" w:rsidP="00D7473D">
      <w:pPr>
        <w:rPr>
          <w:rFonts w:ascii="Times New Roman" w:hAnsi="Times New Roman" w:cs="Times New Roman"/>
          <w:sz w:val="28"/>
          <w:szCs w:val="28"/>
        </w:rPr>
      </w:pPr>
      <w:r w:rsidRPr="00D7473D">
        <w:rPr>
          <w:rFonts w:ascii="Times New Roman" w:hAnsi="Times New Roman" w:cs="Times New Roman"/>
          <w:sz w:val="28"/>
          <w:szCs w:val="28"/>
        </w:rPr>
        <w:t>Забрать домой сообщение</w:t>
      </w:r>
    </w:p>
    <w:p w:rsidR="00D7473D" w:rsidRPr="00D7473D" w:rsidRDefault="00D7473D" w:rsidP="00D7473D">
      <w:pPr>
        <w:rPr>
          <w:rFonts w:ascii="Times New Roman" w:hAnsi="Times New Roman" w:cs="Times New Roman"/>
          <w:sz w:val="28"/>
          <w:szCs w:val="28"/>
        </w:rPr>
      </w:pPr>
      <w:r w:rsidRPr="00D7473D">
        <w:rPr>
          <w:rFonts w:ascii="Times New Roman" w:hAnsi="Times New Roman" w:cs="Times New Roman"/>
          <w:sz w:val="28"/>
          <w:szCs w:val="28"/>
        </w:rPr>
        <w:t xml:space="preserve">- - Клинические проявления приобретенных </w:t>
      </w:r>
      <w:proofErr w:type="spellStart"/>
      <w:r w:rsidRPr="00D7473D">
        <w:rPr>
          <w:rFonts w:ascii="Times New Roman" w:hAnsi="Times New Roman" w:cs="Times New Roman"/>
          <w:sz w:val="28"/>
          <w:szCs w:val="28"/>
        </w:rPr>
        <w:t>коагулопатий</w:t>
      </w:r>
      <w:proofErr w:type="spellEnd"/>
      <w:r w:rsidRPr="00D747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473D" w:rsidRPr="00D7473D" w:rsidRDefault="00D7473D" w:rsidP="00D7473D">
      <w:pPr>
        <w:rPr>
          <w:rFonts w:ascii="Times New Roman" w:hAnsi="Times New Roman" w:cs="Times New Roman"/>
          <w:sz w:val="28"/>
          <w:szCs w:val="28"/>
        </w:rPr>
      </w:pPr>
      <w:r w:rsidRPr="00D7473D">
        <w:rPr>
          <w:rFonts w:ascii="Times New Roman" w:hAnsi="Times New Roman" w:cs="Times New Roman"/>
          <w:sz w:val="28"/>
          <w:szCs w:val="28"/>
        </w:rPr>
        <w:t xml:space="preserve">существенно совпадают: они возникают у нестабильных по своей </w:t>
      </w:r>
    </w:p>
    <w:p w:rsidR="00D7473D" w:rsidRPr="00D7473D" w:rsidRDefault="00D7473D" w:rsidP="00D7473D">
      <w:pPr>
        <w:rPr>
          <w:rFonts w:ascii="Times New Roman" w:hAnsi="Times New Roman" w:cs="Times New Roman"/>
          <w:sz w:val="28"/>
          <w:szCs w:val="28"/>
        </w:rPr>
      </w:pPr>
      <w:r w:rsidRPr="00D7473D">
        <w:rPr>
          <w:rFonts w:ascii="Times New Roman" w:hAnsi="Times New Roman" w:cs="Times New Roman"/>
          <w:sz w:val="28"/>
          <w:szCs w:val="28"/>
        </w:rPr>
        <w:t xml:space="preserve">природе пациентов и несут высокий риск смертности. Чтобы </w:t>
      </w:r>
    </w:p>
    <w:p w:rsidR="00D7473D" w:rsidRPr="00D7473D" w:rsidRDefault="00D7473D" w:rsidP="00D7473D">
      <w:pPr>
        <w:rPr>
          <w:rFonts w:ascii="Times New Roman" w:hAnsi="Times New Roman" w:cs="Times New Roman"/>
          <w:sz w:val="28"/>
          <w:szCs w:val="28"/>
        </w:rPr>
      </w:pPr>
      <w:r w:rsidRPr="00D7473D">
        <w:rPr>
          <w:rFonts w:ascii="Times New Roman" w:hAnsi="Times New Roman" w:cs="Times New Roman"/>
          <w:sz w:val="28"/>
          <w:szCs w:val="28"/>
        </w:rPr>
        <w:t xml:space="preserve">лечение спасло жизнь, его необходимо начать как можно </w:t>
      </w:r>
    </w:p>
    <w:p w:rsidR="00D7473D" w:rsidRPr="00D7473D" w:rsidRDefault="00D7473D" w:rsidP="00D7473D">
      <w:pPr>
        <w:rPr>
          <w:rFonts w:ascii="Times New Roman" w:hAnsi="Times New Roman" w:cs="Times New Roman"/>
          <w:sz w:val="28"/>
          <w:szCs w:val="28"/>
        </w:rPr>
      </w:pPr>
      <w:r w:rsidRPr="00D7473D">
        <w:rPr>
          <w:rFonts w:ascii="Times New Roman" w:hAnsi="Times New Roman" w:cs="Times New Roman"/>
          <w:sz w:val="28"/>
          <w:szCs w:val="28"/>
        </w:rPr>
        <w:t>раньше.</w:t>
      </w:r>
    </w:p>
    <w:p w:rsidR="00D7473D" w:rsidRPr="00D7473D" w:rsidRDefault="00D7473D" w:rsidP="00D7473D">
      <w:pPr>
        <w:rPr>
          <w:rFonts w:ascii="Times New Roman" w:hAnsi="Times New Roman" w:cs="Times New Roman"/>
          <w:sz w:val="28"/>
          <w:szCs w:val="28"/>
        </w:rPr>
      </w:pPr>
      <w:r w:rsidRPr="00D7473D">
        <w:rPr>
          <w:rFonts w:ascii="Times New Roman" w:hAnsi="Times New Roman" w:cs="Times New Roman"/>
          <w:sz w:val="28"/>
          <w:szCs w:val="28"/>
        </w:rPr>
        <w:t xml:space="preserve">- - Дифференциация ДВС-синдрома от синдромов MAHA </w:t>
      </w:r>
    </w:p>
    <w:p w:rsidR="00D7473D" w:rsidRPr="00D7473D" w:rsidRDefault="00D7473D" w:rsidP="00D7473D">
      <w:pPr>
        <w:rPr>
          <w:rFonts w:ascii="Times New Roman" w:hAnsi="Times New Roman" w:cs="Times New Roman"/>
          <w:sz w:val="28"/>
          <w:szCs w:val="28"/>
        </w:rPr>
      </w:pPr>
      <w:r w:rsidRPr="00D7473D">
        <w:rPr>
          <w:rFonts w:ascii="Times New Roman" w:hAnsi="Times New Roman" w:cs="Times New Roman"/>
          <w:sz w:val="28"/>
          <w:szCs w:val="28"/>
        </w:rPr>
        <w:t xml:space="preserve">возможна только с помощью базовых тестов коагуляции. Как </w:t>
      </w:r>
    </w:p>
    <w:p w:rsidR="00D7473D" w:rsidRPr="00D7473D" w:rsidRDefault="00D7473D" w:rsidP="00D7473D">
      <w:pPr>
        <w:rPr>
          <w:rFonts w:ascii="Times New Roman" w:hAnsi="Times New Roman" w:cs="Times New Roman"/>
          <w:sz w:val="28"/>
          <w:szCs w:val="28"/>
        </w:rPr>
      </w:pPr>
      <w:r w:rsidRPr="00D7473D">
        <w:rPr>
          <w:rFonts w:ascii="Times New Roman" w:hAnsi="Times New Roman" w:cs="Times New Roman"/>
          <w:sz w:val="28"/>
          <w:szCs w:val="28"/>
        </w:rPr>
        <w:t xml:space="preserve">минимум, необходимо в срочном порядке провести подсчет </w:t>
      </w:r>
    </w:p>
    <w:p w:rsidR="00D7473D" w:rsidRPr="00D7473D" w:rsidRDefault="00D7473D" w:rsidP="00D7473D">
      <w:pPr>
        <w:rPr>
          <w:rFonts w:ascii="Times New Roman" w:hAnsi="Times New Roman" w:cs="Times New Roman"/>
          <w:sz w:val="28"/>
          <w:szCs w:val="28"/>
        </w:rPr>
      </w:pPr>
      <w:r w:rsidRPr="00D7473D">
        <w:rPr>
          <w:rFonts w:ascii="Times New Roman" w:hAnsi="Times New Roman" w:cs="Times New Roman"/>
          <w:sz w:val="28"/>
          <w:szCs w:val="28"/>
        </w:rPr>
        <w:t>тромбоцитов, D-</w:t>
      </w:r>
      <w:proofErr w:type="spellStart"/>
      <w:r w:rsidRPr="00D7473D">
        <w:rPr>
          <w:rFonts w:ascii="Times New Roman" w:hAnsi="Times New Roman" w:cs="Times New Roman"/>
          <w:sz w:val="28"/>
          <w:szCs w:val="28"/>
        </w:rPr>
        <w:t>димера</w:t>
      </w:r>
      <w:proofErr w:type="spellEnd"/>
      <w:r w:rsidRPr="00D7473D">
        <w:rPr>
          <w:rFonts w:ascii="Times New Roman" w:hAnsi="Times New Roman" w:cs="Times New Roman"/>
          <w:sz w:val="28"/>
          <w:szCs w:val="28"/>
        </w:rPr>
        <w:t xml:space="preserve">, ПВ, АЧТВ и фибриногена, а затем </w:t>
      </w:r>
    </w:p>
    <w:p w:rsidR="00D7473D" w:rsidRPr="00D7473D" w:rsidRDefault="00D7473D" w:rsidP="00D7473D">
      <w:pPr>
        <w:rPr>
          <w:rFonts w:ascii="Times New Roman" w:hAnsi="Times New Roman" w:cs="Times New Roman"/>
          <w:sz w:val="28"/>
          <w:szCs w:val="28"/>
        </w:rPr>
      </w:pPr>
      <w:r w:rsidRPr="00D7473D">
        <w:rPr>
          <w:rFonts w:ascii="Times New Roman" w:hAnsi="Times New Roman" w:cs="Times New Roman"/>
          <w:sz w:val="28"/>
          <w:szCs w:val="28"/>
        </w:rPr>
        <w:t>регулярно контролировать их.</w:t>
      </w:r>
    </w:p>
    <w:p w:rsidR="00D7473D" w:rsidRPr="00D7473D" w:rsidRDefault="00D7473D" w:rsidP="00D7473D">
      <w:pPr>
        <w:rPr>
          <w:rFonts w:ascii="Times New Roman" w:hAnsi="Times New Roman" w:cs="Times New Roman"/>
          <w:sz w:val="28"/>
          <w:szCs w:val="28"/>
        </w:rPr>
      </w:pPr>
      <w:r w:rsidRPr="00D7473D">
        <w:rPr>
          <w:rFonts w:ascii="Times New Roman" w:hAnsi="Times New Roman" w:cs="Times New Roman"/>
          <w:sz w:val="28"/>
          <w:szCs w:val="28"/>
        </w:rPr>
        <w:t xml:space="preserve">- - Лабораторное подтверждение имеет жизненно важное значение, поскольку </w:t>
      </w:r>
    </w:p>
    <w:p w:rsidR="00D7473D" w:rsidRPr="00D7473D" w:rsidRDefault="00D7473D" w:rsidP="00D7473D">
      <w:pPr>
        <w:rPr>
          <w:rFonts w:ascii="Times New Roman" w:hAnsi="Times New Roman" w:cs="Times New Roman"/>
          <w:sz w:val="28"/>
          <w:szCs w:val="28"/>
        </w:rPr>
      </w:pPr>
      <w:r w:rsidRPr="00D7473D">
        <w:rPr>
          <w:rFonts w:ascii="Times New Roman" w:hAnsi="Times New Roman" w:cs="Times New Roman"/>
          <w:sz w:val="28"/>
          <w:szCs w:val="28"/>
        </w:rPr>
        <w:t>лечение очень специфично и зависит от основной патофизиологии.</w:t>
      </w:r>
    </w:p>
    <w:p w:rsidR="00D7473D" w:rsidRPr="00D7473D" w:rsidRDefault="00D7473D" w:rsidP="00D7473D">
      <w:pPr>
        <w:rPr>
          <w:rFonts w:ascii="Times New Roman" w:hAnsi="Times New Roman" w:cs="Times New Roman"/>
          <w:sz w:val="28"/>
          <w:szCs w:val="28"/>
        </w:rPr>
      </w:pPr>
      <w:r w:rsidRPr="00D7473D">
        <w:rPr>
          <w:rFonts w:ascii="Times New Roman" w:hAnsi="Times New Roman" w:cs="Times New Roman"/>
          <w:sz w:val="28"/>
          <w:szCs w:val="28"/>
        </w:rPr>
        <w:t xml:space="preserve">Хотя кровотечение может не оказаться опасным для жизни, следует </w:t>
      </w:r>
    </w:p>
    <w:p w:rsidR="00D7473D" w:rsidRPr="00D7473D" w:rsidRDefault="00D7473D" w:rsidP="00D7473D">
      <w:pPr>
        <w:rPr>
          <w:rFonts w:ascii="Times New Roman" w:hAnsi="Times New Roman" w:cs="Times New Roman"/>
          <w:sz w:val="28"/>
          <w:szCs w:val="28"/>
        </w:rPr>
      </w:pPr>
      <w:r w:rsidRPr="00D7473D">
        <w:rPr>
          <w:rFonts w:ascii="Times New Roman" w:hAnsi="Times New Roman" w:cs="Times New Roman"/>
          <w:sz w:val="28"/>
          <w:szCs w:val="28"/>
        </w:rPr>
        <w:t xml:space="preserve">помнить, что внутреннее кровотечение, особенно кровоизлияние в </w:t>
      </w:r>
    </w:p>
    <w:p w:rsidR="00D7473D" w:rsidRPr="00D7473D" w:rsidRDefault="00D7473D" w:rsidP="00D7473D">
      <w:pPr>
        <w:rPr>
          <w:rFonts w:ascii="Times New Roman" w:hAnsi="Times New Roman" w:cs="Times New Roman"/>
          <w:sz w:val="28"/>
          <w:szCs w:val="28"/>
        </w:rPr>
      </w:pPr>
      <w:r w:rsidRPr="00D7473D">
        <w:rPr>
          <w:rFonts w:ascii="Times New Roman" w:hAnsi="Times New Roman" w:cs="Times New Roman"/>
          <w:sz w:val="28"/>
          <w:szCs w:val="28"/>
        </w:rPr>
        <w:t xml:space="preserve">мозг (как пожилые, так и дети склонны к падению), может не сразу </w:t>
      </w:r>
    </w:p>
    <w:p w:rsidR="00D7473D" w:rsidRPr="00D7473D" w:rsidRDefault="00D7473D" w:rsidP="00D7473D">
      <w:pPr>
        <w:rPr>
          <w:rFonts w:ascii="Times New Roman" w:hAnsi="Times New Roman" w:cs="Times New Roman"/>
          <w:sz w:val="28"/>
          <w:szCs w:val="28"/>
        </w:rPr>
      </w:pPr>
      <w:r w:rsidRPr="00D7473D">
        <w:rPr>
          <w:rFonts w:ascii="Times New Roman" w:hAnsi="Times New Roman" w:cs="Times New Roman"/>
          <w:sz w:val="28"/>
          <w:szCs w:val="28"/>
        </w:rPr>
        <w:t>проявиться и должно быть исключено в каждом случае.</w:t>
      </w:r>
    </w:p>
    <w:p w:rsidR="00D7473D" w:rsidRPr="00D7473D" w:rsidRDefault="00D7473D" w:rsidP="00D7473D">
      <w:pPr>
        <w:rPr>
          <w:rFonts w:ascii="Times New Roman" w:hAnsi="Times New Roman" w:cs="Times New Roman"/>
          <w:sz w:val="28"/>
          <w:szCs w:val="28"/>
        </w:rPr>
      </w:pPr>
      <w:r w:rsidRPr="00D7473D">
        <w:rPr>
          <w:rFonts w:ascii="Times New Roman" w:hAnsi="Times New Roman" w:cs="Times New Roman"/>
          <w:sz w:val="28"/>
          <w:szCs w:val="28"/>
        </w:rPr>
        <w:t xml:space="preserve">- - Лаборатория должна обеспечить быстрое ТАТ для этих тестов, </w:t>
      </w:r>
    </w:p>
    <w:p w:rsidR="00D7473D" w:rsidRPr="00D7473D" w:rsidRDefault="00D7473D" w:rsidP="00D7473D">
      <w:pPr>
        <w:rPr>
          <w:rFonts w:ascii="Times New Roman" w:hAnsi="Times New Roman" w:cs="Times New Roman"/>
          <w:sz w:val="28"/>
          <w:szCs w:val="28"/>
        </w:rPr>
      </w:pPr>
      <w:r w:rsidRPr="00D7473D">
        <w:rPr>
          <w:rFonts w:ascii="Times New Roman" w:hAnsi="Times New Roman" w:cs="Times New Roman"/>
          <w:sz w:val="28"/>
          <w:szCs w:val="28"/>
        </w:rPr>
        <w:t xml:space="preserve">поскольку пациенты нестабильны и требуют срочного </w:t>
      </w:r>
    </w:p>
    <w:p w:rsidR="00876175" w:rsidRDefault="00D7473D" w:rsidP="00D7473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7473D">
        <w:rPr>
          <w:rFonts w:ascii="Times New Roman" w:hAnsi="Times New Roman" w:cs="Times New Roman"/>
          <w:sz w:val="28"/>
          <w:szCs w:val="28"/>
        </w:rPr>
        <w:t>вмешательства и мониторинга реакции на лечение</w:t>
      </w:r>
    </w:p>
    <w:p w:rsidR="00D7473D" w:rsidRPr="00D7473D" w:rsidRDefault="00D7473D" w:rsidP="00D7473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7473D">
        <w:rPr>
          <w:rFonts w:ascii="Times New Roman" w:hAnsi="Times New Roman" w:cs="Times New Roman"/>
          <w:b/>
          <w:sz w:val="28"/>
          <w:szCs w:val="28"/>
        </w:rPr>
        <w:t>Собрано</w:t>
      </w:r>
    </w:p>
    <w:p w:rsidR="00D7473D" w:rsidRPr="00D7473D" w:rsidRDefault="00D7473D" w:rsidP="00D7473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7473D">
        <w:rPr>
          <w:rFonts w:ascii="Times New Roman" w:hAnsi="Times New Roman" w:cs="Times New Roman"/>
          <w:b/>
          <w:sz w:val="28"/>
          <w:szCs w:val="28"/>
        </w:rPr>
        <w:t xml:space="preserve">Доктор </w:t>
      </w:r>
      <w:proofErr w:type="spellStart"/>
      <w:r w:rsidRPr="00D7473D">
        <w:rPr>
          <w:rFonts w:ascii="Times New Roman" w:hAnsi="Times New Roman" w:cs="Times New Roman"/>
          <w:b/>
          <w:sz w:val="28"/>
          <w:szCs w:val="28"/>
        </w:rPr>
        <w:t>Марион</w:t>
      </w:r>
      <w:proofErr w:type="spellEnd"/>
      <w:r w:rsidRPr="00D7473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7473D">
        <w:rPr>
          <w:rFonts w:ascii="Times New Roman" w:hAnsi="Times New Roman" w:cs="Times New Roman"/>
          <w:b/>
          <w:sz w:val="28"/>
          <w:szCs w:val="28"/>
        </w:rPr>
        <w:t>Мюнстер</w:t>
      </w:r>
      <w:proofErr w:type="spellEnd"/>
    </w:p>
    <w:sectPr w:rsidR="00D7473D" w:rsidRPr="00D74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73D"/>
    <w:rsid w:val="005F124A"/>
    <w:rsid w:val="00876175"/>
    <w:rsid w:val="00D74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2973</Words>
  <Characters>16948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Врач Координатор</dc:creator>
  <cp:lastModifiedBy>Врач Координатор</cp:lastModifiedBy>
  <cp:revision>1</cp:revision>
  <dcterms:created xsi:type="dcterms:W3CDTF">2024-01-15T11:30:00Z</dcterms:created>
  <dcterms:modified xsi:type="dcterms:W3CDTF">2024-01-15T11:40:00Z</dcterms:modified>
</cp:coreProperties>
</file>