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9B" w:rsidRDefault="00441D9B" w:rsidP="00441D9B">
      <w:pPr>
        <w:shd w:val="clear" w:color="auto" w:fill="FFFFFF"/>
        <w:spacing w:after="0" w:line="240" w:lineRule="auto"/>
        <w:jc w:val="center"/>
        <w:rPr>
          <w:rFonts w:ascii="Times New Roman" w:hAnsi="Times New Roman" w:cs="Times New Roman"/>
          <w:sz w:val="28"/>
          <w:szCs w:val="28"/>
        </w:rPr>
      </w:pPr>
      <w:r w:rsidRPr="00FE70E5">
        <w:rPr>
          <w:rFonts w:ascii="Times New Roman" w:hAnsi="Times New Roman" w:cs="Times New Roman"/>
          <w:b/>
          <w:sz w:val="28"/>
          <w:szCs w:val="28"/>
        </w:rPr>
        <w:t>Тема практического занятия:</w:t>
      </w:r>
      <w:r w:rsidRPr="00D97A0F">
        <w:rPr>
          <w:rFonts w:ascii="Times New Roman" w:hAnsi="Times New Roman" w:cs="Times New Roman"/>
          <w:sz w:val="28"/>
          <w:szCs w:val="28"/>
        </w:rPr>
        <w:t xml:space="preserve"> </w:t>
      </w:r>
      <w:r>
        <w:rPr>
          <w:rFonts w:ascii="Times New Roman" w:hAnsi="Times New Roman" w:cs="Times New Roman"/>
          <w:sz w:val="28"/>
          <w:szCs w:val="28"/>
        </w:rPr>
        <w:t>«Металлы»</w:t>
      </w:r>
    </w:p>
    <w:p w:rsidR="00182E12" w:rsidRPr="007E157F" w:rsidRDefault="00182E12" w:rsidP="00441D9B">
      <w:pPr>
        <w:shd w:val="clear" w:color="auto" w:fill="FFFFFF"/>
        <w:spacing w:after="0" w:line="240" w:lineRule="auto"/>
        <w:jc w:val="center"/>
        <w:rPr>
          <w:rFonts w:ascii="Times New Roman" w:hAnsi="Times New Roman" w:cs="Times New Roman"/>
          <w:b/>
          <w:sz w:val="28"/>
          <w:szCs w:val="28"/>
        </w:rPr>
      </w:pPr>
    </w:p>
    <w:p w:rsidR="00182E12" w:rsidRPr="007E157F" w:rsidRDefault="00182E12" w:rsidP="00182E12">
      <w:pPr>
        <w:ind w:firstLine="709"/>
        <w:jc w:val="both"/>
        <w:rPr>
          <w:rFonts w:ascii="Times New Roman" w:hAnsi="Times New Roman" w:cs="Times New Roman"/>
          <w:b/>
          <w:sz w:val="24"/>
          <w:szCs w:val="24"/>
        </w:rPr>
      </w:pPr>
      <w:r w:rsidRPr="007E157F">
        <w:rPr>
          <w:rFonts w:ascii="Times New Roman" w:hAnsi="Times New Roman" w:cs="Times New Roman"/>
          <w:b/>
          <w:sz w:val="24"/>
          <w:szCs w:val="24"/>
        </w:rPr>
        <w:t>Значение темы:</w:t>
      </w:r>
    </w:p>
    <w:p w:rsidR="007E157F" w:rsidRPr="007E157F" w:rsidRDefault="007E157F" w:rsidP="007E157F">
      <w:pPr>
        <w:spacing w:after="0" w:line="240" w:lineRule="auto"/>
        <w:ind w:firstLine="709"/>
        <w:jc w:val="both"/>
        <w:rPr>
          <w:rFonts w:ascii="Times New Roman" w:hAnsi="Times New Roman" w:cs="Times New Roman"/>
          <w:sz w:val="24"/>
          <w:szCs w:val="24"/>
        </w:rPr>
      </w:pPr>
      <w:r w:rsidRPr="007E157F">
        <w:rPr>
          <w:rFonts w:ascii="Times New Roman" w:hAnsi="Times New Roman" w:cs="Times New Roman"/>
          <w:sz w:val="24"/>
          <w:szCs w:val="24"/>
        </w:rPr>
        <w:t xml:space="preserve">Из всех известных химических элементов более 80 являются металлами. Большинство неорганических соединений – это соединения металлов. В данной теме рассматриваются общая характеристика металлов, а также свойства некоторых наиболее важных металлов и образуемых ими соединений </w:t>
      </w:r>
    </w:p>
    <w:p w:rsidR="007E157F" w:rsidRPr="007E157F" w:rsidRDefault="007E157F" w:rsidP="007E157F">
      <w:pPr>
        <w:spacing w:after="0" w:line="240" w:lineRule="auto"/>
        <w:ind w:firstLine="709"/>
        <w:jc w:val="both"/>
        <w:rPr>
          <w:rFonts w:ascii="Times New Roman" w:hAnsi="Times New Roman" w:cs="Times New Roman"/>
          <w:sz w:val="24"/>
          <w:szCs w:val="24"/>
        </w:rPr>
      </w:pPr>
      <w:r w:rsidRPr="007E157F">
        <w:rPr>
          <w:rFonts w:ascii="Times New Roman" w:hAnsi="Times New Roman" w:cs="Times New Roman"/>
          <w:sz w:val="24"/>
          <w:szCs w:val="24"/>
        </w:rPr>
        <w:t xml:space="preserve">Металлы и сложные металлорганические вещества играют важнейшую роль в минеральной и органической «жизни» Земли. Достаточно вспомнить, что атомы (ионы) элементов – металлов являются составной частью соединений, определяющих обмен веществ в организме человека, животных, растений. </w:t>
      </w:r>
      <w:r w:rsidRPr="007E157F">
        <w:rPr>
          <w:rFonts w:ascii="Times New Roman" w:hAnsi="Times New Roman" w:cs="Times New Roman"/>
          <w:sz w:val="24"/>
          <w:szCs w:val="24"/>
        </w:rPr>
        <w:tab/>
      </w:r>
    </w:p>
    <w:p w:rsidR="007E157F" w:rsidRPr="007E157F" w:rsidRDefault="007E157F" w:rsidP="007E157F">
      <w:pPr>
        <w:spacing w:after="0" w:line="240" w:lineRule="auto"/>
        <w:ind w:firstLine="709"/>
        <w:jc w:val="both"/>
        <w:rPr>
          <w:rFonts w:ascii="Times New Roman" w:hAnsi="Times New Roman" w:cs="Times New Roman"/>
          <w:sz w:val="24"/>
          <w:szCs w:val="24"/>
        </w:rPr>
      </w:pPr>
      <w:r w:rsidRPr="007E157F">
        <w:rPr>
          <w:rFonts w:ascii="Times New Roman" w:hAnsi="Times New Roman" w:cs="Times New Roman"/>
          <w:sz w:val="24"/>
          <w:szCs w:val="24"/>
        </w:rPr>
        <w:t xml:space="preserve">Например, в крови человека найдено 76 элементов, и из них только 14 являются неметаллами. </w:t>
      </w:r>
      <w:proofErr w:type="gramStart"/>
      <w:r w:rsidRPr="007E157F">
        <w:rPr>
          <w:rFonts w:ascii="Times New Roman" w:hAnsi="Times New Roman" w:cs="Times New Roman"/>
          <w:sz w:val="24"/>
          <w:szCs w:val="24"/>
        </w:rPr>
        <w:t>В организме человека некоторые элементы – металлы (кальций, калий, натрий, магний) присутствуют в большом количестве, т.е. являются макроэлементами.</w:t>
      </w:r>
      <w:proofErr w:type="gramEnd"/>
      <w:r w:rsidRPr="007E157F">
        <w:rPr>
          <w:rFonts w:ascii="Times New Roman" w:hAnsi="Times New Roman" w:cs="Times New Roman"/>
          <w:sz w:val="24"/>
          <w:szCs w:val="24"/>
        </w:rPr>
        <w:t xml:space="preserve"> </w:t>
      </w:r>
      <w:proofErr w:type="gramStart"/>
      <w:r w:rsidRPr="007E157F">
        <w:rPr>
          <w:rFonts w:ascii="Times New Roman" w:hAnsi="Times New Roman" w:cs="Times New Roman"/>
          <w:sz w:val="24"/>
          <w:szCs w:val="24"/>
        </w:rPr>
        <w:t>А такие металлы, как хром, марганец, железо, кобальт, медь, цинк, молибден присутствуют в небольших количествах, т.е. это микроэлементы.</w:t>
      </w:r>
      <w:proofErr w:type="gramEnd"/>
      <w:r w:rsidRPr="007E157F">
        <w:rPr>
          <w:rFonts w:ascii="Times New Roman" w:hAnsi="Times New Roman" w:cs="Times New Roman"/>
          <w:sz w:val="24"/>
          <w:szCs w:val="24"/>
        </w:rPr>
        <w:t xml:space="preserve"> Если вес человека 70 кг, то в его организме содержится (в граммах): кальция – 1700, калия – 250, натрия – 70, магния – 42, железа – 5, цинка – 3. Все металлы чрезвычайно важны, проблемы со здоровьем возникают и при их недостатке, и при их избытке.</w:t>
      </w:r>
    </w:p>
    <w:p w:rsidR="007E157F" w:rsidRPr="007E157F" w:rsidRDefault="007E157F" w:rsidP="007E157F">
      <w:pPr>
        <w:spacing w:after="0" w:line="240" w:lineRule="auto"/>
        <w:ind w:firstLine="709"/>
        <w:jc w:val="both"/>
        <w:rPr>
          <w:rFonts w:ascii="Times New Roman" w:hAnsi="Times New Roman" w:cs="Times New Roman"/>
          <w:sz w:val="24"/>
          <w:szCs w:val="24"/>
        </w:rPr>
      </w:pPr>
      <w:r w:rsidRPr="007E157F">
        <w:rPr>
          <w:rFonts w:ascii="Times New Roman" w:hAnsi="Times New Roman" w:cs="Times New Roman"/>
          <w:sz w:val="24"/>
          <w:szCs w:val="24"/>
        </w:rPr>
        <w:t xml:space="preserve">Например, ионы натрия регулируют содержание воды в организме, </w:t>
      </w:r>
      <w:proofErr w:type="spellStart"/>
      <w:r w:rsidRPr="007E157F">
        <w:rPr>
          <w:rFonts w:ascii="Times New Roman" w:hAnsi="Times New Roman" w:cs="Times New Roman"/>
          <w:sz w:val="24"/>
          <w:szCs w:val="24"/>
        </w:rPr>
        <w:t>пердачу</w:t>
      </w:r>
      <w:proofErr w:type="spellEnd"/>
      <w:r w:rsidRPr="007E157F">
        <w:rPr>
          <w:rFonts w:ascii="Times New Roman" w:hAnsi="Times New Roman" w:cs="Times New Roman"/>
          <w:sz w:val="24"/>
          <w:szCs w:val="24"/>
        </w:rPr>
        <w:t xml:space="preserve"> нервного импульса. Его недостаток приводит к головной боли, слабости, слабой памяти, потери аппетита, а его избыток – к повышению артериального давления, гипертонии, заболеваниям сердца. Специалисты по питанию рекомендуют потреблять в день не более 5 г. (1 ч.л.) поваренной соли на взрослого человека.  </w:t>
      </w:r>
    </w:p>
    <w:p w:rsidR="00182E12" w:rsidRPr="007E157F" w:rsidRDefault="00182E12" w:rsidP="007E157F">
      <w:pPr>
        <w:spacing w:after="0" w:line="240" w:lineRule="auto"/>
        <w:ind w:firstLine="709"/>
        <w:jc w:val="both"/>
        <w:rPr>
          <w:rFonts w:ascii="Times New Roman" w:hAnsi="Times New Roman" w:cs="Times New Roman"/>
          <w:sz w:val="24"/>
          <w:szCs w:val="24"/>
        </w:rPr>
      </w:pPr>
    </w:p>
    <w:p w:rsidR="00441D9B" w:rsidRPr="00D97A0F" w:rsidRDefault="00441D9B" w:rsidP="00441D9B">
      <w:pPr>
        <w:shd w:val="clear" w:color="auto" w:fill="FFFFFF"/>
        <w:spacing w:after="0" w:line="240" w:lineRule="auto"/>
        <w:jc w:val="center"/>
        <w:rPr>
          <w:rFonts w:ascii="Times New Roman" w:hAnsi="Times New Roman" w:cs="Times New Roman"/>
          <w:sz w:val="28"/>
          <w:szCs w:val="28"/>
        </w:rPr>
      </w:pPr>
    </w:p>
    <w:p w:rsidR="00441D9B" w:rsidRDefault="00441D9B" w:rsidP="00441D9B">
      <w:pPr>
        <w:jc w:val="both"/>
        <w:rPr>
          <w:rFonts w:ascii="Times New Roman" w:hAnsi="Times New Roman" w:cs="Times New Roman"/>
          <w:b/>
          <w:color w:val="FF0000"/>
          <w:sz w:val="28"/>
          <w:szCs w:val="28"/>
          <w:u w:val="single"/>
        </w:rPr>
      </w:pPr>
      <w:r>
        <w:t xml:space="preserve"> </w:t>
      </w:r>
      <w:r w:rsidRPr="00517DC9">
        <w:rPr>
          <w:rFonts w:ascii="Times New Roman" w:hAnsi="Times New Roman" w:cs="Times New Roman"/>
          <w:b/>
          <w:color w:val="FF0000"/>
          <w:sz w:val="28"/>
          <w:szCs w:val="28"/>
          <w:u w:val="single"/>
        </w:rPr>
        <w:t>ЗАДАНИЯ ДЛЯ САМОСТОЯТЕЛЬНОЙ РАБОТЫ СТУДЕНТОВ</w:t>
      </w:r>
    </w:p>
    <w:p w:rsidR="00441D9B" w:rsidRPr="00F017C8" w:rsidRDefault="00441D9B" w:rsidP="00441D9B">
      <w:pPr>
        <w:pStyle w:val="a3"/>
        <w:numPr>
          <w:ilvl w:val="0"/>
          <w:numId w:val="1"/>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Просмотрете</w:t>
      </w:r>
      <w:proofErr w:type="spellEnd"/>
      <w:r w:rsidRPr="00F017C8">
        <w:rPr>
          <w:rFonts w:ascii="Times New Roman" w:hAnsi="Times New Roman" w:cs="Times New Roman"/>
          <w:sz w:val="24"/>
          <w:szCs w:val="24"/>
        </w:rPr>
        <w:t xml:space="preserve"> видео-урок</w:t>
      </w:r>
      <w:r>
        <w:rPr>
          <w:rFonts w:ascii="Times New Roman" w:hAnsi="Times New Roman" w:cs="Times New Roman"/>
          <w:sz w:val="24"/>
          <w:szCs w:val="24"/>
        </w:rPr>
        <w:t>и</w:t>
      </w:r>
      <w:r w:rsidRPr="00F017C8">
        <w:rPr>
          <w:rFonts w:ascii="Times New Roman" w:hAnsi="Times New Roman" w:cs="Times New Roman"/>
          <w:sz w:val="24"/>
          <w:szCs w:val="24"/>
        </w:rPr>
        <w:t>.</w:t>
      </w:r>
    </w:p>
    <w:p w:rsidR="00441D9B" w:rsidRPr="00F017C8" w:rsidRDefault="00441D9B" w:rsidP="00441D9B">
      <w:pPr>
        <w:pStyle w:val="a3"/>
        <w:numPr>
          <w:ilvl w:val="0"/>
          <w:numId w:val="1"/>
        </w:numPr>
        <w:ind w:left="0" w:firstLine="709"/>
        <w:jc w:val="both"/>
        <w:rPr>
          <w:rFonts w:ascii="Times New Roman" w:hAnsi="Times New Roman" w:cs="Times New Roman"/>
          <w:sz w:val="24"/>
          <w:szCs w:val="24"/>
        </w:rPr>
      </w:pPr>
      <w:r w:rsidRPr="00F017C8">
        <w:rPr>
          <w:rFonts w:ascii="Times New Roman" w:hAnsi="Times New Roman" w:cs="Times New Roman"/>
          <w:sz w:val="24"/>
          <w:szCs w:val="24"/>
        </w:rPr>
        <w:t>П</w:t>
      </w:r>
      <w:r>
        <w:rPr>
          <w:rFonts w:ascii="Times New Roman" w:hAnsi="Times New Roman" w:cs="Times New Roman"/>
          <w:sz w:val="24"/>
          <w:szCs w:val="24"/>
        </w:rPr>
        <w:t>рочитайте</w:t>
      </w:r>
      <w:r w:rsidRPr="00F017C8">
        <w:rPr>
          <w:rFonts w:ascii="Times New Roman" w:hAnsi="Times New Roman" w:cs="Times New Roman"/>
          <w:sz w:val="24"/>
          <w:szCs w:val="24"/>
        </w:rPr>
        <w:t xml:space="preserve"> </w:t>
      </w:r>
      <w:r>
        <w:rPr>
          <w:rFonts w:ascii="Times New Roman" w:hAnsi="Times New Roman" w:cs="Times New Roman"/>
          <w:sz w:val="24"/>
          <w:szCs w:val="24"/>
        </w:rPr>
        <w:t>учебный текст и сделайте</w:t>
      </w:r>
      <w:r w:rsidRPr="00F017C8">
        <w:rPr>
          <w:rFonts w:ascii="Times New Roman" w:hAnsi="Times New Roman" w:cs="Times New Roman"/>
          <w:sz w:val="24"/>
          <w:szCs w:val="24"/>
        </w:rPr>
        <w:t xml:space="preserve"> краткий его конспект в тетрадь для практических занятий</w:t>
      </w:r>
      <w:r w:rsidR="009100C4">
        <w:rPr>
          <w:rFonts w:ascii="Times New Roman" w:hAnsi="Times New Roman" w:cs="Times New Roman"/>
          <w:sz w:val="24"/>
          <w:szCs w:val="24"/>
        </w:rPr>
        <w:t xml:space="preserve"> об истории и значении металлов</w:t>
      </w:r>
      <w:r w:rsidRPr="00F017C8">
        <w:rPr>
          <w:rFonts w:ascii="Times New Roman" w:hAnsi="Times New Roman" w:cs="Times New Roman"/>
          <w:sz w:val="24"/>
          <w:szCs w:val="24"/>
        </w:rPr>
        <w:t>.</w:t>
      </w:r>
    </w:p>
    <w:p w:rsidR="00441D9B" w:rsidRDefault="00441D9B" w:rsidP="00441D9B">
      <w:pPr>
        <w:pStyle w:val="a3"/>
        <w:numPr>
          <w:ilvl w:val="0"/>
          <w:numId w:val="1"/>
        </w:numPr>
        <w:ind w:left="0" w:firstLine="709"/>
        <w:jc w:val="both"/>
        <w:rPr>
          <w:rFonts w:ascii="Times New Roman" w:hAnsi="Times New Roman" w:cs="Times New Roman"/>
          <w:sz w:val="24"/>
          <w:szCs w:val="24"/>
        </w:rPr>
      </w:pPr>
      <w:r w:rsidRPr="00F017C8">
        <w:rPr>
          <w:rFonts w:ascii="Times New Roman" w:hAnsi="Times New Roman" w:cs="Times New Roman"/>
          <w:sz w:val="24"/>
          <w:szCs w:val="24"/>
        </w:rPr>
        <w:t>Выполнить предлож</w:t>
      </w:r>
      <w:r>
        <w:rPr>
          <w:rFonts w:ascii="Times New Roman" w:hAnsi="Times New Roman" w:cs="Times New Roman"/>
          <w:sz w:val="24"/>
          <w:szCs w:val="24"/>
        </w:rPr>
        <w:t>енные упражнения</w:t>
      </w:r>
      <w:r w:rsidRPr="00F017C8">
        <w:rPr>
          <w:rFonts w:ascii="Times New Roman" w:hAnsi="Times New Roman" w:cs="Times New Roman"/>
          <w:sz w:val="24"/>
          <w:szCs w:val="24"/>
        </w:rPr>
        <w:t>.</w:t>
      </w:r>
    </w:p>
    <w:p w:rsidR="00182E12" w:rsidRDefault="00182E12" w:rsidP="00182E12">
      <w:pPr>
        <w:pStyle w:val="a3"/>
        <w:ind w:left="709"/>
        <w:jc w:val="both"/>
        <w:rPr>
          <w:rFonts w:ascii="Times New Roman" w:hAnsi="Times New Roman" w:cs="Times New Roman"/>
          <w:sz w:val="24"/>
          <w:szCs w:val="24"/>
        </w:rPr>
      </w:pPr>
    </w:p>
    <w:p w:rsidR="00182E12" w:rsidRPr="00182E12" w:rsidRDefault="00182E12" w:rsidP="00182E12">
      <w:pPr>
        <w:pStyle w:val="a3"/>
        <w:ind w:left="709"/>
        <w:jc w:val="both"/>
        <w:rPr>
          <w:rFonts w:ascii="Times New Roman" w:hAnsi="Times New Roman" w:cs="Times New Roman"/>
          <w:b/>
          <w:sz w:val="24"/>
          <w:szCs w:val="24"/>
        </w:rPr>
      </w:pPr>
      <w:r w:rsidRPr="00182E12">
        <w:rPr>
          <w:rFonts w:ascii="Times New Roman" w:hAnsi="Times New Roman" w:cs="Times New Roman"/>
          <w:b/>
          <w:sz w:val="24"/>
          <w:szCs w:val="24"/>
        </w:rPr>
        <w:t>Учебный текст:</w:t>
      </w:r>
    </w:p>
    <w:p w:rsidR="00BB4801" w:rsidRDefault="00182E12" w:rsidP="00182E12">
      <w:pPr>
        <w:spacing w:after="0" w:line="240" w:lineRule="auto"/>
        <w:ind w:firstLine="709"/>
        <w:jc w:val="both"/>
        <w:rPr>
          <w:rFonts w:ascii="Times New Roman" w:hAnsi="Times New Roman" w:cs="Times New Roman"/>
          <w:sz w:val="24"/>
          <w:szCs w:val="24"/>
        </w:rPr>
      </w:pPr>
      <w:r w:rsidRPr="00182E12">
        <w:rPr>
          <w:rFonts w:ascii="Times New Roman" w:hAnsi="Times New Roman" w:cs="Times New Roman"/>
          <w:sz w:val="24"/>
          <w:szCs w:val="24"/>
        </w:rPr>
        <w:t xml:space="preserve">История открытия металлов своими корнями уходит в глубокую древность. Человеку были </w:t>
      </w:r>
      <w:r>
        <w:rPr>
          <w:rFonts w:ascii="Times New Roman" w:hAnsi="Times New Roman" w:cs="Times New Roman"/>
          <w:sz w:val="24"/>
          <w:szCs w:val="24"/>
        </w:rPr>
        <w:t>известны семь основных металлов</w:t>
      </w:r>
      <w:r w:rsidRPr="00182E12">
        <w:rPr>
          <w:rFonts w:ascii="Times New Roman" w:hAnsi="Times New Roman" w:cs="Times New Roman"/>
          <w:sz w:val="24"/>
          <w:szCs w:val="24"/>
        </w:rPr>
        <w:t xml:space="preserve">: золото, серебро, медь, олово, свинец, железо и ртуть. Эти металлы можно назвать « доисторическими», потому что они применялись человеком до изобретения письменности. Наверно, человек познакомился впервые с теми металлами, которые в природе встречаются в самородном состоянии. Это золото, серебро, медь. Остальные четыре металла вошли в жизнь человека, когда он научился добывать их из руд с помощью огня. Часы истории человечества стали отсчитывать время быстрее, когда в его жизнь вошли не только металлы, но и их сплавы. На смену каменному веку пришел медный век. Это было 3-4 тысяч лет назад до нашей эры. История цивилизаций древнего Египта, Греции, Вавилона неразрывно связана с историей металлов. В египетских гробницах, сооруженных за 1500лет до н.э., найдена ртуть, а самые древние предметы из железа имеют возраст 3,5 </w:t>
      </w:r>
      <w:proofErr w:type="spellStart"/>
      <w:proofErr w:type="gramStart"/>
      <w:r w:rsidRPr="00182E12">
        <w:rPr>
          <w:rFonts w:ascii="Times New Roman" w:hAnsi="Times New Roman" w:cs="Times New Roman"/>
          <w:sz w:val="24"/>
          <w:szCs w:val="24"/>
        </w:rPr>
        <w:t>тыс</w:t>
      </w:r>
      <w:proofErr w:type="spellEnd"/>
      <w:proofErr w:type="gramEnd"/>
      <w:r w:rsidRPr="00182E12">
        <w:rPr>
          <w:rFonts w:ascii="Times New Roman" w:hAnsi="Times New Roman" w:cs="Times New Roman"/>
          <w:sz w:val="24"/>
          <w:szCs w:val="24"/>
        </w:rPr>
        <w:t xml:space="preserve"> лет. Из серебра, золота чеканили монеты, которые </w:t>
      </w:r>
      <w:proofErr w:type="gramStart"/>
      <w:r w:rsidRPr="00182E12">
        <w:rPr>
          <w:rFonts w:ascii="Times New Roman" w:hAnsi="Times New Roman" w:cs="Times New Roman"/>
          <w:sz w:val="24"/>
          <w:szCs w:val="24"/>
        </w:rPr>
        <w:t>являлись</w:t>
      </w:r>
      <w:proofErr w:type="gramEnd"/>
      <w:r w:rsidRPr="00182E12">
        <w:rPr>
          <w:rFonts w:ascii="Times New Roman" w:hAnsi="Times New Roman" w:cs="Times New Roman"/>
          <w:sz w:val="24"/>
          <w:szCs w:val="24"/>
        </w:rPr>
        <w:t xml:space="preserve"> как и сейчас мерой стоимости товара. Самородная медь часто встречается в природе. Она легко обрабатывается, поэтому предметы из меди быстро сменили каменные орудия. Например, одно из чудес света – пирамид Хеопса, </w:t>
      </w:r>
      <w:r w:rsidRPr="00182E12">
        <w:rPr>
          <w:rFonts w:ascii="Times New Roman" w:hAnsi="Times New Roman" w:cs="Times New Roman"/>
          <w:sz w:val="24"/>
          <w:szCs w:val="24"/>
        </w:rPr>
        <w:lastRenderedPageBreak/>
        <w:t>сложенная из 2 миллионов 300 тысяч камней весом каждая по 2,5 тонны каждая, была сооружена с помощью инструмента, изготовленного из камня и меди. Но однажды, при выплавке меди человек использовал не чистую медь, а руду, содержащую одновременно и медь и олово. Так появился первый сплав меди и олова – бронза, который по твердости превосходил свои компоненты.</w:t>
      </w:r>
    </w:p>
    <w:p w:rsidR="00182E12" w:rsidRDefault="00182E12" w:rsidP="00182E12">
      <w:pPr>
        <w:spacing w:after="0" w:line="240" w:lineRule="auto"/>
        <w:ind w:firstLine="709"/>
        <w:jc w:val="both"/>
        <w:rPr>
          <w:rFonts w:ascii="Times New Roman" w:hAnsi="Times New Roman" w:cs="Times New Roman"/>
          <w:sz w:val="24"/>
          <w:szCs w:val="24"/>
        </w:rPr>
      </w:pPr>
      <w:r w:rsidRPr="00182E12">
        <w:rPr>
          <w:rFonts w:ascii="Times New Roman" w:hAnsi="Times New Roman" w:cs="Times New Roman"/>
          <w:sz w:val="24"/>
          <w:szCs w:val="24"/>
        </w:rPr>
        <w:t xml:space="preserve">Наступил бронзовый век. </w:t>
      </w:r>
      <w:proofErr w:type="gramStart"/>
      <w:r w:rsidRPr="00182E12">
        <w:rPr>
          <w:rFonts w:ascii="Times New Roman" w:hAnsi="Times New Roman" w:cs="Times New Roman"/>
          <w:sz w:val="24"/>
          <w:szCs w:val="24"/>
        </w:rPr>
        <w:t>Это был конец 4 – начало 1 тысячелетия до н.э. Из бронзы начали изготовлять оружие и различные декоративные изделия.</w:t>
      </w:r>
      <w:proofErr w:type="gramEnd"/>
      <w:r w:rsidRPr="00182E12">
        <w:rPr>
          <w:rFonts w:ascii="Times New Roman" w:hAnsi="Times New Roman" w:cs="Times New Roman"/>
          <w:sz w:val="24"/>
          <w:szCs w:val="24"/>
        </w:rPr>
        <w:t xml:space="preserve"> У египтян, ассирийцев литье из бронзы достигло самого высокого развития. В 7 веке до нашей эры были разработаны способы отливки статуй из бронзы. Над входом в гавань Родоса возвышается 32 метровая бронзовая статуя Колосса Родосского, великолепные скульптуры « Медный всадник» в</w:t>
      </w:r>
      <w:proofErr w:type="gramStart"/>
      <w:r w:rsidRPr="00182E12">
        <w:rPr>
          <w:rFonts w:ascii="Times New Roman" w:hAnsi="Times New Roman" w:cs="Times New Roman"/>
          <w:sz w:val="24"/>
          <w:szCs w:val="24"/>
        </w:rPr>
        <w:t xml:space="preserve"> С</w:t>
      </w:r>
      <w:proofErr w:type="gramEnd"/>
      <w:r w:rsidRPr="00182E12">
        <w:rPr>
          <w:rFonts w:ascii="Times New Roman" w:hAnsi="Times New Roman" w:cs="Times New Roman"/>
          <w:sz w:val="24"/>
          <w:szCs w:val="24"/>
        </w:rPr>
        <w:t>анкт – Петербурге, Царь – колокол, царь – пушка в Москве, красноречиво свидетельствует о том, что бронза остается одним из важнейших материалов скульпторов.</w:t>
      </w:r>
    </w:p>
    <w:p w:rsidR="00182E12" w:rsidRDefault="00182E12" w:rsidP="00182E12">
      <w:pPr>
        <w:spacing w:after="0" w:line="240" w:lineRule="auto"/>
        <w:ind w:firstLine="709"/>
        <w:jc w:val="both"/>
        <w:rPr>
          <w:rFonts w:ascii="Times New Roman" w:hAnsi="Times New Roman" w:cs="Times New Roman"/>
          <w:sz w:val="24"/>
          <w:szCs w:val="24"/>
        </w:rPr>
      </w:pPr>
      <w:r w:rsidRPr="00182E12">
        <w:rPr>
          <w:rFonts w:ascii="Times New Roman" w:hAnsi="Times New Roman" w:cs="Times New Roman"/>
          <w:sz w:val="24"/>
          <w:szCs w:val="24"/>
        </w:rPr>
        <w:t xml:space="preserve">Бронзовый век процветал, но настало время, когда на смену ему пришел железный век. Это было 1 тысячелетие </w:t>
      </w:r>
      <w:proofErr w:type="gramStart"/>
      <w:r w:rsidRPr="00182E12">
        <w:rPr>
          <w:rFonts w:ascii="Times New Roman" w:hAnsi="Times New Roman" w:cs="Times New Roman"/>
          <w:sz w:val="24"/>
          <w:szCs w:val="24"/>
        </w:rPr>
        <w:t>до</w:t>
      </w:r>
      <w:proofErr w:type="gramEnd"/>
      <w:r w:rsidRPr="00182E12">
        <w:rPr>
          <w:rFonts w:ascii="Times New Roman" w:hAnsi="Times New Roman" w:cs="Times New Roman"/>
          <w:sz w:val="24"/>
          <w:szCs w:val="24"/>
        </w:rPr>
        <w:t xml:space="preserve"> н. э., но произошло </w:t>
      </w:r>
      <w:proofErr w:type="gramStart"/>
      <w:r w:rsidRPr="00182E12">
        <w:rPr>
          <w:rFonts w:ascii="Times New Roman" w:hAnsi="Times New Roman" w:cs="Times New Roman"/>
          <w:sz w:val="24"/>
          <w:szCs w:val="24"/>
        </w:rPr>
        <w:t>это</w:t>
      </w:r>
      <w:proofErr w:type="gramEnd"/>
      <w:r w:rsidRPr="00182E12">
        <w:rPr>
          <w:rFonts w:ascii="Times New Roman" w:hAnsi="Times New Roman" w:cs="Times New Roman"/>
          <w:sz w:val="24"/>
          <w:szCs w:val="24"/>
        </w:rPr>
        <w:t xml:space="preserve"> тогда, когда человек смог поднять температуру пламени в металлургических печах до 1540 градусов, т.е. до температуры плавления железа. Наступил железный век, который </w:t>
      </w:r>
      <w:proofErr w:type="gramStart"/>
      <w:r w:rsidRPr="00182E12">
        <w:rPr>
          <w:rFonts w:ascii="Times New Roman" w:hAnsi="Times New Roman" w:cs="Times New Roman"/>
          <w:sz w:val="24"/>
          <w:szCs w:val="24"/>
        </w:rPr>
        <w:t>длится и по сей</w:t>
      </w:r>
      <w:proofErr w:type="gramEnd"/>
      <w:r w:rsidRPr="00182E12">
        <w:rPr>
          <w:rFonts w:ascii="Times New Roman" w:hAnsi="Times New Roman" w:cs="Times New Roman"/>
          <w:sz w:val="24"/>
          <w:szCs w:val="24"/>
        </w:rPr>
        <w:t xml:space="preserve"> день. Первые изделия из железа были низкого качества, имели плохую механическую прочность. И только тогда, когда первые металлурги открыли способ изготовления из железных руд – чугуна и стали – более прочных материалов, чем само железо, началось широкое распространен</w:t>
      </w:r>
      <w:r>
        <w:rPr>
          <w:rFonts w:ascii="Times New Roman" w:hAnsi="Times New Roman" w:cs="Times New Roman"/>
          <w:sz w:val="24"/>
          <w:szCs w:val="24"/>
        </w:rPr>
        <w:t>ие этого металла и его сплавов,</w:t>
      </w:r>
      <w:r w:rsidRPr="00182E12">
        <w:rPr>
          <w:rFonts w:ascii="Times New Roman" w:hAnsi="Times New Roman" w:cs="Times New Roman"/>
          <w:sz w:val="24"/>
          <w:szCs w:val="24"/>
        </w:rPr>
        <w:t xml:space="preserve"> стимулировавшие развитие человеческой цивилизации. Изменилась и стоимость железа. В 9 -7 веках </w:t>
      </w:r>
      <w:proofErr w:type="gramStart"/>
      <w:r w:rsidRPr="00182E12">
        <w:rPr>
          <w:rFonts w:ascii="Times New Roman" w:hAnsi="Times New Roman" w:cs="Times New Roman"/>
          <w:sz w:val="24"/>
          <w:szCs w:val="24"/>
        </w:rPr>
        <w:t>до</w:t>
      </w:r>
      <w:proofErr w:type="gramEnd"/>
      <w:r w:rsidRPr="00182E12">
        <w:rPr>
          <w:rFonts w:ascii="Times New Roman" w:hAnsi="Times New Roman" w:cs="Times New Roman"/>
          <w:sz w:val="24"/>
          <w:szCs w:val="24"/>
        </w:rPr>
        <w:t xml:space="preserve"> н.э. </w:t>
      </w:r>
      <w:proofErr w:type="gramStart"/>
      <w:r w:rsidRPr="00182E12">
        <w:rPr>
          <w:rFonts w:ascii="Times New Roman" w:hAnsi="Times New Roman" w:cs="Times New Roman"/>
          <w:sz w:val="24"/>
          <w:szCs w:val="24"/>
        </w:rPr>
        <w:t>этот</w:t>
      </w:r>
      <w:proofErr w:type="gramEnd"/>
      <w:r w:rsidRPr="00182E12">
        <w:rPr>
          <w:rFonts w:ascii="Times New Roman" w:hAnsi="Times New Roman" w:cs="Times New Roman"/>
          <w:sz w:val="24"/>
          <w:szCs w:val="24"/>
        </w:rPr>
        <w:t xml:space="preserve"> металл ценился дороже золота.</w:t>
      </w:r>
    </w:p>
    <w:p w:rsidR="00182E12" w:rsidRDefault="00182E12" w:rsidP="00182E12">
      <w:pPr>
        <w:spacing w:after="0" w:line="240" w:lineRule="auto"/>
        <w:ind w:firstLine="709"/>
        <w:jc w:val="both"/>
        <w:rPr>
          <w:rFonts w:ascii="Times New Roman" w:hAnsi="Times New Roman" w:cs="Times New Roman"/>
          <w:sz w:val="24"/>
          <w:szCs w:val="24"/>
        </w:rPr>
      </w:pPr>
      <w:r w:rsidRPr="00182E12">
        <w:rPr>
          <w:rFonts w:ascii="Times New Roman" w:hAnsi="Times New Roman" w:cs="Times New Roman"/>
          <w:sz w:val="24"/>
          <w:szCs w:val="24"/>
        </w:rPr>
        <w:t>С развитием металлургии стоимость железа снижалась. Но все больше возрастала его роль в жизни человеческого общества. Железные сплавы – чугун и сталь основа развития техники, материал для искусства. Знаменитый булат, из которого оружейники Дамаска делали лучшие в мире клинки – это сталь. Из стали делали барельефы, светильники, опоры метро, а также скульптуры. Но сейчас у металлов имеется очень серьезный конкурент - это полимерные материалы. Но еще многие и многие годы человечество будет использовать металлы, которые продолжают играть важную роль в развитии всех областей его жизнедеятельности.</w:t>
      </w:r>
    </w:p>
    <w:p w:rsidR="00182E12" w:rsidRDefault="00182E12" w:rsidP="00182E12">
      <w:pPr>
        <w:spacing w:after="0" w:line="240" w:lineRule="auto"/>
        <w:ind w:firstLine="709"/>
        <w:jc w:val="both"/>
        <w:rPr>
          <w:rFonts w:ascii="Times New Roman" w:hAnsi="Times New Roman" w:cs="Times New Roman"/>
          <w:color w:val="FF0000"/>
          <w:sz w:val="24"/>
          <w:szCs w:val="24"/>
        </w:rPr>
      </w:pPr>
      <w:r w:rsidRPr="00182E12">
        <w:rPr>
          <w:rFonts w:ascii="Times New Roman" w:hAnsi="Times New Roman" w:cs="Times New Roman"/>
          <w:sz w:val="24"/>
          <w:szCs w:val="24"/>
        </w:rPr>
        <w:t>Известно, что металлы и сплавы имеют огромное значение для</w:t>
      </w:r>
      <w:r>
        <w:rPr>
          <w:rFonts w:ascii="Times New Roman" w:hAnsi="Times New Roman" w:cs="Times New Roman"/>
          <w:sz w:val="24"/>
          <w:szCs w:val="24"/>
        </w:rPr>
        <w:t xml:space="preserve"> промышленности и государства, и</w:t>
      </w:r>
      <w:r w:rsidRPr="00182E12">
        <w:rPr>
          <w:rFonts w:ascii="Times New Roman" w:hAnsi="Times New Roman" w:cs="Times New Roman"/>
          <w:sz w:val="24"/>
          <w:szCs w:val="24"/>
        </w:rPr>
        <w:t xml:space="preserve"> для живы</w:t>
      </w:r>
      <w:r>
        <w:rPr>
          <w:rFonts w:ascii="Times New Roman" w:hAnsi="Times New Roman" w:cs="Times New Roman"/>
          <w:sz w:val="24"/>
          <w:szCs w:val="24"/>
        </w:rPr>
        <w:t xml:space="preserve">х организмов они имеют </w:t>
      </w:r>
      <w:r w:rsidRPr="00182E12">
        <w:rPr>
          <w:rFonts w:ascii="Times New Roman" w:hAnsi="Times New Roman" w:cs="Times New Roman"/>
          <w:color w:val="FF0000"/>
          <w:sz w:val="24"/>
          <w:szCs w:val="24"/>
        </w:rPr>
        <w:t>большое значение.</w:t>
      </w:r>
    </w:p>
    <w:p w:rsidR="009100C4" w:rsidRDefault="009100C4"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t xml:space="preserve">Например,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009100C4">
        <w:rPr>
          <w:rFonts w:ascii="Times New Roman" w:hAnsi="Times New Roman" w:cs="Times New Roman"/>
          <w:sz w:val="24"/>
          <w:szCs w:val="24"/>
        </w:rPr>
        <w:t xml:space="preserve"> Кальций – 1700 г </w:t>
      </w:r>
      <w:r w:rsidRPr="009100C4">
        <w:rPr>
          <w:rFonts w:ascii="Times New Roman" w:hAnsi="Times New Roman" w:cs="Times New Roman"/>
          <w:sz w:val="24"/>
          <w:szCs w:val="24"/>
        </w:rPr>
        <w:t xml:space="preserve">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Pr="009100C4">
        <w:rPr>
          <w:rFonts w:ascii="Times New Roman" w:hAnsi="Times New Roman" w:cs="Times New Roman"/>
          <w:sz w:val="24"/>
          <w:szCs w:val="24"/>
        </w:rPr>
        <w:t xml:space="preserve"> Калия - 250 г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Pr="009100C4">
        <w:rPr>
          <w:rFonts w:ascii="Times New Roman" w:hAnsi="Times New Roman" w:cs="Times New Roman"/>
          <w:sz w:val="24"/>
          <w:szCs w:val="24"/>
        </w:rPr>
        <w:t xml:space="preserve"> Натрия -70 г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Pr="009100C4">
        <w:rPr>
          <w:rFonts w:ascii="Times New Roman" w:hAnsi="Times New Roman" w:cs="Times New Roman"/>
          <w:sz w:val="24"/>
          <w:szCs w:val="24"/>
        </w:rPr>
        <w:t xml:space="preserve"> Магния – 42 г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Pr="009100C4">
        <w:rPr>
          <w:rFonts w:ascii="Times New Roman" w:hAnsi="Times New Roman" w:cs="Times New Roman"/>
          <w:sz w:val="24"/>
          <w:szCs w:val="24"/>
        </w:rPr>
        <w:t xml:space="preserve"> Железо -5 г </w:t>
      </w:r>
    </w:p>
    <w:p w:rsidR="009100C4"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sym w:font="Symbol" w:char="F0B7"/>
      </w:r>
      <w:r w:rsidR="009100C4">
        <w:rPr>
          <w:rFonts w:ascii="Times New Roman" w:hAnsi="Times New Roman" w:cs="Times New Roman"/>
          <w:sz w:val="24"/>
          <w:szCs w:val="24"/>
        </w:rPr>
        <w:t xml:space="preserve"> Цинк – 3 г </w:t>
      </w:r>
    </w:p>
    <w:p w:rsidR="00182E12" w:rsidRDefault="00182E12" w:rsidP="00182E12">
      <w:pPr>
        <w:spacing w:after="0" w:line="240" w:lineRule="auto"/>
        <w:ind w:firstLine="709"/>
        <w:jc w:val="both"/>
        <w:rPr>
          <w:rFonts w:ascii="Times New Roman" w:hAnsi="Times New Roman" w:cs="Times New Roman"/>
          <w:sz w:val="24"/>
          <w:szCs w:val="24"/>
        </w:rPr>
      </w:pPr>
      <w:r w:rsidRPr="009100C4">
        <w:rPr>
          <w:rFonts w:ascii="Times New Roman" w:hAnsi="Times New Roman" w:cs="Times New Roman"/>
          <w:sz w:val="24"/>
          <w:szCs w:val="24"/>
        </w:rPr>
        <w:t xml:space="preserve"> Подсчитано, что взрослому человеку нужно в день – 2 мг меди, 3,5 – 5,5 мг марганца, но детям нужно в двадцать раз меньше. Неизвестно сколько нужно человеку кобальта, но его недостаток отражается на образовании эритроцитов. Издавна молоко ценилось как высокопитательный продукт, содержащий белки, жиры, но сейчас установлено, что молоко содержит свыше 20 микроэлементов и среди них железо, медь, титан, хром. Можно приве</w:t>
      </w:r>
      <w:r w:rsidR="009100C4">
        <w:rPr>
          <w:rFonts w:ascii="Times New Roman" w:hAnsi="Times New Roman" w:cs="Times New Roman"/>
          <w:sz w:val="24"/>
          <w:szCs w:val="24"/>
        </w:rPr>
        <w:t>сти еще такой пример. Считается</w:t>
      </w:r>
      <w:r w:rsidRPr="009100C4">
        <w:rPr>
          <w:rFonts w:ascii="Times New Roman" w:hAnsi="Times New Roman" w:cs="Times New Roman"/>
          <w:sz w:val="24"/>
          <w:szCs w:val="24"/>
        </w:rPr>
        <w:t xml:space="preserve">, что питательность картофеля определяется </w:t>
      </w:r>
      <w:r w:rsidR="009100C4">
        <w:rPr>
          <w:rFonts w:ascii="Times New Roman" w:hAnsi="Times New Roman" w:cs="Times New Roman"/>
          <w:sz w:val="24"/>
          <w:szCs w:val="24"/>
        </w:rPr>
        <w:t>наличием крахмала, оказывается</w:t>
      </w:r>
      <w:r w:rsidRPr="009100C4">
        <w:rPr>
          <w:rFonts w:ascii="Times New Roman" w:hAnsi="Times New Roman" w:cs="Times New Roman"/>
          <w:sz w:val="24"/>
          <w:szCs w:val="24"/>
        </w:rPr>
        <w:t>, что этот незаменимый продукт питания богат железом. Магний и медь играют важную роль в образовании хлорофилла. Помогают растению строить клетки и ткани. Цинк, марганец, медь повышают морозоустойчивость растений, увеличивают продолжительность жизни животных и человека.</w:t>
      </w:r>
    </w:p>
    <w:p w:rsidR="009100C4" w:rsidRPr="009100C4" w:rsidRDefault="009100C4" w:rsidP="009100C4">
      <w:pPr>
        <w:pStyle w:val="a4"/>
        <w:shd w:val="clear" w:color="auto" w:fill="FFFFFF"/>
        <w:spacing w:before="0" w:beforeAutospacing="0" w:after="0" w:afterAutospacing="0"/>
        <w:ind w:firstLine="709"/>
        <w:jc w:val="both"/>
        <w:rPr>
          <w:rFonts w:eastAsiaTheme="minorHAnsi"/>
          <w:lang w:eastAsia="en-US"/>
        </w:rPr>
      </w:pPr>
      <w:r w:rsidRPr="009100C4">
        <w:rPr>
          <w:rFonts w:eastAsiaTheme="minorHAnsi"/>
          <w:lang w:eastAsia="en-US"/>
        </w:rPr>
        <w:t>Применение металлических материалов в медицине</w:t>
      </w:r>
      <w:r>
        <w:rPr>
          <w:rFonts w:eastAsiaTheme="minorHAnsi"/>
          <w:lang w:eastAsia="en-US"/>
        </w:rPr>
        <w:t xml:space="preserve"> также</w:t>
      </w:r>
      <w:r w:rsidRPr="009100C4">
        <w:rPr>
          <w:rFonts w:eastAsiaTheme="minorHAnsi"/>
          <w:lang w:eastAsia="en-US"/>
        </w:rPr>
        <w:t xml:space="preserve"> известно с давних времен. </w:t>
      </w:r>
      <w:proofErr w:type="gramStart"/>
      <w:r w:rsidRPr="009100C4">
        <w:rPr>
          <w:rFonts w:eastAsiaTheme="minorHAnsi"/>
          <w:lang w:eastAsia="en-US"/>
        </w:rPr>
        <w:t xml:space="preserve">Высокой конкурентной способностью в этой сфере, не в последнюю очередь в связи со своей себестоимостью, до сих пор владели многочисленные легированные стали, </w:t>
      </w:r>
      <w:r w:rsidRPr="009100C4">
        <w:rPr>
          <w:rFonts w:eastAsiaTheme="minorHAnsi"/>
          <w:lang w:eastAsia="en-US"/>
        </w:rPr>
        <w:lastRenderedPageBreak/>
        <w:t xml:space="preserve">например, наиболее широко известные материалы для внутрисосудистых </w:t>
      </w:r>
      <w:proofErr w:type="spellStart"/>
      <w:r w:rsidRPr="009100C4">
        <w:rPr>
          <w:rFonts w:eastAsiaTheme="minorHAnsi"/>
          <w:lang w:eastAsia="en-US"/>
        </w:rPr>
        <w:t>окклюдеров</w:t>
      </w:r>
      <w:proofErr w:type="spellEnd"/>
      <w:r w:rsidRPr="009100C4">
        <w:rPr>
          <w:rFonts w:eastAsiaTheme="minorHAnsi"/>
          <w:lang w:eastAsia="en-US"/>
        </w:rPr>
        <w:t xml:space="preserve"> и </w:t>
      </w:r>
      <w:proofErr w:type="spellStart"/>
      <w:r w:rsidRPr="009100C4">
        <w:rPr>
          <w:rFonts w:eastAsiaTheme="minorHAnsi"/>
          <w:lang w:eastAsia="en-US"/>
        </w:rPr>
        <w:t>стентов</w:t>
      </w:r>
      <w:proofErr w:type="spellEnd"/>
      <w:r w:rsidRPr="009100C4">
        <w:rPr>
          <w:rFonts w:eastAsiaTheme="minorHAnsi"/>
          <w:lang w:eastAsia="en-US"/>
        </w:rPr>
        <w:t xml:space="preserve"> - нержавеющие стали 300, 304 и 316L на основе железа </w:t>
      </w:r>
      <w:proofErr w:type="spellStart"/>
      <w:r w:rsidRPr="009100C4">
        <w:rPr>
          <w:rFonts w:eastAsiaTheme="minorHAnsi"/>
          <w:lang w:eastAsia="en-US"/>
        </w:rPr>
        <w:t>Fe</w:t>
      </w:r>
      <w:proofErr w:type="spellEnd"/>
      <w:r w:rsidRPr="009100C4">
        <w:rPr>
          <w:rFonts w:eastAsiaTheme="minorHAnsi"/>
          <w:lang w:eastAsia="en-US"/>
        </w:rPr>
        <w:t>.</w:t>
      </w:r>
      <w:proofErr w:type="gramEnd"/>
      <w:r w:rsidRPr="009100C4">
        <w:rPr>
          <w:rFonts w:eastAsiaTheme="minorHAnsi"/>
          <w:lang w:eastAsia="en-US"/>
        </w:rPr>
        <w:t xml:space="preserve"> </w:t>
      </w:r>
      <w:proofErr w:type="gramStart"/>
      <w:r w:rsidRPr="009100C4">
        <w:rPr>
          <w:rFonts w:eastAsiaTheme="minorHAnsi"/>
          <w:lang w:eastAsia="en-US"/>
        </w:rPr>
        <w:t>Последние</w:t>
      </w:r>
      <w:proofErr w:type="gramEnd"/>
      <w:r w:rsidRPr="009100C4">
        <w:rPr>
          <w:rFonts w:eastAsiaTheme="minorHAnsi"/>
          <w:lang w:eastAsia="en-US"/>
        </w:rPr>
        <w:t xml:space="preserve"> являются 8-и 9-и компонентными сплавами, соответственно. Помимо железа и минимального содержания углерода (&lt; 0,3 %) в их состав входит большое количество никеля (10-15 %), хрома (8-21 %), а остальные компоненты, например, молибден (2-4 %), процентное содержание которых невелико, помогают стабилизировать кристаллографическую структуру и определяют физические характеристики сплава. Нержавеющие стали дешевле других материалов легко и поддаются обработке, однако их антикоррозионные свойства невысоки и от трения легко возникает коррозия.</w:t>
      </w:r>
    </w:p>
    <w:p w:rsidR="009100C4" w:rsidRPr="009100C4" w:rsidRDefault="009100C4" w:rsidP="009100C4">
      <w:pPr>
        <w:pStyle w:val="a4"/>
        <w:shd w:val="clear" w:color="auto" w:fill="FFFFFF"/>
        <w:spacing w:before="0" w:beforeAutospacing="0" w:after="0" w:afterAutospacing="0"/>
        <w:ind w:firstLine="709"/>
        <w:jc w:val="both"/>
        <w:rPr>
          <w:rFonts w:eastAsiaTheme="minorHAnsi"/>
          <w:lang w:eastAsia="en-US"/>
        </w:rPr>
      </w:pPr>
      <w:r w:rsidRPr="009100C4">
        <w:rPr>
          <w:rFonts w:eastAsiaTheme="minorHAnsi"/>
          <w:lang w:eastAsia="en-US"/>
        </w:rPr>
        <w:t xml:space="preserve">Титан </w:t>
      </w:r>
      <w:proofErr w:type="spellStart"/>
      <w:r w:rsidRPr="009100C4">
        <w:rPr>
          <w:rFonts w:eastAsiaTheme="minorHAnsi"/>
          <w:lang w:eastAsia="en-US"/>
        </w:rPr>
        <w:t>Ti</w:t>
      </w:r>
      <w:proofErr w:type="spellEnd"/>
      <w:r w:rsidRPr="009100C4">
        <w:rPr>
          <w:rFonts w:eastAsiaTheme="minorHAnsi"/>
          <w:lang w:eastAsia="en-US"/>
        </w:rPr>
        <w:t xml:space="preserve"> получил более широкое распространение, например, в имплантационной хирургии в связи с тем, что имеет малый удельный вес и высокие механические свойства. Чистый титан характеризуется высокой коррозионной стойкостью вследствие того, что на его поверхности образуется тонкая окисная плёнка, которая защищает его от большинства агрессивных сред.</w:t>
      </w:r>
    </w:p>
    <w:p w:rsidR="009100C4" w:rsidRPr="009100C4" w:rsidRDefault="009100C4" w:rsidP="009100C4">
      <w:pPr>
        <w:pStyle w:val="a4"/>
        <w:shd w:val="clear" w:color="auto" w:fill="FFFFFF"/>
        <w:spacing w:before="0" w:beforeAutospacing="0" w:after="0" w:afterAutospacing="0"/>
        <w:ind w:firstLine="709"/>
        <w:jc w:val="both"/>
        <w:rPr>
          <w:rFonts w:eastAsiaTheme="minorHAnsi"/>
          <w:lang w:eastAsia="en-US"/>
        </w:rPr>
      </w:pPr>
      <w:r w:rsidRPr="009100C4">
        <w:rPr>
          <w:rFonts w:eastAsiaTheme="minorHAnsi"/>
          <w:lang w:eastAsia="en-US"/>
        </w:rPr>
        <w:t xml:space="preserve">В 70-х годах произошло открытие, и затем широкое внедрение в клиническую практику новых </w:t>
      </w:r>
      <w:proofErr w:type="spellStart"/>
      <w:r w:rsidRPr="009100C4">
        <w:rPr>
          <w:rFonts w:eastAsiaTheme="minorHAnsi"/>
          <w:lang w:eastAsia="en-US"/>
        </w:rPr>
        <w:t>биоадаптированных</w:t>
      </w:r>
      <w:proofErr w:type="spellEnd"/>
      <w:r w:rsidRPr="009100C4">
        <w:rPr>
          <w:rFonts w:eastAsiaTheme="minorHAnsi"/>
          <w:lang w:eastAsia="en-US"/>
        </w:rPr>
        <w:t xml:space="preserve"> материалов с мартенситными превращениями и программируемым формоизменением - </w:t>
      </w:r>
      <w:proofErr w:type="spellStart"/>
      <w:r w:rsidRPr="009100C4">
        <w:rPr>
          <w:rFonts w:eastAsiaTheme="minorHAnsi"/>
          <w:lang w:eastAsia="en-US"/>
        </w:rPr>
        <w:t>сверхэластичных</w:t>
      </w:r>
      <w:proofErr w:type="spellEnd"/>
      <w:r w:rsidRPr="009100C4">
        <w:rPr>
          <w:rFonts w:eastAsiaTheme="minorHAnsi"/>
          <w:lang w:eastAsia="en-US"/>
        </w:rPr>
        <w:t xml:space="preserve"> сплавов с памятью формы. Среди определённого круга таких трансформируемых по свойствам металлических систем с памятью все жёсткие требования практического применения в медицине хорошо выдержали </w:t>
      </w:r>
      <w:proofErr w:type="spellStart"/>
      <w:r w:rsidRPr="009100C4">
        <w:rPr>
          <w:rFonts w:eastAsiaTheme="minorHAnsi"/>
          <w:lang w:eastAsia="en-US"/>
        </w:rPr>
        <w:t>биоинертные</w:t>
      </w:r>
      <w:proofErr w:type="spellEnd"/>
      <w:r w:rsidRPr="009100C4">
        <w:rPr>
          <w:rFonts w:eastAsiaTheme="minorHAnsi"/>
          <w:lang w:eastAsia="en-US"/>
        </w:rPr>
        <w:t xml:space="preserve"> сплавы на основе </w:t>
      </w:r>
      <w:proofErr w:type="spellStart"/>
      <w:r w:rsidRPr="009100C4">
        <w:rPr>
          <w:rFonts w:eastAsiaTheme="minorHAnsi"/>
          <w:lang w:eastAsia="en-US"/>
        </w:rPr>
        <w:t>никелида</w:t>
      </w:r>
      <w:proofErr w:type="spellEnd"/>
      <w:r w:rsidRPr="009100C4">
        <w:rPr>
          <w:rFonts w:eastAsiaTheme="minorHAnsi"/>
          <w:lang w:eastAsia="en-US"/>
        </w:rPr>
        <w:t xml:space="preserve"> титана </w:t>
      </w:r>
      <w:proofErr w:type="spellStart"/>
      <w:r w:rsidRPr="009100C4">
        <w:rPr>
          <w:rFonts w:eastAsiaTheme="minorHAnsi"/>
          <w:lang w:eastAsia="en-US"/>
        </w:rPr>
        <w:t>TiNi</w:t>
      </w:r>
      <w:proofErr w:type="spellEnd"/>
      <w:r w:rsidRPr="009100C4">
        <w:rPr>
          <w:rFonts w:eastAsiaTheme="minorHAnsi"/>
          <w:lang w:eastAsia="en-US"/>
        </w:rPr>
        <w:t>.</w:t>
      </w:r>
    </w:p>
    <w:p w:rsidR="009100C4" w:rsidRDefault="009100C4" w:rsidP="009100C4">
      <w:pPr>
        <w:pStyle w:val="a3"/>
        <w:ind w:left="709"/>
        <w:jc w:val="both"/>
        <w:rPr>
          <w:rFonts w:ascii="Times New Roman" w:hAnsi="Times New Roman" w:cs="Times New Roman"/>
          <w:sz w:val="24"/>
          <w:szCs w:val="24"/>
        </w:rPr>
      </w:pPr>
    </w:p>
    <w:p w:rsidR="009100C4" w:rsidRPr="00182E12" w:rsidRDefault="009100C4" w:rsidP="009100C4">
      <w:pPr>
        <w:pStyle w:val="a3"/>
        <w:ind w:left="709"/>
        <w:jc w:val="both"/>
        <w:rPr>
          <w:rFonts w:ascii="Times New Roman" w:hAnsi="Times New Roman" w:cs="Times New Roman"/>
          <w:b/>
          <w:sz w:val="24"/>
          <w:szCs w:val="24"/>
        </w:rPr>
      </w:pPr>
      <w:r>
        <w:rPr>
          <w:rFonts w:ascii="Times New Roman" w:hAnsi="Times New Roman" w:cs="Times New Roman"/>
          <w:b/>
          <w:sz w:val="24"/>
          <w:szCs w:val="24"/>
        </w:rPr>
        <w:t>Упражнения</w:t>
      </w:r>
      <w:r w:rsidRPr="00182E12">
        <w:rPr>
          <w:rFonts w:ascii="Times New Roman" w:hAnsi="Times New Roman" w:cs="Times New Roman"/>
          <w:b/>
          <w:sz w:val="24"/>
          <w:szCs w:val="24"/>
        </w:rPr>
        <w:t>:</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1. Составьте уравнения химических реакций</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а) </w:t>
      </w:r>
      <w:proofErr w:type="spellStart"/>
      <w:r w:rsidRPr="00394B5B">
        <w:rPr>
          <w:rFonts w:eastAsiaTheme="minorHAnsi"/>
          <w:lang w:eastAsia="en-US"/>
        </w:rPr>
        <w:t>Mg</w:t>
      </w:r>
      <w:proofErr w:type="spellEnd"/>
      <w:r w:rsidRPr="00394B5B">
        <w:rPr>
          <w:rFonts w:eastAsiaTheme="minorHAnsi"/>
          <w:lang w:eastAsia="en-US"/>
        </w:rPr>
        <w:t xml:space="preserve"> + O2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ж) </w:t>
      </w:r>
      <w:proofErr w:type="spellStart"/>
      <w:r w:rsidRPr="00394B5B">
        <w:rPr>
          <w:rFonts w:eastAsiaTheme="minorHAnsi"/>
          <w:lang w:eastAsia="en-US"/>
        </w:rPr>
        <w:t>Ca</w:t>
      </w:r>
      <w:proofErr w:type="spellEnd"/>
      <w:r w:rsidRPr="00394B5B">
        <w:rPr>
          <w:rFonts w:eastAsiaTheme="minorHAnsi"/>
          <w:lang w:eastAsia="en-US"/>
        </w:rPr>
        <w:t xml:space="preserve"> + P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б) </w:t>
      </w:r>
      <w:proofErr w:type="spellStart"/>
      <w:r w:rsidRPr="00394B5B">
        <w:rPr>
          <w:rFonts w:eastAsiaTheme="minorHAnsi"/>
          <w:lang w:eastAsia="en-US"/>
        </w:rPr>
        <w:t>Na</w:t>
      </w:r>
      <w:proofErr w:type="spellEnd"/>
      <w:r w:rsidRPr="00394B5B">
        <w:rPr>
          <w:rFonts w:eastAsiaTheme="minorHAnsi"/>
          <w:lang w:eastAsia="en-US"/>
        </w:rPr>
        <w:t xml:space="preserve"> + O2 →</w:t>
      </w:r>
    </w:p>
    <w:p w:rsidR="00394B5B" w:rsidRPr="00394B5B" w:rsidRDefault="00394B5B" w:rsidP="00394B5B">
      <w:pPr>
        <w:pStyle w:val="a4"/>
        <w:shd w:val="clear" w:color="auto" w:fill="FFFFFF"/>
        <w:spacing w:before="0" w:beforeAutospacing="0" w:after="0" w:afterAutospacing="0"/>
        <w:rPr>
          <w:rFonts w:eastAsiaTheme="minorHAnsi"/>
          <w:lang w:eastAsia="en-US"/>
        </w:rPr>
      </w:pPr>
      <w:proofErr w:type="spellStart"/>
      <w:r w:rsidRPr="00394B5B">
        <w:rPr>
          <w:rFonts w:eastAsiaTheme="minorHAnsi"/>
          <w:lang w:eastAsia="en-US"/>
        </w:rPr>
        <w:t>з</w:t>
      </w:r>
      <w:proofErr w:type="spellEnd"/>
      <w:r w:rsidRPr="00394B5B">
        <w:rPr>
          <w:rFonts w:eastAsiaTheme="minorHAnsi"/>
          <w:lang w:eastAsia="en-US"/>
        </w:rPr>
        <w:t>) </w:t>
      </w:r>
      <w:proofErr w:type="spellStart"/>
      <w:r w:rsidRPr="00394B5B">
        <w:rPr>
          <w:rFonts w:eastAsiaTheme="minorHAnsi"/>
          <w:lang w:eastAsia="en-US"/>
        </w:rPr>
        <w:t>Al</w:t>
      </w:r>
      <w:proofErr w:type="spellEnd"/>
      <w:r w:rsidRPr="00394B5B">
        <w:rPr>
          <w:rFonts w:eastAsiaTheme="minorHAnsi"/>
          <w:lang w:eastAsia="en-US"/>
        </w:rPr>
        <w:t xml:space="preserve"> + H2O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в) </w:t>
      </w:r>
      <w:proofErr w:type="spellStart"/>
      <w:r w:rsidRPr="00394B5B">
        <w:rPr>
          <w:rFonts w:eastAsiaTheme="minorHAnsi"/>
          <w:lang w:eastAsia="en-US"/>
        </w:rPr>
        <w:t>Ca</w:t>
      </w:r>
      <w:proofErr w:type="spellEnd"/>
      <w:r w:rsidRPr="00394B5B">
        <w:rPr>
          <w:rFonts w:eastAsiaTheme="minorHAnsi"/>
          <w:lang w:eastAsia="en-US"/>
        </w:rPr>
        <w:t xml:space="preserve"> + Cl2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и) </w:t>
      </w:r>
      <w:proofErr w:type="spellStart"/>
      <w:r w:rsidRPr="00394B5B">
        <w:rPr>
          <w:rFonts w:eastAsiaTheme="minorHAnsi"/>
          <w:lang w:eastAsia="en-US"/>
        </w:rPr>
        <w:t>Na</w:t>
      </w:r>
      <w:proofErr w:type="spellEnd"/>
      <w:r w:rsidRPr="00394B5B">
        <w:rPr>
          <w:rFonts w:eastAsiaTheme="minorHAnsi"/>
          <w:lang w:eastAsia="en-US"/>
        </w:rPr>
        <w:t xml:space="preserve"> + H2O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г) </w:t>
      </w:r>
      <w:proofErr w:type="spellStart"/>
      <w:r w:rsidRPr="00394B5B">
        <w:rPr>
          <w:rFonts w:eastAsiaTheme="minorHAnsi"/>
          <w:lang w:eastAsia="en-US"/>
        </w:rPr>
        <w:t>Cu</w:t>
      </w:r>
      <w:proofErr w:type="spellEnd"/>
      <w:r w:rsidRPr="00394B5B">
        <w:rPr>
          <w:rFonts w:eastAsiaTheme="minorHAnsi"/>
          <w:lang w:eastAsia="en-US"/>
        </w:rPr>
        <w:t xml:space="preserve"> + Br2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к) </w:t>
      </w:r>
      <w:proofErr w:type="spellStart"/>
      <w:r w:rsidRPr="00394B5B">
        <w:rPr>
          <w:rFonts w:eastAsiaTheme="minorHAnsi"/>
          <w:lang w:eastAsia="en-US"/>
        </w:rPr>
        <w:t>Fe</w:t>
      </w:r>
      <w:proofErr w:type="spellEnd"/>
      <w:r w:rsidRPr="00394B5B">
        <w:rPr>
          <w:rFonts w:eastAsiaTheme="minorHAnsi"/>
          <w:lang w:eastAsia="en-US"/>
        </w:rPr>
        <w:t xml:space="preserve"> + H2O →</w:t>
      </w:r>
    </w:p>
    <w:p w:rsidR="00394B5B" w:rsidRPr="00394B5B" w:rsidRDefault="00394B5B" w:rsidP="00394B5B">
      <w:pPr>
        <w:pStyle w:val="a4"/>
        <w:shd w:val="clear" w:color="auto" w:fill="FFFFFF"/>
        <w:spacing w:before="0" w:beforeAutospacing="0" w:after="0" w:afterAutospacing="0"/>
        <w:rPr>
          <w:rFonts w:eastAsiaTheme="minorHAnsi"/>
          <w:lang w:eastAsia="en-US"/>
        </w:rPr>
      </w:pPr>
      <w:proofErr w:type="spellStart"/>
      <w:r w:rsidRPr="00394B5B">
        <w:rPr>
          <w:rFonts w:eastAsiaTheme="minorHAnsi"/>
          <w:lang w:eastAsia="en-US"/>
        </w:rPr>
        <w:t>д</w:t>
      </w:r>
      <w:proofErr w:type="spellEnd"/>
      <w:r w:rsidRPr="00394B5B">
        <w:rPr>
          <w:rFonts w:eastAsiaTheme="minorHAnsi"/>
          <w:lang w:eastAsia="en-US"/>
        </w:rPr>
        <w:t>) K + S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л) </w:t>
      </w:r>
      <w:proofErr w:type="spellStart"/>
      <w:r w:rsidRPr="00394B5B">
        <w:rPr>
          <w:rFonts w:eastAsiaTheme="minorHAnsi"/>
          <w:lang w:eastAsia="en-US"/>
        </w:rPr>
        <w:t>Al</w:t>
      </w:r>
      <w:proofErr w:type="spellEnd"/>
      <w:r w:rsidRPr="00394B5B">
        <w:rPr>
          <w:rFonts w:eastAsiaTheme="minorHAnsi"/>
          <w:lang w:eastAsia="en-US"/>
        </w:rPr>
        <w:t xml:space="preserve"> + </w:t>
      </w:r>
      <w:proofErr w:type="spellStart"/>
      <w:r w:rsidRPr="00394B5B">
        <w:rPr>
          <w:rFonts w:eastAsiaTheme="minorHAnsi"/>
          <w:lang w:eastAsia="en-US"/>
        </w:rPr>
        <w:t>HCl</w:t>
      </w:r>
      <w:proofErr w:type="spellEnd"/>
      <w:r w:rsidRPr="00394B5B">
        <w:rPr>
          <w:rFonts w:eastAsiaTheme="minorHAnsi"/>
          <w:lang w:eastAsia="en-US"/>
        </w:rPr>
        <w:t xml:space="preserve">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е) </w:t>
      </w:r>
      <w:proofErr w:type="spellStart"/>
      <w:r w:rsidRPr="00394B5B">
        <w:rPr>
          <w:rFonts w:eastAsiaTheme="minorHAnsi"/>
          <w:lang w:eastAsia="en-US"/>
        </w:rPr>
        <w:t>Na</w:t>
      </w:r>
      <w:proofErr w:type="spellEnd"/>
      <w:r w:rsidRPr="00394B5B">
        <w:rPr>
          <w:rFonts w:eastAsiaTheme="minorHAnsi"/>
          <w:lang w:eastAsia="en-US"/>
        </w:rPr>
        <w:t xml:space="preserve"> + H2 →</w:t>
      </w: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м) </w:t>
      </w:r>
      <w:proofErr w:type="spellStart"/>
      <w:r w:rsidRPr="00394B5B">
        <w:rPr>
          <w:rFonts w:eastAsiaTheme="minorHAnsi"/>
          <w:lang w:eastAsia="en-US"/>
        </w:rPr>
        <w:t>Zn</w:t>
      </w:r>
      <w:proofErr w:type="spellEnd"/>
      <w:r w:rsidRPr="00394B5B">
        <w:rPr>
          <w:rFonts w:eastAsiaTheme="minorHAnsi"/>
          <w:lang w:eastAsia="en-US"/>
        </w:rPr>
        <w:t xml:space="preserve"> + H2SO4 →</w:t>
      </w:r>
    </w:p>
    <w:p w:rsidR="00394B5B" w:rsidRDefault="00394B5B" w:rsidP="00394B5B">
      <w:pPr>
        <w:pStyle w:val="a4"/>
        <w:shd w:val="clear" w:color="auto" w:fill="FFFFFF"/>
        <w:spacing w:before="0" w:beforeAutospacing="0" w:after="0" w:afterAutospacing="0"/>
        <w:rPr>
          <w:rFonts w:ascii="Arial" w:hAnsi="Arial" w:cs="Arial"/>
          <w:color w:val="000000"/>
          <w:sz w:val="15"/>
          <w:szCs w:val="15"/>
        </w:rPr>
      </w:pP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2. Сколько граммов алюминия необходимо взять для получения 78г хрома из его оксида (Cr2O3)?</w:t>
      </w:r>
    </w:p>
    <w:p w:rsidR="00394B5B" w:rsidRDefault="00394B5B" w:rsidP="00394B5B">
      <w:pPr>
        <w:pStyle w:val="a4"/>
        <w:shd w:val="clear" w:color="auto" w:fill="FFFFFF"/>
        <w:spacing w:before="0" w:beforeAutospacing="0" w:after="0" w:afterAutospacing="0"/>
        <w:rPr>
          <w:rFonts w:ascii="Arial" w:hAnsi="Arial" w:cs="Arial"/>
          <w:color w:val="000000"/>
          <w:sz w:val="15"/>
          <w:szCs w:val="15"/>
        </w:rPr>
      </w:pPr>
    </w:p>
    <w:p w:rsidR="00394B5B" w:rsidRDefault="00394B5B" w:rsidP="00394B5B">
      <w:pPr>
        <w:pStyle w:val="a4"/>
        <w:shd w:val="clear" w:color="auto" w:fill="FFFFFF"/>
        <w:spacing w:before="0" w:beforeAutospacing="0" w:after="0" w:afterAutospacing="0"/>
        <w:rPr>
          <w:rFonts w:ascii="Arial" w:hAnsi="Arial" w:cs="Arial"/>
          <w:color w:val="000000"/>
          <w:sz w:val="15"/>
          <w:szCs w:val="15"/>
        </w:rPr>
      </w:pP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 xml:space="preserve">3. </w:t>
      </w:r>
      <w:r>
        <w:rPr>
          <w:rFonts w:eastAsiaTheme="minorHAnsi"/>
          <w:lang w:eastAsia="en-US"/>
        </w:rPr>
        <w:t xml:space="preserve">С </w:t>
      </w:r>
      <w:proofErr w:type="gramStart"/>
      <w:r>
        <w:rPr>
          <w:rFonts w:eastAsiaTheme="minorHAnsi"/>
          <w:lang w:eastAsia="en-US"/>
        </w:rPr>
        <w:t>растворами</w:t>
      </w:r>
      <w:proofErr w:type="gramEnd"/>
      <w:r>
        <w:rPr>
          <w:rFonts w:eastAsiaTheme="minorHAnsi"/>
          <w:lang w:eastAsia="en-US"/>
        </w:rPr>
        <w:t xml:space="preserve"> каких из указанных </w:t>
      </w:r>
      <w:r w:rsidRPr="00394B5B">
        <w:rPr>
          <w:rFonts w:eastAsiaTheme="minorHAnsi"/>
          <w:lang w:eastAsia="en-US"/>
        </w:rPr>
        <w:t>солей: CuSO4, ZnCl2, AgNO3, Al2(SO4)2, Na2SO4, NiSO4, KCl, NaNO3, Hg(NO3)2 - может реагировать железо? Напишите уравнения реакций в молекулярном и ионном виде.</w:t>
      </w:r>
    </w:p>
    <w:p w:rsidR="00394B5B" w:rsidRPr="00394B5B" w:rsidRDefault="00394B5B" w:rsidP="00394B5B">
      <w:pPr>
        <w:pStyle w:val="a4"/>
        <w:shd w:val="clear" w:color="auto" w:fill="FFFFFF"/>
        <w:spacing w:before="0" w:beforeAutospacing="0" w:after="0" w:afterAutospacing="0"/>
        <w:rPr>
          <w:rFonts w:eastAsiaTheme="minorHAnsi"/>
          <w:lang w:eastAsia="en-US"/>
        </w:rPr>
      </w:pPr>
    </w:p>
    <w:p w:rsidR="00394B5B" w:rsidRPr="00394B5B" w:rsidRDefault="00394B5B" w:rsidP="00394B5B">
      <w:pPr>
        <w:pStyle w:val="a4"/>
        <w:shd w:val="clear" w:color="auto" w:fill="FFFFFF"/>
        <w:spacing w:before="0" w:beforeAutospacing="0" w:after="0" w:afterAutospacing="0"/>
        <w:rPr>
          <w:rFonts w:eastAsiaTheme="minorHAnsi"/>
          <w:lang w:eastAsia="en-US"/>
        </w:rPr>
      </w:pPr>
      <w:r w:rsidRPr="00394B5B">
        <w:rPr>
          <w:rFonts w:eastAsiaTheme="minorHAnsi"/>
          <w:lang w:eastAsia="en-US"/>
        </w:rPr>
        <w:t>4. Методом электронного баланса определите коэффициенты в уравнении реакции, схема которого: K + HNO3 → KNO3 + N2 + H2O</w:t>
      </w:r>
    </w:p>
    <w:p w:rsidR="00394B5B" w:rsidRDefault="00394B5B" w:rsidP="00394B5B">
      <w:pPr>
        <w:pStyle w:val="a4"/>
        <w:shd w:val="clear" w:color="auto" w:fill="FFFFFF"/>
        <w:spacing w:before="0" w:beforeAutospacing="0" w:after="0" w:afterAutospacing="0"/>
        <w:rPr>
          <w:rFonts w:ascii="Arial" w:hAnsi="Arial" w:cs="Arial"/>
          <w:color w:val="000000"/>
          <w:sz w:val="15"/>
          <w:szCs w:val="15"/>
        </w:rPr>
      </w:pPr>
    </w:p>
    <w:sectPr w:rsidR="00394B5B" w:rsidSect="00BB4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204F"/>
    <w:multiLevelType w:val="hybridMultilevel"/>
    <w:tmpl w:val="60CA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41D9B"/>
    <w:rsid w:val="00182E12"/>
    <w:rsid w:val="00394B5B"/>
    <w:rsid w:val="00441D9B"/>
    <w:rsid w:val="007E157F"/>
    <w:rsid w:val="009100C4"/>
    <w:rsid w:val="00BB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D9B"/>
    <w:pPr>
      <w:ind w:left="720"/>
      <w:contextualSpacing/>
    </w:pPr>
  </w:style>
  <w:style w:type="paragraph" w:styleId="a4">
    <w:name w:val="Normal (Web)"/>
    <w:basedOn w:val="a"/>
    <w:uiPriority w:val="99"/>
    <w:semiHidden/>
    <w:unhideWhenUsed/>
    <w:rsid w:val="00910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3936971">
      <w:bodyDiv w:val="1"/>
      <w:marLeft w:val="0"/>
      <w:marRight w:val="0"/>
      <w:marTop w:val="0"/>
      <w:marBottom w:val="0"/>
      <w:divBdr>
        <w:top w:val="none" w:sz="0" w:space="0" w:color="auto"/>
        <w:left w:val="none" w:sz="0" w:space="0" w:color="auto"/>
        <w:bottom w:val="none" w:sz="0" w:space="0" w:color="auto"/>
        <w:right w:val="none" w:sz="0" w:space="0" w:color="auto"/>
      </w:divBdr>
    </w:div>
    <w:div w:id="20390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A0BEE-49CC-4A96-92AB-0BA6E3D1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2020-05-11T02:44:00Z</dcterms:created>
  <dcterms:modified xsi:type="dcterms:W3CDTF">2020-05-11T03:12:00Z</dcterms:modified>
</cp:coreProperties>
</file>