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20" w:rsidRPr="00A6130E" w:rsidRDefault="00AD4520" w:rsidP="00AD45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130E">
        <w:rPr>
          <w:rFonts w:ascii="Times New Roman" w:hAnsi="Times New Roman"/>
          <w:b/>
          <w:bCs/>
          <w:sz w:val="24"/>
          <w:szCs w:val="24"/>
        </w:rPr>
        <w:t>РАЗВИТИЮ САХАРНОГО ДИАБЕТА 1 ТИПА СПОСОБСТВУЕТ</w:t>
      </w:r>
    </w:p>
    <w:p w:rsidR="00AD4520" w:rsidRPr="00B5662C" w:rsidRDefault="00AD4520" w:rsidP="00AD4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B5662C">
        <w:rPr>
          <w:rFonts w:ascii="Times New Roman" w:hAnsi="Times New Roman"/>
          <w:sz w:val="24"/>
        </w:rPr>
        <w:t xml:space="preserve">А) </w:t>
      </w:r>
      <w:r w:rsidRPr="00AB3D4D">
        <w:rPr>
          <w:rFonts w:ascii="Times New Roman" w:hAnsi="Times New Roman"/>
          <w:szCs w:val="21"/>
        </w:rPr>
        <w:t>наличие хронической сердечной недостаточности</w:t>
      </w:r>
    </w:p>
    <w:p w:rsidR="00AD4520" w:rsidRPr="00AB3D4D" w:rsidRDefault="00AD4520" w:rsidP="00AD4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B3D4D">
        <w:rPr>
          <w:rFonts w:ascii="Times New Roman" w:hAnsi="Times New Roman"/>
          <w:sz w:val="24"/>
        </w:rPr>
        <w:t>Б) ожирение</w:t>
      </w:r>
    </w:p>
    <w:p w:rsidR="00AD4520" w:rsidRPr="00AB3D4D" w:rsidRDefault="00AD4520" w:rsidP="00AD4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  <w:r w:rsidRPr="00AB3D4D">
        <w:rPr>
          <w:rFonts w:ascii="Times New Roman" w:hAnsi="Times New Roman"/>
          <w:szCs w:val="21"/>
        </w:rPr>
        <w:t xml:space="preserve">В) использование </w:t>
      </w:r>
      <w:proofErr w:type="gramStart"/>
      <w:r w:rsidRPr="00AB3D4D">
        <w:rPr>
          <w:rFonts w:ascii="Times New Roman" w:hAnsi="Times New Roman"/>
          <w:szCs w:val="21"/>
        </w:rPr>
        <w:t>системных</w:t>
      </w:r>
      <w:proofErr w:type="gramEnd"/>
      <w:r w:rsidRPr="00AB3D4D">
        <w:rPr>
          <w:rFonts w:ascii="Times New Roman" w:hAnsi="Times New Roman"/>
          <w:szCs w:val="21"/>
        </w:rPr>
        <w:t xml:space="preserve"> </w:t>
      </w:r>
      <w:proofErr w:type="spellStart"/>
      <w:r w:rsidRPr="00AB3D4D">
        <w:rPr>
          <w:rFonts w:ascii="Times New Roman" w:hAnsi="Times New Roman"/>
          <w:szCs w:val="21"/>
        </w:rPr>
        <w:t>глюкокортикостероидов</w:t>
      </w:r>
      <w:proofErr w:type="spellEnd"/>
      <w:r w:rsidRPr="00AB3D4D">
        <w:rPr>
          <w:rFonts w:ascii="Times New Roman" w:hAnsi="Times New Roman"/>
          <w:szCs w:val="21"/>
        </w:rPr>
        <w:t xml:space="preserve"> </w:t>
      </w:r>
    </w:p>
    <w:p w:rsidR="00AD4520" w:rsidRPr="00AB3D4D" w:rsidRDefault="00AD4520" w:rsidP="00AD4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B3D4D">
        <w:rPr>
          <w:rFonts w:ascii="Times New Roman" w:hAnsi="Times New Roman"/>
          <w:szCs w:val="21"/>
        </w:rPr>
        <w:t xml:space="preserve">Г) </w:t>
      </w:r>
      <w:r w:rsidRPr="00B5662C">
        <w:rPr>
          <w:rFonts w:ascii="Times New Roman" w:hAnsi="Times New Roman"/>
          <w:sz w:val="24"/>
        </w:rPr>
        <w:t>генетическая предрасположенность</w:t>
      </w:r>
    </w:p>
    <w:p w:rsidR="00AD4520" w:rsidRPr="00B219C4" w:rsidRDefault="00AD4520" w:rsidP="00AD45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ПРОЯВЛЕНИЯМ САХАРНОГО ДИАБЕТА 1 ТИПА ОТНОСЯТ</w:t>
      </w:r>
    </w:p>
    <w:p w:rsidR="00AD4520" w:rsidRPr="00B5662C" w:rsidRDefault="00AD4520" w:rsidP="00AD4520">
      <w:pPr>
        <w:spacing w:after="0" w:line="240" w:lineRule="auto"/>
        <w:ind w:right="5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мышцах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520" w:rsidRPr="00B219C4" w:rsidRDefault="00AD4520" w:rsidP="00AD4520">
      <w:pPr>
        <w:spacing w:after="0" w:line="240" w:lineRule="auto"/>
        <w:ind w:right="5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прибавку массы тела </w:t>
      </w:r>
    </w:p>
    <w:p w:rsidR="00AD4520" w:rsidRPr="00B219C4" w:rsidRDefault="00AD4520" w:rsidP="00AD4520">
      <w:pPr>
        <w:spacing w:after="0" w:line="240" w:lineRule="auto"/>
        <w:ind w:right="5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жажду, полиурию</w:t>
      </w:r>
    </w:p>
    <w:p w:rsidR="00AD4520" w:rsidRPr="00B219C4" w:rsidRDefault="00AD4520" w:rsidP="00AD4520">
      <w:pPr>
        <w:spacing w:after="0" w:line="240" w:lineRule="auto"/>
        <w:ind w:right="5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зуд кожи</w:t>
      </w:r>
    </w:p>
    <w:p w:rsidR="00AD4520" w:rsidRPr="00B219C4" w:rsidRDefault="00AD4520" w:rsidP="00AD4520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20" w:rsidRPr="00B219C4" w:rsidRDefault="00AD4520" w:rsidP="00AD45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ТЯЖЕСТЬ САХАРНОГО ДИАБЕТА ОБУСЛОВЛЕНА</w:t>
      </w:r>
    </w:p>
    <w:p w:rsidR="00AD4520" w:rsidRPr="00B5662C" w:rsidRDefault="00AD4520" w:rsidP="00AD4520">
      <w:pPr>
        <w:spacing w:after="0" w:line="240" w:lineRule="auto"/>
        <w:ind w:right="4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выраженностью осложнений </w:t>
      </w:r>
    </w:p>
    <w:p w:rsidR="00AD4520" w:rsidRDefault="00AD4520" w:rsidP="00AD4520">
      <w:pPr>
        <w:spacing w:after="0" w:line="240" w:lineRule="auto"/>
        <w:ind w:right="4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выраженностью симптомов сахарного диабета </w:t>
      </w:r>
    </w:p>
    <w:p w:rsidR="00AD4520" w:rsidRPr="00B219C4" w:rsidRDefault="00AD4520" w:rsidP="00AD4520">
      <w:pPr>
        <w:spacing w:after="0" w:line="240" w:lineRule="auto"/>
        <w:ind w:right="4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уровнем гликемии </w:t>
      </w:r>
    </w:p>
    <w:p w:rsidR="00AD4520" w:rsidRPr="00B219C4" w:rsidRDefault="00AD4520" w:rsidP="00AD4520">
      <w:pPr>
        <w:spacing w:after="0" w:line="240" w:lineRule="auto"/>
        <w:ind w:right="4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дозой инсулина</w:t>
      </w:r>
    </w:p>
    <w:p w:rsidR="00AD4520" w:rsidRDefault="00AD4520" w:rsidP="00AD4520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20" w:rsidRPr="00B219C4" w:rsidRDefault="00AD4520" w:rsidP="00AD4520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20" w:rsidRPr="00B219C4" w:rsidRDefault="00AD4520" w:rsidP="00AD45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НОРМАЛЬНЫЙ УРОВЕНЬ ГЛЮКОЗЫ НАТОЩАК В ПЛАЗМЕ КРОВИ СОСТАВЛЯЕТ ДО _______ ММОЛЬ/Л</w:t>
      </w:r>
    </w:p>
    <w:p w:rsidR="00AD4520" w:rsidRPr="00B5662C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7,8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5.5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</w:p>
    <w:p w:rsidR="00AD4520" w:rsidRPr="00AB3D4D" w:rsidRDefault="00AD4520" w:rsidP="00AD4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page616"/>
      <w:bookmarkEnd w:id="0"/>
    </w:p>
    <w:p w:rsidR="00AD4520" w:rsidRPr="00B219C4" w:rsidRDefault="00AD4520" w:rsidP="00AD45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ИНСУЛИНОЗАВИСИМЫМ ТКАНЯМ В ОРГАНИЗМЕ ОТНОСЯТ</w:t>
      </w:r>
    </w:p>
    <w:p w:rsidR="00AD4520" w:rsidRPr="00B5662C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152D0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соединительную ткань</w:t>
      </w:r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хрусталик глаза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мышечную, жировую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клетки крови</w:t>
      </w:r>
    </w:p>
    <w:p w:rsidR="00AD4520" w:rsidRPr="00B219C4" w:rsidRDefault="00AD4520" w:rsidP="00AD4520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20" w:rsidRPr="00B219C4" w:rsidRDefault="00AD4520" w:rsidP="00AD45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ГИПЕРГЛИКЕМИЯ ПРИ ДЕФИЦИТЕ ИНСУЛИНА НАРАСТАЕТ </w:t>
      </w:r>
      <w:proofErr w:type="gramStart"/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AD4520" w:rsidRPr="00B219C4" w:rsidRDefault="00AD4520" w:rsidP="00AD4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РЕЗУЛЬТАТЕ</w:t>
      </w:r>
      <w:proofErr w:type="gramEnd"/>
    </w:p>
    <w:p w:rsidR="00AD4520" w:rsidRPr="00B5662C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8152D0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липогенеза</w:t>
      </w:r>
      <w:proofErr w:type="spellEnd"/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гликогенолиза</w:t>
      </w:r>
      <w:proofErr w:type="spellEnd"/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кетогенеза</w:t>
      </w:r>
      <w:proofErr w:type="spellEnd"/>
    </w:p>
    <w:p w:rsidR="00AD4520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экзогенной глюкозы</w:t>
      </w:r>
    </w:p>
    <w:p w:rsidR="008152D0" w:rsidRPr="00B219C4" w:rsidRDefault="008152D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20" w:rsidRPr="008152D0" w:rsidRDefault="00AD4520" w:rsidP="008152D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АБСОЛЮТНОЙ ИНСУЛИНОВОЙ НЕДОСТАТОЧНОСТИ</w:t>
      </w:r>
    </w:p>
    <w:p w:rsidR="00AD4520" w:rsidRPr="00B219C4" w:rsidRDefault="00AD4520" w:rsidP="00AD4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САХАРНОМ ДИАБЕТЕ ТИПА 1 СВЯЗАНО </w:t>
      </w:r>
      <w:proofErr w:type="gramStart"/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AD4520" w:rsidRPr="00B5662C" w:rsidRDefault="00AD4520" w:rsidP="008152D0">
      <w:pPr>
        <w:spacing w:after="0" w:line="240" w:lineRule="auto"/>
        <w:ind w:right="4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8152D0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панкреатэктомией</w:t>
      </w:r>
      <w:proofErr w:type="spellEnd"/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520" w:rsidRPr="00B219C4" w:rsidRDefault="00AD4520" w:rsidP="008152D0">
      <w:pPr>
        <w:spacing w:after="0" w:line="240" w:lineRule="auto"/>
        <w:ind w:right="4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резистентностью</w:t>
      </w:r>
      <w:proofErr w:type="spellEnd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инсулинозависимых тканей </w:t>
      </w:r>
    </w:p>
    <w:p w:rsidR="00AD4520" w:rsidRPr="00B219C4" w:rsidRDefault="00AD4520" w:rsidP="008152D0">
      <w:pPr>
        <w:spacing w:after="0" w:line="240" w:lineRule="auto"/>
        <w:ind w:right="4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снижением массы тела</w:t>
      </w:r>
    </w:p>
    <w:p w:rsidR="00AD4520" w:rsidRDefault="00AD4520" w:rsidP="008152D0">
      <w:pPr>
        <w:spacing w:after="0" w:line="240" w:lineRule="auto"/>
        <w:ind w:right="4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аутоиммунной деструкцией В-клеток</w:t>
      </w:r>
    </w:p>
    <w:p w:rsidR="008152D0" w:rsidRPr="00B219C4" w:rsidRDefault="008152D0" w:rsidP="00AD4520">
      <w:pPr>
        <w:spacing w:after="0" w:line="240" w:lineRule="auto"/>
        <w:ind w:left="500" w:right="4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20" w:rsidRPr="00B219C4" w:rsidRDefault="00AD4520" w:rsidP="00AD45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ОСНОВНОМУ ПАТОГЕНЕТИЧЕСКОМУ МЕХАНИЗМУ</w:t>
      </w:r>
    </w:p>
    <w:p w:rsidR="00AD4520" w:rsidRPr="00B219C4" w:rsidRDefault="00AD4520" w:rsidP="00AD4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САХАРНОГО ДИАБЕТА 2 ТИПА ОТНОСИТСЯ</w:t>
      </w:r>
    </w:p>
    <w:p w:rsidR="00AD4520" w:rsidRPr="00B5662C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152D0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</w:t>
      </w:r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деструкция В-клеток</w:t>
      </w:r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152D0" w:rsidRPr="0081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</w:t>
      </w:r>
      <w:proofErr w:type="spellEnd"/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гиперинсулинемия</w:t>
      </w:r>
      <w:proofErr w:type="spellEnd"/>
    </w:p>
    <w:p w:rsidR="00AD4520" w:rsidRPr="00B219C4" w:rsidRDefault="00AD452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инсулинопения</w:t>
      </w:r>
      <w:proofErr w:type="spellEnd"/>
    </w:p>
    <w:p w:rsidR="00AD4520" w:rsidRPr="00B219C4" w:rsidRDefault="00AD4520" w:rsidP="00AD4520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612"/>
      <w:bookmarkEnd w:id="1"/>
    </w:p>
    <w:p w:rsidR="00AD4520" w:rsidRPr="00B219C4" w:rsidRDefault="00AD4520" w:rsidP="00AD452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 ГЛИКОЗИЛИРОВАННОГО ГЕМОГЛОБИНА</w:t>
      </w:r>
    </w:p>
    <w:p w:rsidR="00AD4520" w:rsidRPr="00B219C4" w:rsidRDefault="00AD4520" w:rsidP="00AD4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РЕЗУЛЬТАТОМ</w:t>
      </w:r>
    </w:p>
    <w:p w:rsidR="00AD4520" w:rsidRPr="00B5662C" w:rsidRDefault="00AD4520" w:rsidP="008152D0">
      <w:pPr>
        <w:spacing w:after="0" w:line="240" w:lineRule="auto"/>
        <w:ind w:right="5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8152D0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гликозилирования</w:t>
      </w:r>
      <w:proofErr w:type="spellEnd"/>
      <w:r w:rsidR="008152D0"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</w:t>
      </w:r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520" w:rsidRPr="00B219C4" w:rsidRDefault="00AD4520" w:rsidP="008152D0">
      <w:pPr>
        <w:spacing w:after="0" w:line="240" w:lineRule="auto"/>
        <w:ind w:right="5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вязкости крови</w:t>
      </w:r>
    </w:p>
    <w:p w:rsidR="00AD4520" w:rsidRPr="00B219C4" w:rsidRDefault="00AD4520" w:rsidP="008152D0">
      <w:pPr>
        <w:spacing w:after="0" w:line="240" w:lineRule="auto"/>
        <w:ind w:right="4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нарушения </w:t>
      </w:r>
      <w:proofErr w:type="spellStart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деформируемости</w:t>
      </w:r>
      <w:proofErr w:type="spellEnd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 </w:t>
      </w:r>
    </w:p>
    <w:p w:rsidR="00AD4520" w:rsidRDefault="00AD4520" w:rsidP="008152D0">
      <w:pPr>
        <w:spacing w:after="0" w:line="240" w:lineRule="auto"/>
        <w:ind w:right="4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152D0"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 гипергликемии</w:t>
      </w:r>
    </w:p>
    <w:p w:rsidR="008152D0" w:rsidRDefault="008152D0" w:rsidP="008152D0">
      <w:pPr>
        <w:spacing w:after="0" w:line="240" w:lineRule="auto"/>
        <w:ind w:right="4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D0" w:rsidRPr="00B219C4" w:rsidRDefault="008152D0" w:rsidP="008152D0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ГИПОГЛИКЕМИЧЕСКОЕ СОСТОЯНИЕ ОБУСЛОВЛЕНО</w:t>
      </w:r>
    </w:p>
    <w:p w:rsidR="008152D0" w:rsidRPr="00B5662C" w:rsidRDefault="008152D0" w:rsidP="008152D0">
      <w:pPr>
        <w:spacing w:after="0" w:line="240" w:lineRule="auto"/>
        <w:ind w:right="4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гиперлипидемией</w:t>
      </w:r>
      <w:proofErr w:type="spellEnd"/>
    </w:p>
    <w:p w:rsidR="008152D0" w:rsidRPr="00B219C4" w:rsidRDefault="008152D0" w:rsidP="008152D0">
      <w:pPr>
        <w:spacing w:after="0" w:line="240" w:lineRule="auto"/>
        <w:ind w:right="4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пониженным уровнем инсулина в крови </w:t>
      </w:r>
    </w:p>
    <w:p w:rsidR="008152D0" w:rsidRPr="00B219C4" w:rsidRDefault="008152D0" w:rsidP="008152D0">
      <w:pPr>
        <w:spacing w:after="0" w:line="240" w:lineRule="auto"/>
        <w:ind w:right="4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1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 уровнем инсулина в крови</w:t>
      </w:r>
    </w:p>
    <w:p w:rsidR="008152D0" w:rsidRPr="00B219C4" w:rsidRDefault="008152D0" w:rsidP="0081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сопутствующим инфекционным заболеванием</w:t>
      </w:r>
    </w:p>
    <w:p w:rsidR="00C102CE" w:rsidRDefault="00C102CE">
      <w:bookmarkStart w:id="2" w:name="page613"/>
      <w:bookmarkEnd w:id="2"/>
    </w:p>
    <w:sectPr w:rsidR="00C102CE" w:rsidSect="00C1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66"/>
    <w:multiLevelType w:val="hybridMultilevel"/>
    <w:tmpl w:val="3D1A926A"/>
    <w:lvl w:ilvl="0" w:tplc="5DC60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20"/>
    <w:rsid w:val="008152D0"/>
    <w:rsid w:val="00AD4520"/>
    <w:rsid w:val="00C1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2021-05-21T12:39:00Z</dcterms:created>
  <dcterms:modified xsi:type="dcterms:W3CDTF">2021-05-21T12:56:00Z</dcterms:modified>
</cp:coreProperties>
</file>