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1" w:rsidRPr="0082474C" w:rsidRDefault="004058E1" w:rsidP="006E5D28">
      <w:pPr>
        <w:pStyle w:val="Default"/>
        <w:jc w:val="center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58E1" w:rsidRPr="0082474C" w:rsidRDefault="004058E1" w:rsidP="006E5D28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4058E1" w:rsidRPr="0082474C" w:rsidRDefault="004058E1" w:rsidP="006E5D28">
      <w:pPr>
        <w:pStyle w:val="Default"/>
        <w:jc w:val="center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82474C">
        <w:rPr>
          <w:color w:val="000000" w:themeColor="text1"/>
          <w:sz w:val="28"/>
          <w:szCs w:val="28"/>
        </w:rPr>
        <w:t>Войно-Ясенецкого</w:t>
      </w:r>
      <w:proofErr w:type="spellEnd"/>
      <w:r w:rsidRPr="0082474C">
        <w:rPr>
          <w:color w:val="000000" w:themeColor="text1"/>
          <w:sz w:val="28"/>
          <w:szCs w:val="28"/>
        </w:rPr>
        <w:t>» Министерства здравоохранения Российской Федерации.</w:t>
      </w: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6E5D28">
      <w:pPr>
        <w:pStyle w:val="Default"/>
        <w:jc w:val="center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Кафедра ЛОР-болезней с курсом ПО</w:t>
      </w: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6E5D28">
      <w:pPr>
        <w:pStyle w:val="Default"/>
        <w:jc w:val="center"/>
        <w:rPr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Реферат на тему:</w:t>
      </w:r>
      <w:r w:rsidRPr="0082474C">
        <w:rPr>
          <w:color w:val="000000" w:themeColor="text1"/>
          <w:sz w:val="28"/>
          <w:szCs w:val="28"/>
        </w:rPr>
        <w:t xml:space="preserve"> «Хронический тонзиллит</w:t>
      </w:r>
      <w:r w:rsidR="005E399C" w:rsidRPr="0082474C">
        <w:rPr>
          <w:color w:val="000000" w:themeColor="text1"/>
          <w:sz w:val="28"/>
          <w:szCs w:val="28"/>
        </w:rPr>
        <w:t>, диагностика и лечение</w:t>
      </w:r>
      <w:r w:rsidRPr="0082474C">
        <w:rPr>
          <w:color w:val="000000" w:themeColor="text1"/>
          <w:sz w:val="28"/>
          <w:szCs w:val="28"/>
        </w:rPr>
        <w:t>»</w:t>
      </w: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6E5D28">
      <w:pPr>
        <w:pStyle w:val="Default"/>
        <w:jc w:val="right"/>
        <w:rPr>
          <w:color w:val="000000" w:themeColor="text1"/>
          <w:sz w:val="28"/>
          <w:szCs w:val="28"/>
        </w:rPr>
      </w:pPr>
    </w:p>
    <w:p w:rsidR="004058E1" w:rsidRPr="0082474C" w:rsidRDefault="004058E1" w:rsidP="006E5D28">
      <w:pPr>
        <w:pStyle w:val="Default"/>
        <w:jc w:val="right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Зав. кафедрой: д.м.н., проф. Вахрушев С.Г. </w:t>
      </w:r>
    </w:p>
    <w:p w:rsidR="004058E1" w:rsidRPr="0082474C" w:rsidRDefault="00AC182E" w:rsidP="00AC182E">
      <w:pPr>
        <w:pStyle w:val="Default"/>
        <w:jc w:val="center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4058E1" w:rsidRPr="0082474C">
        <w:rPr>
          <w:color w:val="000000" w:themeColor="text1"/>
          <w:sz w:val="28"/>
          <w:szCs w:val="28"/>
        </w:rPr>
        <w:t xml:space="preserve">Проверил: к.м.н., асс. Болдырева О.В. </w:t>
      </w:r>
    </w:p>
    <w:p w:rsidR="004058E1" w:rsidRPr="0082474C" w:rsidRDefault="00AC182E" w:rsidP="00AC182E">
      <w:pPr>
        <w:pStyle w:val="Default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4058E1" w:rsidRPr="0082474C">
        <w:rPr>
          <w:color w:val="000000" w:themeColor="text1"/>
          <w:sz w:val="28"/>
          <w:szCs w:val="28"/>
        </w:rPr>
        <w:t>Выполнил: ординатор</w:t>
      </w:r>
      <w:r w:rsidRPr="0082474C">
        <w:rPr>
          <w:color w:val="000000" w:themeColor="text1"/>
          <w:sz w:val="28"/>
          <w:szCs w:val="28"/>
        </w:rPr>
        <w:t xml:space="preserve"> 1 года</w:t>
      </w:r>
      <w:r w:rsidR="004058E1" w:rsidRPr="0082474C">
        <w:rPr>
          <w:color w:val="000000" w:themeColor="text1"/>
          <w:sz w:val="28"/>
          <w:szCs w:val="28"/>
        </w:rPr>
        <w:t xml:space="preserve"> </w:t>
      </w:r>
      <w:proofErr w:type="spellStart"/>
      <w:r w:rsidRPr="0082474C">
        <w:rPr>
          <w:color w:val="000000" w:themeColor="text1"/>
          <w:sz w:val="28"/>
          <w:szCs w:val="28"/>
        </w:rPr>
        <w:t>Чусов</w:t>
      </w:r>
      <w:proofErr w:type="spellEnd"/>
      <w:r w:rsidRPr="0082474C">
        <w:rPr>
          <w:color w:val="000000" w:themeColor="text1"/>
          <w:sz w:val="28"/>
          <w:szCs w:val="28"/>
        </w:rPr>
        <w:t xml:space="preserve"> Р.А</w:t>
      </w:r>
      <w:r w:rsidR="004058E1" w:rsidRPr="0082474C">
        <w:rPr>
          <w:color w:val="000000" w:themeColor="text1"/>
          <w:sz w:val="28"/>
          <w:szCs w:val="28"/>
        </w:rPr>
        <w:t xml:space="preserve">. </w:t>
      </w: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4058E1" w:rsidRPr="0082474C" w:rsidRDefault="004058E1" w:rsidP="00B220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537611" w:rsidRPr="0082474C" w:rsidRDefault="004058E1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2019</w:t>
      </w:r>
    </w:p>
    <w:p w:rsidR="0079712D" w:rsidRPr="0082474C" w:rsidRDefault="00AD624B" w:rsidP="006E5D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9905E0" w:rsidRPr="0082474C" w:rsidRDefault="00323E71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433E5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…………………………………………………………………3</w:t>
      </w:r>
    </w:p>
    <w:p w:rsidR="00F35C77" w:rsidRPr="0082474C" w:rsidRDefault="00AC5AB3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433E5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proofErr w:type="gramStart"/>
      <w:r w:rsidR="00433E55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433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C5AB3" w:rsidRPr="0082474C" w:rsidRDefault="00AC5AB3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Эпидемиология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proofErr w:type="gramStart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C5AB3" w:rsidRPr="0082474C" w:rsidRDefault="00AC5AB3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…………………………………………………………...4</w:t>
      </w:r>
    </w:p>
    <w:p w:rsidR="00AC5AB3" w:rsidRPr="0082474C" w:rsidRDefault="00AC5AB3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Скрининг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………………………………………………………………...5</w:t>
      </w:r>
    </w:p>
    <w:p w:rsidR="00AC5AB3" w:rsidRPr="0082474C" w:rsidRDefault="00AC5AB3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proofErr w:type="gramStart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9905E0" w:rsidRPr="0082474C" w:rsidRDefault="009905E0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proofErr w:type="gramStart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</w:p>
    <w:p w:rsidR="009905E0" w:rsidRPr="0082474C" w:rsidRDefault="009905E0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Лечение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  <w:proofErr w:type="gramStart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...….</w:t>
      </w:r>
      <w:proofErr w:type="gramEnd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323E71" w:rsidRPr="0082474C" w:rsidRDefault="00F42E5B" w:rsidP="00F42E5B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Немедикаментозное лечение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…………………………………...…11</w:t>
      </w:r>
    </w:p>
    <w:p w:rsidR="00F42E5B" w:rsidRPr="0082474C" w:rsidRDefault="00F42E5B" w:rsidP="00F42E5B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Медикаментозное лечение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………………………………………...12</w:t>
      </w:r>
    </w:p>
    <w:p w:rsidR="00F42E5B" w:rsidRPr="0082474C" w:rsidRDefault="00F42E5B" w:rsidP="00F42E5B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Хирургические методы лечения</w:t>
      </w:r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proofErr w:type="gramStart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3B6149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</w:p>
    <w:p w:rsidR="009905E0" w:rsidRPr="0082474C" w:rsidRDefault="009905E0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Прогноз</w:t>
      </w:r>
      <w:r w:rsidR="00F04B7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…………………………………………………………………16</w:t>
      </w:r>
    </w:p>
    <w:p w:rsidR="009905E0" w:rsidRPr="0082474C" w:rsidRDefault="00323E71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</w:t>
      </w:r>
      <w:r w:rsidR="00F04B7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proofErr w:type="gramStart"/>
      <w:r w:rsidR="00F04B78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F04B7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9905E0" w:rsidRPr="0082474C" w:rsidRDefault="009905E0" w:rsidP="00F35C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color w:val="000000" w:themeColor="text1"/>
          <w:sz w:val="28"/>
          <w:szCs w:val="28"/>
        </w:rPr>
        <w:t>Список рекомендуемой литературы</w:t>
      </w:r>
      <w:r w:rsidR="00F04B7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  <w:bookmarkStart w:id="0" w:name="_GoBack"/>
      <w:bookmarkEnd w:id="0"/>
      <w:r w:rsidR="00F04B7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4821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500621" w:rsidP="006E5D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500621" w:rsidRPr="0082474C" w:rsidRDefault="00500621" w:rsidP="005E399C">
      <w:pPr>
        <w:pStyle w:val="a5"/>
        <w:shd w:val="clear" w:color="auto" w:fill="FFFFFF"/>
        <w:spacing w:after="0" w:afterAutospacing="0"/>
        <w:ind w:firstLine="709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Среди миндалин лимфаденоидного глоточного кольца хроническое воспаление небных миндалин встречается намного чаще, чем все остальных вместе взятых, поэтому под термином "хронический тонзиллит" всегда подразумевают хронический воспалительный процесс в небных миндалинах. По данным разных авторов, хронический тонзиллит среди взрослого населения встречается в 4-10% случаев, а среди детского - около 12-15%.</w:t>
      </w:r>
    </w:p>
    <w:p w:rsidR="00500621" w:rsidRPr="0082474C" w:rsidRDefault="00500621" w:rsidP="005E399C">
      <w:pPr>
        <w:pStyle w:val="a5"/>
        <w:shd w:val="clear" w:color="auto" w:fill="FFFFFF"/>
        <w:spacing w:after="0" w:afterAutospacing="0"/>
        <w:ind w:firstLine="709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Под влиянием неблагоприятных факторов внешней и внутренней среды снижается сопротивляемость организма, нарастают вирулентность и патогенность микрофлоры в лакунах миндалин, что ведет к возникновению ангины и хронического воспаления в миндалинах.</w:t>
      </w:r>
    </w:p>
    <w:p w:rsidR="00500621" w:rsidRPr="0082474C" w:rsidRDefault="00500621" w:rsidP="005E399C">
      <w:pPr>
        <w:pStyle w:val="a5"/>
        <w:shd w:val="clear" w:color="auto" w:fill="FFFFFF"/>
        <w:spacing w:after="0" w:afterAutospacing="0"/>
        <w:ind w:firstLine="709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При хроническом тонзиллите в миндалинах обнаружено около 30 сочетаний различных микробов, однако в глубоких отделах лакун обычно нет большой </w:t>
      </w:r>
      <w:proofErr w:type="spellStart"/>
      <w:r w:rsidRPr="0082474C">
        <w:rPr>
          <w:color w:val="000000" w:themeColor="text1"/>
          <w:sz w:val="28"/>
          <w:szCs w:val="28"/>
        </w:rPr>
        <w:t>полиморфности</w:t>
      </w:r>
      <w:proofErr w:type="spellEnd"/>
      <w:r w:rsidRPr="0082474C">
        <w:rPr>
          <w:color w:val="000000" w:themeColor="text1"/>
          <w:sz w:val="28"/>
          <w:szCs w:val="28"/>
        </w:rPr>
        <w:t xml:space="preserve"> флоры; чаще здесь обнаруживается </w:t>
      </w:r>
      <w:proofErr w:type="spellStart"/>
      <w:r w:rsidRPr="0082474C">
        <w:rPr>
          <w:color w:val="000000" w:themeColor="text1"/>
          <w:sz w:val="28"/>
          <w:szCs w:val="28"/>
        </w:rPr>
        <w:t>монофлора</w:t>
      </w:r>
      <w:proofErr w:type="spellEnd"/>
      <w:r w:rsidRPr="0082474C">
        <w:rPr>
          <w:color w:val="000000" w:themeColor="text1"/>
          <w:sz w:val="28"/>
          <w:szCs w:val="28"/>
        </w:rPr>
        <w:t xml:space="preserve"> - различные формы стрептококка (особенно гемолитического), стафилококка и др. При хроническом тонзиллите в миндалинах могут встречаться ассоциации непатогенных микробов. В детском возрасте в удаленных миндалинах нередко находят аденовирусы, которые могут играть определенную роль в этиологии и патогенезе хронического тонзиллита. Таким образом, хронический тонзиллит следует относить к собственно инфекционным заболеваниям, обусловленным, в большинстве случаев, аутоинфекцией.</w:t>
      </w:r>
    </w:p>
    <w:p w:rsidR="00500621" w:rsidRPr="0082474C" w:rsidRDefault="00500621" w:rsidP="005E399C">
      <w:pPr>
        <w:pStyle w:val="a5"/>
        <w:shd w:val="clear" w:color="auto" w:fill="FFFFFF"/>
        <w:spacing w:after="0" w:afterAutospacing="0"/>
        <w:ind w:firstLine="709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Наиболее часто хронический тонзиллит начинается после ангины. При этом острое воспаление в тканях миндалин не претерпевает полного обратного развития, воспалительный процесс продолжается и переходит в хроническую форму. В редких случаях хронический тонзиллит начинается без предшествующих ангин. Возникновению и развитию его часто способствует постоянное </w:t>
      </w:r>
      <w:proofErr w:type="spellStart"/>
      <w:r w:rsidRPr="0082474C">
        <w:rPr>
          <w:color w:val="000000" w:themeColor="text1"/>
          <w:sz w:val="28"/>
          <w:szCs w:val="28"/>
        </w:rPr>
        <w:t>аутоинфицирование</w:t>
      </w:r>
      <w:proofErr w:type="spellEnd"/>
      <w:r w:rsidRPr="0082474C">
        <w:rPr>
          <w:color w:val="000000" w:themeColor="text1"/>
          <w:sz w:val="28"/>
          <w:szCs w:val="28"/>
        </w:rPr>
        <w:t xml:space="preserve"> из хронических очагов инфекции (кариозные зубы, хроническое воспаление в области носа и околоносовых пазух и др.), а также бактериальная и тканевая местная и общая </w:t>
      </w:r>
      <w:proofErr w:type="spellStart"/>
      <w:r w:rsidRPr="0082474C">
        <w:rPr>
          <w:color w:val="000000" w:themeColor="text1"/>
          <w:sz w:val="28"/>
          <w:szCs w:val="28"/>
        </w:rPr>
        <w:t>аутоаллергия</w:t>
      </w:r>
      <w:proofErr w:type="spellEnd"/>
      <w:r w:rsidRPr="0082474C">
        <w:rPr>
          <w:color w:val="000000" w:themeColor="text1"/>
          <w:sz w:val="28"/>
          <w:szCs w:val="28"/>
        </w:rPr>
        <w:t>.</w:t>
      </w:r>
    </w:p>
    <w:p w:rsidR="00500621" w:rsidRPr="0082474C" w:rsidRDefault="00500621" w:rsidP="006E5D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621" w:rsidRPr="0082474C" w:rsidRDefault="00500621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621" w:rsidRPr="0082474C" w:rsidRDefault="00500621" w:rsidP="006E5D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12D" w:rsidRPr="0082474C" w:rsidRDefault="0079712D" w:rsidP="00990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E93" w:rsidRPr="0082474C" w:rsidRDefault="00AD624B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lastRenderedPageBreak/>
        <w:t>ОПРЕДЕЛЕНИЕ</w:t>
      </w:r>
    </w:p>
    <w:p w:rsidR="00F70E93" w:rsidRPr="0082474C" w:rsidRDefault="00F70E93" w:rsidP="005E399C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Хронический тонзиллит - общее инфекционно-аллергическое заболевание с местными проявлениями в виде стойкого хронического воспаления нёбных миндалин, характеризующееся рецидивирующим течением и возникающее чаще как осложнение инфекционной патологии (ангина, кариес зубов и др.).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Код по МКБ-10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 I35.0. Хронический тонзиллит.</w:t>
      </w:r>
    </w:p>
    <w:p w:rsidR="00F70E93" w:rsidRPr="0082474C" w:rsidRDefault="00AD624B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ЭПИДЕМИОЛОГИЯ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Одно из самых распространенных заболеваний по всем регионам России. По данным различных авторов, среди взрослого населения распространенность составляет 8-42%, а в детском возрасте - 15-63%.</w:t>
      </w:r>
    </w:p>
    <w:p w:rsidR="00F70E93" w:rsidRPr="0082474C" w:rsidRDefault="00AD624B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ПРОФИЛАКТИКА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Индивидуальная профилактика состоит в своевременной санации полости рта, повышении устойчивости организма к инфекционным воздействиям и неблагоприятным факторам окружающей среды, прежде всего к переохлаждениям. Общественная профилактика направлена на борьбу с микробной и любой другой загрязненностью окружающей среды, включая борьбу за оздоровление труда и быта.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В раннем выявлении и лечении хронического тонзиллита первостепенное значение принадлежит профилактическим осмотрам и диспансеризации. Своевременное диагностирование простой формы хронического тонзиллита в детском возрасте, когда морфологические изменения в нёбных миндалинах еще не столь выражены - залог успешного лечения заболевания консервативными методами. Неэффективность консервативной терапии при хроническом тонзиллите в значительной степени объясняется тем, что лечение начинают в далеко зашедших стадиях, когда в тканях нёбных миндалин уже развились необратимые морфологические изменения. Именно поэтому в борьбе с хроническим тонзиллитом на первый план должны быть поставлены профилактические мероприятия, такие как различные закаливающие</w:t>
      </w:r>
      <w:r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 xml:space="preserve">процедуры, обтирания и душ с постепенным снижением температуры, обтирания холодной водой, занятие физической культурой, УФО-облучение, курортно-климатические факторы, правильный режим, рациональное питание, назначение витаминов, препаратов железа, кальция и др. </w:t>
      </w:r>
      <w:proofErr w:type="spellStart"/>
      <w:r w:rsidRPr="0082474C">
        <w:rPr>
          <w:color w:val="000000" w:themeColor="text1"/>
          <w:sz w:val="28"/>
          <w:szCs w:val="28"/>
        </w:rPr>
        <w:t>Санационные</w:t>
      </w:r>
      <w:proofErr w:type="spellEnd"/>
      <w:r w:rsidRPr="0082474C">
        <w:rPr>
          <w:color w:val="000000" w:themeColor="text1"/>
          <w:sz w:val="28"/>
          <w:szCs w:val="28"/>
        </w:rPr>
        <w:t xml:space="preserve"> мероприятия проводит врач в процессе периодически осуществляемых профилактических осмотров взрослых и детей, при этом выделяют и лечат заболевания десен, зубов, гнойные синуситы, отиты, нарушение носового дыхания и др.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</w:t>
      </w:r>
      <w:r w:rsidRPr="0082474C">
        <w:rPr>
          <w:color w:val="000000" w:themeColor="text1"/>
          <w:sz w:val="28"/>
          <w:szCs w:val="28"/>
        </w:rPr>
        <w:t xml:space="preserve">рофилактический осмотр пациентов, поставленных на диспансерный учет, проводят 2 раза в год, целесообразнее весной и осенью, тогда же </w:t>
      </w:r>
      <w:r w:rsidRPr="0082474C">
        <w:rPr>
          <w:color w:val="000000" w:themeColor="text1"/>
          <w:sz w:val="28"/>
          <w:szCs w:val="28"/>
        </w:rPr>
        <w:lastRenderedPageBreak/>
        <w:t xml:space="preserve">проводят курсы консервативного лечения. Пациента снимают с диспансерного учета через 3 года после последнего курса консервативного лечения хронического тонзиллита при отсутствии обострений (ангин) и через 6 </w:t>
      </w:r>
      <w:proofErr w:type="spellStart"/>
      <w:r w:rsidRPr="0082474C">
        <w:rPr>
          <w:color w:val="000000" w:themeColor="text1"/>
          <w:sz w:val="28"/>
          <w:szCs w:val="28"/>
        </w:rPr>
        <w:t>мес</w:t>
      </w:r>
      <w:proofErr w:type="spellEnd"/>
      <w:r w:rsidRPr="0082474C">
        <w:rPr>
          <w:color w:val="000000" w:themeColor="text1"/>
          <w:sz w:val="28"/>
          <w:szCs w:val="28"/>
        </w:rPr>
        <w:t xml:space="preserve"> после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тонзиллэктомии</w:t>
      </w:r>
      <w:proofErr w:type="spellEnd"/>
      <w:r w:rsidRPr="0082474C">
        <w:rPr>
          <w:color w:val="000000" w:themeColor="text1"/>
          <w:sz w:val="28"/>
          <w:szCs w:val="28"/>
        </w:rPr>
        <w:t>.</w:t>
      </w:r>
    </w:p>
    <w:p w:rsidR="00F70E93" w:rsidRPr="0082474C" w:rsidRDefault="00AD624B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СКРИНИНГ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Проведение </w:t>
      </w:r>
      <w:proofErr w:type="spellStart"/>
      <w:r w:rsidRPr="0082474C">
        <w:rPr>
          <w:color w:val="000000" w:themeColor="text1"/>
          <w:sz w:val="28"/>
          <w:szCs w:val="28"/>
        </w:rPr>
        <w:t>мезофарингоскопии</w:t>
      </w:r>
      <w:proofErr w:type="spellEnd"/>
      <w:r w:rsidRPr="0082474C">
        <w:rPr>
          <w:color w:val="000000" w:themeColor="text1"/>
          <w:sz w:val="28"/>
          <w:szCs w:val="28"/>
        </w:rPr>
        <w:t xml:space="preserve"> позволяет выявить заболевание более чем в 90% случаев. Микробиологическое исследование с выделением основного этиологического фактора β-гемолитического стрептококка группы А является безусловным показанием для назначения антибактериальной терапии. Титр </w:t>
      </w:r>
      <w:proofErr w:type="spellStart"/>
      <w:r w:rsidRPr="0082474C">
        <w:rPr>
          <w:color w:val="000000" w:themeColor="text1"/>
          <w:sz w:val="28"/>
          <w:szCs w:val="28"/>
        </w:rPr>
        <w:t>антистрептолизина</w:t>
      </w:r>
      <w:proofErr w:type="spellEnd"/>
      <w:r w:rsidRPr="0082474C">
        <w:rPr>
          <w:color w:val="000000" w:themeColor="text1"/>
          <w:sz w:val="28"/>
          <w:szCs w:val="28"/>
        </w:rPr>
        <w:t xml:space="preserve">-О служит </w:t>
      </w:r>
      <w:proofErr w:type="spellStart"/>
      <w:r w:rsidRPr="0082474C">
        <w:rPr>
          <w:color w:val="000000" w:themeColor="text1"/>
          <w:sz w:val="28"/>
          <w:szCs w:val="28"/>
        </w:rPr>
        <w:t>скрининговым</w:t>
      </w:r>
      <w:proofErr w:type="spellEnd"/>
      <w:r w:rsidRPr="0082474C">
        <w:rPr>
          <w:color w:val="000000" w:themeColor="text1"/>
          <w:sz w:val="28"/>
          <w:szCs w:val="28"/>
        </w:rPr>
        <w:t xml:space="preserve"> фактором системной активности процесса, а также фактором, во многом определяющим форму хронического тонзиллита.</w:t>
      </w:r>
    </w:p>
    <w:p w:rsidR="00F70E93" w:rsidRPr="0082474C" w:rsidRDefault="00AD624B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КЛАССИФИКАЦИЯ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Современным представлениям о хроническом тонзиллите соответствует классификация Б.С. Преображенского, дополненная и измененная В.Т. </w:t>
      </w:r>
      <w:proofErr w:type="spellStart"/>
      <w:r w:rsidRPr="0082474C">
        <w:rPr>
          <w:color w:val="000000" w:themeColor="text1"/>
          <w:sz w:val="28"/>
          <w:szCs w:val="28"/>
        </w:rPr>
        <w:t>Пальчуном</w:t>
      </w:r>
      <w:proofErr w:type="spellEnd"/>
      <w:r w:rsidRPr="0082474C">
        <w:rPr>
          <w:color w:val="000000" w:themeColor="text1"/>
          <w:sz w:val="28"/>
          <w:szCs w:val="28"/>
        </w:rPr>
        <w:t xml:space="preserve"> (2002), согласно которой выделяется несколько форм хронического тонзиллита: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простая;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токсико-аллергическая: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- I степень тяжести;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- II степень тяжести.</w:t>
      </w: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245C4" w:rsidRPr="0082474C" w:rsidRDefault="009245C4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245C4" w:rsidRPr="0082474C" w:rsidRDefault="009245C4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245C4" w:rsidRPr="0082474C" w:rsidRDefault="009245C4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245C4" w:rsidRPr="0082474C" w:rsidRDefault="009245C4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905E0" w:rsidRPr="0082474C" w:rsidRDefault="009905E0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0E93" w:rsidRPr="0082474C" w:rsidRDefault="007935E4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lastRenderedPageBreak/>
        <w:t xml:space="preserve">  </w:t>
      </w:r>
      <w:r w:rsidR="00AD624B" w:rsidRPr="0082474C">
        <w:rPr>
          <w:b/>
          <w:color w:val="000000" w:themeColor="text1"/>
          <w:sz w:val="28"/>
          <w:szCs w:val="28"/>
        </w:rPr>
        <w:t>ДИАГНОСТИКА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Диагностику выполняют на основании совокупной оценки жалоб, всех клинических симптомов, анамнеза заболевания, данных фарингоскопии, общеклинического обследования, лабораторных и функциональных исследований.</w:t>
      </w:r>
    </w:p>
    <w:p w:rsidR="00012C30" w:rsidRPr="0082474C" w:rsidRDefault="00F70E93" w:rsidP="00012C30">
      <w:pPr>
        <w:pStyle w:val="tx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Анамнез.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Наиболее достоверными признаками хронического тонзиллита служат данные анамнеза, указывающие на частые ангины. Однако необходимо помнить о возможности «</w:t>
      </w:r>
      <w:proofErr w:type="spellStart"/>
      <w:r w:rsidRPr="0082474C">
        <w:rPr>
          <w:color w:val="000000" w:themeColor="text1"/>
          <w:sz w:val="28"/>
          <w:szCs w:val="28"/>
        </w:rPr>
        <w:t>безангинных</w:t>
      </w:r>
      <w:proofErr w:type="spellEnd"/>
      <w:r w:rsidRPr="0082474C">
        <w:rPr>
          <w:color w:val="000000" w:themeColor="text1"/>
          <w:sz w:val="28"/>
          <w:szCs w:val="28"/>
        </w:rPr>
        <w:t xml:space="preserve"> форм» хронического тонзиллита, когда на фоне выраженных фарингоскопических признаков хронического процесса ангин у пациента не бывает. Нередко больные переносят обострения в виде длительных </w:t>
      </w:r>
      <w:proofErr w:type="spellStart"/>
      <w:r w:rsidRPr="0082474C">
        <w:rPr>
          <w:color w:val="000000" w:themeColor="text1"/>
          <w:sz w:val="28"/>
          <w:szCs w:val="28"/>
        </w:rPr>
        <w:t>фарингеальных</w:t>
      </w:r>
      <w:proofErr w:type="spellEnd"/>
      <w:r w:rsidRPr="0082474C">
        <w:rPr>
          <w:color w:val="000000" w:themeColor="text1"/>
          <w:sz w:val="28"/>
          <w:szCs w:val="28"/>
        </w:rPr>
        <w:t xml:space="preserve"> расстройств: ощущение инородного тела, дискомфорт на фоне общей </w:t>
      </w:r>
      <w:proofErr w:type="spellStart"/>
      <w:r w:rsidRPr="0082474C">
        <w:rPr>
          <w:color w:val="000000" w:themeColor="text1"/>
          <w:sz w:val="28"/>
          <w:szCs w:val="28"/>
        </w:rPr>
        <w:t>астенизации</w:t>
      </w:r>
      <w:proofErr w:type="spellEnd"/>
      <w:r w:rsidRPr="0082474C">
        <w:rPr>
          <w:color w:val="000000" w:themeColor="text1"/>
          <w:sz w:val="28"/>
          <w:szCs w:val="28"/>
        </w:rPr>
        <w:t>.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Характерным клиническим проявлением хронического тонзиллита служат симптомы, обусловленные гнойным или казеозно-гнойным содержимым, накапливающимся в лакунах миндалин. Это содержимое в виде жидкого гноя или пробок - продукт инфекционного воспаления (жизнедеятельности патогенной микрофлоры, </w:t>
      </w:r>
      <w:proofErr w:type="spellStart"/>
      <w:r w:rsidRPr="0082474C">
        <w:rPr>
          <w:color w:val="000000" w:themeColor="text1"/>
          <w:sz w:val="28"/>
          <w:szCs w:val="28"/>
        </w:rPr>
        <w:t>слущивающегося</w:t>
      </w:r>
      <w:proofErr w:type="spellEnd"/>
      <w:r w:rsidRPr="0082474C">
        <w:rPr>
          <w:color w:val="000000" w:themeColor="text1"/>
          <w:sz w:val="28"/>
          <w:szCs w:val="28"/>
        </w:rPr>
        <w:t xml:space="preserve"> эпителия крипт, лейкоцитов). Содержимое крипт может быть причиной неприятного запаха изо рта (при отсутствии кариозных зубов, нарушения пищеварения), ощущения дискомфорта в глотке (боль при глотании, покалывание, сухость, першение, кашель). Иногда дети отмечают боль в ухе, при нормальной отоскопической картине, и в области шейных лимфатических узлов. Нередко наблюдаются частые головокружения, головная боль, повышенная потливость, снижение переносимости умственных и физических нагрузок, беспокойный сон, снижение массы тела, понижение аппетита, субфебрильная температура тела, появление или усиление болей в суставах, области сердца.</w:t>
      </w:r>
    </w:p>
    <w:p w:rsidR="00012C30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82474C">
        <w:rPr>
          <w:b/>
          <w:color w:val="000000" w:themeColor="text1"/>
          <w:sz w:val="28"/>
          <w:szCs w:val="28"/>
        </w:rPr>
        <w:t>Физикальное</w:t>
      </w:r>
      <w:proofErr w:type="spellEnd"/>
      <w:r w:rsidRPr="0082474C">
        <w:rPr>
          <w:b/>
          <w:color w:val="000000" w:themeColor="text1"/>
          <w:sz w:val="28"/>
          <w:szCs w:val="28"/>
        </w:rPr>
        <w:t xml:space="preserve"> обследование.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К объективным клиническим признакам относятся: фарингоскопические признаки поражения миндалин; местные и общие патологические процессы, в разных сочетаниях сопровождающие хронический тонзиллит; нарушение реактивности организма.</w:t>
      </w:r>
    </w:p>
    <w:p w:rsidR="00F70E93" w:rsidRPr="0082474C" w:rsidRDefault="00F70E93" w:rsidP="00012C30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Один из важных симптомов хронического тонзиллита - увеличение или болезненность регионарных лимфатических узлов: подчелюстных, </w:t>
      </w:r>
      <w:proofErr w:type="spellStart"/>
      <w:r w:rsidRPr="0082474C">
        <w:rPr>
          <w:color w:val="000000" w:themeColor="text1"/>
          <w:sz w:val="28"/>
          <w:szCs w:val="28"/>
        </w:rPr>
        <w:t>ретромандибулярных</w:t>
      </w:r>
      <w:proofErr w:type="spellEnd"/>
      <w:r w:rsidRPr="0082474C">
        <w:rPr>
          <w:color w:val="000000" w:themeColor="text1"/>
          <w:sz w:val="28"/>
          <w:szCs w:val="28"/>
        </w:rPr>
        <w:t>, передних и задних шейных.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i/>
          <w:iCs/>
          <w:color w:val="000000" w:themeColor="text1"/>
          <w:sz w:val="28"/>
          <w:szCs w:val="28"/>
        </w:rPr>
        <w:t>Простая форма хронического тонзиллита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Основными клиническими признаками простой формы хронического тонзиллита служат местные признаки, легко выявляемые при выполнении </w:t>
      </w:r>
      <w:proofErr w:type="spellStart"/>
      <w:r w:rsidRPr="0082474C">
        <w:rPr>
          <w:color w:val="000000" w:themeColor="text1"/>
          <w:sz w:val="28"/>
          <w:szCs w:val="28"/>
        </w:rPr>
        <w:t>мезофарингоскопии</w:t>
      </w:r>
      <w:proofErr w:type="spellEnd"/>
      <w:r w:rsidRPr="0082474C">
        <w:rPr>
          <w:color w:val="000000" w:themeColor="text1"/>
          <w:sz w:val="28"/>
          <w:szCs w:val="28"/>
        </w:rPr>
        <w:t xml:space="preserve">. К ним относятся: изменение величины, цвета и поверхности миндалин и дужек; расширение просвета лакун, содержание в </w:t>
      </w:r>
      <w:r w:rsidRPr="0082474C">
        <w:rPr>
          <w:color w:val="000000" w:themeColor="text1"/>
          <w:sz w:val="28"/>
          <w:szCs w:val="28"/>
        </w:rPr>
        <w:lastRenderedPageBreak/>
        <w:t xml:space="preserve">криптах гноевидных масс; наличие спаек и сращений между миндалинами и дужками. Увеличение нёбных миндалин (их гипертрофия) не является абсолютным признаком хронического тонзиллита. В частности, у детей до пятилетнего возраста оно чаще всего связано с особенностями физиологического развития и нередко миндалины увеличены при отсутствии воспалительных изменений. Миндалины могут быть </w:t>
      </w:r>
      <w:proofErr w:type="spellStart"/>
      <w:r w:rsidRPr="0082474C">
        <w:rPr>
          <w:color w:val="000000" w:themeColor="text1"/>
          <w:sz w:val="28"/>
          <w:szCs w:val="28"/>
        </w:rPr>
        <w:t>атрофичными</w:t>
      </w:r>
      <w:proofErr w:type="spellEnd"/>
      <w:r w:rsidRPr="0082474C">
        <w:rPr>
          <w:color w:val="000000" w:themeColor="text1"/>
          <w:sz w:val="28"/>
          <w:szCs w:val="28"/>
        </w:rPr>
        <w:t xml:space="preserve">, гипертрофированными и нормального размера. При хроническом тонзиллите у взрослых миндалины чаще небольших размеров с гладкой поверхностью, но нередко их поверхность может быть рыхлой, бугристой или </w:t>
      </w:r>
      <w:proofErr w:type="spellStart"/>
      <w:r w:rsidRPr="0082474C">
        <w:rPr>
          <w:color w:val="000000" w:themeColor="text1"/>
          <w:sz w:val="28"/>
          <w:szCs w:val="28"/>
        </w:rPr>
        <w:t>склерозированной</w:t>
      </w:r>
      <w:proofErr w:type="spellEnd"/>
      <w:r w:rsidRPr="0082474C">
        <w:rPr>
          <w:color w:val="000000" w:themeColor="text1"/>
          <w:sz w:val="28"/>
          <w:szCs w:val="28"/>
        </w:rPr>
        <w:t xml:space="preserve">. Цвет слизистой оболочки миндалин при хроническом тонзиллите может иметь цианотичный оттенок, что определяется венозным застоем. Из-за постоянного раздражения слизистой оболочки вследствие наличия гнойного содержимого в лакунах отмечаются гиперемия и отечность нёбных дужек, а также наличие рубцовых спаек дужек с миндалинами. Эти факторы обусловливают такие симптомы, как признак Гизе - гиперемия передних дужек, признак </w:t>
      </w:r>
      <w:proofErr w:type="spellStart"/>
      <w:r w:rsidRPr="0082474C">
        <w:rPr>
          <w:color w:val="000000" w:themeColor="text1"/>
          <w:sz w:val="28"/>
          <w:szCs w:val="28"/>
        </w:rPr>
        <w:t>Зака</w:t>
      </w:r>
      <w:proofErr w:type="spellEnd"/>
      <w:r w:rsidRPr="0082474C">
        <w:rPr>
          <w:color w:val="000000" w:themeColor="text1"/>
          <w:sz w:val="28"/>
          <w:szCs w:val="28"/>
        </w:rPr>
        <w:t xml:space="preserve"> - отечность верхних краев передних дужек, признак Преображенского - </w:t>
      </w:r>
      <w:proofErr w:type="spellStart"/>
      <w:r w:rsidRPr="0082474C">
        <w:rPr>
          <w:color w:val="000000" w:themeColor="text1"/>
          <w:sz w:val="28"/>
          <w:szCs w:val="28"/>
        </w:rPr>
        <w:t>валикообразное</w:t>
      </w:r>
      <w:proofErr w:type="spellEnd"/>
      <w:r w:rsidRPr="0082474C">
        <w:rPr>
          <w:color w:val="000000" w:themeColor="text1"/>
          <w:sz w:val="28"/>
          <w:szCs w:val="28"/>
        </w:rPr>
        <w:t xml:space="preserve"> утолщение (инфильтрация) краев передних нёбных дужек. Наличие гноя или казеозно-гнойного содержимого в лакунах миндалин, полученное при надавливании шпателем на переднюю дужку, служит важнейшим симптомом хронического тонзиллита. Как правило, фарингоскопические признаки при хроническом тонзиллите встречаются в комплексе, что делает их убедительными.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При простой форме могут быть частые ангины, 1-2 раза в год, при этом в стадии ремиссии общее состояние пациента остается хорошим. Со стороны других органов нет выраженных нарушений, отсутствуют клинические</w:t>
      </w:r>
      <w:r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>признаки интоксикации в силу компенсаторно-адаптационных процессов организма.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Помимо этого, при простой форме хронического тонзиллита возможно наличие сопутствующих заболеваний: гипертонической болезни, гипертиреоза, сахарного диабета, туберкулеза, эпилепсии, болезни ЖКТ и др.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i/>
          <w:iCs/>
          <w:color w:val="000000" w:themeColor="text1"/>
          <w:sz w:val="28"/>
          <w:szCs w:val="28"/>
        </w:rPr>
        <w:t>Токсико-аллергическая форма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При токсико-аллергической форме хронического тонзиллита при сохранении клинических признаков простой формы хронического тонзиллита могут быть гематологические, биохимические, иммунологические и другие патологические изменения. В зависимости от выраженности этих изменений различают I и II степени выраженности токсико-аллергических изменений.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I степень характеризуется признаками простой формы и общими токсико-аллергическими проявлениями: периодической субфебрильной температурой, признаками </w:t>
      </w:r>
      <w:proofErr w:type="spellStart"/>
      <w:r w:rsidRPr="0082474C">
        <w:rPr>
          <w:color w:val="000000" w:themeColor="text1"/>
          <w:sz w:val="28"/>
          <w:szCs w:val="28"/>
        </w:rPr>
        <w:t>тонзиллогенной</w:t>
      </w:r>
      <w:proofErr w:type="spellEnd"/>
      <w:r w:rsidRPr="0082474C">
        <w:rPr>
          <w:color w:val="000000" w:themeColor="text1"/>
          <w:sz w:val="28"/>
          <w:szCs w:val="28"/>
        </w:rPr>
        <w:t xml:space="preserve"> интоксикации (периодическая или постоянная слабость, разбитость, недомогание, быстрая утомляемость, пониженная трудоспособность, плохое самочувствие). Возможны периодические боли в суставах, шейный лимфаденит. Функциональные </w:t>
      </w:r>
      <w:r w:rsidRPr="0082474C">
        <w:rPr>
          <w:color w:val="000000" w:themeColor="text1"/>
          <w:sz w:val="28"/>
          <w:szCs w:val="28"/>
        </w:rPr>
        <w:lastRenderedPageBreak/>
        <w:t>нарушения сердечной деятельности выявляются только в период обострения и не определяются при объективном исследовании (ЭКГ и др.).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II степень характеризуется признаками I степени с более выраженными токсико-аллергическими проявлениями: функциональными нарушениями сердечной деятельности, регистрируемыми на ЭКГ. При этом боли в области сердца бывают как во время ангины, так и вне обострения хронического тонзиллита, часто отмечаются сердцебиение, нарушение сердечного ритма, длительная субфебрильная температура, функциональные нарушения почек, сердца, сосудистой системы, суставов, печени и других органов и систем, регистрируемые клинически и с помощью лабораторных исследований.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Необходимо помнить, что при наличии сопряженного заболевания всегда диагностируется II степень.</w:t>
      </w:r>
    </w:p>
    <w:p w:rsidR="004949BC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Сопряженность общих заболеваний с хроническим тонзиллитом определяют по наличию или отсутствию единства в их этиологии, в том числе и в этиологии обострений. Наличие таких факторов свидетельствует о сопряженности заболеваний. Например, для хронического тонзиллита и ревматизма (нефрита, инфекционного полиартрита и т.д.) характерен один из этиологических факторов, чаще всего β-гемолитический стрептококк группы А или, реже, другой микробный возбудитель. При такой сопряженности связь между заболеваниями выражается в виде непосредственного воздействия</w:t>
      </w:r>
      <w:r w:rsidR="004949BC"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 xml:space="preserve">одного заболевания на другое, особенно в периоды обострения каждого из них. Именно это положение обусловливает хирургическую тактику в отношении лечения очаговой инфекции в миндалинах. 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474C">
        <w:rPr>
          <w:b/>
          <w:i/>
          <w:color w:val="000000" w:themeColor="text1"/>
          <w:sz w:val="28"/>
          <w:szCs w:val="28"/>
        </w:rPr>
        <w:t>Местные сопряженные заболевания: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паратонзиллит;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</w:t>
      </w:r>
      <w:proofErr w:type="spellStart"/>
      <w:r w:rsidRPr="0082474C">
        <w:rPr>
          <w:color w:val="000000" w:themeColor="text1"/>
          <w:sz w:val="28"/>
          <w:szCs w:val="28"/>
        </w:rPr>
        <w:t>парафарингит</w:t>
      </w:r>
      <w:proofErr w:type="spellEnd"/>
      <w:r w:rsidRPr="0082474C">
        <w:rPr>
          <w:color w:val="000000" w:themeColor="text1"/>
          <w:sz w:val="28"/>
          <w:szCs w:val="28"/>
        </w:rPr>
        <w:t>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фарингит и др.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474C">
        <w:rPr>
          <w:b/>
          <w:i/>
          <w:color w:val="000000" w:themeColor="text1"/>
          <w:sz w:val="28"/>
          <w:szCs w:val="28"/>
        </w:rPr>
        <w:t>Общие сопряженные заболевания: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• острый и хронический </w:t>
      </w:r>
      <w:proofErr w:type="spellStart"/>
      <w:r w:rsidRPr="0082474C">
        <w:rPr>
          <w:color w:val="000000" w:themeColor="text1"/>
          <w:sz w:val="28"/>
          <w:szCs w:val="28"/>
        </w:rPr>
        <w:t>тонзиллогенный</w:t>
      </w:r>
      <w:proofErr w:type="spellEnd"/>
      <w:r w:rsidRPr="0082474C">
        <w:rPr>
          <w:color w:val="000000" w:themeColor="text1"/>
          <w:sz w:val="28"/>
          <w:szCs w:val="28"/>
        </w:rPr>
        <w:t xml:space="preserve"> сепсис;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ревматизм;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инфекционный полиартрит;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приобретенные заболевания сердца;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приобретенные заболевания мочевыделительной системы;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приобретенные заболевания суставов;</w:t>
      </w:r>
    </w:p>
    <w:p w:rsidR="009245C4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приобретенные заболевания других органов и систем инфекционно-аллергической природы и др.</w:t>
      </w:r>
    </w:p>
    <w:p w:rsidR="00B0142F" w:rsidRPr="0082474C" w:rsidRDefault="00F70E93" w:rsidP="00B0142F">
      <w:pPr>
        <w:pStyle w:val="tx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lastRenderedPageBreak/>
        <w:t>Лабораторные исследования.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Лабораторные методы диагностики (анализ крови, бактериологическое, цитологическое, биохимическое исследование и др.) играют вспомогательную роль в диагностике хронического тонзиллита, но необходимы для оценки общесоматического состояния, определения формы хронического тонзиллита и выявления сопутствующих заболеваний. Необходимый минимум включает клинический анализ крови, биохимический анализ крови (белок и его фракции, </w:t>
      </w:r>
      <w:proofErr w:type="spellStart"/>
      <w:r w:rsidRPr="0082474C">
        <w:rPr>
          <w:color w:val="000000" w:themeColor="text1"/>
          <w:sz w:val="28"/>
          <w:szCs w:val="28"/>
        </w:rPr>
        <w:t>креатинин</w:t>
      </w:r>
      <w:proofErr w:type="spellEnd"/>
      <w:r w:rsidRPr="0082474C">
        <w:rPr>
          <w:color w:val="000000" w:themeColor="text1"/>
          <w:sz w:val="28"/>
          <w:szCs w:val="28"/>
        </w:rPr>
        <w:t>, </w:t>
      </w:r>
      <w:r w:rsidRPr="0082474C">
        <w:rPr>
          <w:color w:val="000000" w:themeColor="text1"/>
          <w:sz w:val="28"/>
          <w:szCs w:val="28"/>
        </w:rPr>
        <w:t>мочевина</w:t>
      </w:r>
      <w:r w:rsidRPr="0082474C">
        <w:rPr>
          <w:color w:val="000000" w:themeColor="text1"/>
          <w:sz w:val="28"/>
          <w:szCs w:val="28"/>
        </w:rPr>
        <w:t xml:space="preserve">, печеночные ферменты, калий, натрий, глюкоза, </w:t>
      </w:r>
      <w:proofErr w:type="spellStart"/>
      <w:r w:rsidRPr="0082474C">
        <w:rPr>
          <w:color w:val="000000" w:themeColor="text1"/>
          <w:sz w:val="28"/>
          <w:szCs w:val="28"/>
        </w:rPr>
        <w:t>антистрептолизин</w:t>
      </w:r>
      <w:proofErr w:type="spellEnd"/>
      <w:r w:rsidRPr="0082474C">
        <w:rPr>
          <w:color w:val="000000" w:themeColor="text1"/>
          <w:sz w:val="28"/>
          <w:szCs w:val="28"/>
        </w:rPr>
        <w:t>-О), общий анализ мочи. По показаниям: исследование иммунного статуса, микробиологическое исследование содержимого лакун нёбных миндалин.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При микробиологическом исследовании содержимого лакун нёбных миндалин и отпечатков с их поверхности чаще обнаруживается β-гемолитический стрептококк серологической группы А (S. </w:t>
      </w:r>
      <w:proofErr w:type="spellStart"/>
      <w:r w:rsidRPr="0082474C">
        <w:rPr>
          <w:i/>
          <w:iCs/>
          <w:color w:val="000000" w:themeColor="text1"/>
          <w:sz w:val="28"/>
          <w:szCs w:val="28"/>
        </w:rPr>
        <w:t>pyogenes</w:t>
      </w:r>
      <w:proofErr w:type="spellEnd"/>
      <w:r w:rsidRPr="0082474C">
        <w:rPr>
          <w:i/>
          <w:iCs/>
          <w:color w:val="000000" w:themeColor="text1"/>
          <w:sz w:val="28"/>
          <w:szCs w:val="28"/>
        </w:rPr>
        <w:t>). </w:t>
      </w:r>
      <w:r w:rsidRPr="0082474C">
        <w:rPr>
          <w:color w:val="000000" w:themeColor="text1"/>
          <w:sz w:val="28"/>
          <w:szCs w:val="28"/>
        </w:rPr>
        <w:t xml:space="preserve">Необходимо помнить, что результаты посева во многом зависят от качества полученного материала. Мазок берут с помощью стерильного тампона, материал доставляется в лабораторию в течение 1 ч, при больших сроках нужно использовать специальные среды. До забора материала не следует полоскать рот или использовать дезодорирующие средства как минимум 6 ч. Подтверждение стрептококкового характера тонзиллита (инфекции β-гемолитическим стрептококком группы А) и выявление степени выраженности токсико-аллергических проявлений проводятся также при определении </w:t>
      </w:r>
      <w:proofErr w:type="spellStart"/>
      <w:r w:rsidRPr="0082474C">
        <w:rPr>
          <w:color w:val="000000" w:themeColor="text1"/>
          <w:sz w:val="28"/>
          <w:szCs w:val="28"/>
        </w:rPr>
        <w:t>антистрептолизина</w:t>
      </w:r>
      <w:proofErr w:type="spellEnd"/>
      <w:r w:rsidRPr="0082474C">
        <w:rPr>
          <w:color w:val="000000" w:themeColor="text1"/>
          <w:sz w:val="28"/>
          <w:szCs w:val="28"/>
        </w:rPr>
        <w:t xml:space="preserve">-О и других антител. При выполнении иммунологического исследования - снижение фагоцитарной активности лейкоцитов, увеличение количества полиморфно-ядерных и появление дегенеративных форм лейкоцитов. При проведении патоморфологического исследования - наличие эпителиальных клеток с признаками дистрофии и дегенерации. Диагностическое значение, особенно у детей, имеют гипохромная анемия, </w:t>
      </w:r>
      <w:proofErr w:type="spellStart"/>
      <w:r w:rsidRPr="0082474C">
        <w:rPr>
          <w:color w:val="000000" w:themeColor="text1"/>
          <w:sz w:val="28"/>
          <w:szCs w:val="28"/>
        </w:rPr>
        <w:t>нейтрофильный</w:t>
      </w:r>
      <w:proofErr w:type="spellEnd"/>
      <w:r w:rsidRPr="0082474C">
        <w:rPr>
          <w:color w:val="000000" w:themeColor="text1"/>
          <w:sz w:val="28"/>
          <w:szCs w:val="28"/>
        </w:rPr>
        <w:t xml:space="preserve"> лейкоцитоз, </w:t>
      </w:r>
      <w:proofErr w:type="spellStart"/>
      <w:r w:rsidRPr="0082474C">
        <w:rPr>
          <w:color w:val="000000" w:themeColor="text1"/>
          <w:sz w:val="28"/>
          <w:szCs w:val="28"/>
        </w:rPr>
        <w:t>моноцитопения</w:t>
      </w:r>
      <w:proofErr w:type="spellEnd"/>
      <w:r w:rsidRPr="0082474C">
        <w:rPr>
          <w:color w:val="000000" w:themeColor="text1"/>
          <w:sz w:val="28"/>
          <w:szCs w:val="28"/>
        </w:rPr>
        <w:t>, лейкопения, увеличение СОЭ, изменение иммунологических показателей сыворотки крови.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Дифференциальная диагностика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Проводится дифференциальная диагностика с хроническим катаральным фарингитом, различными формами ангин.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i/>
          <w:iCs/>
          <w:color w:val="000000" w:themeColor="text1"/>
          <w:sz w:val="28"/>
          <w:szCs w:val="28"/>
        </w:rPr>
        <w:t>Показания к консультации других специалистов</w:t>
      </w:r>
    </w:p>
    <w:p w:rsidR="00F70E93" w:rsidRPr="0082474C" w:rsidRDefault="00F70E93" w:rsidP="00B0142F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С целью выявления очагов инфекции в полости рта - консультация стоматолога. При наличии общих сопряженных заболеваний обязательна консультация терапевта, при необходимости ревматолога.</w:t>
      </w: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35C77" w:rsidRPr="0082474C" w:rsidRDefault="00F35C77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0E93" w:rsidRPr="0082474C" w:rsidRDefault="00B95863" w:rsidP="00B22033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lastRenderedPageBreak/>
        <w:t>ЛЕЧЕНИЕ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Цели лечения: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ликвидация или уменьшение числа ангин;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исчезновение или уменьшение степени выраженности фарингоскопических объективных признаков;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уменьшение величины или исчезновение болезненности при пальпации регионарных лимфатических узлов;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исчезновение токсико-аллергических симптомов хронического тонзиллита;</w:t>
      </w:r>
    </w:p>
    <w:p w:rsidR="004949BC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достижение ремиссии в течение сопутствующего заболевания. </w:t>
      </w:r>
    </w:p>
    <w:p w:rsidR="00470C1D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Показания к госпитализации.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Госпитализация осуществляется в плановом</w:t>
      </w:r>
      <w:r w:rsidR="00470C1D"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 xml:space="preserve">порядке для выполнения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тонзиллэктомии</w:t>
      </w:r>
      <w:proofErr w:type="spellEnd"/>
      <w:r w:rsidRPr="0082474C">
        <w:rPr>
          <w:color w:val="000000" w:themeColor="text1"/>
          <w:sz w:val="28"/>
          <w:szCs w:val="28"/>
        </w:rPr>
        <w:t xml:space="preserve">. Обязательным показанием для госпитализации служат </w:t>
      </w:r>
      <w:proofErr w:type="spellStart"/>
      <w:r w:rsidRPr="0082474C">
        <w:rPr>
          <w:color w:val="000000" w:themeColor="text1"/>
          <w:sz w:val="28"/>
          <w:szCs w:val="28"/>
        </w:rPr>
        <w:t>развившиеся</w:t>
      </w:r>
      <w:proofErr w:type="spellEnd"/>
      <w:r w:rsidRPr="0082474C">
        <w:rPr>
          <w:color w:val="000000" w:themeColor="text1"/>
          <w:sz w:val="28"/>
          <w:szCs w:val="28"/>
        </w:rPr>
        <w:t xml:space="preserve"> осложнения: паратонзиллит, </w:t>
      </w:r>
      <w:proofErr w:type="spellStart"/>
      <w:r w:rsidRPr="0082474C">
        <w:rPr>
          <w:color w:val="000000" w:themeColor="text1"/>
          <w:sz w:val="28"/>
          <w:szCs w:val="28"/>
        </w:rPr>
        <w:t>парафарингит</w:t>
      </w:r>
      <w:proofErr w:type="spellEnd"/>
      <w:r w:rsidRPr="0082474C">
        <w:rPr>
          <w:color w:val="000000" w:themeColor="text1"/>
          <w:sz w:val="28"/>
          <w:szCs w:val="28"/>
        </w:rPr>
        <w:t xml:space="preserve"> и т.д.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В зависимости от клинической формы хронического тонзиллита применяют консервативное или хирургическое лечение. Консервативное лечение проводится при простом тонзиллите и токсико-аллергической форме I степени. При неэффективности повторных, как правило двух тщательно проведенных, курсов лечения следует назначать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тонзиллэктомию</w:t>
      </w:r>
      <w:proofErr w:type="spellEnd"/>
      <w:r w:rsidRPr="0082474C">
        <w:rPr>
          <w:color w:val="000000" w:themeColor="text1"/>
          <w:sz w:val="28"/>
          <w:szCs w:val="28"/>
        </w:rPr>
        <w:t>. Консервативное лечение показано и при противопоказаниях к хирургическому лечению. Наличие симптомов, подтверждающих токсико-аллергическую форму II степени, служит прямым показанием к удалению миндалин.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Консервативное лечение хронического тонзиллита должно быть комплексным и этапным, направленным на санацию нёбных миндалин, осуществляться </w:t>
      </w:r>
      <w:proofErr w:type="spellStart"/>
      <w:r w:rsidRPr="0082474C">
        <w:rPr>
          <w:color w:val="000000" w:themeColor="text1"/>
          <w:sz w:val="28"/>
          <w:szCs w:val="28"/>
        </w:rPr>
        <w:t>патогенетически</w:t>
      </w:r>
      <w:proofErr w:type="spellEnd"/>
      <w:r w:rsidRPr="0082474C">
        <w:rPr>
          <w:color w:val="000000" w:themeColor="text1"/>
          <w:sz w:val="28"/>
          <w:szCs w:val="28"/>
        </w:rPr>
        <w:t xml:space="preserve"> обоснованным применением медикаментозных препаратов (противовоспалительных,</w:t>
      </w:r>
      <w:r w:rsidR="00B22033"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>десенсибилизирующих, иммуностимулирующих, витаминов), физиотерапевтических и других средств, воздействующих на весь комплекс факторов, лежащих в его основе заболевания. Перед началом лечения проводят санацию очагов инфекции, способствующих развитию хронического тонзиллита: в полости рта, носа, ОНП и носоглотки.</w:t>
      </w:r>
    </w:p>
    <w:p w:rsidR="00F63549" w:rsidRPr="0082474C" w:rsidRDefault="00F70E93" w:rsidP="009245C4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Следует также отметить, что эффективность консервативного лечения хронического тонзиллита (промывание лакун миндалин, физиотерапевтические процедуры и др.) имеют лишь временный ограниченный </w:t>
      </w:r>
      <w:proofErr w:type="spellStart"/>
      <w:r w:rsidRPr="0082474C">
        <w:rPr>
          <w:color w:val="000000" w:themeColor="text1"/>
          <w:sz w:val="28"/>
          <w:szCs w:val="28"/>
        </w:rPr>
        <w:t>оздоравливающий</w:t>
      </w:r>
      <w:proofErr w:type="spellEnd"/>
      <w:r w:rsidRPr="0082474C">
        <w:rPr>
          <w:color w:val="000000" w:themeColor="text1"/>
          <w:sz w:val="28"/>
          <w:szCs w:val="28"/>
        </w:rPr>
        <w:t xml:space="preserve"> эффект, излечить заболевание консервативно, как правило, не удается. Таким образом, консервативное лечение хронического тонзиллита может</w:t>
      </w:r>
      <w:r w:rsidR="00F63549"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 xml:space="preserve">рассматриваться лишь в качестве паллиативного метода лечения. К сожалению, в практике часто игнорируются более чем столетний клинический опыт и научные данные, </w:t>
      </w:r>
      <w:r w:rsidRPr="0082474C">
        <w:rPr>
          <w:color w:val="000000" w:themeColor="text1"/>
          <w:sz w:val="28"/>
          <w:szCs w:val="28"/>
        </w:rPr>
        <w:lastRenderedPageBreak/>
        <w:t>свидетельствующие об отсутствии сколько-либо серьезных общих и местных отрицательных последствий для организма удаления нёбных миндалин.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i/>
          <w:iCs/>
          <w:color w:val="000000" w:themeColor="text1"/>
          <w:sz w:val="28"/>
          <w:szCs w:val="28"/>
        </w:rPr>
        <w:t>Немедикаментозное лечение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Среди консервативных методов лечения хронического тонзиллита </w:t>
      </w:r>
      <w:proofErr w:type="gramStart"/>
      <w:r w:rsidRPr="0082474C">
        <w:rPr>
          <w:color w:val="000000" w:themeColor="text1"/>
          <w:sz w:val="28"/>
          <w:szCs w:val="28"/>
        </w:rPr>
        <w:t>значительное</w:t>
      </w:r>
      <w:proofErr w:type="gramEnd"/>
      <w:r w:rsidRPr="0082474C">
        <w:rPr>
          <w:color w:val="000000" w:themeColor="text1"/>
          <w:sz w:val="28"/>
          <w:szCs w:val="28"/>
        </w:rPr>
        <w:t xml:space="preserve"> место занимают физиотерапевтические методы. Однако необходимое условие их применения при данной патологии - промывание лакун миндалин от патологического содержимого, ибо под влиянием физических факторов усиливаются резорбция и явления интоксикации при наличии гнойного или казеозно-гнойного содержимого в лакунах. Для промывания лакун используют шприц с длинной изогнутой канюлей. При этом в качестве антисептических противомикробных растворов используют антисептики - </w:t>
      </w:r>
      <w:hyperlink r:id="rId7" w:tgtFrame="_blank" w:history="1">
        <w:r w:rsidRPr="0082474C">
          <w:rPr>
            <w:rStyle w:val="a3"/>
            <w:color w:val="000000" w:themeColor="text1"/>
            <w:sz w:val="28"/>
            <w:szCs w:val="28"/>
          </w:rPr>
          <w:t>калия перманганат</w:t>
        </w:r>
      </w:hyperlink>
      <w:r w:rsidRPr="0082474C">
        <w:rPr>
          <w:color w:val="000000" w:themeColor="text1"/>
          <w:sz w:val="28"/>
          <w:szCs w:val="28"/>
        </w:rPr>
        <w:t xml:space="preserve">, </w:t>
      </w:r>
      <w:proofErr w:type="spellStart"/>
      <w:r w:rsidRPr="0082474C">
        <w:rPr>
          <w:color w:val="000000" w:themeColor="text1"/>
          <w:sz w:val="28"/>
          <w:szCs w:val="28"/>
        </w:rPr>
        <w:t>йодинол</w:t>
      </w:r>
      <w:proofErr w:type="spellEnd"/>
      <w:r w:rsidRPr="0082474C">
        <w:rPr>
          <w:color w:val="000000" w:themeColor="text1"/>
          <w:sz w:val="28"/>
          <w:szCs w:val="28"/>
        </w:rPr>
        <w:t xml:space="preserve">*, </w:t>
      </w:r>
      <w:proofErr w:type="spellStart"/>
      <w:r w:rsidRPr="0082474C">
        <w:rPr>
          <w:color w:val="000000" w:themeColor="text1"/>
          <w:sz w:val="28"/>
          <w:szCs w:val="28"/>
        </w:rPr>
        <w:t>мирамистин</w:t>
      </w:r>
      <w:proofErr w:type="spellEnd"/>
      <w:r w:rsidRPr="0082474C">
        <w:rPr>
          <w:color w:val="000000" w:themeColor="text1"/>
          <w:sz w:val="28"/>
          <w:szCs w:val="28"/>
        </w:rPr>
        <w:t>*, а также иммуностимулирующие средства - </w:t>
      </w:r>
      <w:proofErr w:type="spellStart"/>
      <w:r w:rsidRPr="0082474C">
        <w:rPr>
          <w:color w:val="000000" w:themeColor="text1"/>
          <w:sz w:val="28"/>
          <w:szCs w:val="28"/>
        </w:rPr>
        <w:fldChar w:fldCharType="begin"/>
      </w:r>
      <w:r w:rsidRPr="0082474C">
        <w:rPr>
          <w:color w:val="000000" w:themeColor="text1"/>
          <w:sz w:val="28"/>
          <w:szCs w:val="28"/>
        </w:rPr>
        <w:instrText xml:space="preserve"> HYPERLINK "http://www.lsgeotar.ru/pharma_mnn/1366.html?XFrom=www.rosmedlib.ru" \t "_blank" </w:instrText>
      </w:r>
      <w:r w:rsidRPr="0082474C">
        <w:rPr>
          <w:color w:val="000000" w:themeColor="text1"/>
          <w:sz w:val="28"/>
          <w:szCs w:val="28"/>
        </w:rPr>
        <w:fldChar w:fldCharType="separate"/>
      </w:r>
      <w:r w:rsidRPr="0082474C">
        <w:rPr>
          <w:rStyle w:val="a3"/>
          <w:color w:val="000000" w:themeColor="text1"/>
          <w:sz w:val="28"/>
          <w:szCs w:val="28"/>
        </w:rPr>
        <w:t>левамизол</w:t>
      </w:r>
      <w:proofErr w:type="spellEnd"/>
      <w:r w:rsidRPr="0082474C">
        <w:rPr>
          <w:color w:val="000000" w:themeColor="text1"/>
          <w:sz w:val="28"/>
          <w:szCs w:val="28"/>
        </w:rPr>
        <w:fldChar w:fldCharType="end"/>
      </w:r>
      <w:r w:rsidRPr="0082474C">
        <w:rPr>
          <w:color w:val="000000" w:themeColor="text1"/>
          <w:sz w:val="28"/>
          <w:szCs w:val="28"/>
        </w:rPr>
        <w:t xml:space="preserve">, интерферон, лизоцим* и др. Курс лечения состоит из 10-12 процедур. После промывания поверхность миндалин смазывают раствором </w:t>
      </w:r>
      <w:proofErr w:type="spellStart"/>
      <w:r w:rsidRPr="0082474C">
        <w:rPr>
          <w:color w:val="000000" w:themeColor="text1"/>
          <w:sz w:val="28"/>
          <w:szCs w:val="28"/>
        </w:rPr>
        <w:t>люголя</w:t>
      </w:r>
      <w:proofErr w:type="spellEnd"/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> или 5% раствором колларгола</w:t>
      </w:r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>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Механизм терапевтического действия ультразвуковой терапии при хроническом тонзиллите обусловлен местным стимулирующим действием ультразвуковых колебаний, приводящих к нормализации морфологических, функциональных и защитно-приспособительных свойств миндалин. Установлено стимулирующее действие терапевтических доз ультразвука на факторы неспецифической резистентности, выражающееся в увеличении титра комплемента и лизоцима, а также на защитно-приспособительные реакции </w:t>
      </w:r>
      <w:proofErr w:type="spellStart"/>
      <w:r w:rsidRPr="0082474C">
        <w:rPr>
          <w:color w:val="000000" w:themeColor="text1"/>
          <w:sz w:val="28"/>
          <w:szCs w:val="28"/>
        </w:rPr>
        <w:t>миндаликовой</w:t>
      </w:r>
      <w:proofErr w:type="spellEnd"/>
      <w:r w:rsidRPr="0082474C">
        <w:rPr>
          <w:color w:val="000000" w:themeColor="text1"/>
          <w:sz w:val="28"/>
          <w:szCs w:val="28"/>
        </w:rPr>
        <w:t xml:space="preserve"> ткани, способствующее восстановлению ее функции и повышению резистентности к патогенным воздействиям. Терапевтический эффект ультразвука при хроническом тонзиллите связан с восстановлением нормального тонуса и функции вегетативной нервной системы. Ультразвуковую терапию проводят аппаратами «ЛОР-1-А», «ЛОР-З», «УЗТ-13-01-Л», «</w:t>
      </w:r>
      <w:proofErr w:type="spellStart"/>
      <w:r w:rsidRPr="0082474C">
        <w:rPr>
          <w:color w:val="000000" w:themeColor="text1"/>
          <w:sz w:val="28"/>
          <w:szCs w:val="28"/>
        </w:rPr>
        <w:t>Тонзиллор</w:t>
      </w:r>
      <w:proofErr w:type="spellEnd"/>
      <w:r w:rsidRPr="0082474C">
        <w:rPr>
          <w:color w:val="000000" w:themeColor="text1"/>
          <w:sz w:val="28"/>
          <w:szCs w:val="28"/>
        </w:rPr>
        <w:t>».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Не всегда возможно адекватно санировать глубокие отделы лакун миндалин с помощью такого распространенного способа лечения хронического тонзиллита, как промывание лакун шприцом с раствором антисептика. Более эффективным представляется промывание лакун миндалин под отрицательным давлением раствором </w:t>
      </w:r>
      <w:proofErr w:type="spellStart"/>
      <w:r w:rsidRPr="0082474C">
        <w:rPr>
          <w:color w:val="000000" w:themeColor="text1"/>
          <w:sz w:val="28"/>
          <w:szCs w:val="28"/>
        </w:rPr>
        <w:t>мирамистина</w:t>
      </w:r>
      <w:proofErr w:type="spellEnd"/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> или других антисептиков с помощью приборов «Утес», «</w:t>
      </w:r>
      <w:proofErr w:type="spellStart"/>
      <w:r w:rsidRPr="0082474C">
        <w:rPr>
          <w:color w:val="000000" w:themeColor="text1"/>
          <w:sz w:val="28"/>
          <w:szCs w:val="28"/>
        </w:rPr>
        <w:t>Тонзиллор</w:t>
      </w:r>
      <w:proofErr w:type="spellEnd"/>
      <w:r w:rsidRPr="0082474C">
        <w:rPr>
          <w:color w:val="000000" w:themeColor="text1"/>
          <w:sz w:val="28"/>
          <w:szCs w:val="28"/>
        </w:rPr>
        <w:t>». Таким способом достигается тройное действие: освобождение глубоких отделов лакун от патологического содержимого, воздействие на патогенную микрофлору и гидромассаж миндалин.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Одним из распространенных физических методов лечения хронического тонзиллита является ультрафиолетовое облучение миндалин. Этот метод проводится интегральным и коротковолновым спектром через тубус. Во время ультрафиолетового облучения не рекомендуются смазывание миндалин, промывание лакун антибиотиками, сульфаниламидными препаратами.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lastRenderedPageBreak/>
        <w:t xml:space="preserve">В комплексном лечении хронического тонзиллита наряду с другими физическими факторами (ультразвук, ультрафиолетовые лучи, УВЧ и др.) показаны аэрозоли биологически активных препаратов: сок </w:t>
      </w:r>
      <w:proofErr w:type="spellStart"/>
      <w:r w:rsidRPr="0082474C">
        <w:rPr>
          <w:color w:val="000000" w:themeColor="text1"/>
          <w:sz w:val="28"/>
          <w:szCs w:val="28"/>
        </w:rPr>
        <w:t>каланхоэ</w:t>
      </w:r>
      <w:proofErr w:type="spellEnd"/>
      <w:r w:rsidRPr="0082474C">
        <w:rPr>
          <w:color w:val="000000" w:themeColor="text1"/>
          <w:sz w:val="28"/>
          <w:szCs w:val="28"/>
        </w:rPr>
        <w:t xml:space="preserve">, </w:t>
      </w:r>
      <w:proofErr w:type="spellStart"/>
      <w:r w:rsidRPr="0082474C">
        <w:rPr>
          <w:color w:val="000000" w:themeColor="text1"/>
          <w:sz w:val="28"/>
          <w:szCs w:val="28"/>
        </w:rPr>
        <w:t>пелоидин</w:t>
      </w:r>
      <w:proofErr w:type="spellEnd"/>
      <w:r w:rsidRPr="0082474C">
        <w:rPr>
          <w:color w:val="000000" w:themeColor="text1"/>
          <w:sz w:val="28"/>
          <w:szCs w:val="28"/>
        </w:rPr>
        <w:t>, интерферон, лизоцим</w:t>
      </w:r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>, 3% водно-спиртовая эмульсия прополиса - повышающие барьерные функции миндалин и оказывающие бактерицидное действие.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Широкий круг биологического действия низкоэнергетических гелий-неоновых лазерных установок в красном и инфракрасном диапазонах и низкоинтенсивного некогерентного красного света послужил основанием для использования этих физических методов для лечения больных хроническим тонзиллитом. Лечение осуществляется лазерными установками ЛГ-38, ЛГ-52, «Ягода» и др. Доказано, что лазерный луч снижает сенсибилизацию, оказывает стимулирующее действие на митоз клеток, усиливает разрастание эпителия и пролиферативную активность элементов, что, в свою очередь, способствует разрастанию капилляров и, следовательно, улучшению кровоснабжения. Под воздействием лучей красного света повсеместно активируется фагоцитоз, ускоряется восстановление процессов кроветворения, увеличивается проницаемость сосудов, усиливается микроциркуляция, возрастает содержание эритроцитов в сторону более стойких клеток. Эффективно местное применение лазерного излучения в комплексе с гипербарической </w:t>
      </w:r>
      <w:proofErr w:type="spellStart"/>
      <w:r w:rsidRPr="0082474C">
        <w:rPr>
          <w:color w:val="000000" w:themeColor="text1"/>
          <w:sz w:val="28"/>
          <w:szCs w:val="28"/>
        </w:rPr>
        <w:t>оксигенацией</w:t>
      </w:r>
      <w:proofErr w:type="spellEnd"/>
      <w:r w:rsidRPr="0082474C">
        <w:rPr>
          <w:color w:val="000000" w:themeColor="text1"/>
          <w:sz w:val="28"/>
          <w:szCs w:val="28"/>
        </w:rPr>
        <w:t>, которая оказывает санирующее действие на нёбные миндалины, стимулирует защитные силы организма, устраняет дисбаланс в иммунном статусе больных хроническим тонзиллитом.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77B1B" w:rsidRPr="0082474C" w:rsidRDefault="00F70E93" w:rsidP="003B6149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Курс консервативной терапии проводят 2 раза в год, но при частых рецидивах ангин число курсов может быть доведено до 3-4. Эффективность комплексной консервативной терапии непосредственно после нескольких курсов лечения составляет 75-80%, но в последующем наступает возобновление симптомов заболевания у многих пациентов.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i/>
          <w:iCs/>
          <w:color w:val="000000" w:themeColor="text1"/>
          <w:sz w:val="28"/>
          <w:szCs w:val="28"/>
        </w:rPr>
        <w:t>Медикаментозное лечение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Доминирующую роль в лечении обострения хронического тонзиллита, ангины, играет системная антибиотикотерапия, которая является обязательной для назначения при токсико-аллергической форме I.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Рациональный подход к выбору антибактериального препарата при хроническом тонзиллите, как и при любых воспалительных заболеваниях, крайне важен. При этом необходимо учитывать, что пациент уже неоднократно принимал антибиотики и, как показывает практика, часто бесконтрольно, исходя из своих «знаний» или по рекомендации знакомых.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Как указывалось выше, основным возбудителем ангины служит β-гемолитический стрептококк группы А. Возбудитель отличается высокой чувствительностью к β-лактамам, но при этом нельзя забывать о том, что в условиях сформировавшегося хронического воспалительного процесса в </w:t>
      </w:r>
      <w:r w:rsidRPr="0082474C">
        <w:rPr>
          <w:color w:val="000000" w:themeColor="text1"/>
          <w:sz w:val="28"/>
          <w:szCs w:val="28"/>
        </w:rPr>
        <w:lastRenderedPageBreak/>
        <w:t xml:space="preserve">пораженных миндалинах микроорганизмы находятся в принципиально иных условиях в сравнении с острым воспалением. В условиях хронического воспаления наблюдается явление незавершенного фагоцитоза, когда микроорганизмы, располагаясь </w:t>
      </w:r>
      <w:proofErr w:type="spellStart"/>
      <w:r w:rsidRPr="0082474C">
        <w:rPr>
          <w:color w:val="000000" w:themeColor="text1"/>
          <w:sz w:val="28"/>
          <w:szCs w:val="28"/>
        </w:rPr>
        <w:t>внутриклеточно</w:t>
      </w:r>
      <w:proofErr w:type="spellEnd"/>
      <w:r w:rsidRPr="0082474C">
        <w:rPr>
          <w:color w:val="000000" w:themeColor="text1"/>
          <w:sz w:val="28"/>
          <w:szCs w:val="28"/>
        </w:rPr>
        <w:t xml:space="preserve">, </w:t>
      </w:r>
      <w:proofErr w:type="spellStart"/>
      <w:r w:rsidRPr="0082474C">
        <w:rPr>
          <w:color w:val="000000" w:themeColor="text1"/>
          <w:sz w:val="28"/>
          <w:szCs w:val="28"/>
        </w:rPr>
        <w:t>персистируют</w:t>
      </w:r>
      <w:proofErr w:type="spellEnd"/>
      <w:r w:rsidRPr="0082474C">
        <w:rPr>
          <w:color w:val="000000" w:themeColor="text1"/>
          <w:sz w:val="28"/>
          <w:szCs w:val="28"/>
        </w:rPr>
        <w:t xml:space="preserve"> и размножаются</w:t>
      </w:r>
      <w:r w:rsidR="00E77B1B" w:rsidRPr="0082474C">
        <w:rPr>
          <w:color w:val="000000" w:themeColor="text1"/>
          <w:sz w:val="28"/>
          <w:szCs w:val="28"/>
        </w:rPr>
        <w:t xml:space="preserve"> </w:t>
      </w:r>
      <w:r w:rsidRPr="0082474C">
        <w:rPr>
          <w:color w:val="000000" w:themeColor="text1"/>
          <w:sz w:val="28"/>
          <w:szCs w:val="28"/>
        </w:rPr>
        <w:t>непосредственно в фагоцитарных клетках, то есть защищены таким образом от воздействия как антибиотиков, в частности β-лактамов, так и антисептиков. Еще одна проблема хронического воспаления - существование микроорганизмов в составе биопленок, состоящих из полисахаридных структур (</w:t>
      </w:r>
      <w:proofErr w:type="spellStart"/>
      <w:r w:rsidRPr="0082474C">
        <w:rPr>
          <w:color w:val="000000" w:themeColor="text1"/>
          <w:sz w:val="28"/>
          <w:szCs w:val="28"/>
        </w:rPr>
        <w:t>гликокаликса</w:t>
      </w:r>
      <w:proofErr w:type="spellEnd"/>
      <w:r w:rsidRPr="0082474C">
        <w:rPr>
          <w:color w:val="000000" w:themeColor="text1"/>
          <w:sz w:val="28"/>
          <w:szCs w:val="28"/>
        </w:rPr>
        <w:t xml:space="preserve">), напоминающих капсулу бактерий, которые также делают традиционную терапию β-лактамами неэффективной ввиду невозможности проникновения данных препаратов в структуру биопленки. И наконец, доказанный факт возможной </w:t>
      </w:r>
      <w:proofErr w:type="spellStart"/>
      <w:r w:rsidRPr="0082474C">
        <w:rPr>
          <w:color w:val="000000" w:themeColor="text1"/>
          <w:sz w:val="28"/>
          <w:szCs w:val="28"/>
        </w:rPr>
        <w:t>интернализации</w:t>
      </w:r>
      <w:proofErr w:type="spellEnd"/>
      <w:r w:rsidRPr="0082474C">
        <w:rPr>
          <w:color w:val="000000" w:themeColor="text1"/>
          <w:sz w:val="28"/>
          <w:szCs w:val="28"/>
        </w:rPr>
        <w:t xml:space="preserve"> (проникновения) β-гемолитического стрептококка группы А в структуру эпителия, также нивелирующий активность традиционных антибактериальных препаратов. Исходя из изложенного, представляется целесообразным назначение препаратов, которые обладают активностью в отношении основного патогена (β-гемолитический стрептококк группы А), способны накапливаться внутри фагоцитов, проникать в структуру биопленок и эпителия, оказывая при этом бактерицидный эффект в терапевтических концентрациях. Всем этим требованиям удовлетворяют препараты современных </w:t>
      </w:r>
      <w:proofErr w:type="spellStart"/>
      <w:r w:rsidRPr="0082474C">
        <w:rPr>
          <w:color w:val="000000" w:themeColor="text1"/>
          <w:sz w:val="28"/>
          <w:szCs w:val="28"/>
        </w:rPr>
        <w:t>макролидов</w:t>
      </w:r>
      <w:proofErr w:type="spellEnd"/>
      <w:r w:rsidRPr="0082474C">
        <w:rPr>
          <w:color w:val="000000" w:themeColor="text1"/>
          <w:sz w:val="28"/>
          <w:szCs w:val="28"/>
        </w:rPr>
        <w:t>, в частности препарат </w:t>
      </w:r>
      <w:proofErr w:type="spellStart"/>
      <w:r w:rsidRPr="0082474C">
        <w:rPr>
          <w:color w:val="000000" w:themeColor="text1"/>
          <w:sz w:val="28"/>
          <w:szCs w:val="28"/>
        </w:rPr>
        <w:fldChar w:fldCharType="begin"/>
      </w:r>
      <w:r w:rsidRPr="0082474C">
        <w:rPr>
          <w:color w:val="000000" w:themeColor="text1"/>
          <w:sz w:val="28"/>
          <w:szCs w:val="28"/>
        </w:rPr>
        <w:instrText xml:space="preserve"> HYPERLINK "http://www.lsgeotar.ru/pharma_mnn/1249.html?XFrom=www.rosmedlib.ru" \t "_blank" </w:instrText>
      </w:r>
      <w:r w:rsidRPr="0082474C">
        <w:rPr>
          <w:color w:val="000000" w:themeColor="text1"/>
          <w:sz w:val="28"/>
          <w:szCs w:val="28"/>
        </w:rPr>
        <w:fldChar w:fldCharType="separate"/>
      </w:r>
      <w:r w:rsidRPr="0082474C">
        <w:rPr>
          <w:rStyle w:val="a3"/>
          <w:color w:val="000000" w:themeColor="text1"/>
          <w:sz w:val="28"/>
          <w:szCs w:val="28"/>
        </w:rPr>
        <w:t>кларитромицин</w:t>
      </w:r>
      <w:proofErr w:type="spellEnd"/>
      <w:r w:rsidRPr="0082474C">
        <w:rPr>
          <w:color w:val="000000" w:themeColor="text1"/>
          <w:sz w:val="28"/>
          <w:szCs w:val="28"/>
        </w:rPr>
        <w:fldChar w:fldCharType="end"/>
      </w:r>
      <w:r w:rsidRPr="0082474C">
        <w:rPr>
          <w:color w:val="000000" w:themeColor="text1"/>
          <w:sz w:val="28"/>
          <w:szCs w:val="28"/>
        </w:rPr>
        <w:t> в виде формы с замедленным высвобождением (</w:t>
      </w:r>
      <w:proofErr w:type="spellStart"/>
      <w:r w:rsidRPr="0082474C">
        <w:rPr>
          <w:color w:val="000000" w:themeColor="text1"/>
          <w:sz w:val="28"/>
          <w:szCs w:val="28"/>
        </w:rPr>
        <w:t>фромилид</w:t>
      </w:r>
      <w:proofErr w:type="spellEnd"/>
      <w:r w:rsidRPr="0082474C">
        <w:rPr>
          <w:color w:val="000000" w:themeColor="text1"/>
          <w:sz w:val="28"/>
          <w:szCs w:val="28"/>
        </w:rPr>
        <w:t xml:space="preserve"> </w:t>
      </w:r>
      <w:proofErr w:type="spellStart"/>
      <w:r w:rsidRPr="0082474C">
        <w:rPr>
          <w:color w:val="000000" w:themeColor="text1"/>
          <w:sz w:val="28"/>
          <w:szCs w:val="28"/>
        </w:rPr>
        <w:t>Уно</w:t>
      </w:r>
      <w:proofErr w:type="spellEnd"/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 xml:space="preserve">), обеспечивающей оптимальные фармакокинетические свойства </w:t>
      </w:r>
      <w:proofErr w:type="spellStart"/>
      <w:r w:rsidRPr="0082474C">
        <w:rPr>
          <w:color w:val="000000" w:themeColor="text1"/>
          <w:sz w:val="28"/>
          <w:szCs w:val="28"/>
        </w:rPr>
        <w:t>кларитромицина</w:t>
      </w:r>
      <w:proofErr w:type="spellEnd"/>
      <w:r w:rsidRPr="0082474C">
        <w:rPr>
          <w:color w:val="000000" w:themeColor="text1"/>
          <w:sz w:val="28"/>
          <w:szCs w:val="28"/>
        </w:rPr>
        <w:t xml:space="preserve"> в условиях хронического воспаления. Кроме антибактериального эффекта </w:t>
      </w:r>
      <w:proofErr w:type="spellStart"/>
      <w:r w:rsidRPr="0082474C">
        <w:rPr>
          <w:color w:val="000000" w:themeColor="text1"/>
          <w:sz w:val="28"/>
          <w:szCs w:val="28"/>
        </w:rPr>
        <w:t>макролиды</w:t>
      </w:r>
      <w:proofErr w:type="spellEnd"/>
      <w:r w:rsidRPr="0082474C">
        <w:rPr>
          <w:color w:val="000000" w:themeColor="text1"/>
          <w:sz w:val="28"/>
          <w:szCs w:val="28"/>
        </w:rPr>
        <w:t xml:space="preserve">, ингибируя окислительный взрыв и влияя на выработку цитокинов, обладают противовоспалительным действием. Установлено стимулирующее влияние </w:t>
      </w:r>
      <w:proofErr w:type="spellStart"/>
      <w:r w:rsidRPr="0082474C">
        <w:rPr>
          <w:color w:val="000000" w:themeColor="text1"/>
          <w:sz w:val="28"/>
          <w:szCs w:val="28"/>
        </w:rPr>
        <w:t>макролидов</w:t>
      </w:r>
      <w:proofErr w:type="spellEnd"/>
      <w:r w:rsidRPr="0082474C">
        <w:rPr>
          <w:color w:val="000000" w:themeColor="text1"/>
          <w:sz w:val="28"/>
          <w:szCs w:val="28"/>
        </w:rPr>
        <w:t xml:space="preserve"> на </w:t>
      </w:r>
      <w:proofErr w:type="spellStart"/>
      <w:r w:rsidRPr="0082474C">
        <w:rPr>
          <w:color w:val="000000" w:themeColor="text1"/>
          <w:sz w:val="28"/>
          <w:szCs w:val="28"/>
        </w:rPr>
        <w:t>нейтрофильный</w:t>
      </w:r>
      <w:proofErr w:type="spellEnd"/>
      <w:r w:rsidRPr="0082474C">
        <w:rPr>
          <w:color w:val="000000" w:themeColor="text1"/>
          <w:sz w:val="28"/>
          <w:szCs w:val="28"/>
        </w:rPr>
        <w:t xml:space="preserve"> фагоцитоз и </w:t>
      </w:r>
      <w:proofErr w:type="spellStart"/>
      <w:r w:rsidRPr="0082474C">
        <w:rPr>
          <w:color w:val="000000" w:themeColor="text1"/>
          <w:sz w:val="28"/>
          <w:szCs w:val="28"/>
        </w:rPr>
        <w:t>киллинг</w:t>
      </w:r>
      <w:proofErr w:type="spellEnd"/>
      <w:r w:rsidRPr="0082474C">
        <w:rPr>
          <w:color w:val="000000" w:themeColor="text1"/>
          <w:sz w:val="28"/>
          <w:szCs w:val="28"/>
        </w:rPr>
        <w:t xml:space="preserve">. После приема внутрь и всасывания </w:t>
      </w:r>
      <w:proofErr w:type="spellStart"/>
      <w:r w:rsidRPr="0082474C">
        <w:rPr>
          <w:color w:val="000000" w:themeColor="text1"/>
          <w:sz w:val="28"/>
          <w:szCs w:val="28"/>
        </w:rPr>
        <w:t>макролиды</w:t>
      </w:r>
      <w:proofErr w:type="spellEnd"/>
      <w:r w:rsidRPr="0082474C">
        <w:rPr>
          <w:color w:val="000000" w:themeColor="text1"/>
          <w:sz w:val="28"/>
          <w:szCs w:val="28"/>
        </w:rPr>
        <w:t xml:space="preserve"> поступают в кровоток и связываются с фагоцитами, с которыми они переносятся в очаг воспаления и создают там бактерицидную концентрацию. Для </w:t>
      </w:r>
      <w:proofErr w:type="spellStart"/>
      <w:r w:rsidRPr="0082474C">
        <w:rPr>
          <w:color w:val="000000" w:themeColor="text1"/>
          <w:sz w:val="28"/>
          <w:szCs w:val="28"/>
        </w:rPr>
        <w:t>макролидных</w:t>
      </w:r>
      <w:proofErr w:type="spellEnd"/>
      <w:r w:rsidRPr="0082474C">
        <w:rPr>
          <w:color w:val="000000" w:themeColor="text1"/>
          <w:sz w:val="28"/>
          <w:szCs w:val="28"/>
        </w:rPr>
        <w:t xml:space="preserve"> антибиотиков характерен также выраженный </w:t>
      </w:r>
      <w:proofErr w:type="spellStart"/>
      <w:r w:rsidRPr="0082474C">
        <w:rPr>
          <w:color w:val="000000" w:themeColor="text1"/>
          <w:sz w:val="28"/>
          <w:szCs w:val="28"/>
        </w:rPr>
        <w:t>постантибиотический</w:t>
      </w:r>
      <w:proofErr w:type="spellEnd"/>
      <w:r w:rsidRPr="0082474C">
        <w:rPr>
          <w:color w:val="000000" w:themeColor="text1"/>
          <w:sz w:val="28"/>
          <w:szCs w:val="28"/>
        </w:rPr>
        <w:t xml:space="preserve"> эффект. Кроме того, фармакокинетические особенности «новых» </w:t>
      </w:r>
      <w:proofErr w:type="spellStart"/>
      <w:r w:rsidRPr="0082474C">
        <w:rPr>
          <w:color w:val="000000" w:themeColor="text1"/>
          <w:sz w:val="28"/>
          <w:szCs w:val="28"/>
        </w:rPr>
        <w:t>макролидов</w:t>
      </w:r>
      <w:proofErr w:type="spellEnd"/>
      <w:r w:rsidRPr="0082474C">
        <w:rPr>
          <w:color w:val="000000" w:themeColor="text1"/>
          <w:sz w:val="28"/>
          <w:szCs w:val="28"/>
        </w:rPr>
        <w:t xml:space="preserve"> повышают </w:t>
      </w:r>
      <w:proofErr w:type="spellStart"/>
      <w:r w:rsidRPr="0082474C">
        <w:rPr>
          <w:color w:val="000000" w:themeColor="text1"/>
          <w:sz w:val="28"/>
          <w:szCs w:val="28"/>
        </w:rPr>
        <w:t>комплаентность</w:t>
      </w:r>
      <w:proofErr w:type="spellEnd"/>
      <w:r w:rsidRPr="0082474C">
        <w:rPr>
          <w:color w:val="000000" w:themeColor="text1"/>
          <w:sz w:val="28"/>
          <w:szCs w:val="28"/>
        </w:rPr>
        <w:t xml:space="preserve"> течения.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При этом необходимо отметить, что старые </w:t>
      </w:r>
      <w:proofErr w:type="spellStart"/>
      <w:r w:rsidRPr="0082474C">
        <w:rPr>
          <w:color w:val="000000" w:themeColor="text1"/>
          <w:sz w:val="28"/>
          <w:szCs w:val="28"/>
        </w:rPr>
        <w:t>макролиды</w:t>
      </w:r>
      <w:proofErr w:type="spellEnd"/>
      <w:r w:rsidRPr="0082474C">
        <w:rPr>
          <w:color w:val="000000" w:themeColor="text1"/>
          <w:sz w:val="28"/>
          <w:szCs w:val="28"/>
        </w:rPr>
        <w:t>, такие как </w:t>
      </w:r>
      <w:hyperlink r:id="rId8" w:tgtFrame="_blank" w:history="1">
        <w:r w:rsidRPr="0082474C">
          <w:rPr>
            <w:rStyle w:val="a3"/>
            <w:color w:val="000000" w:themeColor="text1"/>
            <w:sz w:val="28"/>
            <w:szCs w:val="28"/>
          </w:rPr>
          <w:t>эритромицин</w:t>
        </w:r>
      </w:hyperlink>
      <w:r w:rsidRPr="0082474C">
        <w:rPr>
          <w:color w:val="000000" w:themeColor="text1"/>
          <w:sz w:val="28"/>
          <w:szCs w:val="28"/>
        </w:rPr>
        <w:t>, не удовлетворяют требованиям, предъявляемым к препаратам для лечения ангины. </w:t>
      </w:r>
      <w:hyperlink r:id="rId9" w:tgtFrame="_blank" w:history="1">
        <w:r w:rsidRPr="0082474C">
          <w:rPr>
            <w:rStyle w:val="a3"/>
            <w:color w:val="000000" w:themeColor="text1"/>
            <w:sz w:val="28"/>
            <w:szCs w:val="28"/>
          </w:rPr>
          <w:t>Эритромицин</w:t>
        </w:r>
      </w:hyperlink>
      <w:r w:rsidRPr="0082474C">
        <w:rPr>
          <w:color w:val="000000" w:themeColor="text1"/>
          <w:sz w:val="28"/>
          <w:szCs w:val="28"/>
        </w:rPr>
        <w:t xml:space="preserve"> неустойчив в кислой среде желудка, поэтому для него характерна нестабильная </w:t>
      </w:r>
      <w:proofErr w:type="spellStart"/>
      <w:r w:rsidRPr="0082474C">
        <w:rPr>
          <w:color w:val="000000" w:themeColor="text1"/>
          <w:sz w:val="28"/>
          <w:szCs w:val="28"/>
        </w:rPr>
        <w:t>биодоступность</w:t>
      </w:r>
      <w:proofErr w:type="spellEnd"/>
      <w:r w:rsidRPr="0082474C">
        <w:rPr>
          <w:color w:val="000000" w:themeColor="text1"/>
          <w:sz w:val="28"/>
          <w:szCs w:val="28"/>
        </w:rPr>
        <w:t xml:space="preserve">, зависящая от приема пищи и других факторов. При приеме эритромицина создаются менее высокие концентрации в тканях (включая миндалины); наконец, отмечена худшая, чем у других </w:t>
      </w:r>
      <w:proofErr w:type="spellStart"/>
      <w:r w:rsidRPr="0082474C">
        <w:rPr>
          <w:color w:val="000000" w:themeColor="text1"/>
          <w:sz w:val="28"/>
          <w:szCs w:val="28"/>
        </w:rPr>
        <w:t>макролидов</w:t>
      </w:r>
      <w:proofErr w:type="spellEnd"/>
      <w:r w:rsidRPr="0082474C">
        <w:rPr>
          <w:color w:val="000000" w:themeColor="text1"/>
          <w:sz w:val="28"/>
          <w:szCs w:val="28"/>
        </w:rPr>
        <w:t>, переносимость - прием этого препарата нередко вызывает диарею, боли в животе.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Учитывая доказанные </w:t>
      </w:r>
      <w:proofErr w:type="spellStart"/>
      <w:r w:rsidRPr="0082474C">
        <w:rPr>
          <w:color w:val="000000" w:themeColor="text1"/>
          <w:sz w:val="28"/>
          <w:szCs w:val="28"/>
        </w:rPr>
        <w:t>неантимикробные</w:t>
      </w:r>
      <w:proofErr w:type="spellEnd"/>
      <w:r w:rsidRPr="0082474C">
        <w:rPr>
          <w:color w:val="000000" w:themeColor="text1"/>
          <w:sz w:val="28"/>
          <w:szCs w:val="28"/>
        </w:rPr>
        <w:t xml:space="preserve"> эффекты </w:t>
      </w:r>
      <w:proofErr w:type="spellStart"/>
      <w:r w:rsidRPr="0082474C">
        <w:rPr>
          <w:color w:val="000000" w:themeColor="text1"/>
          <w:sz w:val="28"/>
          <w:szCs w:val="28"/>
        </w:rPr>
        <w:t>макролидов</w:t>
      </w:r>
      <w:proofErr w:type="spellEnd"/>
      <w:r w:rsidRPr="0082474C">
        <w:rPr>
          <w:color w:val="000000" w:themeColor="text1"/>
          <w:sz w:val="28"/>
          <w:szCs w:val="28"/>
        </w:rPr>
        <w:t>, а также предотвращая развитие грозных системных осложнений инфекции β-</w:t>
      </w:r>
      <w:r w:rsidRPr="0082474C">
        <w:rPr>
          <w:color w:val="000000" w:themeColor="text1"/>
          <w:sz w:val="28"/>
          <w:szCs w:val="28"/>
        </w:rPr>
        <w:lastRenderedPageBreak/>
        <w:t xml:space="preserve">гемолитическим стрептококком группы А, необходимо назначение антибиотиков курсом на 14 </w:t>
      </w:r>
      <w:proofErr w:type="spellStart"/>
      <w:r w:rsidRPr="0082474C">
        <w:rPr>
          <w:color w:val="000000" w:themeColor="text1"/>
          <w:sz w:val="28"/>
          <w:szCs w:val="28"/>
        </w:rPr>
        <w:t>сут</w:t>
      </w:r>
      <w:proofErr w:type="spellEnd"/>
      <w:r w:rsidRPr="0082474C">
        <w:rPr>
          <w:color w:val="000000" w:themeColor="text1"/>
          <w:sz w:val="28"/>
          <w:szCs w:val="28"/>
        </w:rPr>
        <w:t>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Нужно помнить о том, что тетрациклины, сульфаниламиды и </w:t>
      </w:r>
      <w:proofErr w:type="spellStart"/>
      <w:r w:rsidRPr="0082474C">
        <w:rPr>
          <w:color w:val="000000" w:themeColor="text1"/>
          <w:sz w:val="28"/>
          <w:szCs w:val="28"/>
        </w:rPr>
        <w:t>котримоксазол</w:t>
      </w:r>
      <w:proofErr w:type="spellEnd"/>
      <w:r w:rsidRPr="0082474C">
        <w:rPr>
          <w:color w:val="000000" w:themeColor="text1"/>
          <w:sz w:val="28"/>
          <w:szCs w:val="28"/>
        </w:rPr>
        <w:t xml:space="preserve"> не обеспечивают </w:t>
      </w:r>
      <w:proofErr w:type="spellStart"/>
      <w:r w:rsidRPr="0082474C">
        <w:rPr>
          <w:color w:val="000000" w:themeColor="text1"/>
          <w:sz w:val="28"/>
          <w:szCs w:val="28"/>
        </w:rPr>
        <w:t>эрадикации</w:t>
      </w:r>
      <w:proofErr w:type="spellEnd"/>
      <w:r w:rsidRPr="0082474C">
        <w:rPr>
          <w:color w:val="000000" w:themeColor="text1"/>
          <w:sz w:val="28"/>
          <w:szCs w:val="28"/>
        </w:rPr>
        <w:t xml:space="preserve"> β-гемолитического стрептококка группы А ввиду высокого уровня приобретенной устойчивости, и поэтому их категорически не следует применять для лечения острых стрептококковых тонзиллитов.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При выборе дозы и метода введения препаратов необходимо учитывать степень тяжести заболевания и наличие осложнений, при этом нужно обратить внимание на то, что показанием к назначению системной антибиотикотерапии при хроническом тонзиллите прежде всего являются абсолютные противопоказания к выполнению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тонзиллэктомии</w:t>
      </w:r>
      <w:proofErr w:type="spellEnd"/>
      <w:r w:rsidRPr="0082474C">
        <w:rPr>
          <w:color w:val="000000" w:themeColor="text1"/>
          <w:sz w:val="28"/>
          <w:szCs w:val="28"/>
        </w:rPr>
        <w:t xml:space="preserve">. Наряду с этим должны присутствовать симптомы усугубления токсико-аллергической реакции организма. При этом не следует забывать о значительном снижении </w:t>
      </w:r>
      <w:proofErr w:type="spellStart"/>
      <w:r w:rsidRPr="0082474C">
        <w:rPr>
          <w:color w:val="000000" w:themeColor="text1"/>
          <w:sz w:val="28"/>
          <w:szCs w:val="28"/>
        </w:rPr>
        <w:t>резорбирующей</w:t>
      </w:r>
      <w:proofErr w:type="spellEnd"/>
      <w:r w:rsidRPr="0082474C">
        <w:rPr>
          <w:color w:val="000000" w:themeColor="text1"/>
          <w:sz w:val="28"/>
          <w:szCs w:val="28"/>
        </w:rPr>
        <w:t xml:space="preserve"> способности нёбных миндалин на фоне хронического воспаления. Явления </w:t>
      </w:r>
      <w:proofErr w:type="spellStart"/>
      <w:r w:rsidRPr="0082474C">
        <w:rPr>
          <w:color w:val="000000" w:themeColor="text1"/>
          <w:sz w:val="28"/>
          <w:szCs w:val="28"/>
        </w:rPr>
        <w:t>перилакунарного</w:t>
      </w:r>
      <w:proofErr w:type="spellEnd"/>
      <w:r w:rsidRPr="0082474C">
        <w:rPr>
          <w:color w:val="000000" w:themeColor="text1"/>
          <w:sz w:val="28"/>
          <w:szCs w:val="28"/>
        </w:rPr>
        <w:t xml:space="preserve"> склероза также не способствуют системно введенным антибиотикам достижению мишени-патогена, локализованного </w:t>
      </w:r>
      <w:proofErr w:type="spellStart"/>
      <w:r w:rsidRPr="0082474C">
        <w:rPr>
          <w:color w:val="000000" w:themeColor="text1"/>
          <w:sz w:val="28"/>
          <w:szCs w:val="28"/>
        </w:rPr>
        <w:t>интралакунарно</w:t>
      </w:r>
      <w:proofErr w:type="spellEnd"/>
      <w:r w:rsidRPr="0082474C">
        <w:rPr>
          <w:color w:val="000000" w:themeColor="text1"/>
          <w:sz w:val="28"/>
          <w:szCs w:val="28"/>
        </w:rPr>
        <w:t>. В силу этих причин крайне деликатно следует относиться к прогностической оценке эффективности антибиотикотерапии при хроническом тонзиллите.</w:t>
      </w:r>
    </w:p>
    <w:p w:rsidR="00F70E93" w:rsidRPr="0082474C" w:rsidRDefault="00F70E93" w:rsidP="00470C1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428" w:rsidRPr="0082474C" w:rsidRDefault="00F70E93" w:rsidP="003B6149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Одновременно с антибактериальной терапией целесообразно назначение антигистаминных препаратов [</w:t>
      </w:r>
      <w:proofErr w:type="spellStart"/>
      <w:r w:rsidRPr="0082474C">
        <w:rPr>
          <w:color w:val="000000" w:themeColor="text1"/>
          <w:sz w:val="28"/>
          <w:szCs w:val="28"/>
        </w:rPr>
        <w:t>лоратадин</w:t>
      </w:r>
      <w:proofErr w:type="spellEnd"/>
      <w:r w:rsidRPr="0082474C">
        <w:rPr>
          <w:color w:val="000000" w:themeColor="text1"/>
          <w:sz w:val="28"/>
          <w:szCs w:val="28"/>
        </w:rPr>
        <w:t xml:space="preserve"> (</w:t>
      </w:r>
      <w:proofErr w:type="spellStart"/>
      <w:r w:rsidRPr="0082474C">
        <w:rPr>
          <w:color w:val="000000" w:themeColor="text1"/>
          <w:sz w:val="28"/>
          <w:szCs w:val="28"/>
        </w:rPr>
        <w:t>кларитин</w:t>
      </w:r>
      <w:proofErr w:type="spellEnd"/>
      <w:r w:rsidRPr="0082474C">
        <w:rPr>
          <w:color w:val="000000" w:themeColor="text1"/>
          <w:sz w:val="28"/>
          <w:szCs w:val="28"/>
        </w:rPr>
        <w:t>*), </w:t>
      </w:r>
      <w:proofErr w:type="spellStart"/>
      <w:r w:rsidRPr="0082474C">
        <w:rPr>
          <w:color w:val="000000" w:themeColor="text1"/>
          <w:sz w:val="28"/>
          <w:szCs w:val="28"/>
        </w:rPr>
        <w:fldChar w:fldCharType="begin"/>
      </w:r>
      <w:r w:rsidRPr="0082474C">
        <w:rPr>
          <w:color w:val="000000" w:themeColor="text1"/>
          <w:sz w:val="28"/>
          <w:szCs w:val="28"/>
        </w:rPr>
        <w:instrText xml:space="preserve"> HYPERLINK "http://www.lsgeotar.ru/pharma_mnn/2346.html?XFrom=www.rosmedlib.ru" \t "_blank" </w:instrText>
      </w:r>
      <w:r w:rsidRPr="0082474C">
        <w:rPr>
          <w:color w:val="000000" w:themeColor="text1"/>
          <w:sz w:val="28"/>
          <w:szCs w:val="28"/>
        </w:rPr>
        <w:fldChar w:fldCharType="separate"/>
      </w:r>
      <w:r w:rsidRPr="0082474C">
        <w:rPr>
          <w:rStyle w:val="a3"/>
          <w:color w:val="000000" w:themeColor="text1"/>
          <w:sz w:val="28"/>
          <w:szCs w:val="28"/>
        </w:rPr>
        <w:t>фексофенадин</w:t>
      </w:r>
      <w:proofErr w:type="spellEnd"/>
      <w:r w:rsidRPr="0082474C">
        <w:rPr>
          <w:color w:val="000000" w:themeColor="text1"/>
          <w:sz w:val="28"/>
          <w:szCs w:val="28"/>
        </w:rPr>
        <w:fldChar w:fldCharType="end"/>
      </w:r>
      <w:r w:rsidRPr="0082474C">
        <w:rPr>
          <w:color w:val="000000" w:themeColor="text1"/>
          <w:sz w:val="28"/>
          <w:szCs w:val="28"/>
        </w:rPr>
        <w:t> (</w:t>
      </w:r>
      <w:proofErr w:type="spellStart"/>
      <w:r w:rsidRPr="0082474C">
        <w:rPr>
          <w:color w:val="000000" w:themeColor="text1"/>
          <w:sz w:val="28"/>
          <w:szCs w:val="28"/>
        </w:rPr>
        <w:t>телфаст</w:t>
      </w:r>
      <w:proofErr w:type="spellEnd"/>
      <w:r w:rsidRPr="0082474C">
        <w:rPr>
          <w:color w:val="000000" w:themeColor="text1"/>
          <w:sz w:val="28"/>
          <w:szCs w:val="28"/>
        </w:rPr>
        <w:t>*), </w:t>
      </w:r>
      <w:proofErr w:type="spellStart"/>
      <w:r w:rsidRPr="0082474C">
        <w:rPr>
          <w:color w:val="000000" w:themeColor="text1"/>
          <w:sz w:val="28"/>
          <w:szCs w:val="28"/>
        </w:rPr>
        <w:fldChar w:fldCharType="begin"/>
      </w:r>
      <w:r w:rsidRPr="0082474C">
        <w:rPr>
          <w:color w:val="000000" w:themeColor="text1"/>
          <w:sz w:val="28"/>
          <w:szCs w:val="28"/>
        </w:rPr>
        <w:instrText xml:space="preserve"> HYPERLINK "http://www.lsgeotar.ru/pharma_mnn/772.html?XFrom=www.rosmedlib.ru" \t "_blank" </w:instrText>
      </w:r>
      <w:r w:rsidRPr="0082474C">
        <w:rPr>
          <w:color w:val="000000" w:themeColor="text1"/>
          <w:sz w:val="28"/>
          <w:szCs w:val="28"/>
        </w:rPr>
        <w:fldChar w:fldCharType="separate"/>
      </w:r>
      <w:r w:rsidRPr="0082474C">
        <w:rPr>
          <w:rStyle w:val="a3"/>
          <w:color w:val="000000" w:themeColor="text1"/>
          <w:sz w:val="28"/>
          <w:szCs w:val="28"/>
        </w:rPr>
        <w:t>дезлоратадин</w:t>
      </w:r>
      <w:proofErr w:type="spellEnd"/>
      <w:r w:rsidRPr="0082474C">
        <w:rPr>
          <w:color w:val="000000" w:themeColor="text1"/>
          <w:sz w:val="28"/>
          <w:szCs w:val="28"/>
        </w:rPr>
        <w:fldChar w:fldCharType="end"/>
      </w:r>
      <w:r w:rsidRPr="0082474C">
        <w:rPr>
          <w:color w:val="000000" w:themeColor="text1"/>
          <w:sz w:val="28"/>
          <w:szCs w:val="28"/>
        </w:rPr>
        <w:t> (</w:t>
      </w:r>
      <w:proofErr w:type="spellStart"/>
      <w:r w:rsidRPr="0082474C">
        <w:rPr>
          <w:color w:val="000000" w:themeColor="text1"/>
          <w:sz w:val="28"/>
          <w:szCs w:val="28"/>
        </w:rPr>
        <w:t>эриус</w:t>
      </w:r>
      <w:proofErr w:type="spellEnd"/>
      <w:r w:rsidRPr="0082474C">
        <w:rPr>
          <w:color w:val="000000" w:themeColor="text1"/>
          <w:sz w:val="28"/>
          <w:szCs w:val="28"/>
        </w:rPr>
        <w:t xml:space="preserve">*) и др.], витаминов, особенно С и В группы. Оправдано назначение иммуномодуляторов, в частности препарата комплексного действия </w:t>
      </w:r>
      <w:proofErr w:type="spellStart"/>
      <w:r w:rsidRPr="0082474C">
        <w:rPr>
          <w:color w:val="000000" w:themeColor="text1"/>
          <w:sz w:val="28"/>
          <w:szCs w:val="28"/>
        </w:rPr>
        <w:t>полиоксидоний</w:t>
      </w:r>
      <w:proofErr w:type="spellEnd"/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 xml:space="preserve"> (схема применения внутримышечно 6 мг 1 раз в день через 2 дня на 3-й, всего пять инъекций). Он обладает иммуномодулирующим, </w:t>
      </w:r>
      <w:proofErr w:type="spellStart"/>
      <w:r w:rsidRPr="0082474C">
        <w:rPr>
          <w:color w:val="000000" w:themeColor="text1"/>
          <w:sz w:val="28"/>
          <w:szCs w:val="28"/>
        </w:rPr>
        <w:t>детоксикационным</w:t>
      </w:r>
      <w:proofErr w:type="spellEnd"/>
      <w:r w:rsidRPr="0082474C">
        <w:rPr>
          <w:color w:val="000000" w:themeColor="text1"/>
          <w:sz w:val="28"/>
          <w:szCs w:val="28"/>
        </w:rPr>
        <w:t xml:space="preserve">, антиоксидантным действием и увеличивает иммунную резистентность организма. Иммуностимулирующее действие препарата определяется его влиянием на макрофагальное звено иммунитета и на усиление антителообразования. </w:t>
      </w:r>
      <w:proofErr w:type="spellStart"/>
      <w:r w:rsidRPr="0082474C">
        <w:rPr>
          <w:color w:val="000000" w:themeColor="text1"/>
          <w:sz w:val="28"/>
          <w:szCs w:val="28"/>
        </w:rPr>
        <w:t>Полиоксидоний</w:t>
      </w:r>
      <w:proofErr w:type="spellEnd"/>
      <w:r w:rsidRPr="0082474C">
        <w:rPr>
          <w:color w:val="000000" w:themeColor="text1"/>
          <w:sz w:val="28"/>
          <w:szCs w:val="28"/>
        </w:rPr>
        <w:t xml:space="preserve"> активирует миграцию макрофагов, повышает их переваривающую способность в отношении патогенных микроорганизмов. Кроме того, данный препарат ведет к увеличению эффективности кооперативного взаимодействия лимфоцитов в реакциях антителообразования, а также позволяет предотвратить срыв </w:t>
      </w:r>
      <w:proofErr w:type="spellStart"/>
      <w:r w:rsidRPr="0082474C">
        <w:rPr>
          <w:color w:val="000000" w:themeColor="text1"/>
          <w:sz w:val="28"/>
          <w:szCs w:val="28"/>
        </w:rPr>
        <w:t>противоинфекционного</w:t>
      </w:r>
      <w:proofErr w:type="spellEnd"/>
      <w:r w:rsidRPr="0082474C">
        <w:rPr>
          <w:color w:val="000000" w:themeColor="text1"/>
          <w:sz w:val="28"/>
          <w:szCs w:val="28"/>
        </w:rPr>
        <w:t xml:space="preserve"> иммунитета в случае истощения резервных возможностей макрофагального звена при длительно текущем инфекционном процессе, который лежит в основе хронического тонзиллита. Также </w:t>
      </w:r>
      <w:proofErr w:type="spellStart"/>
      <w:r w:rsidRPr="0082474C">
        <w:rPr>
          <w:color w:val="000000" w:themeColor="text1"/>
          <w:sz w:val="28"/>
          <w:szCs w:val="28"/>
        </w:rPr>
        <w:t>полиоксидоний</w:t>
      </w:r>
      <w:proofErr w:type="spellEnd"/>
      <w:r w:rsidRPr="0082474C">
        <w:rPr>
          <w:color w:val="000000" w:themeColor="text1"/>
          <w:sz w:val="28"/>
          <w:szCs w:val="28"/>
          <w:vertAlign w:val="superscript"/>
        </w:rPr>
        <w:t>*</w:t>
      </w:r>
      <w:r w:rsidRPr="0082474C">
        <w:rPr>
          <w:color w:val="000000" w:themeColor="text1"/>
          <w:sz w:val="28"/>
          <w:szCs w:val="28"/>
        </w:rPr>
        <w:t xml:space="preserve"> обладает высокими адсорбционными возможностями, проявляющимися в выраженной </w:t>
      </w:r>
      <w:proofErr w:type="spellStart"/>
      <w:r w:rsidRPr="0082474C">
        <w:rPr>
          <w:color w:val="000000" w:themeColor="text1"/>
          <w:sz w:val="28"/>
          <w:szCs w:val="28"/>
        </w:rPr>
        <w:t>детоксикационной</w:t>
      </w:r>
      <w:proofErr w:type="spellEnd"/>
      <w:r w:rsidRPr="0082474C">
        <w:rPr>
          <w:color w:val="000000" w:themeColor="text1"/>
          <w:sz w:val="28"/>
          <w:szCs w:val="28"/>
        </w:rPr>
        <w:t xml:space="preserve"> способности, тем самым снижая проявления </w:t>
      </w:r>
      <w:proofErr w:type="spellStart"/>
      <w:r w:rsidRPr="0082474C">
        <w:rPr>
          <w:color w:val="000000" w:themeColor="text1"/>
          <w:sz w:val="28"/>
          <w:szCs w:val="28"/>
        </w:rPr>
        <w:t>тонзиллогенной</w:t>
      </w:r>
      <w:proofErr w:type="spellEnd"/>
      <w:r w:rsidRPr="0082474C">
        <w:rPr>
          <w:color w:val="000000" w:themeColor="text1"/>
          <w:sz w:val="28"/>
          <w:szCs w:val="28"/>
        </w:rPr>
        <w:t xml:space="preserve"> интоксикации.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i/>
          <w:iCs/>
          <w:color w:val="000000" w:themeColor="text1"/>
          <w:sz w:val="28"/>
          <w:szCs w:val="28"/>
        </w:rPr>
        <w:lastRenderedPageBreak/>
        <w:t>Хирургические методы лечения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Щадящие паллиативные операции при хроническом тонзиллите, такие как рассечение лакун крючкообразным скальпелем, </w:t>
      </w:r>
      <w:proofErr w:type="spellStart"/>
      <w:r w:rsidRPr="0082474C">
        <w:rPr>
          <w:color w:val="000000" w:themeColor="text1"/>
          <w:sz w:val="28"/>
          <w:szCs w:val="28"/>
        </w:rPr>
        <w:t>гальванокаутером</w:t>
      </w:r>
      <w:proofErr w:type="spellEnd"/>
      <w:r w:rsidRPr="0082474C">
        <w:rPr>
          <w:color w:val="000000" w:themeColor="text1"/>
          <w:sz w:val="28"/>
          <w:szCs w:val="28"/>
        </w:rPr>
        <w:t>, лазером, не имеют стойкого положительного эффекта и часто приводят к ухудшению течения заболевания, поэтому они не нашли широкого применения.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474C">
        <w:rPr>
          <w:b/>
          <w:color w:val="000000" w:themeColor="text1"/>
          <w:sz w:val="28"/>
          <w:szCs w:val="28"/>
        </w:rPr>
        <w:t>Тонзиллотомия</w:t>
      </w:r>
      <w:proofErr w:type="spellEnd"/>
      <w:r w:rsidRPr="0082474C">
        <w:rPr>
          <w:color w:val="000000" w:themeColor="text1"/>
          <w:sz w:val="28"/>
          <w:szCs w:val="28"/>
        </w:rPr>
        <w:t xml:space="preserve"> - частичное удаление гипертрофированных нёбных миндалин. Данное оперативное вмешательство показано детям, у которых увеличенные миндалины сходятся по средней линии и нарушают проглатывание пищи, ухудшают дикцию, вызывают кашель. Производится </w:t>
      </w:r>
      <w:proofErr w:type="spellStart"/>
      <w:r w:rsidRPr="0082474C">
        <w:rPr>
          <w:color w:val="000000" w:themeColor="text1"/>
          <w:sz w:val="28"/>
          <w:szCs w:val="28"/>
        </w:rPr>
        <w:t>тонзиллотомия</w:t>
      </w:r>
      <w:proofErr w:type="spellEnd"/>
      <w:r w:rsidRPr="0082474C">
        <w:rPr>
          <w:color w:val="000000" w:themeColor="text1"/>
          <w:sz w:val="28"/>
          <w:szCs w:val="28"/>
        </w:rPr>
        <w:t xml:space="preserve"> с помощью </w:t>
      </w:r>
      <w:proofErr w:type="spellStart"/>
      <w:r w:rsidRPr="0082474C">
        <w:rPr>
          <w:color w:val="000000" w:themeColor="text1"/>
          <w:sz w:val="28"/>
          <w:szCs w:val="28"/>
        </w:rPr>
        <w:t>тонзиллотома</w:t>
      </w:r>
      <w:proofErr w:type="spellEnd"/>
      <w:r w:rsidRPr="0082474C">
        <w:rPr>
          <w:color w:val="000000" w:themeColor="text1"/>
          <w:sz w:val="28"/>
          <w:szCs w:val="28"/>
        </w:rPr>
        <w:t xml:space="preserve"> обычно в условиях стационара. Часто эта операция выполняется вместе с </w:t>
      </w:r>
      <w:proofErr w:type="spellStart"/>
      <w:r w:rsidRPr="0082474C">
        <w:rPr>
          <w:color w:val="000000" w:themeColor="text1"/>
          <w:sz w:val="28"/>
          <w:szCs w:val="28"/>
        </w:rPr>
        <w:t>аденотомией</w:t>
      </w:r>
      <w:proofErr w:type="spellEnd"/>
      <w:r w:rsidRPr="0082474C">
        <w:rPr>
          <w:color w:val="000000" w:themeColor="text1"/>
          <w:sz w:val="28"/>
          <w:szCs w:val="28"/>
        </w:rPr>
        <w:t>.</w:t>
      </w:r>
    </w:p>
    <w:p w:rsidR="00FB31D7" w:rsidRPr="0082474C" w:rsidRDefault="00FB31D7" w:rsidP="00470C1D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474C">
        <w:rPr>
          <w:b/>
          <w:color w:val="000000" w:themeColor="text1"/>
          <w:sz w:val="28"/>
          <w:szCs w:val="28"/>
        </w:rPr>
        <w:t>Тонзиллэктомия</w:t>
      </w:r>
      <w:proofErr w:type="spellEnd"/>
      <w:r w:rsidRPr="0082474C">
        <w:rPr>
          <w:color w:val="000000" w:themeColor="text1"/>
          <w:sz w:val="28"/>
          <w:szCs w:val="28"/>
        </w:rPr>
        <w:t xml:space="preserve"> - удаление нёбных миндалин. Операция проводится «тупым» путем при помощи распатора, как правило, под местной анестезией в условиях стационара.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 xml:space="preserve">Показания к </w:t>
      </w:r>
      <w:proofErr w:type="spellStart"/>
      <w:r w:rsidRPr="0082474C">
        <w:rPr>
          <w:b/>
          <w:color w:val="000000" w:themeColor="text1"/>
          <w:sz w:val="28"/>
          <w:szCs w:val="28"/>
        </w:rPr>
        <w:t>тонзиллэктомии</w:t>
      </w:r>
      <w:proofErr w:type="spellEnd"/>
      <w:r w:rsidRPr="0082474C">
        <w:rPr>
          <w:b/>
          <w:color w:val="000000" w:themeColor="text1"/>
          <w:sz w:val="28"/>
          <w:szCs w:val="28"/>
        </w:rPr>
        <w:t>: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Хронический тонзиллит, токсико-аллергическая форма II степени.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• Хронический тонзиллит, осложненный паратонзиллитом, </w:t>
      </w:r>
      <w:proofErr w:type="spellStart"/>
      <w:r w:rsidRPr="0082474C">
        <w:rPr>
          <w:color w:val="000000" w:themeColor="text1"/>
          <w:sz w:val="28"/>
          <w:szCs w:val="28"/>
        </w:rPr>
        <w:t>парафарингитом</w:t>
      </w:r>
      <w:proofErr w:type="spellEnd"/>
      <w:r w:rsidRPr="0082474C">
        <w:rPr>
          <w:color w:val="000000" w:themeColor="text1"/>
          <w:sz w:val="28"/>
          <w:szCs w:val="28"/>
        </w:rPr>
        <w:t xml:space="preserve">, </w:t>
      </w:r>
      <w:proofErr w:type="spellStart"/>
      <w:r w:rsidRPr="0082474C">
        <w:rPr>
          <w:color w:val="000000" w:themeColor="text1"/>
          <w:sz w:val="28"/>
          <w:szCs w:val="28"/>
        </w:rPr>
        <w:t>тонзиллогенным</w:t>
      </w:r>
      <w:proofErr w:type="spellEnd"/>
      <w:r w:rsidRPr="0082474C">
        <w:rPr>
          <w:color w:val="000000" w:themeColor="text1"/>
          <w:sz w:val="28"/>
          <w:szCs w:val="28"/>
        </w:rPr>
        <w:t xml:space="preserve"> сепсисом, при которых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тонзиллэктомия</w:t>
      </w:r>
      <w:proofErr w:type="spellEnd"/>
      <w:r w:rsidRPr="0082474C">
        <w:rPr>
          <w:color w:val="000000" w:themeColor="text1"/>
          <w:sz w:val="28"/>
          <w:szCs w:val="28"/>
        </w:rPr>
        <w:t xml:space="preserve"> может быть выполнена в острый период.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• Подозрение на злокачественную опухоль для тотальной биопсии.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• Хроническая </w:t>
      </w:r>
      <w:proofErr w:type="spellStart"/>
      <w:r w:rsidRPr="0082474C">
        <w:rPr>
          <w:color w:val="000000" w:themeColor="text1"/>
          <w:sz w:val="28"/>
          <w:szCs w:val="28"/>
        </w:rPr>
        <w:t>ронхопатия</w:t>
      </w:r>
      <w:proofErr w:type="spellEnd"/>
      <w:r w:rsidRPr="0082474C">
        <w:rPr>
          <w:color w:val="000000" w:themeColor="text1"/>
          <w:sz w:val="28"/>
          <w:szCs w:val="28"/>
        </w:rPr>
        <w:t xml:space="preserve"> и апноэ.</w:t>
      </w:r>
    </w:p>
    <w:p w:rsidR="00F70E93" w:rsidRPr="0082474C" w:rsidRDefault="00F70E93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•Отсутствие эффекта консервативной терапии простой формы и </w:t>
      </w:r>
      <w:proofErr w:type="spellStart"/>
      <w:r w:rsidRPr="0082474C">
        <w:rPr>
          <w:color w:val="000000" w:themeColor="text1"/>
          <w:sz w:val="28"/>
          <w:szCs w:val="28"/>
        </w:rPr>
        <w:t>токсикоаллергической</w:t>
      </w:r>
      <w:proofErr w:type="spellEnd"/>
      <w:r w:rsidRPr="0082474C">
        <w:rPr>
          <w:color w:val="000000" w:themeColor="text1"/>
          <w:sz w:val="28"/>
          <w:szCs w:val="28"/>
        </w:rPr>
        <w:t xml:space="preserve"> формы I степени хронического тонзиллита.</w:t>
      </w:r>
    </w:p>
    <w:p w:rsidR="00F70E93" w:rsidRPr="0082474C" w:rsidRDefault="00F70E93" w:rsidP="00470C1D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При направлении в стационар с целью проведения хирургического лечения хронического тонзиллита подготовку больного к операции проводят в амбулаторных условиях. Выполняют клинический анализ крови, в том числе исследование количества тромбоцитов, время свертывания крови и время кровотечения, общий анализ мочи. Необходим осмотр стоматолога, педиатра, терапевта и при выявлении патологии - осмотр соответствующим специалистом. Для детей обязательным является обследование носоглотки.</w:t>
      </w:r>
    </w:p>
    <w:p w:rsidR="00C26428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B6149" w:rsidRDefault="003B6149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B6149" w:rsidRDefault="003B6149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B6149" w:rsidRPr="0082474C" w:rsidRDefault="003B6149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0E93" w:rsidRPr="0082474C" w:rsidRDefault="00B95863" w:rsidP="00FB31D7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lastRenderedPageBreak/>
        <w:t>ДАЛЬНЕЙШЕЕ ВЕДЕНИЕ БОЛЬНОГО</w:t>
      </w:r>
    </w:p>
    <w:p w:rsidR="00F70E93" w:rsidRPr="0082474C" w:rsidRDefault="00F70E93" w:rsidP="006F70C2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>Диспансерному наблюдению подлежат больные хроническим тонзиллитом, токсико-аллергической формы I и II степени с обязательным контролем и проведением курсов необходимой терапии.</w:t>
      </w:r>
    </w:p>
    <w:p w:rsidR="00F70E93" w:rsidRPr="0082474C" w:rsidRDefault="00B95863" w:rsidP="00FB31D7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t>ПРОГНОЗ</w:t>
      </w:r>
    </w:p>
    <w:p w:rsidR="00C26428" w:rsidRPr="0082474C" w:rsidRDefault="00F70E93" w:rsidP="009245C4">
      <w:pPr>
        <w:pStyle w:val="txt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474C">
        <w:rPr>
          <w:color w:val="000000" w:themeColor="text1"/>
          <w:sz w:val="28"/>
          <w:szCs w:val="28"/>
        </w:rPr>
        <w:t xml:space="preserve">При своевременной консервативной терапии пациента с простой формой хронического тонзиллита и проведенной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тонзиллэктомией</w:t>
      </w:r>
      <w:proofErr w:type="spellEnd"/>
      <w:r w:rsidRPr="0082474C">
        <w:rPr>
          <w:color w:val="000000" w:themeColor="text1"/>
          <w:sz w:val="28"/>
          <w:szCs w:val="28"/>
        </w:rPr>
        <w:t xml:space="preserve"> при I степени токсико-аллергической формы хронического тонзиллита - полное выздоровление. При II степени после </w:t>
      </w:r>
      <w:proofErr w:type="spellStart"/>
      <w:r w:rsidRPr="0082474C">
        <w:rPr>
          <w:color w:val="000000" w:themeColor="text1"/>
          <w:sz w:val="28"/>
          <w:szCs w:val="28"/>
        </w:rPr>
        <w:t>тонзиллэктомии</w:t>
      </w:r>
      <w:proofErr w:type="spellEnd"/>
      <w:r w:rsidRPr="0082474C">
        <w:rPr>
          <w:color w:val="000000" w:themeColor="text1"/>
          <w:sz w:val="28"/>
          <w:szCs w:val="28"/>
        </w:rPr>
        <w:t xml:space="preserve"> наступает значительный регресс в течении сопутствующих заболеваний.</w:t>
      </w:r>
    </w:p>
    <w:p w:rsidR="006F70C2" w:rsidRPr="0082474C" w:rsidRDefault="006F70C2" w:rsidP="006F70C2">
      <w:pPr>
        <w:pStyle w:val="c18"/>
        <w:spacing w:before="0" w:beforeAutospacing="0" w:after="0" w:afterAutospacing="0"/>
        <w:ind w:firstLine="708"/>
        <w:jc w:val="center"/>
        <w:rPr>
          <w:color w:val="000000" w:themeColor="text1"/>
          <w:sz w:val="18"/>
          <w:szCs w:val="20"/>
        </w:rPr>
      </w:pPr>
      <w:r w:rsidRPr="0082474C">
        <w:rPr>
          <w:rStyle w:val="c2"/>
          <w:b/>
          <w:bCs/>
          <w:color w:val="000000" w:themeColor="text1"/>
          <w:sz w:val="28"/>
          <w:szCs w:val="32"/>
        </w:rPr>
        <w:t>ЗАКЛЮЧЕНИЕ</w:t>
      </w:r>
    </w:p>
    <w:p w:rsidR="006F70C2" w:rsidRPr="0082474C" w:rsidRDefault="006F70C2" w:rsidP="006F70C2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82474C">
        <w:rPr>
          <w:rStyle w:val="c0"/>
          <w:color w:val="000000" w:themeColor="text1"/>
          <w:sz w:val="28"/>
          <w:szCs w:val="28"/>
        </w:rPr>
        <w:t>Выявление и лечение хронического тонзиллита в настоящее время является важной задачей здравоохранения, которая входит составной частью в общий план борьбы с сердечно-</w:t>
      </w:r>
      <w:proofErr w:type="spellStart"/>
      <w:r w:rsidRPr="0082474C">
        <w:rPr>
          <w:rStyle w:val="c0"/>
          <w:color w:val="000000" w:themeColor="text1"/>
          <w:sz w:val="28"/>
          <w:szCs w:val="28"/>
        </w:rPr>
        <w:t>осудистыми</w:t>
      </w:r>
      <w:proofErr w:type="spellEnd"/>
      <w:r w:rsidRPr="0082474C">
        <w:rPr>
          <w:rStyle w:val="c0"/>
          <w:color w:val="000000" w:themeColor="text1"/>
          <w:sz w:val="28"/>
          <w:szCs w:val="28"/>
        </w:rPr>
        <w:t xml:space="preserve"> заболеваниями. Хронический тонзиллит является чрезвычайно важным патогенетическим фактором, резко отягощающим течение не только ревматизма, но и других сопряжённых и сопутствующих заболеваний, в том числе сердечно-сосудистых, почечных, лёгочных, эндокринных. Следовательно, в общем комплексе профилактики и лечения различных заболеваний борьба с хроническим тонзиллитом является важным и необходимым звеном.</w:t>
      </w: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26428" w:rsidRPr="0082474C" w:rsidRDefault="00C26428" w:rsidP="00B22033">
      <w:pPr>
        <w:pStyle w:val="t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0E93" w:rsidRPr="0082474C" w:rsidRDefault="00B95863" w:rsidP="00FB31D7">
      <w:pPr>
        <w:pStyle w:val="txt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82474C">
        <w:rPr>
          <w:b/>
          <w:color w:val="000000" w:themeColor="text1"/>
          <w:sz w:val="28"/>
          <w:szCs w:val="28"/>
        </w:rPr>
        <w:lastRenderedPageBreak/>
        <w:t>СПИСОК РЕКОМЕНДУЕМОЙ ЛИТЕРАТУРЫ</w:t>
      </w:r>
    </w:p>
    <w:p w:rsidR="008E75F3" w:rsidRPr="0082474C" w:rsidRDefault="008E75F3" w:rsidP="008E75F3">
      <w:pPr>
        <w:pStyle w:val="txt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2474C">
        <w:rPr>
          <w:iCs/>
          <w:color w:val="000000" w:themeColor="text1"/>
          <w:sz w:val="28"/>
          <w:szCs w:val="28"/>
        </w:rPr>
        <w:t xml:space="preserve">1. Крюков А.И., </w:t>
      </w:r>
      <w:proofErr w:type="spellStart"/>
      <w:r w:rsidRPr="0082474C">
        <w:rPr>
          <w:iCs/>
          <w:color w:val="000000" w:themeColor="text1"/>
          <w:sz w:val="28"/>
          <w:szCs w:val="28"/>
        </w:rPr>
        <w:t>Лучшева</w:t>
      </w:r>
      <w:proofErr w:type="spellEnd"/>
      <w:r w:rsidRPr="0082474C">
        <w:rPr>
          <w:iCs/>
          <w:color w:val="000000" w:themeColor="text1"/>
          <w:sz w:val="28"/>
          <w:szCs w:val="28"/>
        </w:rPr>
        <w:t xml:space="preserve"> Ю.В., </w:t>
      </w:r>
      <w:proofErr w:type="spellStart"/>
      <w:r w:rsidRPr="0082474C">
        <w:rPr>
          <w:iCs/>
          <w:color w:val="000000" w:themeColor="text1"/>
          <w:sz w:val="28"/>
          <w:szCs w:val="28"/>
        </w:rPr>
        <w:t>Баландин</w:t>
      </w:r>
      <w:proofErr w:type="spellEnd"/>
      <w:r w:rsidRPr="0082474C">
        <w:rPr>
          <w:iCs/>
          <w:color w:val="000000" w:themeColor="text1"/>
          <w:sz w:val="28"/>
          <w:szCs w:val="28"/>
        </w:rPr>
        <w:t xml:space="preserve"> А.В., </w:t>
      </w:r>
      <w:proofErr w:type="spellStart"/>
      <w:r w:rsidRPr="0082474C">
        <w:rPr>
          <w:iCs/>
          <w:color w:val="000000" w:themeColor="text1"/>
          <w:sz w:val="28"/>
          <w:szCs w:val="28"/>
        </w:rPr>
        <w:t>Димова</w:t>
      </w:r>
      <w:proofErr w:type="spellEnd"/>
      <w:r w:rsidRPr="0082474C">
        <w:rPr>
          <w:iCs/>
          <w:color w:val="000000" w:themeColor="text1"/>
          <w:sz w:val="28"/>
          <w:szCs w:val="28"/>
        </w:rPr>
        <w:t xml:space="preserve"> А.Д. Рациональная антибиотикотерапия при ангине и хроническом тонзиллите // </w:t>
      </w:r>
      <w:proofErr w:type="spellStart"/>
      <w:r w:rsidRPr="0082474C">
        <w:rPr>
          <w:iCs/>
          <w:color w:val="000000" w:themeColor="text1"/>
          <w:sz w:val="28"/>
          <w:szCs w:val="28"/>
        </w:rPr>
        <w:t>Consilium</w:t>
      </w:r>
      <w:proofErr w:type="spellEnd"/>
      <w:r w:rsidRPr="0082474C">
        <w:rPr>
          <w:iCs/>
          <w:color w:val="000000" w:themeColor="text1"/>
          <w:sz w:val="28"/>
          <w:szCs w:val="28"/>
        </w:rPr>
        <w:t> </w:t>
      </w:r>
      <w:proofErr w:type="spellStart"/>
      <w:r w:rsidRPr="0082474C">
        <w:rPr>
          <w:iCs/>
          <w:color w:val="000000" w:themeColor="text1"/>
          <w:sz w:val="28"/>
          <w:szCs w:val="28"/>
        </w:rPr>
        <w:t>medicum</w:t>
      </w:r>
      <w:proofErr w:type="spellEnd"/>
      <w:r w:rsidRPr="0082474C">
        <w:rPr>
          <w:iCs/>
          <w:color w:val="000000" w:themeColor="text1"/>
          <w:sz w:val="28"/>
          <w:szCs w:val="28"/>
        </w:rPr>
        <w:t>. - 2005. - № 4. - С. 297-300.</w:t>
      </w:r>
    </w:p>
    <w:p w:rsidR="008E75F3" w:rsidRPr="0082474C" w:rsidRDefault="008E75F3" w:rsidP="008E75F3">
      <w:pPr>
        <w:pStyle w:val="txt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2474C">
        <w:rPr>
          <w:iCs/>
          <w:color w:val="000000" w:themeColor="text1"/>
          <w:sz w:val="28"/>
          <w:szCs w:val="28"/>
        </w:rPr>
        <w:t xml:space="preserve">2. Крюков А.И., Товмасян А.С., </w:t>
      </w:r>
      <w:proofErr w:type="spellStart"/>
      <w:r w:rsidRPr="0082474C">
        <w:rPr>
          <w:iCs/>
          <w:color w:val="000000" w:themeColor="text1"/>
          <w:sz w:val="28"/>
          <w:szCs w:val="28"/>
        </w:rPr>
        <w:t>Жуховиц</w:t>
      </w:r>
      <w:proofErr w:type="spellEnd"/>
      <w:r w:rsidRPr="0082474C">
        <w:rPr>
          <w:iCs/>
          <w:color w:val="000000" w:themeColor="text1"/>
          <w:sz w:val="28"/>
          <w:szCs w:val="28"/>
        </w:rPr>
        <w:t>-кий В.Г. Биопленки в этиологии и патогенезе хронического тонзиллита // Вестник оториноларингологии. - 2008. - № 3. - С. 71-73.</w:t>
      </w:r>
    </w:p>
    <w:p w:rsidR="008E75F3" w:rsidRPr="0082474C" w:rsidRDefault="008E75F3" w:rsidP="008E75F3">
      <w:pPr>
        <w:pStyle w:val="txt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2474C">
        <w:rPr>
          <w:iCs/>
          <w:color w:val="000000" w:themeColor="text1"/>
          <w:sz w:val="28"/>
          <w:szCs w:val="28"/>
        </w:rPr>
        <w:t>3. Овчинников Ю.М. Оториноларингология. - М.: 1995.</w:t>
      </w:r>
    </w:p>
    <w:p w:rsidR="008E75F3" w:rsidRPr="0082474C" w:rsidRDefault="008E75F3" w:rsidP="008E75F3">
      <w:pPr>
        <w:pStyle w:val="txt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2474C">
        <w:rPr>
          <w:iCs/>
          <w:color w:val="000000" w:themeColor="text1"/>
          <w:sz w:val="28"/>
          <w:szCs w:val="28"/>
        </w:rPr>
        <w:t>4. Руководство по оториноларингологии / Под ред. И.Б. Солдатова. - М.: Медицина, 1997.</w:t>
      </w:r>
    </w:p>
    <w:p w:rsidR="00F70E93" w:rsidRPr="0082474C" w:rsidRDefault="00F70E93" w:rsidP="00B22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0E93" w:rsidRPr="0082474C" w:rsidSect="00433E5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F4" w:rsidRDefault="005A01F4" w:rsidP="00904A57">
      <w:pPr>
        <w:spacing w:after="0" w:line="240" w:lineRule="auto"/>
      </w:pPr>
      <w:r>
        <w:separator/>
      </w:r>
    </w:p>
  </w:endnote>
  <w:endnote w:type="continuationSeparator" w:id="0">
    <w:p w:rsidR="005A01F4" w:rsidRDefault="005A01F4" w:rsidP="0090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F4" w:rsidRDefault="005A01F4" w:rsidP="00904A57">
      <w:pPr>
        <w:spacing w:after="0" w:line="240" w:lineRule="auto"/>
      </w:pPr>
      <w:r>
        <w:separator/>
      </w:r>
    </w:p>
  </w:footnote>
  <w:footnote w:type="continuationSeparator" w:id="0">
    <w:p w:rsidR="005A01F4" w:rsidRDefault="005A01F4" w:rsidP="0090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26812"/>
      <w:docPartObj>
        <w:docPartGallery w:val="Page Numbers (Top of Page)"/>
        <w:docPartUnique/>
      </w:docPartObj>
    </w:sdtPr>
    <w:sdtContent>
      <w:p w:rsidR="00904A57" w:rsidRDefault="00904A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78">
          <w:rPr>
            <w:noProof/>
          </w:rPr>
          <w:t>17</w:t>
        </w:r>
        <w:r>
          <w:fldChar w:fldCharType="end"/>
        </w:r>
      </w:p>
    </w:sdtContent>
  </w:sdt>
  <w:p w:rsidR="00904A57" w:rsidRDefault="00904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9CE"/>
    <w:multiLevelType w:val="multilevel"/>
    <w:tmpl w:val="0E9A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E1"/>
    <w:rsid w:val="00012C30"/>
    <w:rsid w:val="000B2909"/>
    <w:rsid w:val="00323E71"/>
    <w:rsid w:val="003B6149"/>
    <w:rsid w:val="004058E1"/>
    <w:rsid w:val="004234C8"/>
    <w:rsid w:val="00433E55"/>
    <w:rsid w:val="00470C1D"/>
    <w:rsid w:val="004821BD"/>
    <w:rsid w:val="004949BC"/>
    <w:rsid w:val="004D010A"/>
    <w:rsid w:val="00500621"/>
    <w:rsid w:val="00537611"/>
    <w:rsid w:val="005A01F4"/>
    <w:rsid w:val="005E399C"/>
    <w:rsid w:val="006E5D28"/>
    <w:rsid w:val="006F70C2"/>
    <w:rsid w:val="007935E4"/>
    <w:rsid w:val="0079712D"/>
    <w:rsid w:val="00810D09"/>
    <w:rsid w:val="0082474C"/>
    <w:rsid w:val="008E75F3"/>
    <w:rsid w:val="00904A57"/>
    <w:rsid w:val="009245C4"/>
    <w:rsid w:val="009905E0"/>
    <w:rsid w:val="00AC182E"/>
    <w:rsid w:val="00AC5AB3"/>
    <w:rsid w:val="00AD624B"/>
    <w:rsid w:val="00B0142F"/>
    <w:rsid w:val="00B22033"/>
    <w:rsid w:val="00B95863"/>
    <w:rsid w:val="00C26428"/>
    <w:rsid w:val="00E45A9E"/>
    <w:rsid w:val="00E77B1B"/>
    <w:rsid w:val="00EC51FF"/>
    <w:rsid w:val="00F04B78"/>
    <w:rsid w:val="00F35C77"/>
    <w:rsid w:val="00F42E5B"/>
    <w:rsid w:val="00F63549"/>
    <w:rsid w:val="00F70E93"/>
    <w:rsid w:val="00FB233D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5BF0AA-1844-4ECE-8888-A8B4B3B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F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5C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0C2"/>
  </w:style>
  <w:style w:type="paragraph" w:customStyle="1" w:styleId="c3">
    <w:name w:val="c3"/>
    <w:basedOn w:val="a"/>
    <w:rsid w:val="006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0C2"/>
  </w:style>
  <w:style w:type="paragraph" w:styleId="a6">
    <w:name w:val="header"/>
    <w:basedOn w:val="a"/>
    <w:link w:val="a7"/>
    <w:uiPriority w:val="99"/>
    <w:unhideWhenUsed/>
    <w:rsid w:val="0090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A57"/>
  </w:style>
  <w:style w:type="paragraph" w:styleId="a8">
    <w:name w:val="footer"/>
    <w:basedOn w:val="a"/>
    <w:link w:val="a9"/>
    <w:uiPriority w:val="99"/>
    <w:unhideWhenUsed/>
    <w:rsid w:val="0090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pharma_mnn/2613.html?XFrom=www.rosmed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geotar.ru/pharma_mnn/1164.html?XFrom=www.rosmedli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sgeotar.ru/pharma_mnn/2613.html?XFrom=www.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17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19</cp:revision>
  <dcterms:created xsi:type="dcterms:W3CDTF">2020-01-07T10:29:00Z</dcterms:created>
  <dcterms:modified xsi:type="dcterms:W3CDTF">2020-01-08T05:36:00Z</dcterms:modified>
</cp:coreProperties>
</file>