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22" w:rsidRPr="006D3F22" w:rsidRDefault="006D3F22" w:rsidP="006D3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6D3F22" w:rsidRPr="006D3F22" w:rsidRDefault="006D3F22" w:rsidP="006D3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D3F22" w:rsidRPr="006D3F22" w:rsidRDefault="006D3F22" w:rsidP="006D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F22" w:rsidRPr="006D3F22" w:rsidRDefault="006D3F22" w:rsidP="006D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F22" w:rsidRPr="006D3F22" w:rsidRDefault="006D3F22" w:rsidP="006D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клиника хирургических болезней им. Проф. А.М. Дыхно с курсом эндоскопии и эндохирургии ПО</w:t>
      </w:r>
    </w:p>
    <w:p w:rsidR="006D3F22" w:rsidRPr="006D3F22" w:rsidRDefault="006D3F22" w:rsidP="006D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Черданцев Дмитрий Владимирович</w:t>
      </w:r>
    </w:p>
    <w:p w:rsidR="006D3F22" w:rsidRPr="006D3F22" w:rsidRDefault="006D3F22" w:rsidP="006D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Коваленко Альберт Александрович</w:t>
      </w:r>
    </w:p>
    <w:p w:rsidR="006D3F22" w:rsidRPr="006D3F22" w:rsidRDefault="006D3F22" w:rsidP="006D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F22" w:rsidRPr="006D3F22" w:rsidRDefault="006D3F22" w:rsidP="006D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F22" w:rsidRPr="006D3F22" w:rsidRDefault="006D3F22" w:rsidP="006D3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БОЛЕЗНИ</w:t>
      </w:r>
    </w:p>
    <w:p w:rsidR="006D3F22" w:rsidRPr="006D3F22" w:rsidRDefault="006D3F22" w:rsidP="006D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22" w:rsidRPr="006D3F22" w:rsidRDefault="006D3F22" w:rsidP="006D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22" w:rsidRPr="006D3F22" w:rsidRDefault="006D3F22" w:rsidP="006D3F22">
      <w:pPr>
        <w:rPr>
          <w:rFonts w:ascii="Times New Roman" w:eastAsia="Calibri" w:hAnsi="Times New Roman" w:cs="Times New Roman"/>
          <w:sz w:val="28"/>
          <w:szCs w:val="28"/>
        </w:rPr>
      </w:pPr>
      <w:r w:rsidRPr="006D3F2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Диагноз основной:</w:t>
      </w:r>
      <w:r w:rsidRPr="006D3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ЖКБ. Хронический калькулезный холецистит.</w:t>
      </w:r>
    </w:p>
    <w:p w:rsidR="006D3F22" w:rsidRPr="006D3F22" w:rsidRDefault="006D3F22" w:rsidP="006D3F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Диагноз сопутствующий</w:t>
      </w:r>
      <w:r w:rsidRPr="006D3F22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6D3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Гипертоническая болезнь Ⅲ ст. Риск 4. Аневризма восходящего отдела аорты. СД 2 типа. Хроническая ишемия мозга смешенного генеза с когнитивными, вестибуло-атаксическими нарушениями.</w:t>
      </w:r>
    </w:p>
    <w:p w:rsidR="006D3F22" w:rsidRPr="006D3F22" w:rsidRDefault="006D3F22" w:rsidP="006D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F22" w:rsidRPr="006D3F22" w:rsidRDefault="006D3F22" w:rsidP="006D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Куратор: студентка 4 курса 431 группы лечебного факультета</w:t>
      </w:r>
    </w:p>
    <w:p w:rsidR="006D3F22" w:rsidRPr="006D3F22" w:rsidRDefault="006D3F22" w:rsidP="006D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Мкртчян Джемма Кероповна</w:t>
      </w:r>
    </w:p>
    <w:p w:rsidR="006D3F22" w:rsidRPr="006D3F22" w:rsidRDefault="006D3F22" w:rsidP="006D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курации: 09.02.2019</w:t>
      </w:r>
      <w:r w:rsidRPr="006D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D3F22" w:rsidRPr="006D3F22" w:rsidRDefault="006D3F22" w:rsidP="006D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D3F22" w:rsidRDefault="006D3F22" w:rsidP="006D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ярск 2019</w:t>
      </w:r>
    </w:p>
    <w:p w:rsidR="00743DBA" w:rsidRDefault="00743DBA" w:rsidP="006D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20" w:rsidRDefault="00855C20"/>
    <w:p w:rsidR="006D3F22" w:rsidRDefault="006D3F22" w:rsidP="006D3F22">
      <w:pPr>
        <w:jc w:val="center"/>
      </w:pPr>
    </w:p>
    <w:p w:rsidR="006D3F22" w:rsidRDefault="006D3F22" w:rsidP="006D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22">
        <w:rPr>
          <w:rFonts w:ascii="Times New Roman" w:hAnsi="Times New Roman" w:cs="Times New Roman"/>
          <w:b/>
          <w:sz w:val="28"/>
          <w:szCs w:val="28"/>
        </w:rPr>
        <w:t>ЖАЛОБЫ</w:t>
      </w:r>
    </w:p>
    <w:p w:rsidR="006D3F22" w:rsidRDefault="006D3F22" w:rsidP="006D3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курации пациентка жалуется на тяжесть в правом подреберье, которая началась неделю назад после погрешности в диете.</w:t>
      </w:r>
    </w:p>
    <w:p w:rsidR="006D3F22" w:rsidRDefault="006D3F22" w:rsidP="006D3F22">
      <w:pPr>
        <w:rPr>
          <w:rFonts w:ascii="Times New Roman" w:hAnsi="Times New Roman" w:cs="Times New Roman"/>
          <w:sz w:val="28"/>
          <w:szCs w:val="28"/>
        </w:rPr>
      </w:pPr>
    </w:p>
    <w:p w:rsidR="006D3F22" w:rsidRPr="006D3F22" w:rsidRDefault="006D3F22" w:rsidP="006D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АНАМНЕЗ ЗАБОЛЕВАНИЯ</w:t>
      </w:r>
    </w:p>
    <w:p w:rsidR="006D3F22" w:rsidRDefault="006D3F22" w:rsidP="006D3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заболевание началось в 1981г., у больной после приема пищи начались ноющие, сильные боли в правом подреберье, после чего она обратилась в больницу г. Сосновоборск, где ей выставили диагноз – острый калькулезный холецистит. Пациентка начала проходить лечение, после которого стала хорошо себя чувствовать. В 2015г. больную начала беспокоить одышка при физической нагрузке, из-за которой она обратилась в больницу г. Сосновоборск. В ходе обследования выявили аневризму восходящего отдела аорты и камень в желчном пузыре. С тех пор, каждые 6 месяцев пациентка проходила плановое обследование по поводу ЖКБ и Аневризмы аорты. В январе 2019г. после погрешности в диете у больной появились опоясывающие боли в животе и рвота, вызвав СМП была доставлена в больницу г. Сосновоборск, где после повторного обследования было назначено лечение. В мае 2018г. проходила лечение в 4 КО ККБ по поводу аневризмы восходящего отдела аорты. Планировалось оперативное лечение, однако, первым этапом было решено проведение холецистэктомии. 7 февраля 2019г. планово госпитализирована в 1 ХО ККБ для проведения холецистэктомии. Назначена операция на 11.02.2019г.</w:t>
      </w:r>
    </w:p>
    <w:p w:rsidR="006D3F22" w:rsidRDefault="006D3F22" w:rsidP="006D3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F22" w:rsidRDefault="006D3F22" w:rsidP="006D3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АНАМНЕЗ ЖИЗНИ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18.02.1951г. в селе Нарово в многодетной семье.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одилась доношенной, роды прошли без осложнений. Материально-бытовые условия в раннем возрасте удовлетворительные. Развивалась соответственно возрасту и полу. Болела только простудными заболеваниями.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Закончила 8 классов, поступила в училище, отучилась на крановщика. Работала 28 лет. В 49 лет вышла на пенсию. Анамнез ВТЭ отсутствует. Отрицает: туберкулез, гепатиты, онкологические и инфекционные заболевания. 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Гинекологический анамнез: 19 беременностей, 3 родов, 1 выкидыш, 15 абортов. Менструальный цикл был регулярным. Менопауза наступила в 43 года. 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Аллергологический анамнез: не отягощен.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Гемотрансфузионный анамнез: отсутствует.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60 лет болеет СД 2 типа. С 30 лет болеет гипертонической болезнью Ⅲ ст. Риск 4., максимальные цифры АД доходили до 220/100 мм.рт.ст., адаптирована к АД= 120/80-130/80 мм.рт.ст. Из антигипертензивных препаратов принимает эналаприл. У пациентки имеется хроническая ишемия мозга смешенного генеза с когнитивными, вестибуло-атаксическими нарушениями. 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привычки: не курит, алкоголем не злоупотребляет.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Наследственность не отягощена. 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22" w:rsidRPr="00041348" w:rsidRDefault="006D3F22" w:rsidP="006D3F22">
      <w:pPr>
        <w:pStyle w:val="2"/>
        <w:jc w:val="center"/>
        <w:rPr>
          <w:b/>
          <w:caps/>
          <w:szCs w:val="28"/>
          <w:lang w:val="ru-RU"/>
        </w:rPr>
      </w:pPr>
      <w:r w:rsidRPr="00810530">
        <w:rPr>
          <w:b/>
          <w:caps/>
          <w:szCs w:val="28"/>
        </w:rPr>
        <w:t>Данные объективного исследования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22" w:rsidRPr="00324FCF" w:rsidRDefault="006D3F22" w:rsidP="006D3F22">
      <w:pPr>
        <w:pStyle w:val="2"/>
        <w:rPr>
          <w:b/>
          <w:caps/>
          <w:szCs w:val="28"/>
          <w:lang w:val="ru-RU"/>
        </w:rPr>
      </w:pPr>
      <w:r w:rsidRPr="00810530">
        <w:rPr>
          <w:color w:val="000000"/>
          <w:szCs w:val="28"/>
        </w:rPr>
        <w:t>Сознание: ясное</w:t>
      </w:r>
      <w:r>
        <w:rPr>
          <w:color w:val="000000"/>
          <w:szCs w:val="28"/>
          <w:lang w:val="ru-RU"/>
        </w:rPr>
        <w:t xml:space="preserve">. Память и внимание: снижены. </w:t>
      </w:r>
      <w:r w:rsidRPr="00810530">
        <w:rPr>
          <w:color w:val="000000"/>
          <w:szCs w:val="28"/>
        </w:rPr>
        <w:t>Положение больного: активное. Общее состояние: средней тяжести. Голова: форма – правил</w:t>
      </w:r>
      <w:r>
        <w:rPr>
          <w:color w:val="000000"/>
          <w:szCs w:val="28"/>
        </w:rPr>
        <w:t>ьная; размеры – среднего размер</w:t>
      </w:r>
      <w:r>
        <w:rPr>
          <w:color w:val="000000"/>
          <w:szCs w:val="28"/>
          <w:lang w:val="ru-RU"/>
        </w:rPr>
        <w:t>а</w:t>
      </w:r>
      <w:r w:rsidRPr="00810530">
        <w:rPr>
          <w:color w:val="000000"/>
          <w:szCs w:val="28"/>
        </w:rPr>
        <w:t>. Выражение лица:</w:t>
      </w:r>
      <w:r>
        <w:rPr>
          <w:color w:val="000000"/>
          <w:szCs w:val="28"/>
        </w:rPr>
        <w:t xml:space="preserve"> обычное</w:t>
      </w:r>
      <w:r w:rsidRPr="00810530">
        <w:rPr>
          <w:color w:val="000000"/>
          <w:szCs w:val="28"/>
        </w:rPr>
        <w:t xml:space="preserve">. Шея: обычной формы. </w:t>
      </w:r>
      <w:r>
        <w:rPr>
          <w:color w:val="000000"/>
          <w:szCs w:val="28"/>
        </w:rPr>
        <w:t>Телосложение: правильное гиперстеническое. Вес:96 (кг), рост 155(см), ИМТ 39,9. Температура: 36.7. АД 130/8</w:t>
      </w:r>
      <w:r w:rsidRPr="00810530">
        <w:rPr>
          <w:color w:val="000000"/>
          <w:szCs w:val="28"/>
        </w:rPr>
        <w:t>0</w:t>
      </w:r>
      <w:r>
        <w:rPr>
          <w:color w:val="000000"/>
          <w:szCs w:val="28"/>
          <w:lang w:val="ru-RU"/>
        </w:rPr>
        <w:t xml:space="preserve"> мм.рт.ст., пульс 65 уд/мин.</w:t>
      </w:r>
    </w:p>
    <w:p w:rsidR="006D3F22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Кожные покровы и придатки кожи. Цвет: бледно-розовый. Депигментация кожи: нет</w:t>
      </w:r>
      <w:r w:rsidRPr="00810530">
        <w:rPr>
          <w:color w:val="000000"/>
          <w:sz w:val="28"/>
          <w:szCs w:val="28"/>
        </w:rPr>
        <w:t>. Напряжение и</w:t>
      </w:r>
      <w:r>
        <w:rPr>
          <w:color w:val="000000"/>
          <w:sz w:val="28"/>
          <w:szCs w:val="28"/>
        </w:rPr>
        <w:t xml:space="preserve"> эластичность кожи: удовлетворительная</w:t>
      </w:r>
      <w:r w:rsidRPr="00810530">
        <w:rPr>
          <w:color w:val="000000"/>
          <w:sz w:val="28"/>
          <w:szCs w:val="28"/>
        </w:rPr>
        <w:t xml:space="preserve">. Подкожные кровоизлияния и их локализация: </w:t>
      </w:r>
      <w:r>
        <w:rPr>
          <w:color w:val="000000"/>
          <w:sz w:val="28"/>
          <w:szCs w:val="28"/>
        </w:rPr>
        <w:t>нет. Степень влажности: умеренная. Высыпания: нет. Рубцы: нет. Варикозное расширение: нет</w:t>
      </w:r>
      <w:r w:rsidRPr="00810530">
        <w:rPr>
          <w:color w:val="000000"/>
          <w:sz w:val="28"/>
          <w:szCs w:val="28"/>
        </w:rPr>
        <w:t>. Ногти: форма неизмененные, цвет: розовый, исч</w:t>
      </w:r>
      <w:r>
        <w:rPr>
          <w:color w:val="000000"/>
          <w:sz w:val="28"/>
          <w:szCs w:val="28"/>
        </w:rPr>
        <w:t>ерченность: нет, ломкость: нет</w:t>
      </w:r>
      <w:r w:rsidRPr="008105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Слизистые оболоч</w:t>
      </w:r>
      <w:r>
        <w:rPr>
          <w:color w:val="000000"/>
          <w:sz w:val="28"/>
          <w:szCs w:val="28"/>
        </w:rPr>
        <w:t>ки. Цвет: розовый. Энантема: нет</w:t>
      </w:r>
      <w:r w:rsidRPr="00810530">
        <w:rPr>
          <w:color w:val="000000"/>
          <w:sz w:val="28"/>
          <w:szCs w:val="28"/>
        </w:rPr>
        <w:t>. Налет</w:t>
      </w:r>
      <w:r>
        <w:rPr>
          <w:color w:val="000000"/>
          <w:sz w:val="28"/>
          <w:szCs w:val="28"/>
        </w:rPr>
        <w:t>ы на языке: белый налет</w:t>
      </w:r>
      <w:r w:rsidRPr="00810530">
        <w:rPr>
          <w:color w:val="000000"/>
          <w:sz w:val="28"/>
          <w:szCs w:val="28"/>
        </w:rPr>
        <w:t>. Налеты на миндалинах и тканях зева: нет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Подкожная клетчатка.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Развитие подкожно-ж</w:t>
      </w:r>
      <w:r>
        <w:rPr>
          <w:color w:val="000000"/>
          <w:sz w:val="28"/>
          <w:szCs w:val="28"/>
        </w:rPr>
        <w:t>ирового слоя: выраженное</w:t>
      </w:r>
      <w:r w:rsidRPr="00810530">
        <w:rPr>
          <w:color w:val="000000"/>
          <w:sz w:val="28"/>
          <w:szCs w:val="28"/>
        </w:rPr>
        <w:t>. Место наибол</w:t>
      </w:r>
      <w:r>
        <w:rPr>
          <w:color w:val="000000"/>
          <w:sz w:val="28"/>
          <w:szCs w:val="28"/>
        </w:rPr>
        <w:t>ьшего отложения жира на животе.</w:t>
      </w:r>
      <w:r w:rsidRPr="00810530">
        <w:rPr>
          <w:color w:val="000000"/>
          <w:sz w:val="28"/>
          <w:szCs w:val="28"/>
        </w:rPr>
        <w:t xml:space="preserve"> Отеки: нет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Лимфатические узлы: </w:t>
      </w:r>
      <w:r w:rsidRPr="00810530">
        <w:rPr>
          <w:color w:val="000000"/>
          <w:sz w:val="28"/>
          <w:szCs w:val="28"/>
        </w:rPr>
        <w:t>Не пальпируются.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Мышцы.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lastRenderedPageBreak/>
        <w:t>Степень р</w:t>
      </w:r>
      <w:r>
        <w:rPr>
          <w:color w:val="000000"/>
          <w:sz w:val="28"/>
          <w:szCs w:val="28"/>
        </w:rPr>
        <w:t>азвития мускулатуры: нормальная. Тонус: умеренный. Наличие контрактур: нет</w:t>
      </w:r>
      <w:r w:rsidRPr="00810530">
        <w:rPr>
          <w:color w:val="000000"/>
          <w:sz w:val="28"/>
          <w:szCs w:val="28"/>
        </w:rPr>
        <w:t>. Болезненность мышц при пальпации: нет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Кости.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Деформация, искривление: нет. Акромегалия: нет</w:t>
      </w:r>
      <w:r w:rsidRPr="00810530">
        <w:rPr>
          <w:color w:val="000000"/>
          <w:sz w:val="28"/>
          <w:szCs w:val="28"/>
        </w:rPr>
        <w:t>. "Барабанные" пальцы, утолщение периферически</w:t>
      </w:r>
      <w:r>
        <w:rPr>
          <w:color w:val="000000"/>
          <w:sz w:val="28"/>
          <w:szCs w:val="28"/>
        </w:rPr>
        <w:t>х фаланг пальцев рук и ног: нет</w:t>
      </w:r>
      <w:r w:rsidRPr="00810530">
        <w:rPr>
          <w:color w:val="000000"/>
          <w:sz w:val="28"/>
          <w:szCs w:val="28"/>
        </w:rPr>
        <w:t>. Болезненность при пальпации и поколачивании (грудины, ребер, трубчатых костей, позвонков, плоских костей, черепа): нет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Суставы.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Конфигурация: не изменена. Гиперемия кожи и местное повышение температуры в области сустава: нет. Движения:</w:t>
      </w:r>
      <w:r>
        <w:rPr>
          <w:color w:val="000000"/>
          <w:sz w:val="28"/>
          <w:szCs w:val="28"/>
        </w:rPr>
        <w:t xml:space="preserve"> активные и пассивные свободные</w:t>
      </w:r>
      <w:r w:rsidRPr="00810530">
        <w:rPr>
          <w:color w:val="000000"/>
          <w:sz w:val="28"/>
          <w:szCs w:val="28"/>
        </w:rPr>
        <w:t>. Болезненность при пальпации</w:t>
      </w:r>
      <w:r>
        <w:rPr>
          <w:color w:val="000000"/>
          <w:sz w:val="28"/>
          <w:szCs w:val="28"/>
        </w:rPr>
        <w:t xml:space="preserve"> и при пассивных движениях: нет</w:t>
      </w:r>
      <w:r w:rsidRPr="00810530">
        <w:rPr>
          <w:color w:val="000000"/>
          <w:sz w:val="28"/>
          <w:szCs w:val="28"/>
        </w:rPr>
        <w:t>. Хруст, флюктуация: нет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Исследование нервной системы.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Обоняние, вкус: не нарушены</w:t>
      </w:r>
      <w:r w:rsidRPr="00810530">
        <w:rPr>
          <w:color w:val="000000"/>
          <w:sz w:val="28"/>
          <w:szCs w:val="28"/>
        </w:rPr>
        <w:t>. Величина зрачков, анизокория, реакция зрачков на свет, аккомодация, конвергенция: в норме. Острот</w:t>
      </w:r>
      <w:r>
        <w:rPr>
          <w:color w:val="000000"/>
          <w:sz w:val="28"/>
          <w:szCs w:val="28"/>
        </w:rPr>
        <w:t>а зрения: понижена</w:t>
      </w:r>
      <w:r w:rsidRPr="00810530">
        <w:rPr>
          <w:color w:val="000000"/>
          <w:sz w:val="28"/>
          <w:szCs w:val="28"/>
        </w:rPr>
        <w:t>. Слух и</w:t>
      </w:r>
      <w:r>
        <w:rPr>
          <w:color w:val="000000"/>
          <w:sz w:val="28"/>
          <w:szCs w:val="28"/>
        </w:rPr>
        <w:t xml:space="preserve"> вестибулярный аппарат: в норме</w:t>
      </w:r>
      <w:r w:rsidRPr="00810530">
        <w:rPr>
          <w:color w:val="000000"/>
          <w:sz w:val="28"/>
          <w:szCs w:val="28"/>
        </w:rPr>
        <w:t>. Координация движений не на</w:t>
      </w:r>
      <w:r>
        <w:rPr>
          <w:color w:val="000000"/>
          <w:sz w:val="28"/>
          <w:szCs w:val="28"/>
        </w:rPr>
        <w:t>рушена. Судороги, дрожание: нет. Дермографизм: нет</w:t>
      </w:r>
      <w:r w:rsidRPr="00810530">
        <w:rPr>
          <w:color w:val="000000"/>
          <w:sz w:val="28"/>
          <w:szCs w:val="28"/>
        </w:rPr>
        <w:t>. Ригидность затылочных мышц: нет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Органы дыхания.</w:t>
      </w:r>
    </w:p>
    <w:p w:rsidR="006D3F22" w:rsidRPr="006D3F22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Нос: без патологи</w:t>
      </w:r>
      <w:r w:rsidR="00592D5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 Голос: нормальный</w:t>
      </w:r>
      <w:r w:rsidRPr="00810530">
        <w:rPr>
          <w:color w:val="000000"/>
          <w:sz w:val="28"/>
          <w:szCs w:val="28"/>
        </w:rPr>
        <w:t xml:space="preserve">. 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Осмотр и пальпация гру</w:t>
      </w:r>
      <w:r>
        <w:rPr>
          <w:color w:val="000000"/>
          <w:sz w:val="28"/>
          <w:szCs w:val="28"/>
        </w:rPr>
        <w:t xml:space="preserve">дной клетки: тип дыхания: брюшной, </w:t>
      </w:r>
      <w:r w:rsidRPr="00810530">
        <w:rPr>
          <w:color w:val="000000"/>
          <w:sz w:val="28"/>
          <w:szCs w:val="28"/>
        </w:rPr>
        <w:t>глубина и ритм</w:t>
      </w:r>
      <w:r>
        <w:rPr>
          <w:color w:val="000000"/>
          <w:sz w:val="28"/>
          <w:szCs w:val="28"/>
        </w:rPr>
        <w:t xml:space="preserve"> дыхания: нормальное, ритмичное</w:t>
      </w:r>
      <w:r w:rsidRPr="00041348">
        <w:rPr>
          <w:color w:val="000000"/>
          <w:sz w:val="28"/>
          <w:szCs w:val="28"/>
        </w:rPr>
        <w:t xml:space="preserve">, </w:t>
      </w:r>
      <w:r w:rsidRPr="00810530">
        <w:rPr>
          <w:color w:val="000000"/>
          <w:sz w:val="28"/>
          <w:szCs w:val="28"/>
        </w:rPr>
        <w:t>число д</w:t>
      </w:r>
      <w:r>
        <w:rPr>
          <w:color w:val="000000"/>
          <w:sz w:val="28"/>
          <w:szCs w:val="28"/>
        </w:rPr>
        <w:t>ыхательных движений в минуту: 16</w:t>
      </w:r>
      <w:r w:rsidRPr="00041348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форма грудной клет</w:t>
      </w:r>
      <w:r>
        <w:rPr>
          <w:color w:val="000000"/>
          <w:sz w:val="28"/>
          <w:szCs w:val="28"/>
        </w:rPr>
        <w:t>ки: нормальная гиперстеническая</w:t>
      </w:r>
      <w:r w:rsidRPr="00041348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ассимметрия грудной клетки: нет</w:t>
      </w:r>
      <w:r w:rsidRPr="000413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искривление позвоночника: нет</w:t>
      </w:r>
      <w:r w:rsidRPr="00041348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западание над- </w:t>
      </w:r>
      <w:r>
        <w:rPr>
          <w:color w:val="000000"/>
          <w:sz w:val="28"/>
          <w:szCs w:val="28"/>
        </w:rPr>
        <w:t>и подключичных пространств: нет</w:t>
      </w:r>
      <w:r w:rsidRPr="00041348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ширина м</w:t>
      </w:r>
      <w:r>
        <w:rPr>
          <w:color w:val="000000"/>
          <w:sz w:val="28"/>
          <w:szCs w:val="28"/>
        </w:rPr>
        <w:t>ежреберных промежутков: в норме</w:t>
      </w:r>
      <w:r w:rsidRPr="00041348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положение</w:t>
      </w:r>
      <w:r>
        <w:rPr>
          <w:color w:val="000000"/>
          <w:sz w:val="28"/>
          <w:szCs w:val="28"/>
        </w:rPr>
        <w:t xml:space="preserve"> лопаток: нормальное прилегание</w:t>
      </w:r>
      <w:r w:rsidRPr="00041348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симметричность движений грудной </w:t>
      </w:r>
      <w:r>
        <w:rPr>
          <w:color w:val="000000"/>
          <w:sz w:val="28"/>
          <w:szCs w:val="28"/>
        </w:rPr>
        <w:t>клетки при дыхании: равномерное</w:t>
      </w:r>
      <w:r w:rsidRPr="00041348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болезненность при пальпац</w:t>
      </w:r>
      <w:r>
        <w:rPr>
          <w:color w:val="000000"/>
          <w:sz w:val="28"/>
          <w:szCs w:val="28"/>
        </w:rPr>
        <w:t>ии с указанием локализации: нет</w:t>
      </w:r>
      <w:r w:rsidRPr="00041348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определение резисте</w:t>
      </w:r>
      <w:r>
        <w:rPr>
          <w:color w:val="000000"/>
          <w:sz w:val="28"/>
          <w:szCs w:val="28"/>
        </w:rPr>
        <w:t>нтности грудной клетки: в норме</w:t>
      </w:r>
      <w:r w:rsidRPr="00041348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определен</w:t>
      </w:r>
      <w:r>
        <w:rPr>
          <w:color w:val="000000"/>
          <w:sz w:val="28"/>
          <w:szCs w:val="28"/>
        </w:rPr>
        <w:t>ие голосового дрожания: в норме</w:t>
      </w:r>
      <w:r w:rsidRPr="00041348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трение плевры на ощупь: нет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Перкуссия легких:</w:t>
      </w:r>
      <w:r w:rsidRPr="00810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данные сравнительной перкуссии:</w:t>
      </w:r>
      <w:r w:rsidRPr="00041348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над различными областями гру</w:t>
      </w:r>
      <w:r>
        <w:rPr>
          <w:color w:val="000000"/>
          <w:sz w:val="28"/>
          <w:szCs w:val="28"/>
        </w:rPr>
        <w:t>дной клетки ясный легочный звук</w:t>
      </w:r>
      <w:r w:rsidRPr="00041348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данные топографической</w:t>
      </w:r>
      <w:r>
        <w:rPr>
          <w:color w:val="000000"/>
          <w:sz w:val="28"/>
          <w:szCs w:val="28"/>
        </w:rPr>
        <w:t xml:space="preserve"> перкуссии: </w:t>
      </w:r>
      <w:r w:rsidRPr="00810530">
        <w:rPr>
          <w:color w:val="000000"/>
          <w:sz w:val="28"/>
          <w:szCs w:val="28"/>
        </w:rPr>
        <w:t xml:space="preserve">а) высота стояния верхушек легких спереди(4 см левое, 4,5 см </w:t>
      </w:r>
      <w:r w:rsidRPr="00810530">
        <w:rPr>
          <w:color w:val="000000"/>
          <w:sz w:val="28"/>
          <w:szCs w:val="28"/>
        </w:rPr>
        <w:lastRenderedPageBreak/>
        <w:t>правое) и сз</w:t>
      </w:r>
      <w:r>
        <w:rPr>
          <w:color w:val="000000"/>
          <w:sz w:val="28"/>
          <w:szCs w:val="28"/>
        </w:rPr>
        <w:t>ади(4 см левое, 4,5 см правое);</w:t>
      </w:r>
      <w:r w:rsidRPr="00810530">
        <w:rPr>
          <w:color w:val="000000"/>
          <w:sz w:val="28"/>
          <w:szCs w:val="28"/>
        </w:rPr>
        <w:t xml:space="preserve">б) ширина полей </w:t>
      </w:r>
      <w:r>
        <w:rPr>
          <w:color w:val="000000"/>
          <w:sz w:val="28"/>
          <w:szCs w:val="28"/>
        </w:rPr>
        <w:t>Кренига(7 см левое, 8 правое);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в) определение нижних границ легких:</w:t>
      </w:r>
    </w:p>
    <w:p w:rsidR="006D3F22" w:rsidRPr="0051244E" w:rsidRDefault="006D3F22" w:rsidP="006D3F22">
      <w:pPr>
        <w:pStyle w:val="a6"/>
        <w:rPr>
          <w:color w:val="000000"/>
          <w:sz w:val="28"/>
          <w:szCs w:val="28"/>
          <w:lang w:val="en-US"/>
        </w:rPr>
      </w:pPr>
      <w:r w:rsidRPr="0051244E">
        <w:rPr>
          <w:color w:val="000000"/>
          <w:sz w:val="28"/>
          <w:szCs w:val="28"/>
          <w:lang w:val="en-US"/>
        </w:rPr>
        <w:t xml:space="preserve">L. parasternalis </w:t>
      </w:r>
      <w:r>
        <w:rPr>
          <w:color w:val="000000"/>
          <w:sz w:val="28"/>
          <w:szCs w:val="28"/>
          <w:lang w:val="en-US"/>
        </w:rPr>
        <w:t xml:space="preserve">                                    </w:t>
      </w:r>
      <w:r w:rsidRPr="0051244E">
        <w:rPr>
          <w:color w:val="000000"/>
          <w:sz w:val="28"/>
          <w:szCs w:val="28"/>
          <w:lang w:val="en-US"/>
        </w:rPr>
        <w:t>5</w:t>
      </w:r>
      <w:r w:rsidRPr="00810530">
        <w:rPr>
          <w:color w:val="000000"/>
          <w:sz w:val="28"/>
          <w:szCs w:val="28"/>
        </w:rPr>
        <w:t>м</w:t>
      </w:r>
      <w:r w:rsidRPr="0051244E">
        <w:rPr>
          <w:color w:val="000000"/>
          <w:sz w:val="28"/>
          <w:szCs w:val="28"/>
          <w:lang w:val="en-US"/>
        </w:rPr>
        <w:t>/</w:t>
      </w:r>
      <w:r w:rsidRPr="00810530">
        <w:rPr>
          <w:color w:val="000000"/>
          <w:sz w:val="28"/>
          <w:szCs w:val="28"/>
        </w:rPr>
        <w:t>р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  <w:lang w:val="en-US"/>
        </w:rPr>
      </w:pPr>
      <w:r w:rsidRPr="00810530">
        <w:rPr>
          <w:color w:val="000000"/>
          <w:sz w:val="28"/>
          <w:szCs w:val="28"/>
          <w:lang w:val="en-US"/>
        </w:rPr>
        <w:t xml:space="preserve">L. mediaclavicularis </w:t>
      </w:r>
      <w:r>
        <w:rPr>
          <w:color w:val="000000"/>
          <w:sz w:val="28"/>
          <w:szCs w:val="28"/>
          <w:lang w:val="en-US"/>
        </w:rPr>
        <w:t xml:space="preserve">                            </w:t>
      </w:r>
      <w:r w:rsidRPr="00810530">
        <w:rPr>
          <w:color w:val="000000"/>
          <w:sz w:val="28"/>
          <w:szCs w:val="28"/>
          <w:lang w:val="en-US"/>
        </w:rPr>
        <w:t xml:space="preserve">6 </w:t>
      </w:r>
      <w:r w:rsidRPr="00810530">
        <w:rPr>
          <w:color w:val="000000"/>
          <w:sz w:val="28"/>
          <w:szCs w:val="28"/>
        </w:rPr>
        <w:t>р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  <w:lang w:val="en-US"/>
        </w:rPr>
      </w:pPr>
      <w:r w:rsidRPr="00810530">
        <w:rPr>
          <w:color w:val="000000"/>
          <w:sz w:val="28"/>
          <w:szCs w:val="28"/>
          <w:lang w:val="en-US"/>
        </w:rPr>
        <w:t xml:space="preserve">L. axilaris anterior </w:t>
      </w:r>
      <w:r>
        <w:rPr>
          <w:color w:val="000000"/>
          <w:sz w:val="28"/>
          <w:szCs w:val="28"/>
          <w:lang w:val="en-US"/>
        </w:rPr>
        <w:t xml:space="preserve">                               </w:t>
      </w:r>
      <w:r w:rsidRPr="00810530">
        <w:rPr>
          <w:color w:val="000000"/>
          <w:sz w:val="28"/>
          <w:szCs w:val="28"/>
          <w:lang w:val="en-US"/>
        </w:rPr>
        <w:t xml:space="preserve">7 </w:t>
      </w:r>
      <w:r w:rsidRPr="0081053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en-US"/>
        </w:rPr>
        <w:t xml:space="preserve">                                          </w:t>
      </w:r>
      <w:r w:rsidRPr="00810530">
        <w:rPr>
          <w:color w:val="000000"/>
          <w:sz w:val="28"/>
          <w:szCs w:val="28"/>
          <w:lang w:val="en-US"/>
        </w:rPr>
        <w:t xml:space="preserve"> 7 </w:t>
      </w:r>
      <w:r w:rsidRPr="00810530">
        <w:rPr>
          <w:color w:val="000000"/>
          <w:sz w:val="28"/>
          <w:szCs w:val="28"/>
        </w:rPr>
        <w:t>м</w:t>
      </w:r>
      <w:r w:rsidRPr="00810530">
        <w:rPr>
          <w:color w:val="000000"/>
          <w:sz w:val="28"/>
          <w:szCs w:val="28"/>
          <w:lang w:val="en-US"/>
        </w:rPr>
        <w:t>/</w:t>
      </w:r>
      <w:r w:rsidRPr="00810530">
        <w:rPr>
          <w:color w:val="000000"/>
          <w:sz w:val="28"/>
          <w:szCs w:val="28"/>
        </w:rPr>
        <w:t>р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  <w:lang w:val="en-US"/>
        </w:rPr>
      </w:pPr>
      <w:r w:rsidRPr="00810530">
        <w:rPr>
          <w:color w:val="000000"/>
          <w:sz w:val="28"/>
          <w:szCs w:val="28"/>
          <w:lang w:val="en-US"/>
        </w:rPr>
        <w:t>L. axilaris media</w:t>
      </w:r>
      <w:r>
        <w:rPr>
          <w:color w:val="000000"/>
          <w:sz w:val="28"/>
          <w:szCs w:val="28"/>
          <w:lang w:val="en-US"/>
        </w:rPr>
        <w:t xml:space="preserve">                              </w:t>
      </w:r>
      <w:r w:rsidRPr="0081053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</w:t>
      </w:r>
      <w:r w:rsidRPr="00810530">
        <w:rPr>
          <w:color w:val="000000"/>
          <w:sz w:val="28"/>
          <w:szCs w:val="28"/>
          <w:lang w:val="en-US"/>
        </w:rPr>
        <w:t xml:space="preserve">8 </w:t>
      </w:r>
      <w:r w:rsidRPr="00810530">
        <w:rPr>
          <w:color w:val="000000"/>
          <w:sz w:val="28"/>
          <w:szCs w:val="28"/>
        </w:rPr>
        <w:t>р</w:t>
      </w:r>
      <w:r w:rsidRPr="0081053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                         </w:t>
      </w:r>
      <w:r w:rsidRPr="00810530">
        <w:rPr>
          <w:color w:val="000000"/>
          <w:sz w:val="28"/>
          <w:szCs w:val="28"/>
          <w:lang w:val="en-US"/>
        </w:rPr>
        <w:t xml:space="preserve">8 </w:t>
      </w:r>
      <w:r w:rsidRPr="00810530">
        <w:rPr>
          <w:color w:val="000000"/>
          <w:sz w:val="28"/>
          <w:szCs w:val="28"/>
        </w:rPr>
        <w:t>м</w:t>
      </w:r>
      <w:r w:rsidRPr="00810530">
        <w:rPr>
          <w:color w:val="000000"/>
          <w:sz w:val="28"/>
          <w:szCs w:val="28"/>
          <w:lang w:val="en-US"/>
        </w:rPr>
        <w:t>/</w:t>
      </w:r>
      <w:r w:rsidRPr="00810530">
        <w:rPr>
          <w:color w:val="000000"/>
          <w:sz w:val="28"/>
          <w:szCs w:val="28"/>
        </w:rPr>
        <w:t>р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  <w:lang w:val="en-US"/>
        </w:rPr>
      </w:pPr>
      <w:r w:rsidRPr="00810530">
        <w:rPr>
          <w:color w:val="000000"/>
          <w:sz w:val="28"/>
          <w:szCs w:val="28"/>
          <w:lang w:val="en-US"/>
        </w:rPr>
        <w:t xml:space="preserve">L. axilaris posterior </w:t>
      </w:r>
      <w:r>
        <w:rPr>
          <w:color w:val="000000"/>
          <w:sz w:val="28"/>
          <w:szCs w:val="28"/>
          <w:lang w:val="en-US"/>
        </w:rPr>
        <w:t xml:space="preserve">                              </w:t>
      </w:r>
      <w:r w:rsidRPr="00810530">
        <w:rPr>
          <w:color w:val="000000"/>
          <w:sz w:val="28"/>
          <w:szCs w:val="28"/>
          <w:lang w:val="en-US"/>
        </w:rPr>
        <w:t xml:space="preserve">9 </w:t>
      </w:r>
      <w:r w:rsidRPr="00810530">
        <w:rPr>
          <w:color w:val="000000"/>
          <w:sz w:val="28"/>
          <w:szCs w:val="28"/>
        </w:rPr>
        <w:t>р</w:t>
      </w:r>
      <w:r w:rsidRPr="0081053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                         </w:t>
      </w:r>
      <w:r w:rsidRPr="00810530">
        <w:rPr>
          <w:color w:val="000000"/>
          <w:sz w:val="28"/>
          <w:szCs w:val="28"/>
          <w:lang w:val="en-US"/>
        </w:rPr>
        <w:t xml:space="preserve">9 </w:t>
      </w:r>
      <w:r w:rsidRPr="00810530">
        <w:rPr>
          <w:color w:val="000000"/>
          <w:sz w:val="28"/>
          <w:szCs w:val="28"/>
        </w:rPr>
        <w:t>м</w:t>
      </w:r>
      <w:r w:rsidRPr="00810530">
        <w:rPr>
          <w:color w:val="000000"/>
          <w:sz w:val="28"/>
          <w:szCs w:val="28"/>
          <w:lang w:val="en-US"/>
        </w:rPr>
        <w:t>/</w:t>
      </w:r>
      <w:r w:rsidRPr="00810530">
        <w:rPr>
          <w:color w:val="000000"/>
          <w:sz w:val="28"/>
          <w:szCs w:val="28"/>
        </w:rPr>
        <w:t>р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  <w:lang w:val="en-US"/>
        </w:rPr>
      </w:pPr>
      <w:r w:rsidRPr="00810530">
        <w:rPr>
          <w:color w:val="000000"/>
          <w:sz w:val="28"/>
          <w:szCs w:val="28"/>
          <w:lang w:val="en-US"/>
        </w:rPr>
        <w:t xml:space="preserve">L. scapularis </w:t>
      </w:r>
      <w:r>
        <w:rPr>
          <w:color w:val="000000"/>
          <w:sz w:val="28"/>
          <w:szCs w:val="28"/>
          <w:lang w:val="en-US"/>
        </w:rPr>
        <w:t xml:space="preserve">                                         </w:t>
      </w:r>
      <w:r w:rsidRPr="00810530">
        <w:rPr>
          <w:color w:val="000000"/>
          <w:sz w:val="28"/>
          <w:szCs w:val="28"/>
          <w:lang w:val="en-US"/>
        </w:rPr>
        <w:t xml:space="preserve">10 </w:t>
      </w:r>
      <w:r w:rsidRPr="00810530">
        <w:rPr>
          <w:color w:val="000000"/>
          <w:sz w:val="28"/>
          <w:szCs w:val="28"/>
        </w:rPr>
        <w:t>р</w:t>
      </w:r>
      <w:r w:rsidRPr="0081053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                       </w:t>
      </w:r>
      <w:r w:rsidRPr="00810530">
        <w:rPr>
          <w:color w:val="000000"/>
          <w:sz w:val="28"/>
          <w:szCs w:val="28"/>
          <w:lang w:val="en-US"/>
        </w:rPr>
        <w:t xml:space="preserve">10 </w:t>
      </w:r>
      <w:r w:rsidRPr="00810530">
        <w:rPr>
          <w:color w:val="000000"/>
          <w:sz w:val="28"/>
          <w:szCs w:val="28"/>
        </w:rPr>
        <w:t>м</w:t>
      </w:r>
      <w:r w:rsidRPr="00810530">
        <w:rPr>
          <w:color w:val="000000"/>
          <w:sz w:val="28"/>
          <w:szCs w:val="28"/>
          <w:lang w:val="en-US"/>
        </w:rPr>
        <w:t>/</w:t>
      </w:r>
      <w:r w:rsidRPr="00810530">
        <w:rPr>
          <w:color w:val="000000"/>
          <w:sz w:val="28"/>
          <w:szCs w:val="28"/>
        </w:rPr>
        <w:t>р</w:t>
      </w:r>
    </w:p>
    <w:p w:rsidR="006D3F22" w:rsidRPr="00324FCF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  <w:lang w:val="en-US"/>
        </w:rPr>
        <w:t>L</w:t>
      </w:r>
      <w:r w:rsidRPr="00324FCF">
        <w:rPr>
          <w:color w:val="000000"/>
          <w:sz w:val="28"/>
          <w:szCs w:val="28"/>
          <w:lang w:val="en-US"/>
        </w:rPr>
        <w:t xml:space="preserve">. </w:t>
      </w:r>
      <w:r w:rsidRPr="00810530">
        <w:rPr>
          <w:color w:val="000000"/>
          <w:sz w:val="28"/>
          <w:szCs w:val="28"/>
          <w:lang w:val="en-US"/>
        </w:rPr>
        <w:t>paravertebralis</w:t>
      </w:r>
      <w:r w:rsidRPr="00324FCF">
        <w:rPr>
          <w:color w:val="000000"/>
          <w:sz w:val="28"/>
          <w:szCs w:val="28"/>
          <w:lang w:val="en-US"/>
        </w:rPr>
        <w:t xml:space="preserve">                                  </w:t>
      </w:r>
      <w:r>
        <w:rPr>
          <w:color w:val="000000"/>
          <w:sz w:val="28"/>
          <w:szCs w:val="28"/>
        </w:rPr>
        <w:t>ост</w:t>
      </w:r>
      <w:r w:rsidRPr="00324FCF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отр</w:t>
      </w:r>
      <w:r w:rsidRPr="00324FCF">
        <w:rPr>
          <w:color w:val="000000"/>
          <w:sz w:val="28"/>
          <w:szCs w:val="28"/>
          <w:lang w:val="en-US"/>
        </w:rPr>
        <w:t xml:space="preserve">. 11 </w:t>
      </w:r>
      <w:r>
        <w:rPr>
          <w:color w:val="000000"/>
          <w:sz w:val="28"/>
          <w:szCs w:val="28"/>
        </w:rPr>
        <w:t>гр</w:t>
      </w:r>
      <w:r w:rsidRPr="00324FCF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п</w:t>
      </w:r>
      <w:r w:rsidRPr="00324FCF">
        <w:rPr>
          <w:color w:val="000000"/>
          <w:sz w:val="28"/>
          <w:szCs w:val="28"/>
          <w:lang w:val="en-US"/>
        </w:rPr>
        <w:t xml:space="preserve">.                    </w:t>
      </w:r>
      <w:r w:rsidRPr="00324FC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</w:t>
      </w:r>
      <w:r w:rsidRPr="00324F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отр</w:t>
      </w:r>
      <w:r w:rsidRPr="00324F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11 гр.п.</w:t>
      </w:r>
      <w:r w:rsidRPr="00324FCF">
        <w:rPr>
          <w:color w:val="000000"/>
          <w:sz w:val="28"/>
          <w:szCs w:val="28"/>
        </w:rPr>
        <w:t xml:space="preserve"> </w:t>
      </w:r>
    </w:p>
    <w:p w:rsidR="006D3F22" w:rsidRPr="00324FCF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10530">
        <w:rPr>
          <w:color w:val="000000"/>
          <w:sz w:val="28"/>
          <w:szCs w:val="28"/>
        </w:rPr>
        <w:t>пределение</w:t>
      </w:r>
      <w:r w:rsidRPr="00324FCF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подвижности</w:t>
      </w:r>
      <w:r w:rsidRPr="00324FCF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легочных</w:t>
      </w:r>
      <w:r w:rsidRPr="00324FCF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краев</w:t>
      </w:r>
      <w:r w:rsidRPr="00324FCF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на</w:t>
      </w:r>
      <w:r w:rsidRPr="00324FCF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вдохе</w:t>
      </w:r>
      <w:r w:rsidRPr="00324FCF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и</w:t>
      </w:r>
      <w:r w:rsidRPr="00324FCF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выдохе</w:t>
      </w:r>
      <w:r w:rsidRPr="00324FCF">
        <w:rPr>
          <w:color w:val="000000"/>
          <w:sz w:val="28"/>
          <w:szCs w:val="28"/>
        </w:rPr>
        <w:t>:</w:t>
      </w:r>
    </w:p>
    <w:p w:rsidR="006D3F22" w:rsidRPr="00324FCF" w:rsidRDefault="006D3F22" w:rsidP="006D3F22">
      <w:pPr>
        <w:pStyle w:val="a6"/>
        <w:rPr>
          <w:color w:val="000000"/>
          <w:sz w:val="28"/>
          <w:szCs w:val="28"/>
        </w:rPr>
        <w:sectPr w:rsidR="006D3F22" w:rsidRPr="00324FCF" w:rsidSect="005A2AB3">
          <w:footerReference w:type="first" r:id="rId7"/>
          <w:pgSz w:w="12240" w:h="15840"/>
          <w:pgMar w:top="1134" w:right="851" w:bottom="1418" w:left="1701" w:header="720" w:footer="720" w:gutter="0"/>
          <w:pgNumType w:start="5"/>
          <w:cols w:space="720"/>
          <w:docGrid w:linePitch="381"/>
        </w:sectPr>
      </w:pPr>
    </w:p>
    <w:p w:rsidR="006D3F22" w:rsidRPr="006D3F22" w:rsidRDefault="006D3F22" w:rsidP="006D3F22">
      <w:pPr>
        <w:pStyle w:val="a6"/>
        <w:rPr>
          <w:color w:val="000000"/>
          <w:sz w:val="28"/>
          <w:szCs w:val="28"/>
          <w:lang w:val="en-US"/>
        </w:rPr>
      </w:pPr>
      <w:r w:rsidRPr="00810530">
        <w:rPr>
          <w:color w:val="000000"/>
          <w:sz w:val="28"/>
          <w:szCs w:val="28"/>
        </w:rPr>
        <w:t>Справа</w:t>
      </w:r>
      <w:r w:rsidRPr="006D3F22">
        <w:rPr>
          <w:color w:val="000000"/>
          <w:sz w:val="28"/>
          <w:szCs w:val="28"/>
          <w:lang w:val="en-US"/>
        </w:rPr>
        <w:t>:</w:t>
      </w:r>
    </w:p>
    <w:p w:rsidR="006D3F22" w:rsidRPr="006D3F22" w:rsidRDefault="006D3F22" w:rsidP="006D3F22">
      <w:pPr>
        <w:pStyle w:val="a6"/>
        <w:rPr>
          <w:color w:val="000000"/>
          <w:sz w:val="28"/>
          <w:szCs w:val="28"/>
          <w:lang w:val="en-US"/>
        </w:rPr>
      </w:pPr>
      <w:r w:rsidRPr="00810530">
        <w:rPr>
          <w:color w:val="000000"/>
          <w:sz w:val="28"/>
          <w:szCs w:val="28"/>
          <w:lang w:val="en-US"/>
        </w:rPr>
        <w:t>L</w:t>
      </w:r>
      <w:r w:rsidRPr="006D3F22">
        <w:rPr>
          <w:color w:val="000000"/>
          <w:sz w:val="28"/>
          <w:szCs w:val="28"/>
          <w:lang w:val="en-US"/>
        </w:rPr>
        <w:t xml:space="preserve">. </w:t>
      </w:r>
      <w:r w:rsidRPr="00810530">
        <w:rPr>
          <w:color w:val="000000"/>
          <w:sz w:val="28"/>
          <w:szCs w:val="28"/>
          <w:lang w:val="en-US"/>
        </w:rPr>
        <w:t>mediaclavicularis</w:t>
      </w:r>
      <w:r w:rsidRPr="006D3F22">
        <w:rPr>
          <w:color w:val="000000"/>
          <w:sz w:val="28"/>
          <w:szCs w:val="28"/>
          <w:lang w:val="en-US"/>
        </w:rPr>
        <w:t>(5</w:t>
      </w:r>
      <w:r w:rsidRPr="00810530">
        <w:rPr>
          <w:color w:val="000000"/>
          <w:sz w:val="28"/>
          <w:szCs w:val="28"/>
        </w:rPr>
        <w:t>см</w:t>
      </w:r>
      <w:r w:rsidRPr="006D3F22">
        <w:rPr>
          <w:color w:val="000000"/>
          <w:sz w:val="28"/>
          <w:szCs w:val="28"/>
          <w:lang w:val="en-US"/>
        </w:rPr>
        <w:t>)</w:t>
      </w:r>
    </w:p>
    <w:p w:rsidR="006D3F22" w:rsidRPr="006D3F22" w:rsidRDefault="006D3F22" w:rsidP="006D3F22">
      <w:pPr>
        <w:pStyle w:val="a6"/>
        <w:rPr>
          <w:color w:val="000000"/>
          <w:sz w:val="28"/>
          <w:szCs w:val="28"/>
          <w:lang w:val="en-US"/>
        </w:rPr>
      </w:pPr>
      <w:r w:rsidRPr="00810530">
        <w:rPr>
          <w:color w:val="000000"/>
          <w:sz w:val="28"/>
          <w:szCs w:val="28"/>
          <w:lang w:val="en-US"/>
        </w:rPr>
        <w:t>L</w:t>
      </w:r>
      <w:r w:rsidRPr="006D3F22">
        <w:rPr>
          <w:color w:val="000000"/>
          <w:sz w:val="28"/>
          <w:szCs w:val="28"/>
          <w:lang w:val="en-US"/>
        </w:rPr>
        <w:t xml:space="preserve">. </w:t>
      </w:r>
      <w:r w:rsidRPr="00810530">
        <w:rPr>
          <w:color w:val="000000"/>
          <w:sz w:val="28"/>
          <w:szCs w:val="28"/>
          <w:lang w:val="en-US"/>
        </w:rPr>
        <w:t>axilaris</w:t>
      </w:r>
      <w:r w:rsidRPr="006D3F22">
        <w:rPr>
          <w:color w:val="000000"/>
          <w:sz w:val="28"/>
          <w:szCs w:val="28"/>
          <w:lang w:val="en-US"/>
        </w:rPr>
        <w:t xml:space="preserve"> </w:t>
      </w:r>
      <w:r w:rsidRPr="00810530">
        <w:rPr>
          <w:color w:val="000000"/>
          <w:sz w:val="28"/>
          <w:szCs w:val="28"/>
          <w:lang w:val="en-US"/>
        </w:rPr>
        <w:t>media</w:t>
      </w:r>
      <w:r w:rsidRPr="006D3F22">
        <w:rPr>
          <w:color w:val="000000"/>
          <w:sz w:val="28"/>
          <w:szCs w:val="28"/>
          <w:lang w:val="en-US"/>
        </w:rPr>
        <w:t>(7</w:t>
      </w:r>
      <w:r w:rsidRPr="00810530">
        <w:rPr>
          <w:color w:val="000000"/>
          <w:sz w:val="28"/>
          <w:szCs w:val="28"/>
        </w:rPr>
        <w:t>см</w:t>
      </w:r>
      <w:r w:rsidRPr="006D3F22">
        <w:rPr>
          <w:color w:val="000000"/>
          <w:sz w:val="28"/>
          <w:szCs w:val="28"/>
          <w:lang w:val="en-US"/>
        </w:rPr>
        <w:t>)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  <w:lang w:val="en-US"/>
        </w:rPr>
      </w:pPr>
      <w:r w:rsidRPr="00810530">
        <w:rPr>
          <w:color w:val="000000"/>
          <w:sz w:val="28"/>
          <w:szCs w:val="28"/>
          <w:lang w:val="en-US"/>
        </w:rPr>
        <w:t>L</w:t>
      </w:r>
      <w:r w:rsidRPr="008D4645">
        <w:rPr>
          <w:color w:val="000000"/>
          <w:sz w:val="28"/>
          <w:szCs w:val="28"/>
          <w:lang w:val="en-US"/>
        </w:rPr>
        <w:t xml:space="preserve">. </w:t>
      </w:r>
      <w:r w:rsidRPr="00810530">
        <w:rPr>
          <w:color w:val="000000"/>
          <w:sz w:val="28"/>
          <w:szCs w:val="28"/>
          <w:lang w:val="en-US"/>
        </w:rPr>
        <w:t>scapularis(6</w:t>
      </w:r>
      <w:r w:rsidRPr="00810530">
        <w:rPr>
          <w:color w:val="000000"/>
          <w:sz w:val="28"/>
          <w:szCs w:val="28"/>
        </w:rPr>
        <w:t>см</w:t>
      </w:r>
      <w:r w:rsidRPr="00810530">
        <w:rPr>
          <w:color w:val="000000"/>
          <w:sz w:val="28"/>
          <w:szCs w:val="28"/>
          <w:lang w:val="en-US"/>
        </w:rPr>
        <w:t>)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  <w:lang w:val="en-US"/>
        </w:rPr>
      </w:pPr>
      <w:r w:rsidRPr="00810530">
        <w:rPr>
          <w:color w:val="000000"/>
          <w:sz w:val="28"/>
          <w:szCs w:val="28"/>
        </w:rPr>
        <w:t>Слева</w:t>
      </w:r>
      <w:r w:rsidRPr="00810530">
        <w:rPr>
          <w:color w:val="000000"/>
          <w:sz w:val="28"/>
          <w:szCs w:val="28"/>
          <w:lang w:val="en-US"/>
        </w:rPr>
        <w:t>: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L. axilaris media(7</w:t>
      </w:r>
      <w:r w:rsidRPr="00810530">
        <w:rPr>
          <w:color w:val="000000"/>
          <w:sz w:val="28"/>
          <w:szCs w:val="28"/>
          <w:lang w:val="en-US"/>
        </w:rPr>
        <w:t xml:space="preserve"> </w:t>
      </w:r>
      <w:r w:rsidRPr="00810530">
        <w:rPr>
          <w:color w:val="000000"/>
          <w:sz w:val="28"/>
          <w:szCs w:val="28"/>
        </w:rPr>
        <w:t>см</w:t>
      </w:r>
      <w:r w:rsidRPr="00810530">
        <w:rPr>
          <w:color w:val="000000"/>
          <w:sz w:val="28"/>
          <w:szCs w:val="28"/>
          <w:lang w:val="en-US"/>
        </w:rPr>
        <w:t>)</w:t>
      </w:r>
    </w:p>
    <w:p w:rsidR="006D3F22" w:rsidRPr="008D4645" w:rsidRDefault="006D3F22" w:rsidP="006D3F22">
      <w:pPr>
        <w:pStyle w:val="a6"/>
        <w:rPr>
          <w:color w:val="000000"/>
          <w:sz w:val="28"/>
          <w:szCs w:val="28"/>
        </w:rPr>
      </w:pPr>
      <w:r w:rsidRPr="00324FCF">
        <w:rPr>
          <w:color w:val="000000"/>
          <w:sz w:val="28"/>
          <w:szCs w:val="28"/>
          <w:lang w:val="en-US"/>
        </w:rPr>
        <w:t>L</w:t>
      </w:r>
      <w:r w:rsidRPr="008D4645">
        <w:rPr>
          <w:color w:val="000000"/>
          <w:sz w:val="28"/>
          <w:szCs w:val="28"/>
        </w:rPr>
        <w:t xml:space="preserve">. </w:t>
      </w:r>
      <w:r w:rsidRPr="00324FCF">
        <w:rPr>
          <w:color w:val="000000"/>
          <w:sz w:val="28"/>
          <w:szCs w:val="28"/>
          <w:lang w:val="en-US"/>
        </w:rPr>
        <w:t>scapularis</w:t>
      </w:r>
      <w:r w:rsidRPr="008D4645">
        <w:rPr>
          <w:color w:val="000000"/>
          <w:sz w:val="28"/>
          <w:szCs w:val="28"/>
        </w:rPr>
        <w:t>(5</w:t>
      </w:r>
      <w:r w:rsidRPr="00810530">
        <w:rPr>
          <w:color w:val="000000"/>
          <w:sz w:val="28"/>
          <w:szCs w:val="28"/>
        </w:rPr>
        <w:t>см</w:t>
      </w:r>
      <w:r w:rsidRPr="008D4645">
        <w:rPr>
          <w:color w:val="000000"/>
          <w:sz w:val="28"/>
          <w:szCs w:val="28"/>
        </w:rPr>
        <w:t>)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- пространство Траубе: сохранено</w:t>
      </w:r>
    </w:p>
    <w:p w:rsidR="006D3F22" w:rsidRDefault="006D3F22" w:rsidP="006D3F22">
      <w:pPr>
        <w:pStyle w:val="a6"/>
        <w:rPr>
          <w:color w:val="000000"/>
          <w:sz w:val="28"/>
          <w:szCs w:val="28"/>
        </w:rPr>
        <w:sectPr w:rsidR="006D3F22" w:rsidSect="0051244E">
          <w:type w:val="continuous"/>
          <w:pgSz w:w="12240" w:h="15840"/>
          <w:pgMar w:top="1134" w:right="851" w:bottom="1418" w:left="1701" w:header="720" w:footer="720" w:gutter="0"/>
          <w:pgNumType w:start="5"/>
          <w:cols w:num="2" w:space="720"/>
          <w:docGrid w:linePitch="381"/>
        </w:sectPr>
      </w:pP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Аускультация легких: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характер основного дыхательного шума в разных местах грудной клетки: везикулярное дыхан</w:t>
      </w:r>
      <w:r>
        <w:rPr>
          <w:color w:val="000000"/>
          <w:sz w:val="28"/>
          <w:szCs w:val="28"/>
        </w:rPr>
        <w:t>ие над всеми полями</w:t>
      </w:r>
      <w:r w:rsidRPr="00810530">
        <w:rPr>
          <w:color w:val="000000"/>
          <w:sz w:val="28"/>
          <w:szCs w:val="28"/>
        </w:rPr>
        <w:t>; шум трения плев</w:t>
      </w:r>
      <w:r>
        <w:rPr>
          <w:color w:val="000000"/>
          <w:sz w:val="28"/>
          <w:szCs w:val="28"/>
        </w:rPr>
        <w:t>ры, крепитация, шум плеска: нет</w:t>
      </w:r>
      <w:r w:rsidRPr="0051244E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бронхофония: в норме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Органы кровообращения.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Осмотр и паль</w:t>
      </w:r>
      <w:r>
        <w:rPr>
          <w:color w:val="000000"/>
          <w:sz w:val="28"/>
          <w:szCs w:val="28"/>
        </w:rPr>
        <w:t>пация области сердца и сосудов:</w:t>
      </w:r>
      <w:r w:rsidRPr="00810530">
        <w:rPr>
          <w:color w:val="000000"/>
          <w:sz w:val="28"/>
          <w:szCs w:val="28"/>
        </w:rPr>
        <w:t xml:space="preserve"> выпячивание сердечной</w:t>
      </w:r>
      <w:r>
        <w:rPr>
          <w:color w:val="000000"/>
          <w:sz w:val="28"/>
          <w:szCs w:val="28"/>
        </w:rPr>
        <w:t xml:space="preserve"> области (сердечный горб): нет;</w:t>
      </w:r>
      <w:r w:rsidRPr="00810530">
        <w:rPr>
          <w:color w:val="000000"/>
          <w:sz w:val="28"/>
          <w:szCs w:val="28"/>
        </w:rPr>
        <w:t xml:space="preserve"> видимая пульсация (верхушечный толчок, над</w:t>
      </w:r>
      <w:r>
        <w:rPr>
          <w:color w:val="000000"/>
          <w:sz w:val="28"/>
          <w:szCs w:val="28"/>
        </w:rPr>
        <w:t>чревная пульсация и др.) : нет;</w:t>
      </w:r>
      <w:r w:rsidRPr="00810530">
        <w:rPr>
          <w:color w:val="000000"/>
          <w:sz w:val="28"/>
          <w:szCs w:val="28"/>
        </w:rPr>
        <w:t xml:space="preserve"> ве</w:t>
      </w:r>
      <w:r>
        <w:rPr>
          <w:color w:val="000000"/>
          <w:sz w:val="28"/>
          <w:szCs w:val="28"/>
        </w:rPr>
        <w:t>рхушечный толчок: в 5 м/р по</w:t>
      </w:r>
      <w:r w:rsidRPr="00810530">
        <w:rPr>
          <w:color w:val="000000"/>
          <w:sz w:val="28"/>
          <w:szCs w:val="28"/>
        </w:rPr>
        <w:t xml:space="preserve"> среднеключичной линии, положительный, нормальный, лок</w:t>
      </w:r>
      <w:r>
        <w:rPr>
          <w:color w:val="000000"/>
          <w:sz w:val="28"/>
          <w:szCs w:val="28"/>
        </w:rPr>
        <w:t>ализованный, нормальной высоты; сердечный толчок: нет;</w:t>
      </w:r>
      <w:r w:rsidRPr="00810530">
        <w:rPr>
          <w:color w:val="000000"/>
          <w:sz w:val="28"/>
          <w:szCs w:val="28"/>
        </w:rPr>
        <w:t xml:space="preserve"> шум трения перикарда: нет.</w:t>
      </w:r>
    </w:p>
    <w:p w:rsidR="006D3F22" w:rsidRDefault="006D3F22" w:rsidP="006D3F22">
      <w:pPr>
        <w:pStyle w:val="a6"/>
        <w:rPr>
          <w:color w:val="000000"/>
          <w:sz w:val="28"/>
          <w:szCs w:val="28"/>
        </w:rPr>
        <w:sectPr w:rsidR="006D3F22" w:rsidSect="0051244E">
          <w:type w:val="continuous"/>
          <w:pgSz w:w="12240" w:h="15840"/>
          <w:pgMar w:top="1134" w:right="851" w:bottom="1418" w:left="1701" w:header="720" w:footer="720" w:gutter="0"/>
          <w:pgNumType w:start="5"/>
          <w:cols w:space="720"/>
          <w:docGrid w:linePitch="381"/>
        </w:sectPr>
      </w:pPr>
    </w:p>
    <w:p w:rsidR="006D3F22" w:rsidRPr="006D3F22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Перкуссия сердца:</w:t>
      </w:r>
    </w:p>
    <w:p w:rsidR="006D3F22" w:rsidRDefault="006D3F22" w:rsidP="006D3F22">
      <w:pPr>
        <w:pStyle w:val="a6"/>
        <w:rPr>
          <w:color w:val="000000"/>
          <w:sz w:val="28"/>
          <w:szCs w:val="28"/>
        </w:rPr>
        <w:sectPr w:rsidR="006D3F22" w:rsidSect="00324FCF">
          <w:type w:val="continuous"/>
          <w:pgSz w:w="12240" w:h="15840"/>
          <w:pgMar w:top="1134" w:right="851" w:bottom="1418" w:left="1701" w:header="720" w:footer="720" w:gutter="0"/>
          <w:pgNumType w:start="5"/>
          <w:cols w:space="720"/>
          <w:docGrid w:linePitch="381"/>
        </w:sectPr>
      </w:pP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Относительная сердечная тупость: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Правая граница: в 4 м/р по правому краю грудины</w:t>
      </w:r>
      <w:r w:rsidRPr="00810530">
        <w:rPr>
          <w:color w:val="000000"/>
          <w:sz w:val="28"/>
          <w:szCs w:val="28"/>
        </w:rPr>
        <w:t xml:space="preserve"> 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Левая граница</w:t>
      </w:r>
      <w:r>
        <w:rPr>
          <w:color w:val="000000"/>
          <w:sz w:val="28"/>
          <w:szCs w:val="28"/>
        </w:rPr>
        <w:t>: в 5 м/р по</w:t>
      </w:r>
      <w:r w:rsidRPr="00810530">
        <w:rPr>
          <w:color w:val="000000"/>
          <w:sz w:val="28"/>
          <w:szCs w:val="28"/>
        </w:rPr>
        <w:t xml:space="preserve"> среднеключичной линии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Верхняя граница: на уровне верхнего края</w:t>
      </w:r>
      <w:r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3 ребра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Абсолютная сердечная тупость: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Правая граница: в 4 м/р по левому краю грудины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Левая граница: на 1 см кнутри от границы относительной сердечной тупости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Верхняя граница: по нижнему краю 4 ребра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- поперечник сердечной тупости: справа в 1V м/р + слева в Vм/</w:t>
      </w:r>
      <w:r>
        <w:rPr>
          <w:color w:val="000000"/>
          <w:sz w:val="28"/>
          <w:szCs w:val="28"/>
        </w:rPr>
        <w:t>р = 4+10=14</w:t>
      </w:r>
      <w:r w:rsidRPr="00810530">
        <w:rPr>
          <w:color w:val="000000"/>
          <w:sz w:val="28"/>
          <w:szCs w:val="28"/>
        </w:rPr>
        <w:t>;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конфигурация сердца сглаженная</w:t>
      </w:r>
    </w:p>
    <w:p w:rsidR="006D3F22" w:rsidRDefault="006D3F22" w:rsidP="006D3F22">
      <w:pPr>
        <w:pStyle w:val="a6"/>
        <w:rPr>
          <w:color w:val="000000"/>
          <w:sz w:val="28"/>
          <w:szCs w:val="28"/>
        </w:rPr>
        <w:sectPr w:rsidR="006D3F22" w:rsidSect="00324FCF">
          <w:type w:val="continuous"/>
          <w:pgSz w:w="12240" w:h="15840"/>
          <w:pgMar w:top="1134" w:right="851" w:bottom="1418" w:left="1701" w:header="720" w:footer="720" w:gutter="0"/>
          <w:pgNumType w:start="5"/>
          <w:cols w:space="720"/>
          <w:docGrid w:linePitch="381"/>
        </w:sectPr>
      </w:pPr>
      <w:r w:rsidRPr="0081053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ширина сосудистого пучка 6 см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lastRenderedPageBreak/>
        <w:t>Аускультация сердца, оценка то</w:t>
      </w:r>
      <w:r>
        <w:rPr>
          <w:color w:val="000000"/>
          <w:sz w:val="28"/>
          <w:szCs w:val="28"/>
        </w:rPr>
        <w:t>нов в 5-ти классических точках:</w:t>
      </w:r>
      <w:r w:rsidRPr="00512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тоны: ритмичные, приглушенные</w:t>
      </w:r>
      <w:r w:rsidRPr="0051244E">
        <w:rPr>
          <w:color w:val="000000"/>
          <w:sz w:val="28"/>
          <w:szCs w:val="28"/>
        </w:rPr>
        <w:t xml:space="preserve">, </w:t>
      </w:r>
      <w:r w:rsidRPr="00810530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астота сердечных сокращений: 65 уд/мин</w:t>
      </w:r>
      <w:r w:rsidRPr="0051244E">
        <w:rPr>
          <w:color w:val="000000"/>
          <w:sz w:val="28"/>
          <w:szCs w:val="28"/>
        </w:rPr>
        <w:t xml:space="preserve">, </w:t>
      </w:r>
      <w:r w:rsidRPr="00810530">
        <w:rPr>
          <w:color w:val="000000"/>
          <w:sz w:val="28"/>
          <w:szCs w:val="28"/>
        </w:rPr>
        <w:t xml:space="preserve">шумы: </w:t>
      </w:r>
      <w:r>
        <w:rPr>
          <w:color w:val="000000"/>
          <w:sz w:val="28"/>
          <w:szCs w:val="28"/>
        </w:rPr>
        <w:t>нет.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артерий: видимая пульсация: нет;</w:t>
      </w:r>
      <w:r w:rsidRPr="00512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степень плотности: норма;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пульс: наполнение нормальное, напряжение нормальное, величина нормальная, рит</w:t>
      </w:r>
      <w:r>
        <w:rPr>
          <w:color w:val="000000"/>
          <w:sz w:val="28"/>
          <w:szCs w:val="28"/>
        </w:rPr>
        <w:t>мичный, частота: 65</w:t>
      </w:r>
      <w:r w:rsidRPr="00810530">
        <w:rPr>
          <w:color w:val="000000"/>
          <w:sz w:val="28"/>
          <w:szCs w:val="28"/>
        </w:rPr>
        <w:t xml:space="preserve"> уд/мин</w:t>
      </w:r>
      <w:r>
        <w:rPr>
          <w:color w:val="000000"/>
          <w:sz w:val="28"/>
          <w:szCs w:val="28"/>
        </w:rPr>
        <w:t>, наличие дефицита пульса: нет;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капиллярн</w:t>
      </w:r>
      <w:r>
        <w:rPr>
          <w:color w:val="000000"/>
          <w:sz w:val="28"/>
          <w:szCs w:val="28"/>
        </w:rPr>
        <w:t>ый пульс: в норме;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данные аускультации артерий: норма.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вен: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набухание и видимая пульса</w:t>
      </w:r>
      <w:r>
        <w:rPr>
          <w:color w:val="000000"/>
          <w:sz w:val="28"/>
          <w:szCs w:val="28"/>
        </w:rPr>
        <w:t>ция шейных вен: нет;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венный пульс, шум волчка: нет.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Органы пищеварения.</w:t>
      </w:r>
    </w:p>
    <w:p w:rsidR="006D3F22" w:rsidRPr="0051244E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олость рта: запах изо рта: нет.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Язык: нормальной величины, розовый, в</w:t>
      </w:r>
      <w:r>
        <w:rPr>
          <w:color w:val="000000"/>
          <w:sz w:val="28"/>
          <w:szCs w:val="28"/>
        </w:rPr>
        <w:t>лажный, с белым налетом. Зубы: кариес.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Десны: розовые,</w:t>
      </w:r>
      <w:r>
        <w:rPr>
          <w:color w:val="000000"/>
          <w:sz w:val="28"/>
          <w:szCs w:val="28"/>
        </w:rPr>
        <w:t xml:space="preserve"> безболезненные, без изменений.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Мягкое и твердо</w:t>
      </w:r>
      <w:r>
        <w:rPr>
          <w:color w:val="000000"/>
          <w:sz w:val="28"/>
          <w:szCs w:val="28"/>
        </w:rPr>
        <w:t>е небо: розовые, без изменений.</w:t>
      </w:r>
      <w:r w:rsidRPr="00512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Зев розовый, без изменений.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Миндалины: нормальной ве</w:t>
      </w:r>
      <w:r>
        <w:rPr>
          <w:color w:val="000000"/>
          <w:sz w:val="28"/>
          <w:szCs w:val="28"/>
        </w:rPr>
        <w:t>личины, розовые, без изменений.</w:t>
      </w:r>
      <w:r w:rsidRPr="0051244E">
        <w:rPr>
          <w:color w:val="000000"/>
          <w:sz w:val="28"/>
          <w:szCs w:val="28"/>
        </w:rPr>
        <w:t xml:space="preserve"> 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живота: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конфи</w:t>
      </w:r>
      <w:r>
        <w:rPr>
          <w:color w:val="000000"/>
          <w:sz w:val="28"/>
          <w:szCs w:val="28"/>
        </w:rPr>
        <w:t>гурация: обычная, симметричная;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состояние средней линии живота, пу</w:t>
      </w:r>
      <w:r>
        <w:rPr>
          <w:color w:val="000000"/>
          <w:sz w:val="28"/>
          <w:szCs w:val="28"/>
        </w:rPr>
        <w:t>пка, паховых областей: в норме;</w:t>
      </w:r>
      <w:r w:rsidRPr="00512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видимая перистальтика: нет;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участие брюшной стенки в дыхат</w:t>
      </w:r>
      <w:r>
        <w:rPr>
          <w:color w:val="000000"/>
          <w:sz w:val="28"/>
          <w:szCs w:val="28"/>
        </w:rPr>
        <w:t>ельных движениях</w:t>
      </w:r>
      <w:r w:rsidRPr="0051244E">
        <w:rPr>
          <w:color w:val="000000"/>
          <w:sz w:val="28"/>
          <w:szCs w:val="28"/>
        </w:rPr>
        <w:t xml:space="preserve">, </w:t>
      </w:r>
      <w:r w:rsidRPr="00810530">
        <w:rPr>
          <w:color w:val="000000"/>
          <w:sz w:val="28"/>
          <w:szCs w:val="28"/>
        </w:rPr>
        <w:t>наличие расширенных подкожных</w:t>
      </w:r>
      <w:r>
        <w:rPr>
          <w:color w:val="000000"/>
          <w:sz w:val="28"/>
          <w:szCs w:val="28"/>
        </w:rPr>
        <w:t xml:space="preserve"> вен: нет;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 xml:space="preserve">ориентировочная </w:t>
      </w:r>
      <w:r>
        <w:rPr>
          <w:color w:val="000000"/>
          <w:sz w:val="28"/>
          <w:szCs w:val="28"/>
        </w:rPr>
        <w:t>поверхностная пальпация: норма;</w:t>
      </w:r>
      <w:r w:rsidRPr="00512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симптомы острого холецистита: отрицательные, данные перкуссии живота;</w:t>
      </w:r>
      <w:r w:rsidRPr="00810530">
        <w:rPr>
          <w:color w:val="000000"/>
          <w:sz w:val="28"/>
          <w:szCs w:val="28"/>
        </w:rPr>
        <w:t xml:space="preserve"> наличие свободной жидкости (асцит) и ее ур</w:t>
      </w:r>
      <w:r>
        <w:rPr>
          <w:color w:val="000000"/>
          <w:sz w:val="28"/>
          <w:szCs w:val="28"/>
        </w:rPr>
        <w:t>овень, шум плеска: отрицательно;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аускультация кишечника: перистальтика прослушивается, шум трения брюшины: нет.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Печень:</w:t>
      </w:r>
      <w:r w:rsidRPr="00810530">
        <w:rPr>
          <w:color w:val="000000"/>
          <w:sz w:val="28"/>
          <w:szCs w:val="28"/>
        </w:rPr>
        <w:t xml:space="preserve"> видимое увеличение обла</w:t>
      </w:r>
      <w:r>
        <w:rPr>
          <w:color w:val="000000"/>
          <w:sz w:val="28"/>
          <w:szCs w:val="28"/>
        </w:rPr>
        <w:t xml:space="preserve">сти печени и ее пульсация: нет; пальпация: </w:t>
      </w:r>
      <w:r w:rsidRPr="00810530">
        <w:rPr>
          <w:color w:val="000000"/>
          <w:sz w:val="28"/>
          <w:szCs w:val="28"/>
        </w:rPr>
        <w:t>пальпируется</w:t>
      </w:r>
      <w:r w:rsidRPr="0051244E">
        <w:rPr>
          <w:color w:val="000000"/>
          <w:sz w:val="28"/>
          <w:szCs w:val="28"/>
        </w:rPr>
        <w:t>,</w:t>
      </w:r>
      <w:r w:rsidRPr="00810530">
        <w:rPr>
          <w:color w:val="000000"/>
          <w:sz w:val="28"/>
          <w:szCs w:val="28"/>
        </w:rPr>
        <w:t xml:space="preserve"> перкуссия: размеры по Курлову: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Первый (рас</w:t>
      </w:r>
      <w:r>
        <w:rPr>
          <w:color w:val="000000"/>
          <w:sz w:val="28"/>
          <w:szCs w:val="28"/>
        </w:rPr>
        <w:t>стояние между I и II точками) 10</w:t>
      </w:r>
      <w:r w:rsidRPr="00810530">
        <w:rPr>
          <w:color w:val="000000"/>
          <w:sz w:val="28"/>
          <w:szCs w:val="28"/>
        </w:rPr>
        <w:t xml:space="preserve"> см</w:t>
      </w:r>
      <w:r w:rsidRPr="0051244E">
        <w:rPr>
          <w:color w:val="000000"/>
          <w:sz w:val="28"/>
          <w:szCs w:val="28"/>
        </w:rPr>
        <w:t xml:space="preserve">. </w:t>
      </w:r>
      <w:r w:rsidRPr="0081053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торой (между III и IV точками) 9 см</w:t>
      </w:r>
      <w:r w:rsidRPr="0051244E">
        <w:rPr>
          <w:color w:val="000000"/>
          <w:sz w:val="28"/>
          <w:szCs w:val="28"/>
        </w:rPr>
        <w:t xml:space="preserve">. </w:t>
      </w:r>
      <w:r w:rsidRPr="00810530">
        <w:rPr>
          <w:color w:val="000000"/>
          <w:sz w:val="28"/>
          <w:szCs w:val="28"/>
        </w:rPr>
        <w:t>Третий (</w:t>
      </w:r>
      <w:r>
        <w:rPr>
          <w:color w:val="000000"/>
          <w:sz w:val="28"/>
          <w:szCs w:val="28"/>
        </w:rPr>
        <w:t>косой) (между III и V точками) 8 см.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Селе</w:t>
      </w:r>
      <w:r>
        <w:rPr>
          <w:color w:val="000000"/>
          <w:sz w:val="28"/>
          <w:szCs w:val="28"/>
        </w:rPr>
        <w:t>зенка:</w:t>
      </w:r>
      <w:r w:rsidRPr="00512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пальпируется.</w:t>
      </w:r>
    </w:p>
    <w:p w:rsidR="006D3F22" w:rsidRPr="006D3F22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мочевыделения.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Осмотр поясничной области (наличие припухлости поясничной области,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сглаживание контуров, вы</w:t>
      </w:r>
      <w:r>
        <w:rPr>
          <w:color w:val="000000"/>
          <w:sz w:val="28"/>
          <w:szCs w:val="28"/>
        </w:rPr>
        <w:t>бухание, гиперемия кожи) : нет</w:t>
      </w:r>
      <w:r w:rsidRPr="0051244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Пальпация почек: не смещаются.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Болевые то</w:t>
      </w:r>
      <w:r>
        <w:rPr>
          <w:color w:val="000000"/>
          <w:sz w:val="28"/>
          <w:szCs w:val="28"/>
        </w:rPr>
        <w:t>чки мочеточников безболезненны.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Болезненность при постукивании поясничной области (симпто</w:t>
      </w:r>
      <w:r>
        <w:rPr>
          <w:color w:val="000000"/>
          <w:sz w:val="28"/>
          <w:szCs w:val="28"/>
        </w:rPr>
        <w:t>м Пастернацкого) отрицательный.</w:t>
      </w:r>
      <w:r w:rsidRPr="0051244E">
        <w:rPr>
          <w:color w:val="000000"/>
          <w:sz w:val="28"/>
          <w:szCs w:val="28"/>
        </w:rPr>
        <w:t xml:space="preserve"> </w:t>
      </w:r>
      <w:r w:rsidRPr="00810530">
        <w:rPr>
          <w:color w:val="000000"/>
          <w:sz w:val="28"/>
          <w:szCs w:val="28"/>
        </w:rPr>
        <w:t>Данные пальпации и перкуссии мочевого пузыря: в норме.</w:t>
      </w:r>
    </w:p>
    <w:p w:rsidR="006D3F22" w:rsidRPr="00810530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t>Эндокринная система.</w:t>
      </w:r>
    </w:p>
    <w:p w:rsidR="006D3F22" w:rsidRDefault="006D3F22" w:rsidP="006D3F22">
      <w:pPr>
        <w:pStyle w:val="a6"/>
        <w:rPr>
          <w:color w:val="000000"/>
          <w:sz w:val="28"/>
          <w:szCs w:val="28"/>
        </w:rPr>
      </w:pPr>
      <w:r w:rsidRPr="00810530">
        <w:rPr>
          <w:color w:val="000000"/>
          <w:sz w:val="28"/>
          <w:szCs w:val="28"/>
        </w:rPr>
        <w:lastRenderedPageBreak/>
        <w:t>Нарушение роста, телосложения и пропорционально</w:t>
      </w:r>
      <w:r>
        <w:rPr>
          <w:color w:val="000000"/>
          <w:sz w:val="28"/>
          <w:szCs w:val="28"/>
        </w:rPr>
        <w:t>сти отдельных частей тела: нет.</w:t>
      </w:r>
      <w:r w:rsidRPr="00512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Состояние кожи: в норме.</w:t>
      </w:r>
      <w:r w:rsidRPr="00810530">
        <w:rPr>
          <w:color w:val="000000"/>
          <w:sz w:val="28"/>
          <w:szCs w:val="28"/>
        </w:rPr>
        <w:t xml:space="preserve"> Осмотр и пальпация щитовидной железы; ее величина, консистенц</w:t>
      </w:r>
      <w:r>
        <w:rPr>
          <w:color w:val="000000"/>
          <w:sz w:val="28"/>
          <w:szCs w:val="28"/>
        </w:rPr>
        <w:t>ия, болезненность, подвижность.</w:t>
      </w:r>
      <w:r w:rsidRPr="00810530">
        <w:rPr>
          <w:color w:val="000000"/>
          <w:sz w:val="28"/>
          <w:szCs w:val="28"/>
        </w:rPr>
        <w:t xml:space="preserve"> Глазные симптомы (экзофтальм, симптомы Грефе, Мебиуса, Ко</w:t>
      </w:r>
      <w:r>
        <w:rPr>
          <w:color w:val="000000"/>
          <w:sz w:val="28"/>
          <w:szCs w:val="28"/>
        </w:rPr>
        <w:t>хера, Штельвага) отрицательные.</w:t>
      </w:r>
      <w:r w:rsidRPr="00810530">
        <w:rPr>
          <w:color w:val="000000"/>
          <w:sz w:val="28"/>
          <w:szCs w:val="28"/>
        </w:rPr>
        <w:t xml:space="preserve"> Вторичные половые признак</w:t>
      </w:r>
      <w:r>
        <w:rPr>
          <w:color w:val="000000"/>
          <w:sz w:val="28"/>
          <w:szCs w:val="28"/>
        </w:rPr>
        <w:t>и в норме.</w:t>
      </w:r>
      <w:r w:rsidRPr="00810530">
        <w:rPr>
          <w:color w:val="000000"/>
          <w:sz w:val="28"/>
          <w:szCs w:val="28"/>
        </w:rPr>
        <w:t xml:space="preserve"> Соответствие физического и умственного развития возрасту: соответствует.</w:t>
      </w:r>
    </w:p>
    <w:p w:rsidR="006D3F22" w:rsidRDefault="006D3F22" w:rsidP="006D3F22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ЛОКАЛЬНЫЙ СТАТУС</w:t>
      </w:r>
    </w:p>
    <w:p w:rsidR="008D4645" w:rsidRPr="008D4645" w:rsidRDefault="008D4645" w:rsidP="008D4645">
      <w:pPr>
        <w:pStyle w:val="a6"/>
        <w:rPr>
          <w:color w:val="000000"/>
          <w:sz w:val="28"/>
          <w:szCs w:val="28"/>
        </w:rPr>
      </w:pPr>
      <w:r w:rsidRPr="008D4645">
        <w:rPr>
          <w:color w:val="000000"/>
          <w:sz w:val="28"/>
          <w:szCs w:val="28"/>
        </w:rPr>
        <w:t>Осмотр полости рта: При осмотре полости рта слизистая оболочка внутренних поверхностей губ, щёк, мягкого и твёрдого нёба розовой окраски; высыпания, изъязвления отсутствуют. Дёсны бледно-розовой окраски, не кровоточат. Язык обычной величины и формы, расположен по средней линии, розовой окраски, влажный, обложен белым налетом. Зев не гиперемирован. Нёбные дужки хорошо контурируются. Миндалины не увеличены, слизистая розового цвета, налетов и гнойных пробок нет.</w:t>
      </w:r>
    </w:p>
    <w:p w:rsidR="00592D5F" w:rsidRDefault="008D4645" w:rsidP="008D4645">
      <w:pPr>
        <w:pStyle w:val="a6"/>
        <w:rPr>
          <w:color w:val="000000"/>
          <w:sz w:val="28"/>
          <w:szCs w:val="28"/>
        </w:rPr>
      </w:pPr>
      <w:r w:rsidRPr="008D4645">
        <w:rPr>
          <w:color w:val="000000"/>
          <w:sz w:val="28"/>
          <w:szCs w:val="28"/>
        </w:rPr>
        <w:t>Осмот</w:t>
      </w:r>
      <w:r>
        <w:rPr>
          <w:color w:val="000000"/>
          <w:sz w:val="28"/>
          <w:szCs w:val="28"/>
        </w:rPr>
        <w:t>р живота: При осмотре живот не вздут, увеличен за счет ПЖК, участвует в акте дыхания.</w:t>
      </w:r>
      <w:r w:rsidRPr="008D4645">
        <w:rPr>
          <w:color w:val="000000"/>
          <w:sz w:val="28"/>
          <w:szCs w:val="28"/>
        </w:rPr>
        <w:t xml:space="preserve"> Видимой перистальтики желудочно-кишечного тракта не отмечается. Расширения вен передней брюшной стенки нет. Пульсация в околопупочной области не визуализируется. Видимых грыжевых выпячиваний по ходу средней линии живота, в пупочной и паховой области при глубоком дыхании и натуживании не обнаруживается. Диастаза прямых мышц живота нет.</w:t>
      </w:r>
    </w:p>
    <w:p w:rsidR="008D4645" w:rsidRPr="008D4645" w:rsidRDefault="008D4645" w:rsidP="008D4645">
      <w:pPr>
        <w:pStyle w:val="a6"/>
        <w:rPr>
          <w:color w:val="000000"/>
          <w:sz w:val="28"/>
          <w:szCs w:val="28"/>
        </w:rPr>
      </w:pPr>
      <w:r w:rsidRPr="008D4645">
        <w:rPr>
          <w:color w:val="000000"/>
          <w:sz w:val="28"/>
          <w:szCs w:val="28"/>
        </w:rPr>
        <w:t xml:space="preserve">Пальпация живота: живот </w:t>
      </w:r>
      <w:r>
        <w:rPr>
          <w:color w:val="000000"/>
          <w:sz w:val="28"/>
          <w:szCs w:val="28"/>
        </w:rPr>
        <w:t xml:space="preserve">мягкий, безболезненный по всем отделам, доступен глубокой пальпации. </w:t>
      </w:r>
      <w:r w:rsidRPr="008D4645">
        <w:rPr>
          <w:color w:val="000000"/>
          <w:sz w:val="28"/>
          <w:szCs w:val="28"/>
        </w:rPr>
        <w:t>Защитного напряжения передней брюшной стенки нет. Симптом Щеткина-Блюмберга отрицательный.</w:t>
      </w:r>
      <w:r w:rsidR="00592D5F">
        <w:rPr>
          <w:color w:val="000000"/>
          <w:sz w:val="28"/>
          <w:szCs w:val="28"/>
        </w:rPr>
        <w:t xml:space="preserve"> Симптомы: Ортнера, Кера, Мерфи, френикус-симптом отрицательные.</w:t>
      </w:r>
    </w:p>
    <w:p w:rsidR="008D4645" w:rsidRPr="008D4645" w:rsidRDefault="008D4645" w:rsidP="008D4645">
      <w:pPr>
        <w:pStyle w:val="a6"/>
        <w:rPr>
          <w:color w:val="000000"/>
          <w:sz w:val="28"/>
          <w:szCs w:val="28"/>
        </w:rPr>
      </w:pPr>
      <w:r w:rsidRPr="008D4645">
        <w:rPr>
          <w:color w:val="000000"/>
          <w:sz w:val="28"/>
          <w:szCs w:val="28"/>
        </w:rPr>
        <w:t>Ориентировочная перкусси</w:t>
      </w:r>
      <w:r>
        <w:rPr>
          <w:color w:val="000000"/>
          <w:sz w:val="28"/>
          <w:szCs w:val="28"/>
        </w:rPr>
        <w:t>я живота: ж</w:t>
      </w:r>
      <w:r w:rsidRPr="008D4645">
        <w:rPr>
          <w:color w:val="000000"/>
          <w:sz w:val="28"/>
          <w:szCs w:val="28"/>
        </w:rPr>
        <w:t xml:space="preserve">ивот </w:t>
      </w:r>
      <w:r>
        <w:rPr>
          <w:color w:val="000000"/>
          <w:sz w:val="28"/>
          <w:szCs w:val="28"/>
        </w:rPr>
        <w:t xml:space="preserve">не </w:t>
      </w:r>
      <w:r w:rsidRPr="008D4645">
        <w:rPr>
          <w:color w:val="000000"/>
          <w:sz w:val="28"/>
          <w:szCs w:val="28"/>
        </w:rPr>
        <w:t>вздут. Асцита нет. Печеночная тупость сохране</w:t>
      </w:r>
      <w:r>
        <w:rPr>
          <w:color w:val="000000"/>
          <w:sz w:val="28"/>
          <w:szCs w:val="28"/>
        </w:rPr>
        <w:t>на. Размеры печени по Курлову: 10:9:8</w:t>
      </w:r>
      <w:r w:rsidRPr="008D4645">
        <w:rPr>
          <w:color w:val="000000"/>
          <w:sz w:val="28"/>
          <w:szCs w:val="28"/>
        </w:rPr>
        <w:t xml:space="preserve">см. </w:t>
      </w:r>
    </w:p>
    <w:p w:rsidR="00592D5F" w:rsidRDefault="008D4645" w:rsidP="006D3F22">
      <w:pPr>
        <w:pStyle w:val="a6"/>
        <w:rPr>
          <w:color w:val="000000"/>
          <w:sz w:val="28"/>
          <w:szCs w:val="28"/>
        </w:rPr>
      </w:pPr>
      <w:r w:rsidRPr="008D4645">
        <w:rPr>
          <w:color w:val="000000"/>
          <w:sz w:val="28"/>
          <w:szCs w:val="28"/>
        </w:rPr>
        <w:t>Аускультация живота: выслушивается удовлетворитель</w:t>
      </w:r>
      <w:r>
        <w:rPr>
          <w:color w:val="000000"/>
          <w:sz w:val="28"/>
          <w:szCs w:val="28"/>
        </w:rPr>
        <w:t>ная кишечная перистальтика (от 8 до 12</w:t>
      </w:r>
      <w:r w:rsidRPr="008D4645">
        <w:rPr>
          <w:color w:val="000000"/>
          <w:sz w:val="28"/>
          <w:szCs w:val="28"/>
        </w:rPr>
        <w:t xml:space="preserve"> кишечных шумов). Патологических кишечных шумов нет.</w:t>
      </w:r>
      <w:r w:rsidR="00592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Селезенка:</w:t>
      </w:r>
      <w:r w:rsidRPr="008D4645">
        <w:rPr>
          <w:color w:val="000000"/>
          <w:sz w:val="28"/>
          <w:szCs w:val="28"/>
        </w:rPr>
        <w:t xml:space="preserve"> поперечник 5см, длинник 7см. Глубокая бимануальная пальпация — не пальпируется.</w:t>
      </w:r>
      <w:r w:rsidR="00592D5F">
        <w:rPr>
          <w:color w:val="000000"/>
          <w:sz w:val="28"/>
          <w:szCs w:val="28"/>
        </w:rPr>
        <w:t xml:space="preserve"> </w:t>
      </w:r>
    </w:p>
    <w:p w:rsidR="00592D5F" w:rsidRDefault="008D4645" w:rsidP="006D3F22">
      <w:pPr>
        <w:pStyle w:val="a6"/>
        <w:rPr>
          <w:color w:val="000000"/>
          <w:sz w:val="28"/>
          <w:szCs w:val="28"/>
        </w:rPr>
      </w:pPr>
      <w:r w:rsidRPr="008D4645">
        <w:rPr>
          <w:color w:val="000000"/>
          <w:sz w:val="28"/>
          <w:szCs w:val="28"/>
        </w:rPr>
        <w:t>Per rectum: Тонус сфинктера: сохранен; Ампула: свободная; Нависания, болезненность стенок кишки: не определяется; Патологические образования достижимые пальцем: не определяются</w:t>
      </w:r>
      <w:r>
        <w:rPr>
          <w:color w:val="000000"/>
          <w:sz w:val="28"/>
          <w:szCs w:val="28"/>
        </w:rPr>
        <w:t>. Стул: регулярный</w:t>
      </w:r>
      <w:r w:rsidRPr="008D4645">
        <w:rPr>
          <w:color w:val="000000"/>
          <w:sz w:val="28"/>
          <w:szCs w:val="28"/>
        </w:rPr>
        <w:t>, безболезненный</w:t>
      </w:r>
      <w:r>
        <w:rPr>
          <w:color w:val="000000"/>
          <w:sz w:val="28"/>
          <w:szCs w:val="28"/>
        </w:rPr>
        <w:t>.</w:t>
      </w:r>
    </w:p>
    <w:p w:rsidR="006D3F22" w:rsidRDefault="008D4645" w:rsidP="006D3F22">
      <w:pPr>
        <w:pStyle w:val="a6"/>
        <w:rPr>
          <w:color w:val="000000"/>
          <w:sz w:val="28"/>
          <w:szCs w:val="28"/>
        </w:rPr>
      </w:pPr>
      <w:r w:rsidRPr="008D4645">
        <w:rPr>
          <w:color w:val="000000"/>
          <w:sz w:val="28"/>
          <w:szCs w:val="28"/>
        </w:rPr>
        <w:t>На основании жалоб больного, анамнезе заболевания, данных объективного обследования, локального статуса можн</w:t>
      </w:r>
      <w:r>
        <w:rPr>
          <w:color w:val="000000"/>
          <w:sz w:val="28"/>
          <w:szCs w:val="28"/>
        </w:rPr>
        <w:t xml:space="preserve">о поставить </w:t>
      </w:r>
      <w:r w:rsidR="006D3F22">
        <w:rPr>
          <w:b/>
          <w:color w:val="000000"/>
          <w:sz w:val="28"/>
          <w:szCs w:val="28"/>
        </w:rPr>
        <w:t xml:space="preserve">Предварительный диагноз: </w:t>
      </w:r>
      <w:r w:rsidR="006D3F22">
        <w:rPr>
          <w:color w:val="000000"/>
          <w:sz w:val="28"/>
          <w:szCs w:val="28"/>
        </w:rPr>
        <w:t>ЖКБ. Хронический калькулезный холецистит.</w:t>
      </w:r>
    </w:p>
    <w:p w:rsidR="00592D5F" w:rsidRDefault="00592D5F" w:rsidP="006D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</w:p>
    <w:p w:rsidR="006D3F22" w:rsidRPr="006D3F22" w:rsidRDefault="006D3F22" w:rsidP="006D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  <w:r w:rsidRPr="006D3F22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  <w:t>РЕЗУЛЬТАТЫ ДОПОЛНИТЕЛЬНЫХ</w:t>
      </w:r>
    </w:p>
    <w:p w:rsidR="006D3F22" w:rsidRPr="006D3F22" w:rsidRDefault="006D3F22" w:rsidP="006D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  <w:t>МЕТОДОВ ИССЛЕДОВАНИЯ (лабораторные и инструментальные)</w:t>
      </w:r>
    </w:p>
    <w:p w:rsidR="006D3F22" w:rsidRDefault="006D3F22" w:rsidP="006D3F22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ЭКГ</w:t>
      </w:r>
    </w:p>
    <w:p w:rsidR="006D3F22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Заключение: ритм синусовый, ЧСС 82, горизонтальная ось сердца.</w:t>
      </w:r>
    </w:p>
    <w:p w:rsidR="006D3F22" w:rsidRDefault="006D3F22" w:rsidP="006D3F22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УЗИ органов брюшной полости и почек</w:t>
      </w:r>
    </w:p>
    <w:p w:rsidR="006D3F22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Внутрипеченочные протоки не расширены. Холедох 0,6 см. Стенки желчного пузыря 0,3 см, просвет с конкрементом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= до 3 см. </w:t>
      </w:r>
    </w:p>
    <w:p w:rsidR="006D3F22" w:rsidRDefault="006D3F22" w:rsidP="006D3F22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анализ мочи</w:t>
      </w:r>
    </w:p>
    <w:p w:rsidR="006D3F22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 светло-желтый</w:t>
      </w:r>
    </w:p>
    <w:p w:rsidR="006D3F22" w:rsidRPr="006D3F22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Белок - </w:t>
      </w:r>
    </w:p>
    <w:p w:rsidR="006D3F22" w:rsidRPr="006D3F22" w:rsidRDefault="006D3F22" w:rsidP="006D3F22">
      <w:pPr>
        <w:pStyle w:val="a6"/>
        <w:rPr>
          <w:b/>
          <w:color w:val="000000"/>
          <w:sz w:val="28"/>
          <w:szCs w:val="28"/>
        </w:rPr>
      </w:pPr>
      <w:r w:rsidRPr="006D3F22">
        <w:rPr>
          <w:b/>
          <w:color w:val="000000"/>
          <w:sz w:val="28"/>
          <w:szCs w:val="28"/>
        </w:rPr>
        <w:t xml:space="preserve">Удельный вес </w:t>
      </w:r>
      <w:r w:rsidRPr="006D3F22">
        <w:rPr>
          <w:b/>
          <w:color w:val="000000"/>
          <w:sz w:val="28"/>
          <w:szCs w:val="28"/>
          <w:lang w:val="en-US"/>
        </w:rPr>
        <w:t>&lt;1005&lt;</w:t>
      </w:r>
    </w:p>
    <w:p w:rsidR="006D3F22" w:rsidRPr="006D3F22" w:rsidRDefault="006D3F22" w:rsidP="006D3F22">
      <w:pPr>
        <w:pStyle w:val="a6"/>
        <w:rPr>
          <w:b/>
          <w:color w:val="000000"/>
          <w:sz w:val="28"/>
          <w:szCs w:val="28"/>
        </w:rPr>
      </w:pPr>
      <w:r w:rsidRPr="006D3F22">
        <w:rPr>
          <w:b/>
          <w:color w:val="000000"/>
          <w:sz w:val="28"/>
          <w:szCs w:val="28"/>
        </w:rPr>
        <w:t>Кровь следы</w:t>
      </w:r>
    </w:p>
    <w:p w:rsidR="006D3F22" w:rsidRPr="006D3F22" w:rsidRDefault="006D3F22" w:rsidP="006D3F2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Билирубин не обнаружено</w:t>
      </w:r>
    </w:p>
    <w:p w:rsidR="006D3F22" w:rsidRDefault="006D3F22" w:rsidP="006D3F2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Биохимический анализ крови и исследование уровня билирубина</w:t>
      </w:r>
    </w:p>
    <w:p w:rsidR="006D3F22" w:rsidRDefault="006D3F22" w:rsidP="006D3F22">
      <w:pPr>
        <w:tabs>
          <w:tab w:val="left" w:pos="780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158"/>
      </w:tblGrid>
      <w:tr w:rsidR="006D3F22" w:rsidRPr="00CA0C4E" w:rsidTr="006D3F22">
        <w:trPr>
          <w:trHeight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0 г/л</w:t>
            </w:r>
          </w:p>
        </w:tc>
      </w:tr>
      <w:tr w:rsidR="006D3F22" w:rsidRPr="00CA0C4E" w:rsidTr="006D3F2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D3F22">
              <w:rPr>
                <w:rFonts w:ascii="Times New Roman" w:hAnsi="Times New Roman" w:cs="Times New Roman"/>
                <w:b/>
                <w:sz w:val="28"/>
                <w:szCs w:val="28"/>
              </w:rPr>
              <w:t>Глюкоза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D3F22">
              <w:rPr>
                <w:rFonts w:ascii="Times New Roman" w:hAnsi="Times New Roman" w:cs="Times New Roman"/>
                <w:b/>
                <w:sz w:val="28"/>
                <w:szCs w:val="28"/>
              </w:rPr>
              <w:t>6,22 ммоль/л</w:t>
            </w:r>
          </w:p>
        </w:tc>
      </w:tr>
      <w:tr w:rsidR="006D3F22" w:rsidRPr="00CA0C4E" w:rsidTr="006D3F2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Амилаза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Ед</w:t>
            </w:r>
            <w:r w:rsidRPr="006D3F22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</w:tc>
      </w:tr>
      <w:tr w:rsidR="006D3F22" w:rsidRPr="00CA0C4E" w:rsidTr="006D3F2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0 ммоль/л</w:t>
            </w:r>
          </w:p>
        </w:tc>
      </w:tr>
      <w:tr w:rsidR="006D3F22" w:rsidRPr="00CA0C4E" w:rsidTr="006D3F2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 xml:space="preserve"> Ед/л </w:t>
            </w:r>
          </w:p>
        </w:tc>
      </w:tr>
      <w:tr w:rsidR="006D3F22" w:rsidRPr="00CA0C4E" w:rsidTr="006D3F2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 xml:space="preserve"> Ед/л  </w:t>
            </w:r>
          </w:p>
        </w:tc>
      </w:tr>
      <w:tr w:rsidR="006D3F22" w:rsidRPr="00CA0C4E" w:rsidTr="006D3F2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12,20 мкмоль/л</w:t>
            </w:r>
          </w:p>
        </w:tc>
      </w:tr>
      <w:tr w:rsidR="006D3F22" w:rsidRPr="00CA0C4E" w:rsidTr="006D3F2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Билирубин прямой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 мкмоль/л</w:t>
            </w:r>
          </w:p>
        </w:tc>
      </w:tr>
      <w:tr w:rsidR="006D3F22" w:rsidRPr="00CA0C4E" w:rsidTr="006D3F2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22" w:rsidRP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Билирубин непрямой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22" w:rsidRDefault="006D3F22" w:rsidP="00E0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10,60 мкмоль/л</w:t>
            </w:r>
          </w:p>
        </w:tc>
      </w:tr>
    </w:tbl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22" w:rsidRDefault="006D3F22" w:rsidP="006D3F2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крови</w:t>
      </w:r>
    </w:p>
    <w:p w:rsidR="006D3F22" w:rsidRPr="006D3F22" w:rsidRDefault="006D3F22" w:rsidP="006D3F22">
      <w:pPr>
        <w:pStyle w:val="a3"/>
        <w:tabs>
          <w:tab w:val="left" w:pos="780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256"/>
        <w:gridCol w:w="2340"/>
        <w:gridCol w:w="2250"/>
      </w:tblGrid>
      <w:tr w:rsidR="006D3F22" w:rsidRPr="00CA0C4E" w:rsidTr="006D3F22">
        <w:tc>
          <w:tcPr>
            <w:tcW w:w="2499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WBC</w:t>
            </w:r>
          </w:p>
        </w:tc>
        <w:tc>
          <w:tcPr>
            <w:tcW w:w="2256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4,61</w:t>
            </w:r>
            <w:r w:rsidRPr="006D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^9/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4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3F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MCH</w:t>
            </w:r>
          </w:p>
        </w:tc>
        <w:tc>
          <w:tcPr>
            <w:tcW w:w="225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31,9</w:t>
            </w:r>
            <w:r w:rsidRPr="006D3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</w:t>
            </w:r>
          </w:p>
        </w:tc>
      </w:tr>
      <w:tr w:rsidR="006D3F22" w:rsidRPr="00CA0C4E" w:rsidTr="006D3F22">
        <w:tc>
          <w:tcPr>
            <w:tcW w:w="2499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RBC</w:t>
            </w:r>
          </w:p>
        </w:tc>
        <w:tc>
          <w:tcPr>
            <w:tcW w:w="2256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10^12/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4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MCHC</w:t>
            </w:r>
          </w:p>
        </w:tc>
        <w:tc>
          <w:tcPr>
            <w:tcW w:w="225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 xml:space="preserve"> г/л</w:t>
            </w:r>
          </w:p>
        </w:tc>
      </w:tr>
      <w:tr w:rsidR="006D3F22" w:rsidRPr="00CA0C4E" w:rsidTr="006D3F22">
        <w:tc>
          <w:tcPr>
            <w:tcW w:w="2499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HGB</w:t>
            </w:r>
          </w:p>
        </w:tc>
        <w:tc>
          <w:tcPr>
            <w:tcW w:w="2256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127 г/л</w:t>
            </w:r>
          </w:p>
        </w:tc>
        <w:tc>
          <w:tcPr>
            <w:tcW w:w="234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3F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RDW-SD</w:t>
            </w:r>
          </w:p>
        </w:tc>
        <w:tc>
          <w:tcPr>
            <w:tcW w:w="225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b/>
                <w:sz w:val="28"/>
                <w:szCs w:val="28"/>
              </w:rPr>
              <w:t>50,3 фл</w:t>
            </w:r>
          </w:p>
        </w:tc>
      </w:tr>
      <w:tr w:rsidR="006D3F22" w:rsidRPr="00CA0C4E" w:rsidTr="006D3F22">
        <w:tc>
          <w:tcPr>
            <w:tcW w:w="2499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HCT</w:t>
            </w:r>
          </w:p>
        </w:tc>
        <w:tc>
          <w:tcPr>
            <w:tcW w:w="2256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PLT</w:t>
            </w:r>
          </w:p>
        </w:tc>
        <w:tc>
          <w:tcPr>
            <w:tcW w:w="225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6D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^9/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6D3F22" w:rsidRPr="00CA0C4E" w:rsidTr="006D3F22">
        <w:tc>
          <w:tcPr>
            <w:tcW w:w="2499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MCV</w:t>
            </w:r>
          </w:p>
        </w:tc>
        <w:tc>
          <w:tcPr>
            <w:tcW w:w="2256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 xml:space="preserve"> фл</w:t>
            </w:r>
          </w:p>
        </w:tc>
        <w:tc>
          <w:tcPr>
            <w:tcW w:w="234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PCT</w:t>
            </w:r>
          </w:p>
        </w:tc>
        <w:tc>
          <w:tcPr>
            <w:tcW w:w="225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0,190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3F22" w:rsidRPr="00CA0C4E" w:rsidTr="006D3F22">
        <w:tc>
          <w:tcPr>
            <w:tcW w:w="2499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Нейтрофилы</w:t>
            </w:r>
          </w:p>
        </w:tc>
        <w:tc>
          <w:tcPr>
            <w:tcW w:w="2256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,1%</w:t>
            </w:r>
          </w:p>
        </w:tc>
        <w:tc>
          <w:tcPr>
            <w:tcW w:w="234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Эозинофилы</w:t>
            </w:r>
          </w:p>
        </w:tc>
        <w:tc>
          <w:tcPr>
            <w:tcW w:w="225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D3F22" w:rsidRPr="00CA0C4E" w:rsidTr="006D3F22">
        <w:tc>
          <w:tcPr>
            <w:tcW w:w="2499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b/>
                <w:sz w:val="28"/>
                <w:szCs w:val="28"/>
              </w:rPr>
              <w:t>Лимфоциты</w:t>
            </w:r>
          </w:p>
        </w:tc>
        <w:tc>
          <w:tcPr>
            <w:tcW w:w="2256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38,6</w:t>
            </w:r>
            <w:r w:rsidRPr="006D3F22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234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Базофилы</w:t>
            </w:r>
          </w:p>
        </w:tc>
        <w:tc>
          <w:tcPr>
            <w:tcW w:w="225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D3F22" w:rsidRPr="00CA0C4E" w:rsidTr="006D3F22">
        <w:tc>
          <w:tcPr>
            <w:tcW w:w="2499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Моноциты</w:t>
            </w:r>
          </w:p>
        </w:tc>
        <w:tc>
          <w:tcPr>
            <w:tcW w:w="2256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4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Незрелые гран.</w:t>
            </w:r>
          </w:p>
        </w:tc>
        <w:tc>
          <w:tcPr>
            <w:tcW w:w="2250" w:type="dxa"/>
            <w:shd w:val="clear" w:color="auto" w:fill="auto"/>
          </w:tcPr>
          <w:p w:rsidR="006D3F22" w:rsidRPr="006D3F22" w:rsidRDefault="006D3F22" w:rsidP="00E0555B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6D3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D3F22" w:rsidRDefault="006D3F22" w:rsidP="006D3F22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5" w:rsidRPr="008D4645" w:rsidRDefault="008D4645" w:rsidP="008D4645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ДИАГНОЗ И ЕГО ОБОСНОВАНИЕ</w:t>
      </w:r>
    </w:p>
    <w:p w:rsidR="008D4645" w:rsidRPr="008D4645" w:rsidRDefault="006D3F22" w:rsidP="006D3F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</w:t>
      </w:r>
      <w:r w:rsidR="008D4645" w:rsidRPr="008D4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4645" w:rsidRDefault="008D4645" w:rsidP="008D4645">
      <w:pPr>
        <w:rPr>
          <w:rFonts w:ascii="Times New Roman" w:hAnsi="Times New Roman" w:cs="Times New Roman"/>
          <w:sz w:val="28"/>
          <w:szCs w:val="28"/>
        </w:rPr>
      </w:pPr>
      <w:r w:rsidRPr="008D46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Ж</w:t>
      </w:r>
      <w:r w:rsidR="006D3F22" w:rsidRPr="008D46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алоб больного</w:t>
      </w:r>
      <w:r w:rsidRPr="008D46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тяжесть в правом подреберье, которая началась неделю назад после погрешности в диете.</w:t>
      </w:r>
    </w:p>
    <w:p w:rsidR="008D4645" w:rsidRDefault="008D4645" w:rsidP="008D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Д</w:t>
      </w:r>
      <w:r w:rsidRPr="008D4645">
        <w:rPr>
          <w:rFonts w:ascii="Times New Roman" w:hAnsi="Times New Roman" w:cs="Times New Roman"/>
          <w:sz w:val="28"/>
          <w:szCs w:val="28"/>
          <w:u w:val="single"/>
        </w:rPr>
        <w:t>анных анамнеза заболевания -</w:t>
      </w:r>
      <w:r>
        <w:rPr>
          <w:rFonts w:ascii="Times New Roman" w:hAnsi="Times New Roman" w:cs="Times New Roman"/>
          <w:sz w:val="28"/>
          <w:szCs w:val="28"/>
        </w:rPr>
        <w:t xml:space="preserve"> впервые заболевание началось в 1981г., у больной после приема пищи начались ноющие, сильные боли в правом подреберье, после чего она обратилась в больницу г. Сосновоборск, где ей выставили диагноз – острый калькулезный холецистит. Пациентка начала проходить лечение, после которого стала хорошо себя чувствовать. В 2015г. больную начала беспокоить одышка при физической нагрузке, из-за которой она обратилась в больницу г. Сосновоборск. В ходе обследования выявили аневризму восходящего отдела аорты и камень в желчном пузыре. С тех пор, каждые 6 месяцев пациентка проходила плановое обследование по поводу ЖКБ и Аневризмы аорты. В январе 2019г. после погрешности в диете у больной появились опоясывающие боли в животе и рвота, вызвав СМП была доставлена в больницу г. Сосновоборск, где после повторного обследования было назначено лечение. В мае 2018г. проходила лечение в 4 КО ККБ по поводу аневризмы восходящего отдела аорты. Планировалось оперативное лечение, однако, первым этапом было решено проведение холецистэктомии. 7 февраля 2019г. планово госпитализирована в 1 ХО ККБ для проведения холецистэктомии. Назначена операция на 11.02.2019г.</w:t>
      </w:r>
    </w:p>
    <w:p w:rsidR="008D4645" w:rsidRDefault="008D4645" w:rsidP="008D4645">
      <w:pPr>
        <w:pStyle w:val="2"/>
        <w:rPr>
          <w:color w:val="000000"/>
          <w:szCs w:val="28"/>
          <w:lang w:val="ru-RU"/>
        </w:rPr>
      </w:pPr>
      <w:r>
        <w:rPr>
          <w:szCs w:val="28"/>
          <w:u w:val="single"/>
        </w:rPr>
        <w:lastRenderedPageBreak/>
        <w:t>- Д</w:t>
      </w:r>
      <w:r w:rsidRPr="008D4645">
        <w:rPr>
          <w:szCs w:val="28"/>
          <w:u w:val="single"/>
        </w:rPr>
        <w:t>анных объективного исследования</w:t>
      </w:r>
      <w:r>
        <w:rPr>
          <w:szCs w:val="28"/>
        </w:rPr>
        <w:t xml:space="preserve"> - </w:t>
      </w:r>
      <w:r>
        <w:rPr>
          <w:color w:val="000000"/>
          <w:szCs w:val="28"/>
        </w:rPr>
        <w:t>сознание</w:t>
      </w:r>
      <w:r w:rsidRPr="00810530">
        <w:rPr>
          <w:color w:val="000000"/>
          <w:szCs w:val="28"/>
        </w:rPr>
        <w:t xml:space="preserve"> ясное</w:t>
      </w:r>
      <w:r>
        <w:rPr>
          <w:color w:val="000000"/>
          <w:szCs w:val="28"/>
          <w:lang w:val="ru-RU"/>
        </w:rPr>
        <w:t xml:space="preserve">; память и внимание снижены; </w:t>
      </w:r>
      <w:r>
        <w:rPr>
          <w:color w:val="000000"/>
          <w:szCs w:val="28"/>
        </w:rPr>
        <w:t>положение больного</w:t>
      </w:r>
      <w:r w:rsidRPr="00810530">
        <w:rPr>
          <w:color w:val="000000"/>
          <w:szCs w:val="28"/>
        </w:rPr>
        <w:t xml:space="preserve"> активное. </w:t>
      </w:r>
      <w:r>
        <w:rPr>
          <w:color w:val="000000"/>
          <w:szCs w:val="28"/>
        </w:rPr>
        <w:t>Вес:96 (кг), рост 155(см), ИМТ 39,9. Температура: 36.7. АД 130/8</w:t>
      </w:r>
      <w:r w:rsidRPr="00810530">
        <w:rPr>
          <w:color w:val="000000"/>
          <w:szCs w:val="28"/>
        </w:rPr>
        <w:t>0</w:t>
      </w:r>
      <w:r>
        <w:rPr>
          <w:color w:val="000000"/>
          <w:szCs w:val="28"/>
          <w:lang w:val="ru-RU"/>
        </w:rPr>
        <w:t xml:space="preserve"> мм.рт.ст., пульс 65 уд/мин.</w:t>
      </w:r>
    </w:p>
    <w:p w:rsidR="008D4645" w:rsidRPr="008D4645" w:rsidRDefault="008D4645" w:rsidP="008D4645">
      <w:pPr>
        <w:pStyle w:val="2"/>
        <w:rPr>
          <w:color w:val="000000"/>
          <w:szCs w:val="28"/>
        </w:rPr>
      </w:pPr>
      <w:r>
        <w:rPr>
          <w:color w:val="000000"/>
          <w:szCs w:val="28"/>
          <w:u w:val="single"/>
          <w:lang w:val="ru-RU"/>
        </w:rPr>
        <w:t>- Л</w:t>
      </w:r>
      <w:r w:rsidRPr="008D4645">
        <w:rPr>
          <w:color w:val="000000"/>
          <w:szCs w:val="28"/>
          <w:u w:val="single"/>
          <w:lang w:val="ru-RU"/>
        </w:rPr>
        <w:t>окального статуса-</w:t>
      </w:r>
      <w:r>
        <w:rPr>
          <w:color w:val="000000"/>
          <w:szCs w:val="28"/>
          <w:lang w:val="ru-RU"/>
        </w:rPr>
        <w:t xml:space="preserve"> </w:t>
      </w:r>
      <w:r w:rsidRPr="008D4645">
        <w:rPr>
          <w:i/>
          <w:color w:val="000000"/>
          <w:szCs w:val="28"/>
        </w:rPr>
        <w:t>Осмотр полости рта:</w:t>
      </w:r>
      <w:r w:rsidRPr="008D4645">
        <w:rPr>
          <w:color w:val="000000"/>
          <w:szCs w:val="28"/>
        </w:rPr>
        <w:t xml:space="preserve"> При осмотре полости рта слизистая оболочка внутренних поверхностей губ, щёк, мягкого и твёрдого нёба розовой окраски; высыпания, изъязвления отсутствуют. Дёсны бледно-розовой окраски, не кровоточат. Язык обычной величины и формы, расположен по средней линии, розовой окраски, влажный, обложен белым налетом. Зев не гиперемирован. Нёбные дужки хорошо контурируются. Миндалины не увеличены, слизистая розового цвета, налетов и гнойных пробок нет.</w:t>
      </w:r>
    </w:p>
    <w:p w:rsidR="008D4645" w:rsidRPr="008D4645" w:rsidRDefault="008D4645" w:rsidP="008D4645">
      <w:pPr>
        <w:pStyle w:val="2"/>
        <w:rPr>
          <w:color w:val="000000"/>
          <w:szCs w:val="28"/>
        </w:rPr>
      </w:pPr>
      <w:r w:rsidRPr="008D4645">
        <w:rPr>
          <w:i/>
          <w:color w:val="000000"/>
          <w:szCs w:val="28"/>
        </w:rPr>
        <w:t>Осмотр живота:</w:t>
      </w:r>
      <w:r w:rsidRPr="008D4645">
        <w:rPr>
          <w:color w:val="000000"/>
          <w:szCs w:val="28"/>
        </w:rPr>
        <w:t xml:space="preserve"> При осмотре живот не вздут, увеличен за счет ПЖК, участвует в акте дыхания. Видимой перистальтики желудочно-кишечного тракта не отмечается. Расширения вен передней брюшной стенки нет. Пульсация в околопупочной области не визуализируется. Видимых грыжевых выпячиваний по ходу средней линии живота, в пупочной и паховой области при глубоком дыхании и натуживании не обнаруживается. Диастаза прямых мышц живота нет.</w:t>
      </w:r>
    </w:p>
    <w:p w:rsidR="008D4645" w:rsidRPr="00592D5F" w:rsidRDefault="008D4645" w:rsidP="008D4645">
      <w:pPr>
        <w:pStyle w:val="2"/>
        <w:rPr>
          <w:color w:val="000000"/>
          <w:szCs w:val="28"/>
        </w:rPr>
      </w:pPr>
      <w:r w:rsidRPr="008D4645">
        <w:rPr>
          <w:i/>
          <w:color w:val="000000"/>
          <w:szCs w:val="28"/>
        </w:rPr>
        <w:t>Пальпация живота:</w:t>
      </w:r>
      <w:r w:rsidRPr="008D4645">
        <w:rPr>
          <w:color w:val="000000"/>
          <w:szCs w:val="28"/>
        </w:rPr>
        <w:t xml:space="preserve"> живот мягкий, безболезненный по всем отделам, доступен глубокой пальпации. Защитного напряжения передней брюшной стенки нет. Симптом Щеткина-Блюмберга отрицательный.</w:t>
      </w:r>
      <w:r w:rsidR="00592D5F">
        <w:rPr>
          <w:color w:val="000000"/>
          <w:szCs w:val="28"/>
          <w:lang w:val="ru-RU"/>
        </w:rPr>
        <w:t xml:space="preserve"> </w:t>
      </w:r>
      <w:r w:rsidR="00592D5F" w:rsidRPr="00592D5F">
        <w:rPr>
          <w:color w:val="000000"/>
          <w:szCs w:val="28"/>
        </w:rPr>
        <w:t>Симптомы: Ортнера, Ке</w:t>
      </w:r>
      <w:r w:rsidR="00592D5F">
        <w:rPr>
          <w:color w:val="000000"/>
          <w:szCs w:val="28"/>
        </w:rPr>
        <w:t>ра, Мерфи, френикус-симптом отри</w:t>
      </w:r>
      <w:r w:rsidR="00592D5F" w:rsidRPr="00592D5F">
        <w:rPr>
          <w:color w:val="000000"/>
          <w:szCs w:val="28"/>
        </w:rPr>
        <w:t>цательны</w:t>
      </w:r>
      <w:r w:rsidR="00592D5F">
        <w:rPr>
          <w:color w:val="000000"/>
          <w:szCs w:val="28"/>
          <w:lang w:val="ru-RU"/>
        </w:rPr>
        <w:t>е</w:t>
      </w:r>
      <w:r w:rsidR="00592D5F" w:rsidRPr="00592D5F">
        <w:rPr>
          <w:color w:val="000000"/>
          <w:szCs w:val="28"/>
        </w:rPr>
        <w:t>.</w:t>
      </w:r>
    </w:p>
    <w:p w:rsidR="008D4645" w:rsidRPr="008D4645" w:rsidRDefault="008D4645" w:rsidP="008D4645">
      <w:pPr>
        <w:pStyle w:val="2"/>
        <w:rPr>
          <w:color w:val="000000"/>
          <w:szCs w:val="28"/>
        </w:rPr>
      </w:pPr>
      <w:r w:rsidRPr="008D4645">
        <w:rPr>
          <w:i/>
          <w:color w:val="000000"/>
          <w:szCs w:val="28"/>
        </w:rPr>
        <w:t>Ориентировочная перкуссия живота</w:t>
      </w:r>
      <w:r w:rsidRPr="008D4645">
        <w:rPr>
          <w:color w:val="000000"/>
          <w:szCs w:val="28"/>
        </w:rPr>
        <w:t xml:space="preserve">: живот не вздут. Асцита нет. Печеночная тупость сохранена. Размеры печени по Курлову: 10:9:8см. </w:t>
      </w:r>
    </w:p>
    <w:p w:rsidR="008D4645" w:rsidRPr="008D4645" w:rsidRDefault="008D4645" w:rsidP="008D4645">
      <w:pPr>
        <w:pStyle w:val="2"/>
        <w:rPr>
          <w:color w:val="000000"/>
          <w:szCs w:val="28"/>
        </w:rPr>
      </w:pPr>
      <w:r w:rsidRPr="008D4645">
        <w:rPr>
          <w:i/>
          <w:color w:val="000000"/>
          <w:szCs w:val="28"/>
        </w:rPr>
        <w:t>Аускультация живота:</w:t>
      </w:r>
      <w:r w:rsidRPr="008D4645">
        <w:rPr>
          <w:color w:val="000000"/>
          <w:szCs w:val="28"/>
        </w:rPr>
        <w:t xml:space="preserve"> выслушивается удовлетворительная кишечная перистальтика (от 8 до 12 кишечных шумов). Патологических кишечных шумов нет.</w:t>
      </w:r>
    </w:p>
    <w:p w:rsidR="008D4645" w:rsidRPr="008D4645" w:rsidRDefault="008D4645" w:rsidP="008D4645">
      <w:pPr>
        <w:pStyle w:val="2"/>
        <w:rPr>
          <w:color w:val="000000"/>
          <w:szCs w:val="28"/>
        </w:rPr>
      </w:pPr>
      <w:r w:rsidRPr="008D4645">
        <w:rPr>
          <w:i/>
          <w:color w:val="000000"/>
          <w:szCs w:val="28"/>
        </w:rPr>
        <w:t>Селезенка:</w:t>
      </w:r>
      <w:r w:rsidRPr="008D4645">
        <w:rPr>
          <w:color w:val="000000"/>
          <w:szCs w:val="28"/>
        </w:rPr>
        <w:t xml:space="preserve"> поперечник 5см, длинник 7см. Глубокая бимануальная пальпация — не пальпируется.</w:t>
      </w:r>
    </w:p>
    <w:p w:rsidR="008D4645" w:rsidRDefault="008D4645" w:rsidP="008D4645">
      <w:pPr>
        <w:pStyle w:val="2"/>
        <w:rPr>
          <w:color w:val="000000"/>
          <w:szCs w:val="28"/>
          <w:lang w:val="ru-RU"/>
        </w:rPr>
      </w:pPr>
      <w:r w:rsidRPr="008D4645">
        <w:rPr>
          <w:i/>
          <w:color w:val="000000"/>
          <w:szCs w:val="28"/>
        </w:rPr>
        <w:t>Per rectum</w:t>
      </w:r>
      <w:r w:rsidRPr="008D4645">
        <w:rPr>
          <w:color w:val="000000"/>
          <w:szCs w:val="28"/>
        </w:rPr>
        <w:t>: Тонус сфинктера: сохранен; Ампула: свободная; Нависания, болезненность стенок кишки: не определяется; Патологические образования достижимые пальцем: не определяются. Стул: регулярный, безболезненный</w:t>
      </w:r>
      <w:r>
        <w:rPr>
          <w:color w:val="000000"/>
          <w:szCs w:val="28"/>
          <w:lang w:val="ru-RU"/>
        </w:rPr>
        <w:t>.</w:t>
      </w:r>
    </w:p>
    <w:p w:rsidR="008D4645" w:rsidRDefault="008D4645" w:rsidP="008D4645">
      <w:pPr>
        <w:pStyle w:val="2"/>
        <w:rPr>
          <w:color w:val="000000"/>
          <w:szCs w:val="28"/>
          <w:lang w:val="ru-RU"/>
        </w:rPr>
      </w:pPr>
      <w:r>
        <w:rPr>
          <w:color w:val="000000"/>
          <w:szCs w:val="28"/>
          <w:u w:val="single"/>
          <w:lang w:val="ru-RU"/>
        </w:rPr>
        <w:t xml:space="preserve">- Дополнительных обследований ( </w:t>
      </w:r>
      <w:r>
        <w:rPr>
          <w:color w:val="000000"/>
          <w:szCs w:val="28"/>
          <w:lang w:val="ru-RU"/>
        </w:rPr>
        <w:t xml:space="preserve">на узи в </w:t>
      </w:r>
      <w:r>
        <w:rPr>
          <w:color w:val="000000"/>
          <w:szCs w:val="28"/>
        </w:rPr>
        <w:t>просвет</w:t>
      </w:r>
      <w:r>
        <w:rPr>
          <w:color w:val="000000"/>
          <w:szCs w:val="28"/>
          <w:lang w:val="ru-RU"/>
        </w:rPr>
        <w:t>е желчного пузыря</w:t>
      </w:r>
      <w:r>
        <w:rPr>
          <w:color w:val="000000"/>
          <w:szCs w:val="28"/>
        </w:rPr>
        <w:t xml:space="preserve"> конкремент 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</w:rPr>
        <w:t>= до 3 см.</w:t>
      </w:r>
      <w:r>
        <w:rPr>
          <w:color w:val="000000"/>
          <w:szCs w:val="28"/>
          <w:lang w:val="ru-RU"/>
        </w:rPr>
        <w:t>)</w:t>
      </w:r>
    </w:p>
    <w:p w:rsidR="008D4645" w:rsidRPr="008D4645" w:rsidRDefault="008D4645" w:rsidP="008D4645">
      <w:pPr>
        <w:pStyle w:val="2"/>
        <w:rPr>
          <w:color w:val="000000"/>
          <w:szCs w:val="28"/>
          <w:u w:val="single"/>
          <w:lang w:val="ru-RU"/>
        </w:rPr>
      </w:pPr>
      <w:r w:rsidRPr="008D4645">
        <w:rPr>
          <w:color w:val="000000"/>
          <w:szCs w:val="28"/>
          <w:u w:val="single"/>
          <w:lang w:val="ru-RU"/>
        </w:rPr>
        <w:t>Можно установить:</w:t>
      </w:r>
      <w:r w:rsidRPr="008D4645">
        <w:rPr>
          <w:color w:val="000000"/>
          <w:szCs w:val="28"/>
          <w:u w:val="single"/>
        </w:rPr>
        <w:t xml:space="preserve"> 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диагноз: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ЖКБ. Хронический калькулезный холецистит.</w:t>
      </w:r>
      <w:r w:rsidR="0059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Сопутствующий диагноз: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Гипертоническая болезнь Ⅲ ст. Риск 4. Аневризма восходящего отдела аорты. СД 2 типа. Хроническая ишемия мозга смешенного генеза с когнитивными, вестибуло-атаксическими нарушениями. </w:t>
      </w:r>
    </w:p>
    <w:p w:rsidR="008D4645" w:rsidRPr="00592D5F" w:rsidRDefault="00592D5F" w:rsidP="00592D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6D3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ДИФФЕРЕНЦИАЛЬНАЯ ДИАГНОСТИКА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Дифференциальную диагностику ЖКБ, Хронического калькулезного холецистита будем проводить со следующими заболеваниями, ввиду их схожей клинической симптоматики:</w:t>
      </w:r>
    </w:p>
    <w:p w:rsidR="006D3F22" w:rsidRDefault="006D3F22" w:rsidP="006D3F2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Острый холангит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неспецифическое воспаление внутрипеченочных или внепеченочных желчевыводящих протоков. Характеризуется триадой симптомов – быстрым повышением температуры до фебрильных цифр, сильными болями под правым подреберьем, желтухой.</w:t>
      </w:r>
    </w:p>
    <w:p w:rsidR="006D3F22" w:rsidRDefault="006D3F22" w:rsidP="006D3F2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аппендицит</w:t>
      </w:r>
      <w:r w:rsidR="008D4645" w:rsidRPr="008D464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острый неспецифический процесс воспаления червеобразного отростка - придаточного образования слепой кишки. Клиника острого аппендицита манифестирует с появления тупой боли в надчревной области, которая затем смещается в правую подвздошную область; отмечаются тошнота, рвота, субфебрилитет.</w:t>
      </w:r>
    </w:p>
    <w:p w:rsidR="006D3F22" w:rsidRDefault="006D3F22" w:rsidP="006D3F2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панкреатит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заболевание поджелудочной же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лезы воспалительного характера. 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панкреатита больной отмечает острую боль в верхней трети живота, которая может отдаваться в поясницу. Часто панкреатит сопровождается неукротимой рвотой желчью, ростом температуры тела, общей слабостью и головокружением.</w:t>
      </w:r>
    </w:p>
    <w:p w:rsidR="006D3F22" w:rsidRPr="008D4645" w:rsidRDefault="006D3F22" w:rsidP="008D464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Правосторонний пиелонефрит</w:t>
      </w:r>
      <w:r w:rsidR="008D4645" w:rsidRPr="008D464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воспалительное заболевание, при котором поражается чашечно-лоханочная система и паренхима почек.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 острого или обострения хронического пиелонефрита, как правило, разворачивается быстро, в течение нескольких часов. Характерна лихорадка до 38-39°С с ознобом, головной болью, ломотой в мышцах. Через некоторое время присоединяется болезненность в поясничной области.</w:t>
      </w:r>
    </w:p>
    <w:p w:rsidR="006D3F22" w:rsidRPr="008D4645" w:rsidRDefault="006D3F22" w:rsidP="008D464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Язвенная болезнь желудка и ДПК</w:t>
      </w:r>
      <w:r w:rsidR="008D4645" w:rsidRPr="008D4645">
        <w:rPr>
          <w:rFonts w:ascii="Arial" w:hAnsi="Arial" w:cs="Arial"/>
          <w:color w:val="222328"/>
        </w:rPr>
        <w:t xml:space="preserve"> 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хроническое сезонное рецидивирующее заболевание желудка и двенадцатиперс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кишки, проявляющееся дефектом в слизистой оболочке (язвы)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4645" w:rsidRPr="008D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Симптомы заболевания:</w:t>
      </w:r>
      <w:r w:rsidR="008D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оющие или схваткообразные боли, слабоинтенсивные в эпигастральной области, чаще возникают натощак или непосредственно после еды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остоянная изжога, особенно в ночные и утренние часы, отрыжка кислым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ошнота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трыжка воздухом, кислым или горьким привкусом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яжесть в эпигастральной области после приема пищи, чувство быстрого наполнения желудка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D4645"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аппетита</w:t>
      </w:r>
      <w:r w:rsid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F22" w:rsidRDefault="006D3F22" w:rsidP="006D3F2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F22" w:rsidRDefault="006D3F22" w:rsidP="006D3F2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ЛЕЧЕНИЯ</w:t>
      </w:r>
    </w:p>
    <w:p w:rsidR="006D3F22" w:rsidRDefault="006D3F22" w:rsidP="006D3F2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№9</w:t>
      </w:r>
    </w:p>
    <w:p w:rsidR="006D3F22" w:rsidRDefault="006D3F22" w:rsidP="006D3F2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отделения</w:t>
      </w:r>
    </w:p>
    <w:p w:rsidR="006D3F22" w:rsidRDefault="006D3F22" w:rsidP="006D3F2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Лапароскопическая холецистэктомия 11.02.2019г.</w:t>
      </w:r>
    </w:p>
    <w:p w:rsidR="006D3F22" w:rsidRDefault="006D3F22" w:rsidP="006D3F2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Ингибиторы АПФ</w:t>
      </w:r>
    </w:p>
    <w:p w:rsid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Rp.: Tabl. Enalaprili 0,01</w:t>
      </w:r>
    </w:p>
    <w:p w:rsidR="006D3F22" w:rsidRP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 D.t.d.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№.30</w:t>
      </w:r>
    </w:p>
    <w:p w:rsid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внутрь по 1 таб. 2 р/д</w:t>
      </w:r>
    </w:p>
    <w:p w:rsid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 следующего обращения к кардиологу</w:t>
      </w:r>
    </w:p>
    <w:p w:rsidR="006D3F22" w:rsidRDefault="006D3F22" w:rsidP="006D3F2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Бета-адреноблокаторы </w:t>
      </w:r>
    </w:p>
    <w:p w:rsid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Rp.: Tabl. Bisoprololi 0,005</w:t>
      </w:r>
    </w:p>
    <w:p w:rsidR="006D3F22" w:rsidRP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D.t.d.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№. 30</w:t>
      </w:r>
    </w:p>
    <w:p w:rsid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внутрь по 1/2 таб. 1 р/д</w:t>
      </w:r>
    </w:p>
    <w:p w:rsid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 следующего обращения к кардиологу</w:t>
      </w:r>
    </w:p>
    <w:p w:rsidR="006D3F22" w:rsidRDefault="006D3F22" w:rsidP="006D3F2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Статины</w:t>
      </w:r>
    </w:p>
    <w:p w:rsid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Rp.: Tabl. Atorvastatini 0,02</w:t>
      </w:r>
    </w:p>
    <w:p w:rsid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D.t.d.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№. 30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внутрь по 1 таб. 1 р/д</w:t>
      </w:r>
    </w:p>
    <w:p w:rsid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 следующего обращения к кардиологу</w:t>
      </w:r>
    </w:p>
    <w:p w:rsidR="006D3F22" w:rsidRPr="006D3F22" w:rsidRDefault="006D3F22" w:rsidP="006D3F2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на ночь перед операцией разово принять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Tabl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Phenazepami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0,001 –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F22" w:rsidRPr="006D3F22" w:rsidRDefault="006D3F22" w:rsidP="006D3F2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Премедикация за 30-40 мин до операции, в/м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Promedoli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2%-1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</w:p>
    <w:p w:rsidR="006D3F22" w:rsidRPr="008D4645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Atropini</w:t>
      </w:r>
      <w:r w:rsidRPr="008D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0,1%-0,5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</w:p>
    <w:p w:rsidR="006D3F22" w:rsidRPr="006D3F22" w:rsidRDefault="006D3F22" w:rsidP="006D3F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22" w:rsidRPr="008D4645" w:rsidRDefault="006D3F22" w:rsidP="006D3F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F22" w:rsidRDefault="006D3F22" w:rsidP="006D3F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ПРЕДОПЕРАЦИОННЫЙ ЭПИКРИЗ</w:t>
      </w:r>
    </w:p>
    <w:p w:rsidR="006D3F22" w:rsidRDefault="006D3F22" w:rsidP="006D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поступления: 07.02.2019г.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диагноз: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ЖКБ. Хронический калькулезный холецистит.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оперативное вмешательство под общей анестезией.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предупрежден о времени последнего приема пищи, о характере премедикации, о том, что в операционной анестезиолог проведет пункцию и катетеризацию периферической вены, а при необходимости центральной вены. Будут наложены электроды ЭКГ, датчик пульсоксиметрии, манжета для измерения АД. На все манипуляции получено согласие. </w:t>
      </w:r>
    </w:p>
    <w:p w:rsid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22" w:rsidRDefault="006D3F22" w:rsidP="006D3F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ОПЕРАЦИИ</w:t>
      </w:r>
    </w:p>
    <w:p w:rsidR="006D3F22" w:rsidRPr="006D3F22" w:rsidRDefault="006D3F22" w:rsidP="006D3F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наркозом после обработки операционного поля спиртовым раствором хлоргексидина произведен срединный кожный разрез под пупком до 1,0 см и прокол брюшной стенки иглой Вереша. Карбоксиперитонеум. Установлен троакар под пупком, введен эндоскоп. Установлены три троакара в типичных точках. </w:t>
      </w:r>
      <w:r w:rsidRPr="006D3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ревизии ж/пузырь 7,0 х 4,0 х 3,0 см, обычного цвета, не напряжен, в просвете определяется подвижный конкремент до 3,0 см. </w:t>
      </w:r>
      <w:r w:rsidRPr="006D3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Монополярным диссектором выделены, индентифицированы пузырные </w:t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проток и артерия. Последний до 0,3 см в диаметре. </w:t>
      </w:r>
      <w:r w:rsidRPr="006D3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сysticus клипирован трижды, пересечен с оставлением двух клипс на его культе. А. сysticа клипирована дважды, пересечена между клипс. Холецистэктомия от шейки монополярным крючком. Монополярная э/коагуляция ложа ж/пузыря. Гемостаз удовлетворительный. </w:t>
      </w:r>
      <w:r w:rsidR="008D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Желчный пузырь извлечен из брюшной полости через эпигастральный порт. </w:t>
      </w:r>
      <w:r w:rsidR="008D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на гемостаз. </w:t>
      </w:r>
      <w:r w:rsidR="008D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латеральную троакарную рану установлен сигнальный трубчатый дренаж под печень. </w:t>
      </w:r>
      <w:r w:rsidR="008D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Карбоксиперитонеум ликвидирован. Троакары извлечены. </w:t>
      </w:r>
      <w:r w:rsidR="008D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Швы на раны. Спирт на кожу. Ас. повязки. </w:t>
      </w:r>
      <w:r w:rsidR="008D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Препарат для исследования</w:t>
      </w:r>
      <w:r w:rsidR="008D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D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Ж/пузырь 8 х 4 х 3 см, стенка до 0,3 см, в просвете желчь, конкремент до 3,0 см. </w:t>
      </w:r>
      <w:r w:rsidRPr="006D3F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Диагноз:</w:t>
      </w:r>
      <w:r w:rsidR="008D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ЖКБ. Хронический калькулезный холецистит. </w:t>
      </w:r>
      <w:r w:rsidRPr="006D3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F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3F22" w:rsidRDefault="006D3F22" w:rsidP="006D3F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F22" w:rsidRDefault="006D3F22" w:rsidP="006D3F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КУРАЦИИ</w:t>
      </w:r>
    </w:p>
    <w:p w:rsidR="006D3F22" w:rsidRP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933"/>
        <w:gridCol w:w="3030"/>
      </w:tblGrid>
      <w:tr w:rsidR="006D3F22" w:rsidRPr="006D3F22" w:rsidTr="00E0555B">
        <w:tc>
          <w:tcPr>
            <w:tcW w:w="1591" w:type="dxa"/>
            <w:shd w:val="clear" w:color="auto" w:fill="auto"/>
          </w:tcPr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33" w:type="dxa"/>
            <w:shd w:val="clear" w:color="auto" w:fill="auto"/>
          </w:tcPr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пациента</w:t>
            </w:r>
          </w:p>
        </w:tc>
        <w:tc>
          <w:tcPr>
            <w:tcW w:w="2073" w:type="dxa"/>
            <w:shd w:val="clear" w:color="auto" w:fill="auto"/>
          </w:tcPr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</w:t>
            </w:r>
          </w:p>
        </w:tc>
      </w:tr>
      <w:tr w:rsidR="006D3F22" w:rsidRPr="006D3F22" w:rsidTr="00E0555B">
        <w:tc>
          <w:tcPr>
            <w:tcW w:w="1591" w:type="dxa"/>
            <w:shd w:val="clear" w:color="auto" w:fill="auto"/>
          </w:tcPr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09.02.2019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33" w:type="dxa"/>
            <w:shd w:val="clear" w:color="auto" w:fill="auto"/>
          </w:tcPr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момент осмотра состояние удовлетворительное. Температура тела 36,7 ℃. Жалобы на тяжесть в правом подреберье.</w:t>
            </w:r>
          </w:p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Дыхательная система: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ЧДД 16 в мин, перкуторно: ясный легочный звук.</w:t>
            </w:r>
          </w:p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Сердечно-сосудистая система: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ЧСС 65 уд. в мин, АД 13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0/80 мм.рт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.ст., тоны сердца: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ритмичные. </w:t>
            </w:r>
          </w:p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Желудочно-кишечный тракт: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 влажный, покрыт белым налетом; 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 при пальпации: мягкий, безболезненный во всех отделах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вздут, участвует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акте дыхания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симптомы раздражения брюшины: отрицательные;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чень при пальпации: по краю реберной дуги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Перистальтика кишечника: удовлетворительная. Стул регулярный, оформленный.</w:t>
            </w:r>
          </w:p>
        </w:tc>
        <w:tc>
          <w:tcPr>
            <w:tcW w:w="2073" w:type="dxa"/>
            <w:shd w:val="clear" w:color="auto" w:fill="auto"/>
          </w:tcPr>
          <w:p w:rsidR="006D3F22" w:rsidRDefault="006D3F22" w:rsidP="006D3F2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 №9</w:t>
            </w:r>
          </w:p>
          <w:p w:rsidR="006D3F22" w:rsidRDefault="006D3F22" w:rsidP="006D3F2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отделения</w:t>
            </w:r>
          </w:p>
          <w:p w:rsidR="006D3F22" w:rsidRDefault="006D3F22" w:rsidP="006D3F2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  <w:p w:rsidR="006D3F22" w:rsidRDefault="006D3F22" w:rsidP="006D3F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Rp.: Tabl. Enalaprili 0,01</w:t>
            </w:r>
          </w:p>
          <w:p w:rsidR="006D3F22" w:rsidRPr="006D3F22" w:rsidRDefault="006D3F22" w:rsidP="006D3F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D.t.d.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№.30</w:t>
            </w:r>
          </w:p>
          <w:p w:rsidR="006D3F22" w:rsidRDefault="006D3F22" w:rsidP="006D3F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внутрь по 1 таб. 2 р/д</w:t>
            </w:r>
          </w:p>
          <w:p w:rsidR="006D3F22" w:rsidRDefault="006D3F22" w:rsidP="006D3F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до следующего обращения к кардиологу</w:t>
            </w:r>
          </w:p>
          <w:p w:rsidR="006D3F22" w:rsidRDefault="006D3F22" w:rsidP="006D3F2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Бета-адреноблокаторы </w:t>
            </w:r>
          </w:p>
          <w:p w:rsidR="006D3F22" w:rsidRDefault="006D3F22" w:rsidP="006D3F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Rp.: Tabl. Bisoprololi 0,005</w:t>
            </w:r>
          </w:p>
          <w:p w:rsidR="006D3F22" w:rsidRPr="006D3F22" w:rsidRDefault="006D3F22" w:rsidP="006D3F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D.t.d.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№. 30</w:t>
            </w:r>
          </w:p>
          <w:p w:rsidR="006D3F22" w:rsidRDefault="006D3F22" w:rsidP="006D3F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внутрь по ½ таб. 1 р/д</w:t>
            </w:r>
          </w:p>
          <w:p w:rsidR="006D3F22" w:rsidRDefault="006D3F22" w:rsidP="006D3F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до следующего обращения к кардиологу</w:t>
            </w:r>
          </w:p>
          <w:p w:rsidR="006D3F22" w:rsidRDefault="006D3F22" w:rsidP="006D3F2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Статины</w:t>
            </w:r>
          </w:p>
          <w:p w:rsidR="006D3F22" w:rsidRDefault="006D3F22" w:rsidP="006D3F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Rp.: Tabl. Atorvastatini 0,02</w:t>
            </w:r>
          </w:p>
          <w:p w:rsidR="006D3F22" w:rsidRDefault="006D3F22" w:rsidP="006D3F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D.t.d.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№.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6D3F22" w:rsidRDefault="006D3F22" w:rsidP="006D3F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внутрь по 1 таб. 1 р/д</w:t>
            </w:r>
          </w:p>
          <w:p w:rsidR="006D3F22" w:rsidRDefault="006D3F22" w:rsidP="006D3F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до следующего обращения к кардиологу</w:t>
            </w:r>
          </w:p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F22" w:rsidRPr="006D3F22" w:rsidTr="00E0555B">
        <w:tc>
          <w:tcPr>
            <w:tcW w:w="1591" w:type="dxa"/>
            <w:shd w:val="clear" w:color="auto" w:fill="auto"/>
          </w:tcPr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11.02.2019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33" w:type="dxa"/>
            <w:shd w:val="clear" w:color="auto" w:fill="auto"/>
          </w:tcPr>
          <w:p w:rsid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средней степени тяжести. Температура тела 37,3℃. Жалобы на умеренные боли в области троакарных ран, дренажа</w:t>
            </w:r>
          </w:p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Дыхательная система: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ЧДД 18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мин, перкуторно: ясный легочный звук.</w:t>
            </w:r>
          </w:p>
          <w:p w:rsid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Сердечно-сосудистая система: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ЧСС 75 уд. в мин, АД 13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0/80 мм.рт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.ст., тоны сердца: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ритмичные. </w:t>
            </w:r>
          </w:p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Мочеиспускание в норме. Отеков нет. </w:t>
            </w:r>
          </w:p>
          <w:p w:rsid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Желудочно-кишечный тракт: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 влажный, чистый; живот при пальпации: мягкий, умеренно болезненный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троакарных ран, дренажа, не вздут, участвует в акте дыхания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симптомы раздражения брюшины: отрицательные;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чень при пальпации: по краю реберной дуги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Перистальтика кишечника: удовлетворительная. Стул регулярный. </w:t>
            </w:r>
          </w:p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Повязки сухие, по дренажу умеренное количество серозно-геморрагического отделяемого. </w:t>
            </w:r>
          </w:p>
        </w:tc>
        <w:tc>
          <w:tcPr>
            <w:tcW w:w="2073" w:type="dxa"/>
            <w:shd w:val="clear" w:color="auto" w:fill="auto"/>
          </w:tcPr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лапароскопической холецистэктомии.</w:t>
            </w:r>
          </w:p>
        </w:tc>
      </w:tr>
      <w:tr w:rsidR="006D3F22" w:rsidRPr="006D3F22" w:rsidTr="00E0555B">
        <w:tc>
          <w:tcPr>
            <w:tcW w:w="1591" w:type="dxa"/>
            <w:shd w:val="clear" w:color="auto" w:fill="auto"/>
          </w:tcPr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12.02.2019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33" w:type="dxa"/>
            <w:shd w:val="clear" w:color="auto" w:fill="auto"/>
          </w:tcPr>
          <w:p w:rsid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удовлетворительное. Температура тела 37,0℃. Жалобы на умеренные боли в области троакарных ран.</w:t>
            </w:r>
          </w:p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Дыхательная система: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ЧДД 17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мин, перкуторно: ясный легочный звук.</w:t>
            </w:r>
          </w:p>
          <w:p w:rsid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Сердечно-сосудистая система: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ЧСС 68 уд. в мин, АД 13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0/80 мм.рт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.ст., тоны сердца: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ритмичные. </w:t>
            </w:r>
          </w:p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Мочеиспускание в норме. Отеков нет. </w:t>
            </w:r>
          </w:p>
          <w:p w:rsid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Желудочно-кишечный тракт: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влажный, чистый; живот при пальпации: мягкий, умеренно болезненный в области троакарных ран, не вздут, участвует в акте дыхания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симптомы раздражения брюшины: отрицательные;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чень при пальпации: по краю реберной дуги</w:t>
            </w: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Перистальтика кишечника: удовлетворительная. Стул регулярный. </w:t>
            </w:r>
          </w:p>
          <w:p w:rsidR="006D3F22" w:rsidRPr="006D3F22" w:rsidRDefault="006D3F22" w:rsidP="006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Повязки сухие.</w:t>
            </w:r>
          </w:p>
        </w:tc>
        <w:tc>
          <w:tcPr>
            <w:tcW w:w="2073" w:type="dxa"/>
            <w:shd w:val="clear" w:color="auto" w:fill="auto"/>
          </w:tcPr>
          <w:p w:rsidR="006D3F22" w:rsidRDefault="006D3F22" w:rsidP="006D3F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№5</w:t>
            </w:r>
          </w:p>
          <w:p w:rsidR="006D3F22" w:rsidRDefault="006D3F22" w:rsidP="006D3F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отделения</w:t>
            </w:r>
          </w:p>
          <w:p w:rsidR="006D3F22" w:rsidRPr="006D3F22" w:rsidRDefault="006D3F22" w:rsidP="006D3F2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  <w:p w:rsidR="006D3F22" w:rsidRPr="006D3F22" w:rsidRDefault="006D3F22" w:rsidP="006D3F2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Rp.: Tabl. Enalaprili 0,01</w:t>
            </w:r>
          </w:p>
          <w:p w:rsidR="006D3F22" w:rsidRPr="006D3F22" w:rsidRDefault="006D3F22" w:rsidP="006D3F2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D.t.d. №.30</w:t>
            </w:r>
          </w:p>
          <w:p w:rsidR="006D3F22" w:rsidRPr="006D3F22" w:rsidRDefault="006D3F22" w:rsidP="006D3F2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S. Принимать внутрь по 1 таб. 2 р/д</w:t>
            </w:r>
          </w:p>
          <w:p w:rsidR="006D3F22" w:rsidRPr="006D3F22" w:rsidRDefault="006D3F22" w:rsidP="006D3F2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до следующего обращения к кардиологу</w:t>
            </w:r>
          </w:p>
        </w:tc>
      </w:tr>
    </w:tbl>
    <w:p w:rsidR="006D3F22" w:rsidRPr="006D3F22" w:rsidRDefault="006D3F22" w:rsidP="006D3F2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D3F22" w:rsidRDefault="006D3F22" w:rsidP="006D3F2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ВЫПИСНОЙ ЭПИКРИЗ</w:t>
      </w:r>
    </w:p>
    <w:p w:rsidR="006D3F22" w:rsidRPr="006D3F22" w:rsidRDefault="006D3F22" w:rsidP="006D3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Пациентка, поступила 07.02.2019г с диагнозом: ЖКБ. Хронический калькулезный холецистит на плановую лапароскопическую холецистэктомию. На момент курации жаловалась на тяжесть в правом подреберье, при осмотре язык влажный, покрыт белым налетом; 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 при пальпации: мягкий, безболезненный во всех отделах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вздут, участвует в акте дыхания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>; симптомы раздражения брюшины: отрицательные;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при пальпации: по краю реберной дуги</w:t>
      </w:r>
      <w:r w:rsidRPr="006D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Перистальтика кишечника: удовлетворительная. Стул регулярный, оформленный. После проведения дополнительных лабораторных и инструментальных исследований диагноз: ЖКБ. Хронический калькулезный холецистит, подтвержден. Пациентке было назначено соответс</w:t>
      </w:r>
      <w:r w:rsidR="00743D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вующее лечение. 13.02.2019г была выписана в связи с улучшение самочувствия и наступлением выздоровления. </w:t>
      </w:r>
    </w:p>
    <w:sectPr w:rsidR="006D3F22" w:rsidRPr="006D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47" w:rsidRDefault="00114447">
      <w:pPr>
        <w:spacing w:after="0" w:line="240" w:lineRule="auto"/>
      </w:pPr>
      <w:r>
        <w:separator/>
      </w:r>
    </w:p>
  </w:endnote>
  <w:endnote w:type="continuationSeparator" w:id="0">
    <w:p w:rsidR="00114447" w:rsidRDefault="0011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CF" w:rsidRDefault="001144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47" w:rsidRDefault="00114447">
      <w:pPr>
        <w:spacing w:after="0" w:line="240" w:lineRule="auto"/>
      </w:pPr>
      <w:r>
        <w:separator/>
      </w:r>
    </w:p>
  </w:footnote>
  <w:footnote w:type="continuationSeparator" w:id="0">
    <w:p w:rsidR="00114447" w:rsidRDefault="0011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681"/>
    <w:multiLevelType w:val="hybridMultilevel"/>
    <w:tmpl w:val="A7BC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27DD"/>
    <w:multiLevelType w:val="hybridMultilevel"/>
    <w:tmpl w:val="A7BC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D2A"/>
    <w:multiLevelType w:val="hybridMultilevel"/>
    <w:tmpl w:val="9D78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31B11"/>
    <w:multiLevelType w:val="hybridMultilevel"/>
    <w:tmpl w:val="F46A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1C0"/>
    <w:multiLevelType w:val="hybridMultilevel"/>
    <w:tmpl w:val="AA2A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47C"/>
    <w:multiLevelType w:val="hybridMultilevel"/>
    <w:tmpl w:val="F46A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777E3"/>
    <w:multiLevelType w:val="hybridMultilevel"/>
    <w:tmpl w:val="A7BC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418FE"/>
    <w:multiLevelType w:val="multilevel"/>
    <w:tmpl w:val="060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57701"/>
    <w:multiLevelType w:val="hybridMultilevel"/>
    <w:tmpl w:val="D93A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72"/>
    <w:rsid w:val="00114447"/>
    <w:rsid w:val="00592D5F"/>
    <w:rsid w:val="006D3F22"/>
    <w:rsid w:val="0071204F"/>
    <w:rsid w:val="00743DBA"/>
    <w:rsid w:val="00855C20"/>
    <w:rsid w:val="008D4645"/>
    <w:rsid w:val="00AE7F72"/>
    <w:rsid w:val="00D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90B30-37E2-4EAF-94EF-42D42E5C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22"/>
    <w:pPr>
      <w:ind w:left="720"/>
      <w:contextualSpacing/>
    </w:pPr>
  </w:style>
  <w:style w:type="paragraph" w:styleId="2">
    <w:name w:val="Body Text 2"/>
    <w:basedOn w:val="a"/>
    <w:link w:val="20"/>
    <w:rsid w:val="006D3F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6D3F2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footer"/>
    <w:basedOn w:val="a"/>
    <w:link w:val="a5"/>
    <w:uiPriority w:val="99"/>
    <w:rsid w:val="006D3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D3F2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Normal (Web)"/>
    <w:basedOn w:val="a"/>
    <w:uiPriority w:val="99"/>
    <w:unhideWhenUsed/>
    <w:rsid w:val="006D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3F2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D464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4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0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1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</dc:creator>
  <cp:keywords/>
  <dc:description/>
  <cp:lastModifiedBy>Чек</cp:lastModifiedBy>
  <cp:revision>9</cp:revision>
  <cp:lastPrinted>2019-02-27T11:12:00Z</cp:lastPrinted>
  <dcterms:created xsi:type="dcterms:W3CDTF">2019-02-24T12:08:00Z</dcterms:created>
  <dcterms:modified xsi:type="dcterms:W3CDTF">2019-03-30T18:07:00Z</dcterms:modified>
</cp:coreProperties>
</file>