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AB" w:rsidRPr="00913D1D" w:rsidRDefault="003405AB" w:rsidP="003405A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r w:rsidRPr="00913D1D">
        <w:rPr>
          <w:rFonts w:cstheme="minorHAnsi"/>
          <w:color w:val="000000" w:themeColor="text1"/>
          <w:sz w:val="28"/>
          <w:szCs w:val="28"/>
        </w:rPr>
        <w:t>Федеральное государственное бюджетное образовательное</w:t>
      </w:r>
    </w:p>
    <w:p w:rsidR="003405AB" w:rsidRPr="00913D1D" w:rsidRDefault="003405AB" w:rsidP="003405A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proofErr w:type="gramStart"/>
      <w:r w:rsidRPr="00913D1D">
        <w:rPr>
          <w:rFonts w:cstheme="minorHAnsi"/>
          <w:color w:val="000000" w:themeColor="text1"/>
          <w:sz w:val="28"/>
          <w:szCs w:val="28"/>
        </w:rPr>
        <w:t>учреждение</w:t>
      </w:r>
      <w:proofErr w:type="gramEnd"/>
      <w:r w:rsidRPr="00913D1D">
        <w:rPr>
          <w:rFonts w:cstheme="minorHAnsi"/>
          <w:color w:val="000000" w:themeColor="text1"/>
          <w:sz w:val="28"/>
          <w:szCs w:val="28"/>
        </w:rPr>
        <w:t xml:space="preserve"> высшего образования "Красноярский государственный медицинский университет имени профессора В. Ф. </w:t>
      </w:r>
      <w:proofErr w:type="spellStart"/>
      <w:r w:rsidRPr="00913D1D">
        <w:rPr>
          <w:rFonts w:cstheme="minorHAnsi"/>
          <w:color w:val="000000" w:themeColor="text1"/>
          <w:sz w:val="28"/>
          <w:szCs w:val="28"/>
        </w:rPr>
        <w:t>Войно-Ясенецкого</w:t>
      </w:r>
      <w:proofErr w:type="spellEnd"/>
      <w:r w:rsidRPr="00913D1D">
        <w:rPr>
          <w:rFonts w:cstheme="minorHAnsi"/>
          <w:color w:val="000000" w:themeColor="text1"/>
          <w:sz w:val="28"/>
          <w:szCs w:val="28"/>
        </w:rPr>
        <w:t>" Министерства здравоохранения Российской Федерации</w:t>
      </w:r>
    </w:p>
    <w:p w:rsidR="003405AB" w:rsidRPr="00913D1D" w:rsidRDefault="003405AB" w:rsidP="003405A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firstLine="709"/>
        <w:jc w:val="center"/>
        <w:rPr>
          <w:rFonts w:cstheme="minorHAnsi"/>
          <w:color w:val="000000" w:themeColor="text1"/>
          <w:sz w:val="28"/>
          <w:szCs w:val="28"/>
        </w:rPr>
      </w:pPr>
    </w:p>
    <w:p w:rsidR="003405AB" w:rsidRPr="00913D1D" w:rsidRDefault="003405AB" w:rsidP="003405A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firstLine="709"/>
        <w:jc w:val="center"/>
        <w:rPr>
          <w:rFonts w:cstheme="minorHAnsi"/>
          <w:color w:val="000000" w:themeColor="text1"/>
          <w:sz w:val="28"/>
          <w:szCs w:val="28"/>
        </w:rPr>
      </w:pPr>
    </w:p>
    <w:p w:rsidR="003405AB" w:rsidRPr="00913D1D" w:rsidRDefault="003405AB" w:rsidP="003405AB">
      <w:pPr>
        <w:autoSpaceDE w:val="0"/>
        <w:autoSpaceDN w:val="0"/>
        <w:adjustRightInd w:val="0"/>
        <w:spacing w:after="0"/>
        <w:ind w:firstLine="709"/>
        <w:jc w:val="center"/>
        <w:rPr>
          <w:rFonts w:cstheme="minorHAnsi"/>
          <w:color w:val="000000" w:themeColor="text1"/>
          <w:sz w:val="28"/>
          <w:szCs w:val="28"/>
          <w:vertAlign w:val="superscript"/>
          <w:lang w:val="en-US"/>
        </w:rPr>
      </w:pPr>
      <w:r w:rsidRPr="00913D1D">
        <w:rPr>
          <w:rFonts w:cstheme="minorHAnsi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98320" cy="86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AB" w:rsidRPr="00913D1D" w:rsidRDefault="003405AB" w:rsidP="003405AB">
      <w:pPr>
        <w:autoSpaceDE w:val="0"/>
        <w:autoSpaceDN w:val="0"/>
        <w:adjustRightInd w:val="0"/>
        <w:spacing w:after="0"/>
        <w:ind w:firstLine="709"/>
        <w:jc w:val="center"/>
        <w:rPr>
          <w:rFonts w:cstheme="minorHAnsi"/>
          <w:iCs/>
          <w:color w:val="000000" w:themeColor="text1"/>
          <w:sz w:val="28"/>
          <w:szCs w:val="28"/>
          <w:vertAlign w:val="superscript"/>
          <w:lang w:val="en-US"/>
        </w:rPr>
      </w:pPr>
    </w:p>
    <w:p w:rsidR="003405AB" w:rsidRPr="00913D1D" w:rsidRDefault="003405AB" w:rsidP="003405AB">
      <w:pPr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8"/>
          <w:szCs w:val="28"/>
        </w:rPr>
      </w:pPr>
      <w:r w:rsidRPr="00913D1D">
        <w:rPr>
          <w:rFonts w:cstheme="minorHAnsi"/>
          <w:color w:val="000000" w:themeColor="text1"/>
          <w:sz w:val="28"/>
          <w:szCs w:val="28"/>
          <w:shd w:val="clear" w:color="auto" w:fill="FFFFFF"/>
        </w:rPr>
        <w:t>Кафедра кардиологии, функциональной и клинико-лабораторной диагностики ИПО</w:t>
      </w:r>
    </w:p>
    <w:p w:rsidR="003405AB" w:rsidRPr="00913D1D" w:rsidRDefault="003405AB" w:rsidP="003405AB">
      <w:pPr>
        <w:autoSpaceDE w:val="0"/>
        <w:autoSpaceDN w:val="0"/>
        <w:adjustRightInd w:val="0"/>
        <w:spacing w:before="100" w:after="100" w:line="240" w:lineRule="auto"/>
        <w:jc w:val="right"/>
        <w:rPr>
          <w:rFonts w:cstheme="minorHAnsi"/>
          <w:color w:val="000000" w:themeColor="text1"/>
          <w:sz w:val="28"/>
          <w:szCs w:val="28"/>
        </w:rPr>
      </w:pPr>
    </w:p>
    <w:p w:rsidR="003405AB" w:rsidRPr="00913D1D" w:rsidRDefault="003405AB" w:rsidP="003405AB">
      <w:pPr>
        <w:autoSpaceDE w:val="0"/>
        <w:autoSpaceDN w:val="0"/>
        <w:adjustRightInd w:val="0"/>
        <w:spacing w:before="100" w:after="100" w:line="240" w:lineRule="auto"/>
        <w:jc w:val="right"/>
        <w:rPr>
          <w:rFonts w:cstheme="minorHAnsi"/>
          <w:color w:val="000000" w:themeColor="text1"/>
          <w:sz w:val="28"/>
          <w:szCs w:val="28"/>
        </w:rPr>
      </w:pPr>
      <w:proofErr w:type="spellStart"/>
      <w:r w:rsidRPr="00913D1D">
        <w:rPr>
          <w:rFonts w:cstheme="minorHAnsi"/>
          <w:color w:val="000000" w:themeColor="text1"/>
          <w:sz w:val="28"/>
          <w:szCs w:val="28"/>
        </w:rPr>
        <w:t>Зав.кафедрой</w:t>
      </w:r>
      <w:proofErr w:type="spellEnd"/>
      <w:r w:rsidRPr="00913D1D">
        <w:rPr>
          <w:rFonts w:cstheme="minorHAnsi"/>
          <w:color w:val="000000" w:themeColor="text1"/>
          <w:sz w:val="28"/>
          <w:szCs w:val="28"/>
        </w:rPr>
        <w:t>: профессор, Матюшин Г.В.</w:t>
      </w:r>
    </w:p>
    <w:p w:rsidR="003405AB" w:rsidRPr="00913D1D" w:rsidRDefault="003405AB" w:rsidP="003405AB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color w:val="000000" w:themeColor="text1"/>
          <w:sz w:val="28"/>
          <w:szCs w:val="28"/>
        </w:rPr>
      </w:pPr>
    </w:p>
    <w:p w:rsidR="003405AB" w:rsidRPr="00913D1D" w:rsidRDefault="003405AB" w:rsidP="003405AB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3405AB" w:rsidRPr="00913D1D" w:rsidRDefault="003405AB" w:rsidP="003405AB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3405AB" w:rsidRPr="00913D1D" w:rsidRDefault="003405AB" w:rsidP="003405AB">
      <w:pPr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8"/>
          <w:szCs w:val="28"/>
        </w:rPr>
      </w:pPr>
      <w:r w:rsidRPr="00913D1D">
        <w:rPr>
          <w:rFonts w:cstheme="minorHAnsi"/>
          <w:color w:val="000000" w:themeColor="text1"/>
          <w:sz w:val="28"/>
          <w:szCs w:val="28"/>
        </w:rPr>
        <w:t>Реферат на тему:</w:t>
      </w:r>
    </w:p>
    <w:p w:rsidR="00913D1D" w:rsidRPr="00913D1D" w:rsidRDefault="00913D1D" w:rsidP="00913D1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ru-RU"/>
        </w:rPr>
      </w:pPr>
      <w:r w:rsidRPr="00913D1D">
        <w:rPr>
          <w:rFonts w:eastAsia="Times New Roman" w:cstheme="minorHAnsi"/>
          <w:color w:val="000000"/>
          <w:kern w:val="36"/>
          <w:sz w:val="28"/>
          <w:szCs w:val="28"/>
          <w:lang w:eastAsia="ru-RU"/>
        </w:rPr>
        <w:t>Стресс-эхокардиография.</w:t>
      </w:r>
    </w:p>
    <w:p w:rsidR="003405AB" w:rsidRPr="00913D1D" w:rsidRDefault="003405AB" w:rsidP="003405AB">
      <w:pPr>
        <w:autoSpaceDE w:val="0"/>
        <w:autoSpaceDN w:val="0"/>
        <w:adjustRightInd w:val="0"/>
        <w:jc w:val="right"/>
        <w:rPr>
          <w:rFonts w:cstheme="minorHAnsi"/>
          <w:color w:val="000000" w:themeColor="text1"/>
          <w:sz w:val="28"/>
          <w:szCs w:val="28"/>
        </w:rPr>
      </w:pPr>
      <w:r w:rsidRPr="00913D1D">
        <w:rPr>
          <w:rFonts w:cstheme="minorHAnsi"/>
          <w:color w:val="000000" w:themeColor="text1"/>
          <w:sz w:val="28"/>
          <w:szCs w:val="28"/>
        </w:rPr>
        <w:t>Выполнила:</w:t>
      </w:r>
    </w:p>
    <w:p w:rsidR="003405AB" w:rsidRPr="00913D1D" w:rsidRDefault="003405AB" w:rsidP="003405AB">
      <w:pPr>
        <w:autoSpaceDE w:val="0"/>
        <w:autoSpaceDN w:val="0"/>
        <w:adjustRightInd w:val="0"/>
        <w:jc w:val="right"/>
        <w:rPr>
          <w:rFonts w:cstheme="minorHAnsi"/>
          <w:color w:val="000000" w:themeColor="text1"/>
          <w:sz w:val="28"/>
          <w:szCs w:val="28"/>
        </w:rPr>
      </w:pPr>
      <w:r w:rsidRPr="00913D1D">
        <w:rPr>
          <w:rFonts w:cstheme="minorHAnsi"/>
          <w:color w:val="000000" w:themeColor="text1"/>
          <w:sz w:val="28"/>
          <w:szCs w:val="28"/>
        </w:rPr>
        <w:t>Ординатор:</w:t>
      </w:r>
    </w:p>
    <w:p w:rsidR="003405AB" w:rsidRPr="00913D1D" w:rsidRDefault="003405AB" w:rsidP="003405AB">
      <w:pPr>
        <w:autoSpaceDE w:val="0"/>
        <w:autoSpaceDN w:val="0"/>
        <w:adjustRightInd w:val="0"/>
        <w:jc w:val="right"/>
        <w:rPr>
          <w:rFonts w:cstheme="minorHAnsi"/>
          <w:color w:val="000000" w:themeColor="text1"/>
          <w:sz w:val="28"/>
          <w:szCs w:val="28"/>
        </w:rPr>
      </w:pPr>
      <w:r w:rsidRPr="00913D1D">
        <w:rPr>
          <w:rFonts w:cstheme="minorHAnsi"/>
          <w:color w:val="000000" w:themeColor="text1"/>
          <w:sz w:val="28"/>
          <w:szCs w:val="28"/>
        </w:rPr>
        <w:t>Функциональная диагностика</w:t>
      </w:r>
    </w:p>
    <w:p w:rsidR="003405AB" w:rsidRPr="00913D1D" w:rsidRDefault="003405AB" w:rsidP="003405AB">
      <w:pPr>
        <w:autoSpaceDE w:val="0"/>
        <w:autoSpaceDN w:val="0"/>
        <w:adjustRightInd w:val="0"/>
        <w:jc w:val="right"/>
        <w:rPr>
          <w:rFonts w:cstheme="minorHAnsi"/>
          <w:color w:val="000000" w:themeColor="text1"/>
          <w:sz w:val="28"/>
          <w:szCs w:val="28"/>
        </w:rPr>
      </w:pPr>
      <w:r w:rsidRPr="00913D1D">
        <w:rPr>
          <w:rFonts w:cstheme="minorHAnsi"/>
          <w:color w:val="000000" w:themeColor="text1"/>
          <w:sz w:val="28"/>
          <w:szCs w:val="28"/>
        </w:rPr>
        <w:t>Широн Алёна Константиновна</w:t>
      </w:r>
    </w:p>
    <w:p w:rsidR="003405AB" w:rsidRPr="00913D1D" w:rsidRDefault="003405AB" w:rsidP="003405AB">
      <w:pPr>
        <w:autoSpaceDE w:val="0"/>
        <w:autoSpaceDN w:val="0"/>
        <w:adjustRightInd w:val="0"/>
        <w:jc w:val="right"/>
        <w:rPr>
          <w:rFonts w:cstheme="minorHAnsi"/>
          <w:color w:val="000000" w:themeColor="text1"/>
          <w:sz w:val="28"/>
          <w:szCs w:val="28"/>
        </w:rPr>
      </w:pPr>
    </w:p>
    <w:p w:rsidR="003405AB" w:rsidRPr="00913D1D" w:rsidRDefault="003405AB" w:rsidP="003405AB">
      <w:pPr>
        <w:autoSpaceDE w:val="0"/>
        <w:autoSpaceDN w:val="0"/>
        <w:adjustRightInd w:val="0"/>
        <w:jc w:val="right"/>
        <w:rPr>
          <w:rFonts w:cstheme="minorHAnsi"/>
          <w:color w:val="000000" w:themeColor="text1"/>
          <w:sz w:val="28"/>
          <w:szCs w:val="28"/>
        </w:rPr>
      </w:pPr>
    </w:p>
    <w:p w:rsidR="003405AB" w:rsidRPr="00913D1D" w:rsidRDefault="003405AB" w:rsidP="003405AB">
      <w:pPr>
        <w:autoSpaceDE w:val="0"/>
        <w:autoSpaceDN w:val="0"/>
        <w:adjustRightInd w:val="0"/>
        <w:jc w:val="right"/>
        <w:rPr>
          <w:rFonts w:cstheme="minorHAnsi"/>
          <w:color w:val="000000" w:themeColor="text1"/>
          <w:sz w:val="28"/>
          <w:szCs w:val="28"/>
        </w:rPr>
      </w:pPr>
    </w:p>
    <w:p w:rsidR="003405AB" w:rsidRPr="00913D1D" w:rsidRDefault="003405AB" w:rsidP="003405AB">
      <w:pPr>
        <w:autoSpaceDE w:val="0"/>
        <w:autoSpaceDN w:val="0"/>
        <w:adjustRightInd w:val="0"/>
        <w:jc w:val="right"/>
        <w:rPr>
          <w:rFonts w:cstheme="minorHAnsi"/>
          <w:color w:val="000000" w:themeColor="text1"/>
          <w:sz w:val="28"/>
          <w:szCs w:val="28"/>
        </w:rPr>
      </w:pPr>
    </w:p>
    <w:p w:rsidR="003405AB" w:rsidRPr="00913D1D" w:rsidRDefault="003405AB" w:rsidP="003405AB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913D1D">
        <w:rPr>
          <w:rFonts w:cstheme="minorHAnsi"/>
          <w:color w:val="000000" w:themeColor="text1"/>
          <w:sz w:val="28"/>
          <w:szCs w:val="28"/>
        </w:rPr>
        <w:t xml:space="preserve">                     </w:t>
      </w:r>
      <w:r w:rsidR="00913D1D" w:rsidRPr="00913D1D">
        <w:rPr>
          <w:rFonts w:cstheme="minorHAnsi"/>
          <w:color w:val="000000" w:themeColor="text1"/>
          <w:sz w:val="28"/>
          <w:szCs w:val="28"/>
        </w:rPr>
        <w:t xml:space="preserve">                               </w:t>
      </w:r>
      <w:r w:rsidRPr="00913D1D">
        <w:rPr>
          <w:rFonts w:cstheme="minorHAnsi"/>
          <w:color w:val="000000" w:themeColor="text1"/>
          <w:sz w:val="28"/>
          <w:szCs w:val="28"/>
        </w:rPr>
        <w:t xml:space="preserve">    Красноярск 2024</w:t>
      </w:r>
    </w:p>
    <w:p w:rsidR="00913D1D" w:rsidRPr="00913D1D" w:rsidRDefault="00913D1D" w:rsidP="003405AB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913D1D">
        <w:rPr>
          <w:rFonts w:cstheme="minorHAnsi"/>
          <w:color w:val="000000" w:themeColor="text1"/>
          <w:sz w:val="28"/>
          <w:szCs w:val="28"/>
        </w:rPr>
        <w:lastRenderedPageBreak/>
        <w:t>Содержание:</w:t>
      </w:r>
    </w:p>
    <w:p w:rsidR="00913D1D" w:rsidRPr="00913D1D" w:rsidRDefault="00913D1D" w:rsidP="00913D1D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913D1D">
        <w:rPr>
          <w:rFonts w:cstheme="minorHAnsi"/>
          <w:color w:val="000000" w:themeColor="text1"/>
          <w:sz w:val="28"/>
          <w:szCs w:val="28"/>
        </w:rPr>
        <w:t xml:space="preserve">Стресс – </w:t>
      </w:r>
      <w:proofErr w:type="spellStart"/>
      <w:r w:rsidRPr="00913D1D">
        <w:rPr>
          <w:rFonts w:cstheme="minorHAnsi"/>
          <w:color w:val="000000" w:themeColor="text1"/>
          <w:sz w:val="28"/>
          <w:szCs w:val="28"/>
        </w:rPr>
        <w:t>ЭхоКГ</w:t>
      </w:r>
      <w:proofErr w:type="spellEnd"/>
    </w:p>
    <w:p w:rsidR="00913D1D" w:rsidRPr="00913D1D" w:rsidRDefault="00913D1D" w:rsidP="00913D1D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913D1D">
        <w:rPr>
          <w:rFonts w:cstheme="minorHAnsi"/>
          <w:color w:val="000000" w:themeColor="text1"/>
          <w:sz w:val="28"/>
          <w:szCs w:val="28"/>
        </w:rPr>
        <w:t>Показания</w:t>
      </w:r>
    </w:p>
    <w:p w:rsidR="00913D1D" w:rsidRPr="00913D1D" w:rsidRDefault="00913D1D" w:rsidP="00913D1D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913D1D">
        <w:rPr>
          <w:rFonts w:cstheme="minorHAnsi"/>
          <w:iCs/>
          <w:color w:val="000000"/>
          <w:sz w:val="28"/>
          <w:szCs w:val="28"/>
        </w:rPr>
        <w:t>Противопоказания</w:t>
      </w:r>
    </w:p>
    <w:p w:rsidR="00913D1D" w:rsidRPr="00913D1D" w:rsidRDefault="00913D1D" w:rsidP="00913D1D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913D1D">
        <w:rPr>
          <w:rFonts w:cstheme="minorHAnsi"/>
          <w:bCs/>
          <w:color w:val="000000"/>
          <w:sz w:val="28"/>
          <w:szCs w:val="28"/>
        </w:rPr>
        <w:t>При проведении стресс-</w:t>
      </w:r>
      <w:proofErr w:type="spellStart"/>
      <w:r w:rsidRPr="00913D1D">
        <w:rPr>
          <w:rFonts w:cstheme="minorHAnsi"/>
          <w:bCs/>
          <w:color w:val="000000"/>
          <w:sz w:val="28"/>
          <w:szCs w:val="28"/>
        </w:rPr>
        <w:t>ЭхоКГ</w:t>
      </w:r>
      <w:proofErr w:type="spellEnd"/>
      <w:r w:rsidRPr="00913D1D">
        <w:rPr>
          <w:rFonts w:cstheme="minorHAnsi"/>
          <w:bCs/>
          <w:color w:val="000000"/>
          <w:sz w:val="28"/>
          <w:szCs w:val="28"/>
        </w:rPr>
        <w:t xml:space="preserve"> с физической нагрузкой</w:t>
      </w:r>
    </w:p>
    <w:p w:rsidR="00913D1D" w:rsidRPr="00913D1D" w:rsidRDefault="00913D1D" w:rsidP="00913D1D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913D1D">
        <w:rPr>
          <w:rFonts w:cstheme="minorHAnsi"/>
          <w:bCs/>
          <w:color w:val="000000"/>
          <w:sz w:val="28"/>
          <w:szCs w:val="28"/>
        </w:rPr>
        <w:t>Фармакологические варианты стресс-</w:t>
      </w:r>
      <w:proofErr w:type="spellStart"/>
      <w:r w:rsidRPr="00913D1D">
        <w:rPr>
          <w:rFonts w:cstheme="minorHAnsi"/>
          <w:bCs/>
          <w:color w:val="000000"/>
          <w:sz w:val="28"/>
          <w:szCs w:val="28"/>
        </w:rPr>
        <w:t>ЭхоКГ</w:t>
      </w:r>
      <w:proofErr w:type="spellEnd"/>
      <w:r w:rsidRPr="00913D1D">
        <w:rPr>
          <w:rFonts w:cstheme="minorHAnsi"/>
          <w:color w:val="000000"/>
          <w:sz w:val="28"/>
          <w:szCs w:val="28"/>
        </w:rPr>
        <w:t> </w:t>
      </w:r>
    </w:p>
    <w:p w:rsidR="00913D1D" w:rsidRPr="00913D1D" w:rsidRDefault="00913D1D" w:rsidP="00913D1D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913D1D" w:rsidRPr="00913D1D" w:rsidRDefault="00913D1D" w:rsidP="00913D1D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913D1D" w:rsidRPr="00913D1D" w:rsidRDefault="00913D1D" w:rsidP="00913D1D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913D1D" w:rsidRDefault="00913D1D" w:rsidP="00913D1D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913D1D" w:rsidRDefault="00913D1D" w:rsidP="00913D1D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913D1D" w:rsidRDefault="00913D1D" w:rsidP="00913D1D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913D1D" w:rsidRDefault="00913D1D" w:rsidP="00913D1D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913D1D" w:rsidRDefault="00913D1D" w:rsidP="00913D1D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913D1D" w:rsidRDefault="00913D1D" w:rsidP="00913D1D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913D1D" w:rsidRDefault="00913D1D" w:rsidP="00913D1D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913D1D" w:rsidRDefault="00913D1D" w:rsidP="00913D1D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913D1D" w:rsidRDefault="00913D1D" w:rsidP="00913D1D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913D1D" w:rsidRDefault="00913D1D" w:rsidP="00913D1D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913D1D" w:rsidRDefault="00913D1D" w:rsidP="00913D1D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913D1D" w:rsidRDefault="00913D1D" w:rsidP="00913D1D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913D1D" w:rsidRDefault="00913D1D" w:rsidP="00913D1D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913D1D" w:rsidRDefault="00913D1D" w:rsidP="00913D1D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913D1D" w:rsidRDefault="00913D1D" w:rsidP="00913D1D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913D1D" w:rsidRPr="00913D1D" w:rsidRDefault="00913D1D" w:rsidP="00913D1D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lastRenderedPageBreak/>
        <w:t>Нагрузочная эхокардиография, или, как ее еще называют, стресс-эхокардиография (стресс-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ЭхоКГ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), представляет собой слияние двумерной эхокардиографии и нагрузочного теста. Это метод комплексной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неинвазивной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диагностики, который позволяет детализировать ишемию миокарда, определять бассейн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стенозированной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коронарной артерии, выявлять жизнеспособность миокарда в зоне постинфарктного поражения, оценивать инотропный резерв сократимости левого желудочка. Главной предпосылкой, лежащей в основе метода, является тот факт, что возникновение ишемии миокарда сопровождается нарушением сократимости левого желудочка.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Основными преимуществами стресс-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ЭхоКГ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являются: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– возможность получения множественных сечений сердца, визуализации каждого сегмента левого желудочка;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– оценка результатов исследования в реальном масштабе времени с прекрасным пространственным разрешением;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– большой выбор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ЭхоКГ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>-показателей региональной и глобальной сократительной функции сердца;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– мобильность современных ультразвуковых аппаратов;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–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неинвазивность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>, безопасность исследования, хорошая переносимость больными, исключение ионизирующей радиации, возможность проведения исследования неограниченное число раз;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– сравнительно низкая стоимость метода.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Стресс-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ЭхоКГ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также может помочь врачу в отборе пациентов с высоким и низким риском сердечно-сосудистых осложнений, в контроле эффективности лечебных и реабилитационных мероприятий. Однако, как и любой другой диагностический метод, стресс-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ЭхоКГ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имеет свои недостатки: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– невозможность выполнения исследования у пациентов с плохим качеством визуализации структур сердца;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– большое значение субъективного фактора при обработке результатов;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– высокая стоимость подготовки квалифицированного специалиста.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При диагностике ИБС визуализирующие методы (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стрессЭХОКГ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>) используются в следующих случаях: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lastRenderedPageBreak/>
        <w:t>1.При высокой вероятности ложноположительного результата нагрузочной ЭКГ-пробы: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-прием лекарств (дигиталис,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фенотиазины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>, антиаритмические препараты I группы)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-феномен WPW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-гипертрофия левого желудочка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-пороки сердца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-измененная конечная часть желудочкового комплекса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у</w:t>
      </w:r>
      <w:proofErr w:type="gram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лиц женского пола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2. При невозможности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интепретации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ЭКГ: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-блокада левой ножки пучка Гиса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-электрокардиостимулятор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-выраженные изменения ЭКГ в покое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3. Когда желательно сопоставление с анатомией: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-корреляция с катетеризацией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-контроль результатов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реваскуляризации</w:t>
      </w:r>
      <w:proofErr w:type="spellEnd"/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4. Для увеличения чувствительности и специфичности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iCs/>
          <w:color w:val="000000"/>
          <w:sz w:val="28"/>
          <w:szCs w:val="28"/>
        </w:rPr>
        <w:t>Показания к стресс-эхокардиографии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• Диагностика ИБС.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• Неинформативные результаты нагрузочного электрокардиографического теста (велоэргометрия,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тредмил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>) или неспособность пациента к выполнению нагрузки.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• Для определения ишемического ответа до и после интервенционной или оперативной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реваскуляризации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у пациентов с ИБС.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• Для выявления области ишемии у пациентов с ИБС.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• Определение степени риска и прогноза у пациентов перед большим хирургическим вмешательством, у больных с ИБС, с гипертонией, с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некоронарогенными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заболеваниями миокарда.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• Определение жизнеспособности миокарда.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• Определение степени аортального стеноза у пациентов со сниженной систолической функцией ЛЖ.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iCs/>
          <w:color w:val="000000"/>
          <w:sz w:val="28"/>
          <w:szCs w:val="28"/>
        </w:rPr>
        <w:t>Противопоказания к стресс эхокардиографии: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• Нестабильная стенокардия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• Острая стадия инфаркта миокарда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• Аневризма сердца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• Выраженная сердечная недостаточность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• Лихорадочные состояния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• Аортальный стеноз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• Высокая степень гипертонии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• Тахикардия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• Сахарный диабет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• Ожирение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• Нарушение функции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шитовидной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железы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• Психоневрологические расстройства.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Существует ряд нагрузок, используемых при проведении стресс-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ЭхоКГ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• физические нагрузки – вертикальная и горизонтальная велоэргометрия (ВЭМ), бег на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тредмиле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>, работа на ручном эргометре, изометрическая нагрузка;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• электрическая стимуляция предсердий – прямая и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чреспищеводная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(ЧПЭСП);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• фармакологические нагрузки – пробы с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добутамином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дипиридамолом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, аденозином,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эргоновином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арбутамином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>, АТФ;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• другие виды нагрузок –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холодовая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>, ментальная, гипервентиляция.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5989320" cy="3794760"/>
            <wp:effectExtent l="0" t="0" r="0" b="0"/>
            <wp:docPr id="2" name="Рисунок 2" descr="https://studfile.net/html/2706/977/html_khTwIROapc._cTc/htmlconvd-Mzrp8s_html_5f99ca40c31844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977/html_khTwIROapc._cTc/htmlconvd-Mzrp8s_html_5f99ca40c318443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D1D" w:rsidRPr="00913D1D" w:rsidRDefault="00913D1D" w:rsidP="00913D1D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:rsidR="00913D1D" w:rsidRPr="00913D1D" w:rsidRDefault="00913D1D" w:rsidP="00913D1D">
      <w:pPr>
        <w:pStyle w:val="1"/>
        <w:jc w:val="center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Сегменты сердца для оценки локальной сократимости миокарда при стресс-эхо-кг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bCs/>
          <w:color w:val="000000"/>
          <w:sz w:val="28"/>
          <w:szCs w:val="28"/>
        </w:rPr>
        <w:t>При проведении стресс-</w:t>
      </w:r>
      <w:proofErr w:type="spellStart"/>
      <w:r w:rsidRPr="00913D1D">
        <w:rPr>
          <w:rFonts w:asciiTheme="minorHAnsi" w:hAnsiTheme="minorHAnsi" w:cstheme="minorHAnsi"/>
          <w:bCs/>
          <w:color w:val="000000"/>
          <w:sz w:val="28"/>
          <w:szCs w:val="28"/>
        </w:rPr>
        <w:t>ЭхоКГ</w:t>
      </w:r>
      <w:proofErr w:type="spellEnd"/>
      <w:r w:rsidRPr="00913D1D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с физической нагрузкой</w:t>
      </w:r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 больной выполняет работу на велоэргометре по обычному протоколу: непрерывная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ступенеобразно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возрастающая нагрузка под контролем ЭКГ и АД. Однако перед нагрузкой в положении на левом боку проводят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ЭхоКГ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и сразу же после появления клинических или электрокардиографических признаков ишемии миокарда, достижения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субмаксимальной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ЧСС или появлении других критериев, проводят повторное ультразвуковое исследование. Это исследование выполняется также в положении больного на левом боку и должно быть закончено в течение 1–2 мин. Далее изучаются изменения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ЭхоКГ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и ЭКГ в восстановительном периоде: обычно через 3, 6 и 10 мин после нагрузки.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К недостаткам этого варианта стресс-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ЭхоКГ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следует отнести частичную утрату информации из-за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тахипноэ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и движений грудной клетки в связи с одышкой, а также из-за потери времени при перемещении пациента с велоэргометра (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тредмила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>) на кушетку. Однако проведение стресс-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ЭхоКГ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с физической нагрузкой упрощается при наличии горизонтального велоэргометра. При </w:t>
      </w:r>
      <w:r w:rsidRPr="00913D1D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этом можно получить дополнительную информацию, записывая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ЭхоКГ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на каждой ступени выполняемой работы.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bCs/>
          <w:color w:val="000000"/>
          <w:sz w:val="28"/>
          <w:szCs w:val="28"/>
        </w:rPr>
        <w:t>Фармакологические варианты стресс-</w:t>
      </w:r>
      <w:proofErr w:type="spellStart"/>
      <w:r w:rsidRPr="00913D1D">
        <w:rPr>
          <w:rFonts w:asciiTheme="minorHAnsi" w:hAnsiTheme="minorHAnsi" w:cstheme="minorHAnsi"/>
          <w:bCs/>
          <w:color w:val="000000"/>
          <w:sz w:val="28"/>
          <w:szCs w:val="28"/>
        </w:rPr>
        <w:t>ЭхоКГ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 лишены указанных недостатков и достаточно широко используются в кардиологической практике. Наиболее часто используется проба с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добутамином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добутрексом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). Этот препарат оказывает положительный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инотронный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и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хронопотронный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эффекты, увеличивает потребление кислорода миокардом и при отсутствии адекватного кровоснабжения вызывает его ишемию. Последняя возникает в основном в бассейне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стенозированной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артерии. Поскольку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добутамин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является катехоламином, то для проведения этой фармакологической пробы имеются дополнительные противопоказания – пароксизмальные нарушения сердечного ритма в анамнезе, лечение антиаритмическими средствами, сердечными гликозидами, глаукома, тиреотоксикоз.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Добутамин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 обычно вводят в дозах 5,10, 20, 30 и 40 мкг/кг/мин.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Инфузию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начинают с 5 мкг/кг/мин и согласно выбранному протоколу дозу увеличивают каждые 3 мин. Если во время исследования достигнута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субмаксимальная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частота сердечных сокращений (85 % от максимальной для данного пациента), но не получены другие критерии прекращения пробы, то может быть внутривенно введен 1 мг атропина (по 0,25 мг 4 раза в течение 4 мин). Обычно же проба у больных ИБС информативна при достижении ЧСС 120–140 в мин.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Эхокардиографическое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изображение получают в конце каждого этапа исследования. Во время пробы должен проводиться постоянный контроль ЭКГ и АД. Для устранения тяжелой ишемии используется нитроглицерин, а также b-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адреноблокаторы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обзидан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внутривенно), являющиеся антидотами для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добутамина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. Есть и другие протоколы проведения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добутаминовой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стресс-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ЭхоКГ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6294120" cy="3002280"/>
            <wp:effectExtent l="0" t="0" r="0" b="7620"/>
            <wp:docPr id="3" name="Рисунок 3" descr="https://studfile.net/html/2706/977/html_khTwIROapc._cTc/htmlconvd-Mzrp8s_html_983c4c69040d25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977/html_khTwIROapc._cTc/htmlconvd-Mzrp8s_html_983c4c69040d25f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D1D" w:rsidRPr="00913D1D" w:rsidRDefault="00913D1D" w:rsidP="00913D1D">
      <w:pPr>
        <w:pStyle w:val="a4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iCs/>
          <w:color w:val="000000"/>
          <w:sz w:val="28"/>
          <w:szCs w:val="28"/>
        </w:rPr>
        <w:lastRenderedPageBreak/>
        <w:t xml:space="preserve">Возникновение ишемии при проведении пробы с </w:t>
      </w:r>
      <w:proofErr w:type="spellStart"/>
      <w:r w:rsidRPr="00913D1D">
        <w:rPr>
          <w:rFonts w:asciiTheme="minorHAnsi" w:hAnsiTheme="minorHAnsi" w:cstheme="minorHAnsi"/>
          <w:iCs/>
          <w:color w:val="000000"/>
          <w:sz w:val="28"/>
          <w:szCs w:val="28"/>
        </w:rPr>
        <w:t>добутамином</w:t>
      </w:r>
      <w:proofErr w:type="spellEnd"/>
      <w:r w:rsidRPr="00913D1D">
        <w:rPr>
          <w:rFonts w:asciiTheme="minorHAnsi" w:hAnsiTheme="minorHAnsi" w:cstheme="minorHAnsi"/>
          <w:iCs/>
          <w:color w:val="000000"/>
          <w:sz w:val="28"/>
          <w:szCs w:val="28"/>
        </w:rPr>
        <w:t>. Представлена верхушечная двухкамерная позиция ЛЖ в режиме четырех квадратов, стрелками указана зона ишемии миокарда (базальный сегмент нижней стенки ЛЖ). Все изображения получены в конце систолы ЛЖ.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Дипиридамол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курантил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>) является одним из основных фармакологических препаратов, используемых при проведении стресс-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ЭхоКГ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Дипиридамол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вызывает выраженную дилатацию артериол и приводит к возникновению феномена «обкрадывания». При проведении исследования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дипиридамол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вводится внутривенно одной дозой 0,56 мг/кг в течение 4 мин, затем в течение 4 мин регистрируется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ЭхоКГ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и ЭКГ. Далее, если не появились признаки ишемии миокарда, вводится вторая доза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дипиридамола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– 0,28 мг/кг в течение 2 мин и общее количество препарата достигает 0,84 мг/кг. Через 10 мин от начала пробы при отсутствии признаков ишемии миокарда для того, чтобы вызвать тахикардию, ежеминутно внутривенно болюсом вводится атропин по 0,25 мг (максимальная доза атропина 1 мг). Спровоцированная атропином тахикардия достигает наибольших значений через 3–4 мин.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Побочными эффектами введения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дипиридамола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являются: головная боль, прилив к лицу, пульсация сосудов головы, тошнота,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бронхоспазм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>. Эти явления успешно купируются внутривенным вливанием эуфиллина.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Аденозин также как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дипиридамол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вызывает дилатацию артериальных, в том числе и коронарных сосудов, что приводит к возникновению феномена «обкрадывания». Однако аденозин имеет более высокую активность и более короткий период полураспада, чем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дипиридамол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>, что позволяет отдать ему предпочтение при проведении фармакологической стресс-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ЭхоКГ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Аденозин вводится внутривенно в дозе 50, 75, 100 и затем 140 мг/кг/ мин за 1-минутные интервалы. Пиковая доза достигается за 3–4 мин. Ежеминутно проводится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эхокардиографическое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исследование.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Побочные эффекты, вызванные введением аденозина сходны с теми, которые возникают под влиянием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дипиридамола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>, и хорошо купируются эуфиллином.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Для подтверждения диагноза спонтанной стенокардии может быть проведено стресс-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ЭхоКГ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-исследование с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эргоновином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малеатом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, который обладает способностью вызывать спазм коронарных артерий.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Эргоновин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малеат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или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тартрат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вводится внутривенно болюсом в дозе 0,025 или 0,05 мг, затем при отсутствии эффекта через 8 мин 0,1 мг и снова через 8 мин, если не появились признаки ишемии миокарда, 0,2 мг препарата. Проба считается </w:t>
      </w:r>
      <w:r w:rsidRPr="00913D1D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отрицательной при отсутствии клинических, электрокардиографических и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эхокардиографических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критериев ишемии миокарда.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К побочным эффектам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эргоновина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следует отнести резкое повышение АД. Возникший спазм коронарных артерий хорошо купируется внутривенным введением нитроглицерина, шприц с которым должен быть готов к использованию на всех этапах исследования.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Стресс-эхокардиография используется не только для диагностики ИБС, но и для выбора тактики ведения больных с ИБС, поскольку возможность восстановления функции миокарда после его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реваскуляризации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остается важным предиктором прогноза.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В настоящее время наши представления об ишемии миокарда дополнены понятием «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гибернирующий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>» («спящий») миокард.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>Термин «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гибернирующий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» миокард предложил S.H.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Rahimtoola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в 1985 г</w:t>
      </w:r>
      <w:r w:rsidRPr="00913D1D">
        <w:rPr>
          <w:rFonts w:asciiTheme="minorHAnsi" w:hAnsiTheme="minorHAnsi" w:cstheme="minorHAnsi"/>
          <w:bCs/>
          <w:color w:val="000000"/>
          <w:sz w:val="28"/>
          <w:szCs w:val="28"/>
        </w:rPr>
        <w:t>. Гибернация</w:t>
      </w:r>
      <w:r w:rsidRPr="00913D1D">
        <w:rPr>
          <w:rFonts w:asciiTheme="minorHAnsi" w:hAnsiTheme="minorHAnsi" w:cstheme="minorHAnsi"/>
          <w:color w:val="000000"/>
          <w:sz w:val="28"/>
          <w:szCs w:val="28"/>
        </w:rPr>
        <w:t> — это состояние миокарда, характеризующееся обратимой локальной систолической дисфункцией, полностью или частично исчезающей после улучшения коронарного кровообращения и/или снижения потребности миокарда в кислороде.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Выявление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гибернирующего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миокарда у больных с систолической дисфункцией левого желудочка имеет большое клиническое значение и должно быть оценено в каждом конкретном случае. Только при наличии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гибернирующего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миокарда становятся оправданными мероприятия по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реваскуляризации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. Более того, диагностика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гибернирующего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миокарда приобретает решающее значение при решении вопроса о тактике ведения больных с систолической дисфункцией левого желудочка при хронической сердечной недостаточности, поскольку более 50% больных с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гибернирующим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миокардом умирает в течение 5 лет с момента его формирования.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Наиболее доступным методом оценки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гибернирующего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миокарда считается стресс-эхокардиография с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добутамином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. Выявление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гибернирующего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миокарда наиболее показано больным с тяжелой систолической дисфункцией левого желудочка (фракция выброса менее 35%).</w:t>
      </w:r>
    </w:p>
    <w:p w:rsidR="00913D1D" w:rsidRPr="00913D1D" w:rsidRDefault="00913D1D" w:rsidP="00913D1D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При выраженном стенозе коронарных артерий и снижении глобальной сократимости миокарда левого желудочка наличие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гибернирующего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миокарда имеет неблагоприятное прогностическое значение по сравнению с больными, у которых нарушения сократимости миокарда обусловлены только рубцовыми изменениями.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Гибернирующий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миокард является </w:t>
      </w:r>
      <w:bookmarkStart w:id="0" w:name="_GoBack"/>
      <w:bookmarkEnd w:id="0"/>
      <w:r w:rsidRPr="00913D1D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источником аритмий и ассоциируется со снижением выживаемости, если таким больным не проводится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реваскуляризация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сердца. Однако после нее наличие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гибернирующего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миокарда позволяет предсказать улучшение функции левого желудочка. При отборе пациентов на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реваскуляризацию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важно учитывать факт наличия не только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гибернирующего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миокарда, но и определенного количества </w:t>
      </w:r>
      <w:proofErr w:type="spellStart"/>
      <w:r w:rsidRPr="00913D1D">
        <w:rPr>
          <w:rFonts w:asciiTheme="minorHAnsi" w:hAnsiTheme="minorHAnsi" w:cstheme="minorHAnsi"/>
          <w:color w:val="000000"/>
          <w:sz w:val="28"/>
          <w:szCs w:val="28"/>
        </w:rPr>
        <w:t>гибернирующей</w:t>
      </w:r>
      <w:proofErr w:type="spellEnd"/>
      <w:r w:rsidRPr="00913D1D">
        <w:rPr>
          <w:rFonts w:asciiTheme="minorHAnsi" w:hAnsiTheme="minorHAnsi" w:cstheme="minorHAnsi"/>
          <w:color w:val="000000"/>
          <w:sz w:val="28"/>
          <w:szCs w:val="28"/>
        </w:rPr>
        <w:t xml:space="preserve"> ткани.</w:t>
      </w:r>
    </w:p>
    <w:p w:rsidR="00546EEF" w:rsidRPr="00913D1D" w:rsidRDefault="00546EEF">
      <w:pPr>
        <w:rPr>
          <w:rFonts w:cstheme="minorHAnsi"/>
          <w:sz w:val="28"/>
          <w:szCs w:val="28"/>
        </w:rPr>
      </w:pPr>
    </w:p>
    <w:p w:rsidR="00913D1D" w:rsidRPr="00913D1D" w:rsidRDefault="00913D1D">
      <w:pPr>
        <w:rPr>
          <w:rFonts w:cstheme="minorHAnsi"/>
          <w:sz w:val="28"/>
          <w:szCs w:val="28"/>
        </w:rPr>
      </w:pPr>
    </w:p>
    <w:p w:rsidR="00913D1D" w:rsidRPr="00913D1D" w:rsidRDefault="00913D1D">
      <w:pPr>
        <w:rPr>
          <w:rFonts w:cstheme="minorHAnsi"/>
          <w:sz w:val="28"/>
          <w:szCs w:val="28"/>
        </w:rPr>
      </w:pPr>
    </w:p>
    <w:p w:rsidR="00913D1D" w:rsidRPr="00913D1D" w:rsidRDefault="00913D1D">
      <w:pPr>
        <w:rPr>
          <w:rFonts w:cstheme="minorHAnsi"/>
          <w:sz w:val="28"/>
          <w:szCs w:val="28"/>
        </w:rPr>
      </w:pPr>
    </w:p>
    <w:p w:rsidR="00913D1D" w:rsidRPr="003C56DD" w:rsidRDefault="00913D1D">
      <w:pPr>
        <w:rPr>
          <w:rFonts w:cstheme="minorHAnsi"/>
          <w:sz w:val="28"/>
          <w:szCs w:val="28"/>
        </w:rPr>
      </w:pPr>
      <w:r w:rsidRPr="003C56DD">
        <w:rPr>
          <w:rFonts w:cstheme="minorHAnsi"/>
          <w:sz w:val="28"/>
          <w:szCs w:val="28"/>
        </w:rPr>
        <w:t>Литература:</w:t>
      </w:r>
    </w:p>
    <w:p w:rsidR="00913D1D" w:rsidRPr="003C56DD" w:rsidRDefault="00913D1D" w:rsidP="00913D1D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eastAsia="Times New Roman" w:cstheme="minorHAnsi"/>
          <w:bCs/>
          <w:color w:val="000000" w:themeColor="text1"/>
          <w:kern w:val="36"/>
          <w:sz w:val="28"/>
          <w:szCs w:val="28"/>
          <w:lang w:eastAsia="ru-RU"/>
        </w:rPr>
      </w:pPr>
      <w:r w:rsidRPr="003C56DD">
        <w:rPr>
          <w:rFonts w:eastAsia="Times New Roman" w:cstheme="minorHAnsi"/>
          <w:bCs/>
          <w:color w:val="000000" w:themeColor="text1"/>
          <w:kern w:val="36"/>
          <w:sz w:val="28"/>
          <w:szCs w:val="28"/>
          <w:lang w:eastAsia="ru-RU"/>
        </w:rPr>
        <w:t>Стресс-эхокардиография</w:t>
      </w:r>
    </w:p>
    <w:p w:rsidR="00913D1D" w:rsidRPr="003C56DD" w:rsidRDefault="003C56DD" w:rsidP="00913D1D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          </w:t>
      </w:r>
      <w:hyperlink r:id="rId8" w:history="1">
        <w:r w:rsidR="00913D1D" w:rsidRPr="003C56DD">
          <w:rPr>
            <w:rFonts w:eastAsia="Times New Roman" w:cstheme="minorHAnsi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Седов </w:t>
        </w:r>
        <w:proofErr w:type="gramStart"/>
        <w:r w:rsidR="00913D1D" w:rsidRPr="003C56DD">
          <w:rPr>
            <w:rFonts w:eastAsia="Times New Roman" w:cstheme="minorHAnsi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В.П.</w:t>
        </w:r>
      </w:hyperlink>
      <w:r w:rsidR="00913D1D" w:rsidRPr="00913D1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,</w:t>
      </w:r>
      <w:proofErr w:type="gramEnd"/>
      <w:r w:rsidR="00913D1D" w:rsidRPr="00913D1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</w:t>
      </w:r>
      <w:hyperlink r:id="rId9" w:history="1">
        <w:r w:rsidR="00913D1D" w:rsidRPr="003C56DD">
          <w:rPr>
            <w:rFonts w:eastAsia="Times New Roman" w:cstheme="minorHAnsi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Алехин М.Н.</w:t>
        </w:r>
      </w:hyperlink>
      <w:r w:rsidR="00913D1D" w:rsidRPr="00913D1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, </w:t>
      </w:r>
      <w:hyperlink r:id="rId10" w:history="1">
        <w:r w:rsidR="00913D1D" w:rsidRPr="003C56DD">
          <w:rPr>
            <w:rFonts w:eastAsia="Times New Roman" w:cstheme="minorHAnsi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Корнеев Н.В.</w:t>
        </w:r>
      </w:hyperlink>
    </w:p>
    <w:p w:rsidR="00913D1D" w:rsidRPr="003C56DD" w:rsidRDefault="00913D1D" w:rsidP="00913D1D">
      <w:pPr>
        <w:pStyle w:val="a3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C56D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Стресс-эхокардиография</w:t>
      </w:r>
      <w:r w:rsidR="003C56DD" w:rsidRPr="003C56D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</w:t>
      </w:r>
      <w:r w:rsidRPr="003C56D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под редакцией Ю.А. </w:t>
      </w:r>
      <w:proofErr w:type="spellStart"/>
      <w:r w:rsidRPr="003C56D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Васюка</w:t>
      </w:r>
      <w:proofErr w:type="spellEnd"/>
      <w:r w:rsidRPr="003C56D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. </w:t>
      </w:r>
    </w:p>
    <w:p w:rsidR="00913D1D" w:rsidRPr="003C56DD" w:rsidRDefault="003C56DD" w:rsidP="00913D1D">
      <w:pPr>
        <w:pStyle w:val="a3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C56D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Стресс-эхокардиография, Т. Р. Рябова. </w:t>
      </w:r>
    </w:p>
    <w:sectPr w:rsidR="00913D1D" w:rsidRPr="003C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F0370"/>
    <w:multiLevelType w:val="hybridMultilevel"/>
    <w:tmpl w:val="CF74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0E84"/>
    <w:multiLevelType w:val="hybridMultilevel"/>
    <w:tmpl w:val="E692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52FDF"/>
    <w:multiLevelType w:val="hybridMultilevel"/>
    <w:tmpl w:val="C48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5549E"/>
    <w:multiLevelType w:val="hybridMultilevel"/>
    <w:tmpl w:val="0616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474AA"/>
    <w:multiLevelType w:val="hybridMultilevel"/>
    <w:tmpl w:val="E07E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25"/>
    <w:rsid w:val="003405AB"/>
    <w:rsid w:val="00371A25"/>
    <w:rsid w:val="003C56DD"/>
    <w:rsid w:val="00546EEF"/>
    <w:rsid w:val="0091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EF50D-9D7E-4125-B00D-7132879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A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13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13D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3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neb.ru/search/?f_field%5bauthorbook%5d=f/authorbook/%D0%A1%D0%B5%D0%B4%D0%BE%D0%B2+%D0%92.%D0%9F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usneb.ru/search/?f_field%5bauthorbook%5d=f/authorbook/%D0%9A%D0%BE%D1%80%D0%BD%D0%B5%D0%B5%D0%B2+%D0%9D.%D0%92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neb.ru/search/?f_field%5bauthorbook%5d=f/authorbook/%D0%90%D0%BB%D0%B5%D1%85%D0%B8%D0%BD+%D0%9C.%D0%9D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2024-05-27T14:58:00Z</dcterms:created>
  <dcterms:modified xsi:type="dcterms:W3CDTF">2024-05-27T15:26:00Z</dcterms:modified>
</cp:coreProperties>
</file>