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DA7116" w14:textId="77777777" w:rsidR="00562091" w:rsidRDefault="00562091" w:rsidP="00562091">
      <w:pPr>
        <w:spacing w:before="100" w:beforeAutospacing="1" w:after="100" w:afterAutospacing="1" w:line="240" w:lineRule="auto"/>
        <w:ind w:left="0" w:right="0" w:firstLine="0"/>
        <w:jc w:val="left"/>
        <w:rPr>
          <w:rFonts w:ascii="&amp;quot" w:hAnsi="&amp;quot"/>
          <w:sz w:val="22"/>
        </w:rPr>
      </w:pPr>
    </w:p>
    <w:p w14:paraId="50015FCA" w14:textId="6AD3F3EA" w:rsidR="00CF534A" w:rsidRDefault="00001021" w:rsidP="00CF534A">
      <w:pPr>
        <w:ind w:left="157" w:right="148" w:firstLine="0"/>
        <w:rPr>
          <w:b/>
        </w:rPr>
      </w:pPr>
      <w:r>
        <w:rPr>
          <w:b/>
        </w:rPr>
        <w:t>Задача</w:t>
      </w:r>
      <w:r w:rsidR="00CF534A">
        <w:rPr>
          <w:b/>
        </w:rPr>
        <w:t>№1</w:t>
      </w:r>
    </w:p>
    <w:p w14:paraId="03A804AD" w14:textId="41C5D0B3" w:rsidR="002754D6" w:rsidRDefault="00973FA7" w:rsidP="00CF534A">
      <w:pPr>
        <w:ind w:right="148"/>
      </w:pPr>
      <w:r>
        <w:t>С</w:t>
      </w:r>
      <w:r w:rsidR="002754D6">
        <w:t>туденты  выпол</w:t>
      </w:r>
      <w:r>
        <w:t xml:space="preserve">нили </w:t>
      </w:r>
      <w:r w:rsidR="002754D6">
        <w:t xml:space="preserve"> измерения</w:t>
      </w:r>
      <w:r w:rsidR="002D4057" w:rsidRPr="002D4057">
        <w:t xml:space="preserve"> </w:t>
      </w:r>
      <w:r w:rsidR="002D4057">
        <w:t>гамма-фона</w:t>
      </w:r>
      <w:r w:rsidR="002754D6">
        <w:t xml:space="preserve"> в учебной комнате</w:t>
      </w:r>
      <w:r w:rsidR="00026D8C">
        <w:t xml:space="preserve"> </w:t>
      </w:r>
      <w:r w:rsidR="002754D6">
        <w:t xml:space="preserve"> и на открытой местности</w:t>
      </w:r>
      <w:r w:rsidR="00026D8C">
        <w:t>.</w:t>
      </w:r>
    </w:p>
    <w:p w14:paraId="6211F67C" w14:textId="17AF9397" w:rsidR="00001021" w:rsidRDefault="009E4F7E" w:rsidP="00001021">
      <w:pPr>
        <w:ind w:left="536" w:right="148" w:firstLine="0"/>
      </w:pPr>
      <w:r w:rsidRPr="009E4F7E">
        <w:rPr>
          <w:highlight w:val="yellow"/>
        </w:rPr>
        <w:t>1</w:t>
      </w:r>
      <w:r w:rsidR="002754D6" w:rsidRPr="009E4F7E">
        <w:rPr>
          <w:highlight w:val="yellow"/>
        </w:rPr>
        <w:t>этап</w:t>
      </w:r>
      <w:r w:rsidR="002754D6">
        <w:t xml:space="preserve">: </w:t>
      </w:r>
      <w:bookmarkStart w:id="0" w:name="_Hlk38683235"/>
      <w:r w:rsidR="002754D6">
        <w:t>Выпол</w:t>
      </w:r>
      <w:r>
        <w:t xml:space="preserve">нили </w:t>
      </w:r>
      <w:r w:rsidR="002754D6">
        <w:t xml:space="preserve"> измерени</w:t>
      </w:r>
      <w:r w:rsidR="00620166">
        <w:t>я</w:t>
      </w:r>
      <w:r w:rsidR="002754D6">
        <w:t xml:space="preserve"> гамма-фона в учебной аудитории</w:t>
      </w:r>
      <w:r w:rsidR="00DB78EA">
        <w:t xml:space="preserve"> </w:t>
      </w:r>
      <w:r w:rsidR="002754D6">
        <w:t xml:space="preserve"> поисковым методом.</w:t>
      </w:r>
      <w:r w:rsidR="00001021" w:rsidRPr="00001021">
        <w:t xml:space="preserve"> </w:t>
      </w:r>
      <w:r w:rsidR="00001021" w:rsidRPr="00973FA7">
        <w:t>Выпол</w:t>
      </w:r>
      <w:r w:rsidR="00001021">
        <w:t>нили</w:t>
      </w:r>
      <w:r w:rsidR="00001021" w:rsidRPr="00973FA7">
        <w:t xml:space="preserve"> измерени</w:t>
      </w:r>
      <w:r w:rsidR="007571D0">
        <w:t>я</w:t>
      </w:r>
      <w:r w:rsidR="00001021" w:rsidRPr="00973FA7">
        <w:t xml:space="preserve"> гамма-фона в помещении</w:t>
      </w:r>
      <w:r w:rsidR="00001021">
        <w:t>.</w:t>
      </w:r>
    </w:p>
    <w:bookmarkEnd w:id="0"/>
    <w:p w14:paraId="191CAD33" w14:textId="4B110C95" w:rsidR="002754D6" w:rsidRDefault="00001021" w:rsidP="00CF534A">
      <w:pPr>
        <w:ind w:right="148"/>
      </w:pPr>
      <w:r>
        <w:t>Показания прибора:</w:t>
      </w:r>
      <w:r w:rsidRPr="00001021">
        <w:t xml:space="preserve"> </w:t>
      </w:r>
      <w:r>
        <w:t>Т1 (</w:t>
      </w:r>
      <w:r w:rsidRPr="00DA5D5A">
        <w:rPr>
          <w:szCs w:val="28"/>
        </w:rPr>
        <w:t>ограждающ</w:t>
      </w:r>
      <w:r>
        <w:rPr>
          <w:szCs w:val="28"/>
        </w:rPr>
        <w:t>ая</w:t>
      </w:r>
      <w:r w:rsidRPr="00DA5D5A">
        <w:rPr>
          <w:szCs w:val="28"/>
        </w:rPr>
        <w:t xml:space="preserve"> конструкц</w:t>
      </w:r>
      <w:r>
        <w:rPr>
          <w:szCs w:val="28"/>
        </w:rPr>
        <w:t>ия</w:t>
      </w:r>
      <w:r>
        <w:t xml:space="preserve"> у стены)-0,14мкзЗв\ч  , Т2 (центр помещения)-0,18мкзЗв\ч    , Т3 (</w:t>
      </w:r>
      <w:r w:rsidRPr="00DA5D5A">
        <w:rPr>
          <w:szCs w:val="28"/>
        </w:rPr>
        <w:t>ограждающ</w:t>
      </w:r>
      <w:r>
        <w:rPr>
          <w:szCs w:val="28"/>
        </w:rPr>
        <w:t>ая</w:t>
      </w:r>
      <w:r w:rsidRPr="00DA5D5A">
        <w:rPr>
          <w:szCs w:val="28"/>
        </w:rPr>
        <w:t xml:space="preserve"> конструкц</w:t>
      </w:r>
      <w:r>
        <w:rPr>
          <w:szCs w:val="28"/>
        </w:rPr>
        <w:t>ия</w:t>
      </w:r>
      <w:r>
        <w:t xml:space="preserve">  у пола)- 0,19мкзЗв\ч</w:t>
      </w:r>
      <w:r w:rsidR="00491067">
        <w:t>.</w:t>
      </w:r>
      <w:r>
        <w:t xml:space="preserve">     </w:t>
      </w:r>
    </w:p>
    <w:p w14:paraId="0F76A3E1" w14:textId="5525AEB6" w:rsidR="00001021" w:rsidRDefault="00001021" w:rsidP="00001021">
      <w:pPr>
        <w:ind w:left="536" w:right="148" w:firstLine="0"/>
      </w:pPr>
      <w:r>
        <w:rPr>
          <w:highlight w:val="yellow"/>
        </w:rPr>
        <w:t>2.</w:t>
      </w:r>
      <w:r w:rsidR="002754D6" w:rsidRPr="009E4F7E">
        <w:rPr>
          <w:highlight w:val="yellow"/>
        </w:rPr>
        <w:t>этап:</w:t>
      </w:r>
      <w:r w:rsidR="002754D6">
        <w:t xml:space="preserve"> </w:t>
      </w:r>
      <w:r>
        <w:t>Выполнили  измерения гамма-фона на открытой местности в  поисковым методом.</w:t>
      </w:r>
      <w:r w:rsidRPr="00001021">
        <w:t xml:space="preserve"> </w:t>
      </w:r>
    </w:p>
    <w:p w14:paraId="7C2D3545" w14:textId="1D0483D1" w:rsidR="002754D6" w:rsidRDefault="00CF534A" w:rsidP="00CF534A">
      <w:pPr>
        <w:ind w:right="148"/>
      </w:pPr>
      <w:r>
        <w:t xml:space="preserve"> </w:t>
      </w:r>
      <w:r w:rsidR="002754D6">
        <w:t>Выполн</w:t>
      </w:r>
      <w:r w:rsidR="00790296">
        <w:t>или</w:t>
      </w:r>
      <w:r w:rsidR="002754D6">
        <w:t xml:space="preserve"> измерени</w:t>
      </w:r>
      <w:r w:rsidR="007571D0">
        <w:t>я</w:t>
      </w:r>
      <w:r w:rsidR="002754D6">
        <w:t xml:space="preserve"> гамма-фона на открытой местности - территории </w:t>
      </w:r>
      <w:r>
        <w:t xml:space="preserve">   </w:t>
      </w:r>
      <w:r w:rsidR="002754D6">
        <w:t xml:space="preserve">колледжа. </w:t>
      </w:r>
      <w:r w:rsidR="00026D8C">
        <w:t>Показания прибора</w:t>
      </w:r>
      <w:r w:rsidR="00001021">
        <w:t>:</w:t>
      </w:r>
      <w:r w:rsidR="00026D8C">
        <w:t xml:space="preserve"> </w:t>
      </w:r>
      <w:r w:rsidR="00790296">
        <w:t>Т4</w:t>
      </w:r>
      <w:r w:rsidR="000418DE">
        <w:t>(</w:t>
      </w:r>
      <w:bookmarkStart w:id="1" w:name="_Hlk38681095"/>
      <w:r w:rsidR="000418DE">
        <w:t>открытая территория</w:t>
      </w:r>
      <w:bookmarkEnd w:id="1"/>
      <w:r w:rsidR="000418DE">
        <w:t>)</w:t>
      </w:r>
      <w:r w:rsidR="00790296">
        <w:t xml:space="preserve"> </w:t>
      </w:r>
      <w:r w:rsidR="00026D8C">
        <w:t>–</w:t>
      </w:r>
      <w:r w:rsidR="00790296">
        <w:t xml:space="preserve"> </w:t>
      </w:r>
      <w:r w:rsidR="00026D8C">
        <w:t>0,15</w:t>
      </w:r>
      <w:r w:rsidR="00026D8C" w:rsidRPr="00026D8C">
        <w:t>мкзЗв\ч</w:t>
      </w:r>
      <w:r w:rsidR="00790296">
        <w:t>,</w:t>
      </w:r>
      <w:r w:rsidR="00026D8C">
        <w:t xml:space="preserve"> </w:t>
      </w:r>
      <w:r w:rsidR="00790296">
        <w:t>Т5</w:t>
      </w:r>
      <w:r w:rsidR="000418DE">
        <w:t>(открытая территория)</w:t>
      </w:r>
      <w:r w:rsidR="00790296">
        <w:t>-</w:t>
      </w:r>
      <w:r w:rsidR="00026D8C">
        <w:t>0,16мкзЗв\ч</w:t>
      </w:r>
      <w:r w:rsidR="00790296">
        <w:t>, Т6</w:t>
      </w:r>
      <w:r w:rsidR="000418DE">
        <w:t>(открытая территория)</w:t>
      </w:r>
      <w:r w:rsidR="00790296">
        <w:t>-</w:t>
      </w:r>
      <w:r w:rsidR="00026D8C">
        <w:t xml:space="preserve">0,18мкзЗв\ч  </w:t>
      </w:r>
      <w:r w:rsidR="00790296">
        <w:t>, Т7</w:t>
      </w:r>
      <w:r w:rsidR="000418DE" w:rsidRPr="000418DE">
        <w:t xml:space="preserve"> </w:t>
      </w:r>
      <w:r w:rsidR="000418DE">
        <w:t>(открытая территория)</w:t>
      </w:r>
      <w:r w:rsidR="00790296">
        <w:t xml:space="preserve"> -  </w:t>
      </w:r>
      <w:r w:rsidR="00026D8C">
        <w:t xml:space="preserve">0,2мкзЗв\ч  </w:t>
      </w:r>
      <w:r w:rsidR="00790296">
        <w:t>, Т8</w:t>
      </w:r>
      <w:r w:rsidR="000418DE">
        <w:t>(открытая территория)</w:t>
      </w:r>
      <w:r w:rsidR="00790296">
        <w:t xml:space="preserve"> -</w:t>
      </w:r>
      <w:r w:rsidR="00026D8C">
        <w:t>0,19</w:t>
      </w:r>
      <w:r w:rsidR="00790296">
        <w:t xml:space="preserve"> </w:t>
      </w:r>
      <w:r w:rsidR="00026D8C">
        <w:t>мкзЗв\ч</w:t>
      </w:r>
      <w:r w:rsidR="00001021">
        <w:t>.</w:t>
      </w:r>
      <w:r w:rsidR="00026D8C">
        <w:t xml:space="preserve">  </w:t>
      </w:r>
      <w:r w:rsidR="00790296">
        <w:t xml:space="preserve"> </w:t>
      </w:r>
    </w:p>
    <w:p w14:paraId="1F87C5CC" w14:textId="7E235D2D" w:rsidR="009E4F7E" w:rsidRPr="00491067" w:rsidRDefault="00CF534A" w:rsidP="009E4F7E">
      <w:pPr>
        <w:ind w:left="1" w:right="148" w:firstLine="0"/>
        <w:rPr>
          <w:b/>
          <w:bCs/>
        </w:rPr>
      </w:pPr>
      <w:r>
        <w:rPr>
          <w:b/>
          <w:bCs/>
        </w:rPr>
        <w:t xml:space="preserve">  </w:t>
      </w:r>
      <w:r w:rsidR="00491067" w:rsidRPr="00491067">
        <w:rPr>
          <w:b/>
          <w:bCs/>
        </w:rPr>
        <w:t>Задание:</w:t>
      </w:r>
    </w:p>
    <w:p w14:paraId="63F786EF" w14:textId="294B37D1" w:rsidR="00491067" w:rsidRDefault="00491067" w:rsidP="00491067">
      <w:pPr>
        <w:ind w:left="157" w:right="148" w:firstLine="0"/>
      </w:pPr>
      <w:r>
        <w:t>1.</w:t>
      </w:r>
      <w:r w:rsidR="002754D6">
        <w:t>Оформление протокола измерений гамма фона</w:t>
      </w:r>
      <w:r>
        <w:t>.</w:t>
      </w:r>
      <w:r w:rsidR="002754D6">
        <w:t xml:space="preserve"> </w:t>
      </w:r>
    </w:p>
    <w:p w14:paraId="6D619DA9" w14:textId="7827BB1A" w:rsidR="002754D6" w:rsidRDefault="00491067" w:rsidP="00491067">
      <w:pPr>
        <w:ind w:left="157" w:right="148" w:firstLine="0"/>
      </w:pPr>
      <w:r>
        <w:t>2.С</w:t>
      </w:r>
      <w:r w:rsidR="002754D6">
        <w:t>равнение полученных результатов с гигиеническими нормативами</w:t>
      </w:r>
      <w:r>
        <w:t>.</w:t>
      </w:r>
      <w:r w:rsidR="002754D6">
        <w:t xml:space="preserve"> </w:t>
      </w:r>
    </w:p>
    <w:p w14:paraId="3771ADD3" w14:textId="153DF88F" w:rsidR="00491067" w:rsidRDefault="00491067" w:rsidP="00491067">
      <w:pPr>
        <w:tabs>
          <w:tab w:val="left" w:pos="1455"/>
        </w:tabs>
        <w:spacing w:after="0" w:line="264" w:lineRule="auto"/>
        <w:ind w:left="0" w:right="146" w:firstLine="0"/>
      </w:pPr>
      <w:r>
        <w:rPr>
          <w:szCs w:val="28"/>
        </w:rPr>
        <w:t xml:space="preserve">  3. Подготовить заключение </w:t>
      </w:r>
      <w:r>
        <w:t>по результатам исследования</w:t>
      </w:r>
      <w:r w:rsidR="00CF534A">
        <w:t>.</w:t>
      </w:r>
    </w:p>
    <w:p w14:paraId="05754006" w14:textId="17721B2B" w:rsidR="00CF534A" w:rsidRDefault="00CF534A" w:rsidP="00491067">
      <w:pPr>
        <w:tabs>
          <w:tab w:val="left" w:pos="1455"/>
        </w:tabs>
        <w:spacing w:after="0" w:line="264" w:lineRule="auto"/>
        <w:ind w:left="0" w:right="146" w:firstLine="0"/>
        <w:rPr>
          <w:szCs w:val="28"/>
        </w:rPr>
      </w:pPr>
      <w:r>
        <w:t xml:space="preserve">  4.</w:t>
      </w:r>
      <w:r w:rsidRPr="00CF534A">
        <w:t xml:space="preserve"> </w:t>
      </w:r>
      <w:r>
        <w:t xml:space="preserve">Указать нормативно-правовые документы, на основании которых  дано заключение.  </w:t>
      </w:r>
    </w:p>
    <w:p w14:paraId="00529B98" w14:textId="4F7C798D" w:rsidR="002754D6" w:rsidRPr="002754D6" w:rsidRDefault="002754D6" w:rsidP="002D4057"/>
    <w:sectPr w:rsidR="002754D6" w:rsidRPr="002754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C9418B"/>
    <w:multiLevelType w:val="multilevel"/>
    <w:tmpl w:val="7DA8FEB2"/>
    <w:lvl w:ilvl="0">
      <w:start w:val="1"/>
      <w:numFmt w:val="bullet"/>
      <w:lvlText w:val=""/>
      <w:lvlJc w:val="left"/>
      <w:pPr>
        <w:tabs>
          <w:tab w:val="num" w:pos="718"/>
        </w:tabs>
        <w:ind w:left="71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38"/>
        </w:tabs>
        <w:ind w:left="143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58"/>
        </w:tabs>
        <w:ind w:left="215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78"/>
        </w:tabs>
        <w:ind w:left="287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98"/>
        </w:tabs>
        <w:ind w:left="359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18"/>
        </w:tabs>
        <w:ind w:left="431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38"/>
        </w:tabs>
        <w:ind w:left="503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58"/>
        </w:tabs>
        <w:ind w:left="575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78"/>
        </w:tabs>
        <w:ind w:left="6478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465FBA"/>
    <w:multiLevelType w:val="hybridMultilevel"/>
    <w:tmpl w:val="5F7C7610"/>
    <w:lvl w:ilvl="0" w:tplc="B1128CDC">
      <w:start w:val="1"/>
      <w:numFmt w:val="decimal"/>
      <w:lvlText w:val="%1"/>
      <w:lvlJc w:val="left"/>
      <w:pPr>
        <w:ind w:left="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03C769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0E86B96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D36BCB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41E450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8BC12C6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11A0A40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BBA6EE6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50EDB50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5283571"/>
    <w:multiLevelType w:val="multilevel"/>
    <w:tmpl w:val="D2A46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557911"/>
    <w:multiLevelType w:val="hybridMultilevel"/>
    <w:tmpl w:val="B30C7F94"/>
    <w:lvl w:ilvl="0" w:tplc="CAF24FB6">
      <w:start w:val="1"/>
      <w:numFmt w:val="decimal"/>
      <w:lvlText w:val="%1."/>
      <w:lvlJc w:val="left"/>
      <w:pPr>
        <w:ind w:left="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80B063F0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88800302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E08E3902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71345780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5F76C35E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8A5ECE0E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9BBE5970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9372E246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26FE1B0E"/>
    <w:multiLevelType w:val="multilevel"/>
    <w:tmpl w:val="6186D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B580AF9"/>
    <w:multiLevelType w:val="hybridMultilevel"/>
    <w:tmpl w:val="5722074C"/>
    <w:lvl w:ilvl="0" w:tplc="30CC57F4">
      <w:start w:val="1"/>
      <w:numFmt w:val="decimal"/>
      <w:lvlText w:val="%1."/>
      <w:lvlJc w:val="left"/>
      <w:pPr>
        <w:ind w:left="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C43EF23A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27B6F924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A37A0318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EB9A26A8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3E9C4726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CB46B6E2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A11E6C48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7D2C9ED6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2C876CC7"/>
    <w:multiLevelType w:val="hybridMultilevel"/>
    <w:tmpl w:val="791CAEAC"/>
    <w:lvl w:ilvl="0" w:tplc="30CC57F4">
      <w:start w:val="1"/>
      <w:numFmt w:val="decimal"/>
      <w:lvlText w:val="%1."/>
      <w:lvlJc w:val="left"/>
      <w:pPr>
        <w:ind w:left="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C43EF23A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27B6F924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A37A0318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EB9A26A8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3E9C4726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CB46B6E2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A11E6C48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7D2C9ED6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 w15:restartNumberingAfterBreak="0">
    <w:nsid w:val="2D7E6F4D"/>
    <w:multiLevelType w:val="multilevel"/>
    <w:tmpl w:val="6F7C8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43F1BD6"/>
    <w:multiLevelType w:val="hybridMultilevel"/>
    <w:tmpl w:val="3AFEAD9C"/>
    <w:lvl w:ilvl="0" w:tplc="CA82838A">
      <w:start w:val="1"/>
      <w:numFmt w:val="decimal"/>
      <w:lvlText w:val="%1."/>
      <w:lvlJc w:val="left"/>
      <w:pPr>
        <w:ind w:left="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EE9A49E4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150CAA80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97E2411C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58C055AA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E94494F2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8430BE4E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393C33E2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CC741632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 w15:restartNumberingAfterBreak="0">
    <w:nsid w:val="354B4C4C"/>
    <w:multiLevelType w:val="hybridMultilevel"/>
    <w:tmpl w:val="9382707C"/>
    <w:lvl w:ilvl="0" w:tplc="C096B724">
      <w:start w:val="1"/>
      <w:numFmt w:val="decimal"/>
      <w:lvlText w:val="%1."/>
      <w:lvlJc w:val="left"/>
      <w:pPr>
        <w:ind w:left="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633C6F4E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82DEE64E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C09EFC8C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21063D20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6E8C5E3E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FD380B62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0AE42458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AF76E790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" w15:restartNumberingAfterBreak="0">
    <w:nsid w:val="3D4F358E"/>
    <w:multiLevelType w:val="multilevel"/>
    <w:tmpl w:val="7E4A4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37102AF"/>
    <w:multiLevelType w:val="multilevel"/>
    <w:tmpl w:val="4F223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7BB0556"/>
    <w:multiLevelType w:val="multilevel"/>
    <w:tmpl w:val="E2CEB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E4B48FD"/>
    <w:multiLevelType w:val="multilevel"/>
    <w:tmpl w:val="CED66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5C017ED"/>
    <w:multiLevelType w:val="multilevel"/>
    <w:tmpl w:val="2AF66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8CB47D6"/>
    <w:multiLevelType w:val="multilevel"/>
    <w:tmpl w:val="5F4A1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3"/>
  </w:num>
  <w:num w:numId="9">
    <w:abstractNumId w:val="4"/>
  </w:num>
  <w:num w:numId="10">
    <w:abstractNumId w:val="11"/>
  </w:num>
  <w:num w:numId="11">
    <w:abstractNumId w:val="15"/>
  </w:num>
  <w:num w:numId="12">
    <w:abstractNumId w:val="14"/>
  </w:num>
  <w:num w:numId="13">
    <w:abstractNumId w:val="7"/>
  </w:num>
  <w:num w:numId="14">
    <w:abstractNumId w:val="2"/>
  </w:num>
  <w:num w:numId="15">
    <w:abstractNumId w:val="0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4D6"/>
    <w:rsid w:val="00001021"/>
    <w:rsid w:val="00026D8C"/>
    <w:rsid w:val="000418DE"/>
    <w:rsid w:val="002754D6"/>
    <w:rsid w:val="002A095A"/>
    <w:rsid w:val="002D4057"/>
    <w:rsid w:val="00491067"/>
    <w:rsid w:val="00562091"/>
    <w:rsid w:val="00564D4C"/>
    <w:rsid w:val="00620166"/>
    <w:rsid w:val="00620769"/>
    <w:rsid w:val="006E6484"/>
    <w:rsid w:val="007032A9"/>
    <w:rsid w:val="007571D0"/>
    <w:rsid w:val="00790296"/>
    <w:rsid w:val="00821CFC"/>
    <w:rsid w:val="008E7A58"/>
    <w:rsid w:val="00973FA7"/>
    <w:rsid w:val="009E4F7E"/>
    <w:rsid w:val="00B94C3A"/>
    <w:rsid w:val="00CD572B"/>
    <w:rsid w:val="00CF534A"/>
    <w:rsid w:val="00DB7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3BB52"/>
  <w15:chartTrackingRefBased/>
  <w15:docId w15:val="{EC7DFE25-9C4C-43A2-87DB-E941CA148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54D6"/>
    <w:pPr>
      <w:spacing w:after="13" w:line="269" w:lineRule="auto"/>
      <w:ind w:left="546" w:right="544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64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03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пользователь</dc:creator>
  <cp:keywords/>
  <dc:description/>
  <cp:lastModifiedBy>пользователь пользователь</cp:lastModifiedBy>
  <cp:revision>6</cp:revision>
  <dcterms:created xsi:type="dcterms:W3CDTF">2020-04-24T02:32:00Z</dcterms:created>
  <dcterms:modified xsi:type="dcterms:W3CDTF">2020-04-25T04:17:00Z</dcterms:modified>
</cp:coreProperties>
</file>