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«Этническая антропология»</w:t>
      </w:r>
    </w:p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46" w:rsidRPr="00BC3D5B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E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C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proofErr w:type="gramEnd"/>
    </w:p>
    <w:p w:rsidR="00392B46" w:rsidRPr="001B36E0" w:rsidRDefault="00392B46" w:rsidP="0039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E0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ответов:</w:t>
      </w:r>
    </w:p>
    <w:p w:rsidR="00392B46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703F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5A703F" w:rsidSect="00D01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B46" w:rsidRPr="00392B46" w:rsidRDefault="005A703F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ИЕРАРХИЧЕСКАЯ ОРГАНИЗАЦИЯ ЭТНОСОВ ВЫГЛЯДИТ СЛЕДУЮЩИМ ОБРАЗОМ: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род, племя, народность, раса;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семья, племя, нация, народность;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народность, нация, раса;</w:t>
      </w:r>
    </w:p>
    <w:p w:rsidR="00392B46" w:rsidRPr="00385A9C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4) род, племя, народность, нация;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ДЛЯ ЭТНОС</w:t>
      </w:r>
      <w:r w:rsidR="003A127D">
        <w:rPr>
          <w:rFonts w:ascii="Times New Roman" w:eastAsia="Times New Roman" w:hAnsi="Times New Roman" w:cs="Times New Roman"/>
          <w:sz w:val="21"/>
          <w:szCs w:val="21"/>
          <w:lang w:eastAsia="ru-RU"/>
        </w:rPr>
        <w:t>А ХАРАКТЕРНЫ  ПРИЗНАКИ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общего самосознания;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общего самоопределения;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общая экономика;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общей </w:t>
      </w:r>
      <w:proofErr w:type="spellStart"/>
      <w:r w:rsidR="003A127D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саморганизации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5A703F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ВАРИАНТЫ ДРЕЙФА ГЕНОВ: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1) эффект бутылочного горлышка;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эффект смешения;</w:t>
      </w:r>
    </w:p>
    <w:p w:rsidR="00392B46" w:rsidRPr="00385A9C" w:rsidRDefault="0069128D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3) эффект родоначальника</w:t>
      </w:r>
      <w:r w:rsidR="00392B46"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4) эффект миграции;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ТЕОРИЯ, СОГЛАСНО КОТОРОЙ ЭТНОС — ЭТО ИСКУССТВЕННОЕ ОБРАЗОВАНИЕ, РЕЗУЛЬТАТ ЦЕЛЕНАПРАВЛЕННОЙ ДЕЯТЕЛЬНОСТИ САМИХ ЛЮДЕЙ: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теория </w:t>
      </w:r>
      <w:proofErr w:type="spellStart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комплиментарности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2) теория конструктивизма;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теория индустриализма;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теория </w:t>
      </w:r>
      <w:proofErr w:type="spellStart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примордиализма</w:t>
      </w:r>
      <w:proofErr w:type="spellEnd"/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2B46" w:rsidRPr="00392B46" w:rsidRDefault="005A703F" w:rsidP="00392B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392B46"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. Л. ГУМИЛЕВ ПРЕДЛОЖИЛ ТЕОРИЮ:</w:t>
      </w:r>
    </w:p>
    <w:p w:rsidR="00392B46" w:rsidRPr="00385A9C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</w:t>
      </w:r>
      <w:proofErr w:type="spellStart"/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пассионарную</w:t>
      </w:r>
      <w:proofErr w:type="spellEnd"/>
      <w:r w:rsidRPr="00385A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теорию этноса;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2) элитарного инструментализма;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3) экономического инструментализма;</w:t>
      </w:r>
    </w:p>
    <w:p w:rsidR="00392B46" w:rsidRPr="00392B46" w:rsidRDefault="00392B46" w:rsidP="00392B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2B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конструктивизм;</w:t>
      </w:r>
    </w:p>
    <w:p w:rsidR="005A703F" w:rsidRDefault="005A703F">
      <w:pPr>
        <w:sectPr w:rsidR="005A703F" w:rsidSect="00385A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B46" w:rsidRDefault="00392B46"/>
    <w:p w:rsidR="003A127D" w:rsidRPr="003A127D" w:rsidRDefault="003A127D" w:rsidP="003A127D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>Установите соответствие</w:t>
      </w:r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Ильменский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а) </w:t>
      </w: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темноволосые</w:t>
      </w:r>
      <w:proofErr w:type="gramEnd"/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Валдайский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б) </w:t>
      </w: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субдолихокефалия</w:t>
      </w:r>
      <w:proofErr w:type="spellEnd"/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Щирокоголовый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шатен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в) </w:t>
      </w: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светлоглазые</w:t>
      </w:r>
      <w:proofErr w:type="gram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  </w:t>
      </w:r>
    </w:p>
    <w:p w:rsidR="003A127D" w:rsidRPr="003A127D" w:rsidRDefault="003A127D" w:rsidP="003A1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Рязанский тип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г) </w:t>
      </w: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брахикефалия</w:t>
      </w:r>
    </w:p>
    <w:p w:rsidR="003A127D" w:rsidRPr="005A703F" w:rsidRDefault="003A127D" w:rsidP="003A1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A127D" w:rsidRDefault="003A127D"/>
    <w:p w:rsidR="00385A9C" w:rsidRDefault="00385A9C"/>
    <w:p w:rsidR="00385A9C" w:rsidRDefault="00385A9C"/>
    <w:p w:rsidR="00392B46" w:rsidRDefault="00392B46" w:rsidP="00392B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92B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3D5B">
        <w:rPr>
          <w:rFonts w:ascii="Times New Roman" w:hAnsi="Times New Roman" w:cs="Times New Roman"/>
          <w:b/>
          <w:sz w:val="24"/>
          <w:szCs w:val="24"/>
        </w:rPr>
        <w:t>Теоретическая</w:t>
      </w:r>
      <w:proofErr w:type="gramEnd"/>
      <w:r w:rsidRPr="00BC3D5B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69128D" w:rsidRPr="005A703F" w:rsidRDefault="0069128D" w:rsidP="00392B4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основании каких критериев формируется этнос</w:t>
      </w:r>
      <w:r w:rsidR="005A703F"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69128D" w:rsidRPr="005A703F" w:rsidRDefault="0069128D" w:rsidP="00392B46">
      <w:pPr>
        <w:rPr>
          <w:rFonts w:ascii="Times New Roman" w:hAnsi="Times New Roman" w:cs="Times New Roman"/>
          <w:sz w:val="24"/>
          <w:szCs w:val="24"/>
        </w:rPr>
      </w:pPr>
      <w:r w:rsidRPr="005A70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667000"/>
            <wp:effectExtent l="0" t="1905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703F" w:rsidRPr="005A703F" w:rsidRDefault="005A703F" w:rsidP="00392B46">
      <w:pPr>
        <w:rPr>
          <w:rFonts w:ascii="Times New Roman" w:hAnsi="Times New Roman" w:cs="Times New Roman"/>
          <w:b/>
          <w:sz w:val="24"/>
          <w:szCs w:val="24"/>
        </w:rPr>
      </w:pPr>
    </w:p>
    <w:p w:rsidR="00392B46" w:rsidRPr="005A703F" w:rsidRDefault="005A703F" w:rsidP="00392B46">
      <w:pPr>
        <w:rPr>
          <w:rFonts w:ascii="Times New Roman" w:hAnsi="Times New Roman" w:cs="Times New Roman"/>
          <w:b/>
          <w:sz w:val="24"/>
          <w:szCs w:val="24"/>
        </w:rPr>
      </w:pPr>
      <w:r w:rsidRPr="005A703F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392B46" w:rsidRPr="005A703F">
        <w:rPr>
          <w:rFonts w:ascii="Times New Roman" w:hAnsi="Times New Roman" w:cs="Times New Roman"/>
          <w:b/>
          <w:sz w:val="24"/>
          <w:szCs w:val="24"/>
        </w:rPr>
        <w:t xml:space="preserve"> утверждение:</w:t>
      </w:r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127D">
        <w:rPr>
          <w:rFonts w:ascii="Times New Roman" w:hAnsi="Times New Roman" w:cs="Times New Roman"/>
          <w:sz w:val="24"/>
          <w:szCs w:val="24"/>
        </w:rPr>
        <w:t xml:space="preserve">Межэтническую напряженность и конфликты с точки зрения экономического неравенства объединяет направление – </w:t>
      </w:r>
      <w:r w:rsidR="00385A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A9C" w:rsidRPr="003A127D" w:rsidRDefault="005A703F" w:rsidP="00385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Главной </w:t>
      </w:r>
      <w:proofErr w:type="spellStart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>характеристокой</w:t>
      </w:r>
      <w:proofErr w:type="spellEnd"/>
      <w:r w:rsidRPr="003A127D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этноса является –</w:t>
      </w:r>
      <w:r w:rsidR="00385A9C">
        <w:rPr>
          <w:rFonts w:ascii="Times New Roman" w:hAnsi="Times New Roman" w:cs="Times New Roman"/>
          <w:sz w:val="24"/>
          <w:szCs w:val="24"/>
          <w:shd w:val="clear" w:color="auto" w:fill="FBFBE8"/>
        </w:rPr>
        <w:t>________________________</w:t>
      </w:r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BFBE8"/>
        </w:rPr>
      </w:pPr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в условиях отсутствия масштабных миграций и смешения - </w:t>
      </w:r>
      <w:proofErr w:type="spellStart"/>
      <w:r w:rsidR="00385A9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_______________</w:t>
      </w:r>
      <w:r w:rsidRPr="003A127D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proofErr w:type="spellEnd"/>
    </w:p>
    <w:p w:rsidR="005A703F" w:rsidRPr="003A127D" w:rsidRDefault="005A703F" w:rsidP="003A12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форма этноса, формирующаяся в контексте процесса глобализации определяется</w:t>
      </w:r>
      <w:proofErr w:type="gramEnd"/>
      <w:r w:rsidRPr="003A1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5A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</w:t>
      </w:r>
    </w:p>
    <w:p w:rsidR="00396B05" w:rsidRDefault="00396B05" w:rsidP="00396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96B05" w:rsidRPr="005A703F" w:rsidRDefault="00396B05" w:rsidP="00396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>Дайте ответ на следующие вопросы:</w:t>
      </w:r>
    </w:p>
    <w:p w:rsidR="00396B05" w:rsidRPr="00006BAD" w:rsidRDefault="00396B05" w:rsidP="00396B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03F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соотносятся две разнородные категории - популяция и этнос?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</w:t>
      </w:r>
    </w:p>
    <w:p w:rsidR="00396B05" w:rsidRPr="005A703F" w:rsidRDefault="00396B05" w:rsidP="00396B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0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концепции этногенеза?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</w:t>
      </w:r>
    </w:p>
    <w:p w:rsidR="005A703F" w:rsidRDefault="005A703F" w:rsidP="005A703F">
      <w:pPr>
        <w:rPr>
          <w:rFonts w:ascii="Times New Roman" w:hAnsi="Times New Roman" w:cs="Times New Roman"/>
          <w:sz w:val="24"/>
          <w:szCs w:val="24"/>
          <w:shd w:val="clear" w:color="auto" w:fill="FBFBE8"/>
        </w:rPr>
      </w:pPr>
    </w:p>
    <w:p w:rsidR="00392B46" w:rsidRPr="005A703F" w:rsidRDefault="00392B46" w:rsidP="00392B46">
      <w:pPr>
        <w:rPr>
          <w:rFonts w:ascii="Times New Roman" w:hAnsi="Times New Roman" w:cs="Times New Roman"/>
          <w:b/>
          <w:sz w:val="24"/>
          <w:szCs w:val="24"/>
        </w:rPr>
      </w:pP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  <w:lang w:val="en-US"/>
        </w:rPr>
        <w:t>III</w:t>
      </w:r>
      <w:r w:rsidRPr="005A703F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t xml:space="preserve"> Практическая часть:</w:t>
      </w:r>
      <w:r w:rsidRPr="005A7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B46" w:rsidRPr="00396B05" w:rsidRDefault="00392B46" w:rsidP="00396B0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96B05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392B46" w:rsidRPr="00392B46" w:rsidRDefault="00392B46" w:rsidP="003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своим антропологическим чертам данное население сходно с белорусами, некоторыми литовскими и польскими группами и связано с позднейшей волной западной миграции. Регион распространения: Валдай, Вологодская и Костромская губернии, характеризуется как светлоглазое и </w:t>
      </w:r>
      <w:proofErr w:type="spellStart"/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брахикефальное</w:t>
      </w:r>
      <w:proofErr w:type="spellEnd"/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население.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="00A742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данный тип?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являетс</w:t>
      </w:r>
      <w:r w:rsidR="00A742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автором данной классификации?</w:t>
      </w:r>
    </w:p>
    <w:p w:rsidR="00392B46" w:rsidRPr="00392B46" w:rsidRDefault="00392B46" w:rsidP="0039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3:</w:t>
      </w:r>
      <w:r w:rsidRPr="00392B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еще типы вы</w:t>
      </w:r>
      <w:r w:rsidR="00A74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 по данной классификации?</w:t>
      </w:r>
    </w:p>
    <w:p w:rsidR="00396B05" w:rsidRPr="00396B05" w:rsidRDefault="00396B05" w:rsidP="00396B0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  <w:r w:rsidRPr="00396B05">
        <w:rPr>
          <w:rFonts w:ascii="Times New Roman" w:hAnsi="Times New Roman" w:cs="Times New Roman"/>
          <w:b/>
          <w:sz w:val="24"/>
          <w:szCs w:val="24"/>
          <w:shd w:val="clear" w:color="auto" w:fill="FBFBE8"/>
        </w:rPr>
        <w:lastRenderedPageBreak/>
        <w:t>Сделайте описание этноса,</w:t>
      </w:r>
      <w:r w:rsidRPr="00396B05">
        <w:rPr>
          <w:rFonts w:ascii="Times New Roman" w:hAnsi="Times New Roman" w:cs="Times New Roman"/>
          <w:sz w:val="24"/>
          <w:szCs w:val="24"/>
          <w:shd w:val="clear" w:color="auto" w:fill="FBFBE8"/>
        </w:rPr>
        <w:t xml:space="preserve"> определив его отличительные признаки, </w:t>
      </w:r>
      <w:r w:rsidRPr="00396B05">
        <w:rPr>
          <w:rFonts w:ascii="Times New Roman" w:hAnsi="Times New Roman" w:cs="Times New Roman"/>
          <w:sz w:val="24"/>
          <w:szCs w:val="24"/>
        </w:rPr>
        <w:t xml:space="preserve">включая зону проживания, представителей. Сделайте подборку нескольких картинок представителей данного этноса из сети интернет. </w:t>
      </w:r>
    </w:p>
    <w:p w:rsidR="00396B05" w:rsidRPr="00540741" w:rsidRDefault="00396B05" w:rsidP="00396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Список этносов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B05" w:rsidRPr="00540741" w:rsidRDefault="00396B05" w:rsidP="00396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Селькупы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Кету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Ненцы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Саамы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0741">
        <w:rPr>
          <w:rFonts w:ascii="Times New Roman" w:hAnsi="Times New Roman" w:cs="Times New Roman"/>
          <w:sz w:val="24"/>
          <w:szCs w:val="24"/>
        </w:rPr>
        <w:t>Нганасане</w:t>
      </w:r>
      <w:proofErr w:type="gramEnd"/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Манси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Тофалары</w:t>
      </w:r>
      <w:proofErr w:type="spellEnd"/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Мордвинцы</w:t>
      </w:r>
      <w:proofErr w:type="spellEnd"/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Поморы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Марковцы</w:t>
      </w:r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0741">
        <w:rPr>
          <w:rFonts w:ascii="Times New Roman" w:hAnsi="Times New Roman" w:cs="Times New Roman"/>
          <w:sz w:val="24"/>
          <w:szCs w:val="24"/>
        </w:rPr>
        <w:t>Камгадалы</w:t>
      </w:r>
      <w:proofErr w:type="spellEnd"/>
    </w:p>
    <w:p w:rsidR="00396B05" w:rsidRPr="00540741" w:rsidRDefault="00396B05" w:rsidP="0039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741">
        <w:rPr>
          <w:rFonts w:ascii="Times New Roman" w:hAnsi="Times New Roman" w:cs="Times New Roman"/>
          <w:sz w:val="24"/>
          <w:szCs w:val="24"/>
        </w:rPr>
        <w:t>Чалдоны</w:t>
      </w:r>
    </w:p>
    <w:p w:rsidR="00392B46" w:rsidRPr="005A703F" w:rsidRDefault="00392B46">
      <w:pPr>
        <w:rPr>
          <w:rFonts w:ascii="Times New Roman" w:hAnsi="Times New Roman" w:cs="Times New Roman"/>
          <w:b/>
          <w:sz w:val="24"/>
          <w:szCs w:val="24"/>
          <w:shd w:val="clear" w:color="auto" w:fill="FBFBE8"/>
        </w:rPr>
      </w:pPr>
    </w:p>
    <w:p w:rsidR="00392B46" w:rsidRPr="00392B46" w:rsidRDefault="00392B46" w:rsidP="00392B46">
      <w:pPr>
        <w:pStyle w:val="a3"/>
      </w:pPr>
    </w:p>
    <w:sectPr w:rsidR="00392B46" w:rsidRPr="00392B46" w:rsidSect="005A70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FD"/>
    <w:multiLevelType w:val="hybridMultilevel"/>
    <w:tmpl w:val="E33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6CE"/>
    <w:multiLevelType w:val="hybridMultilevel"/>
    <w:tmpl w:val="EE888E52"/>
    <w:lvl w:ilvl="0" w:tplc="61CA1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87E"/>
    <w:multiLevelType w:val="hybridMultilevel"/>
    <w:tmpl w:val="BBB8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4E8"/>
    <w:multiLevelType w:val="hybridMultilevel"/>
    <w:tmpl w:val="3E6E6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C58"/>
    <w:multiLevelType w:val="hybridMultilevel"/>
    <w:tmpl w:val="BB788482"/>
    <w:lvl w:ilvl="0" w:tplc="17F0A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46"/>
    <w:rsid w:val="00006BAD"/>
    <w:rsid w:val="002F694C"/>
    <w:rsid w:val="00385A9C"/>
    <w:rsid w:val="00392B46"/>
    <w:rsid w:val="00396B05"/>
    <w:rsid w:val="003A127D"/>
    <w:rsid w:val="005045D7"/>
    <w:rsid w:val="00540741"/>
    <w:rsid w:val="005A703F"/>
    <w:rsid w:val="005C1F51"/>
    <w:rsid w:val="0069128D"/>
    <w:rsid w:val="006C2A06"/>
    <w:rsid w:val="00A27377"/>
    <w:rsid w:val="00A7424D"/>
    <w:rsid w:val="00B46A94"/>
    <w:rsid w:val="00BF6095"/>
    <w:rsid w:val="00D0131C"/>
    <w:rsid w:val="00D809D4"/>
    <w:rsid w:val="00EE4B55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03F"/>
    <w:rPr>
      <w:b/>
      <w:bCs/>
    </w:rPr>
  </w:style>
  <w:style w:type="table" w:styleId="a7">
    <w:name w:val="Table Grid"/>
    <w:basedOn w:val="a1"/>
    <w:uiPriority w:val="59"/>
    <w:rsid w:val="00EE4B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4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1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4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6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42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88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61477-0C60-4C52-8F87-7C31C2E33B1E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25E8C0-4245-4D07-9D92-E0DB8DE7E200}">
      <dgm:prSet phldrT="[Текст]"/>
      <dgm:spPr/>
      <dgm:t>
        <a:bodyPr/>
        <a:lstStyle/>
        <a:p>
          <a:endParaRPr lang="ru-RU"/>
        </a:p>
      </dgm:t>
    </dgm:pt>
    <dgm:pt modelId="{53B9B69B-7D1E-484D-8385-926B5160C607}" type="parTrans" cxnId="{FC126B4E-2BA7-4B66-8CF3-AF322AF3A041}">
      <dgm:prSet/>
      <dgm:spPr/>
      <dgm:t>
        <a:bodyPr/>
        <a:lstStyle/>
        <a:p>
          <a:endParaRPr lang="ru-RU"/>
        </a:p>
      </dgm:t>
    </dgm:pt>
    <dgm:pt modelId="{95115A08-AB86-4358-B75D-514B3B932FCB}" type="sibTrans" cxnId="{FC126B4E-2BA7-4B66-8CF3-AF322AF3A041}">
      <dgm:prSet/>
      <dgm:spPr/>
      <dgm:t>
        <a:bodyPr/>
        <a:lstStyle/>
        <a:p>
          <a:endParaRPr lang="ru-RU"/>
        </a:p>
      </dgm:t>
    </dgm:pt>
    <dgm:pt modelId="{2DBC7AF2-864F-4460-A89C-ABBBEC1E7040}">
      <dgm:prSet phldrT="[Текст]"/>
      <dgm:spPr/>
      <dgm:t>
        <a:bodyPr/>
        <a:lstStyle/>
        <a:p>
          <a:endParaRPr lang="ru-RU"/>
        </a:p>
      </dgm:t>
    </dgm:pt>
    <dgm:pt modelId="{CD42E7AE-0590-43BC-8BC7-AEB555C920DD}" type="parTrans" cxnId="{B6EF99DF-1E99-4374-A174-4BCC78946A3B}">
      <dgm:prSet/>
      <dgm:spPr/>
      <dgm:t>
        <a:bodyPr/>
        <a:lstStyle/>
        <a:p>
          <a:endParaRPr lang="ru-RU"/>
        </a:p>
      </dgm:t>
    </dgm:pt>
    <dgm:pt modelId="{06F8C432-2C70-4785-967C-188AF62D36EE}" type="sibTrans" cxnId="{B6EF99DF-1E99-4374-A174-4BCC78946A3B}">
      <dgm:prSet/>
      <dgm:spPr/>
      <dgm:t>
        <a:bodyPr/>
        <a:lstStyle/>
        <a:p>
          <a:endParaRPr lang="ru-RU"/>
        </a:p>
      </dgm:t>
    </dgm:pt>
    <dgm:pt modelId="{5E94B14C-2B38-4772-8B9F-E8B67EA17DDC}">
      <dgm:prSet phldrT="[Текст]"/>
      <dgm:spPr/>
      <dgm:t>
        <a:bodyPr/>
        <a:lstStyle/>
        <a:p>
          <a:endParaRPr lang="ru-RU"/>
        </a:p>
      </dgm:t>
    </dgm:pt>
    <dgm:pt modelId="{D879840C-0923-40D3-B78F-33602C8DFE17}" type="parTrans" cxnId="{C3F5A1DC-6917-4A21-BA0C-D4083BDDFE63}">
      <dgm:prSet/>
      <dgm:spPr/>
      <dgm:t>
        <a:bodyPr/>
        <a:lstStyle/>
        <a:p>
          <a:endParaRPr lang="ru-RU"/>
        </a:p>
      </dgm:t>
    </dgm:pt>
    <dgm:pt modelId="{6EA9B1A0-0728-443D-B09D-806EC94A3E35}" type="sibTrans" cxnId="{C3F5A1DC-6917-4A21-BA0C-D4083BDDFE63}">
      <dgm:prSet/>
      <dgm:spPr/>
      <dgm:t>
        <a:bodyPr/>
        <a:lstStyle/>
        <a:p>
          <a:endParaRPr lang="ru-RU"/>
        </a:p>
      </dgm:t>
    </dgm:pt>
    <dgm:pt modelId="{B2DECCAE-65F5-4BCB-87DF-17E312EC0DA2}">
      <dgm:prSet phldrT="[Текст]"/>
      <dgm:spPr/>
      <dgm:t>
        <a:bodyPr/>
        <a:lstStyle/>
        <a:p>
          <a:endParaRPr lang="ru-RU"/>
        </a:p>
      </dgm:t>
    </dgm:pt>
    <dgm:pt modelId="{B96C9DB7-4416-439F-82BD-E4C779AFB57B}" type="parTrans" cxnId="{8D865C74-5985-4342-8100-6015F3A45A1D}">
      <dgm:prSet/>
      <dgm:spPr/>
      <dgm:t>
        <a:bodyPr/>
        <a:lstStyle/>
        <a:p>
          <a:endParaRPr lang="ru-RU"/>
        </a:p>
      </dgm:t>
    </dgm:pt>
    <dgm:pt modelId="{4CD2554A-6834-4809-9130-7E7DAE7EE0A2}" type="sibTrans" cxnId="{8D865C74-5985-4342-8100-6015F3A45A1D}">
      <dgm:prSet/>
      <dgm:spPr/>
      <dgm:t>
        <a:bodyPr/>
        <a:lstStyle/>
        <a:p>
          <a:endParaRPr lang="ru-RU"/>
        </a:p>
      </dgm:t>
    </dgm:pt>
    <dgm:pt modelId="{2CA415A8-46DF-4611-A26C-2340A057F88A}">
      <dgm:prSet phldrT="[Текст]"/>
      <dgm:spPr/>
      <dgm:t>
        <a:bodyPr/>
        <a:lstStyle/>
        <a:p>
          <a:endParaRPr lang="ru-RU"/>
        </a:p>
      </dgm:t>
    </dgm:pt>
    <dgm:pt modelId="{97DA2335-1BE2-4E45-BE9A-5C2AAE9BA199}" type="parTrans" cxnId="{7D3B6591-31F4-4F3C-8F42-B1C1DD8029FD}">
      <dgm:prSet/>
      <dgm:spPr/>
      <dgm:t>
        <a:bodyPr/>
        <a:lstStyle/>
        <a:p>
          <a:endParaRPr lang="ru-RU"/>
        </a:p>
      </dgm:t>
    </dgm:pt>
    <dgm:pt modelId="{5674401B-D474-42B3-823A-7F5BA87399EB}" type="sibTrans" cxnId="{7D3B6591-31F4-4F3C-8F42-B1C1DD8029FD}">
      <dgm:prSet/>
      <dgm:spPr/>
      <dgm:t>
        <a:bodyPr/>
        <a:lstStyle/>
        <a:p>
          <a:endParaRPr lang="ru-RU"/>
        </a:p>
      </dgm:t>
    </dgm:pt>
    <dgm:pt modelId="{6679B3D9-26C2-46DC-947F-3BB699D9DD12}" type="pres">
      <dgm:prSet presAssocID="{35D61477-0C60-4C52-8F87-7C31C2E33B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5278D1-F32D-4BB1-BD0F-859199A72362}" type="pres">
      <dgm:prSet presAssocID="{6125E8C0-4245-4D07-9D92-E0DB8DE7E20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5543B-A7DB-4F89-9450-4E829E94CDDF}" type="pres">
      <dgm:prSet presAssocID="{95115A08-AB86-4358-B75D-514B3B932FC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8E54071-0EA1-4F35-B327-04D9AE615CC9}" type="pres">
      <dgm:prSet presAssocID="{95115A08-AB86-4358-B75D-514B3B932FC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73B9CA8-C950-4275-B10B-18AC36383AD1}" type="pres">
      <dgm:prSet presAssocID="{2DBC7AF2-864F-4460-A89C-ABBBEC1E704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C3502B-31FC-4F5E-8F6B-BCA46EF4D442}" type="pres">
      <dgm:prSet presAssocID="{06F8C432-2C70-4785-967C-188AF62D36E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B90251F-3C92-4268-AC4E-8D05C2300939}" type="pres">
      <dgm:prSet presAssocID="{06F8C432-2C70-4785-967C-188AF62D36E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1108A27-173E-42E1-A79D-FAE12CA23691}" type="pres">
      <dgm:prSet presAssocID="{5E94B14C-2B38-4772-8B9F-E8B67EA17DD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33B6A-B947-45E2-8742-B26F65B3FE32}" type="pres">
      <dgm:prSet presAssocID="{6EA9B1A0-0728-443D-B09D-806EC94A3E3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C21B461-C1ED-4789-BBF9-8D5FE9721348}" type="pres">
      <dgm:prSet presAssocID="{6EA9B1A0-0728-443D-B09D-806EC94A3E3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26EFD22-471D-445D-9561-EE75922458B7}" type="pres">
      <dgm:prSet presAssocID="{B2DECCAE-65F5-4BCB-87DF-17E312EC0DA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8B981-F403-4726-9B39-753EC54A15AD}" type="pres">
      <dgm:prSet presAssocID="{4CD2554A-6834-4809-9130-7E7DAE7EE0A2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0A54ADB-3245-4C27-BBD6-FBBA02D3E712}" type="pres">
      <dgm:prSet presAssocID="{4CD2554A-6834-4809-9130-7E7DAE7EE0A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404C81E-B67D-4455-A1DD-36ED42825C49}" type="pres">
      <dgm:prSet presAssocID="{2CA415A8-46DF-4611-A26C-2340A057F88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708AC0-4D2D-4BE9-8261-739C4DF9B2E7}" type="pres">
      <dgm:prSet presAssocID="{5674401B-D474-42B3-823A-7F5BA87399EB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3D54BA6-C274-4C0F-A131-2AD447B346E8}" type="pres">
      <dgm:prSet presAssocID="{5674401B-D474-42B3-823A-7F5BA87399EB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8D865C74-5985-4342-8100-6015F3A45A1D}" srcId="{35D61477-0C60-4C52-8F87-7C31C2E33B1E}" destId="{B2DECCAE-65F5-4BCB-87DF-17E312EC0DA2}" srcOrd="3" destOrd="0" parTransId="{B96C9DB7-4416-439F-82BD-E4C779AFB57B}" sibTransId="{4CD2554A-6834-4809-9130-7E7DAE7EE0A2}"/>
    <dgm:cxn modelId="{A006A8FB-EA00-4676-9AAF-7EF5F7063AEE}" type="presOf" srcId="{4CD2554A-6834-4809-9130-7E7DAE7EE0A2}" destId="{9F58B981-F403-4726-9B39-753EC54A15AD}" srcOrd="0" destOrd="0" presId="urn:microsoft.com/office/officeart/2005/8/layout/cycle2"/>
    <dgm:cxn modelId="{FC126B4E-2BA7-4B66-8CF3-AF322AF3A041}" srcId="{35D61477-0C60-4C52-8F87-7C31C2E33B1E}" destId="{6125E8C0-4245-4D07-9D92-E0DB8DE7E200}" srcOrd="0" destOrd="0" parTransId="{53B9B69B-7D1E-484D-8385-926B5160C607}" sibTransId="{95115A08-AB86-4358-B75D-514B3B932FCB}"/>
    <dgm:cxn modelId="{10DD8569-A734-4811-A442-555F03570451}" type="presOf" srcId="{2CA415A8-46DF-4611-A26C-2340A057F88A}" destId="{C404C81E-B67D-4455-A1DD-36ED42825C49}" srcOrd="0" destOrd="0" presId="urn:microsoft.com/office/officeart/2005/8/layout/cycle2"/>
    <dgm:cxn modelId="{C3F5A1DC-6917-4A21-BA0C-D4083BDDFE63}" srcId="{35D61477-0C60-4C52-8F87-7C31C2E33B1E}" destId="{5E94B14C-2B38-4772-8B9F-E8B67EA17DDC}" srcOrd="2" destOrd="0" parTransId="{D879840C-0923-40D3-B78F-33602C8DFE17}" sibTransId="{6EA9B1A0-0728-443D-B09D-806EC94A3E35}"/>
    <dgm:cxn modelId="{503E8BF4-C379-4329-9ABC-626013801867}" type="presOf" srcId="{4CD2554A-6834-4809-9130-7E7DAE7EE0A2}" destId="{20A54ADB-3245-4C27-BBD6-FBBA02D3E712}" srcOrd="1" destOrd="0" presId="urn:microsoft.com/office/officeart/2005/8/layout/cycle2"/>
    <dgm:cxn modelId="{B4F23B67-E8C2-41A2-8A51-804B943E3341}" type="presOf" srcId="{5E94B14C-2B38-4772-8B9F-E8B67EA17DDC}" destId="{D1108A27-173E-42E1-A79D-FAE12CA23691}" srcOrd="0" destOrd="0" presId="urn:microsoft.com/office/officeart/2005/8/layout/cycle2"/>
    <dgm:cxn modelId="{0438F81F-DD47-4E1D-A5EA-3DAA0830141A}" type="presOf" srcId="{5674401B-D474-42B3-823A-7F5BA87399EB}" destId="{03D54BA6-C274-4C0F-A131-2AD447B346E8}" srcOrd="1" destOrd="0" presId="urn:microsoft.com/office/officeart/2005/8/layout/cycle2"/>
    <dgm:cxn modelId="{F82800CF-B99B-401D-B64E-F24A3CF7F38E}" type="presOf" srcId="{B2DECCAE-65F5-4BCB-87DF-17E312EC0DA2}" destId="{626EFD22-471D-445D-9561-EE75922458B7}" srcOrd="0" destOrd="0" presId="urn:microsoft.com/office/officeart/2005/8/layout/cycle2"/>
    <dgm:cxn modelId="{BB81529B-900E-47D6-B2D9-3890C2F95DD6}" type="presOf" srcId="{2DBC7AF2-864F-4460-A89C-ABBBEC1E7040}" destId="{A73B9CA8-C950-4275-B10B-18AC36383AD1}" srcOrd="0" destOrd="0" presId="urn:microsoft.com/office/officeart/2005/8/layout/cycle2"/>
    <dgm:cxn modelId="{5F415221-0FD5-4A44-8B4C-9D1F5E8FE51F}" type="presOf" srcId="{06F8C432-2C70-4785-967C-188AF62D36EE}" destId="{3B90251F-3C92-4268-AC4E-8D05C2300939}" srcOrd="1" destOrd="0" presId="urn:microsoft.com/office/officeart/2005/8/layout/cycle2"/>
    <dgm:cxn modelId="{C6967F64-C6FD-4AE6-B1DF-135BFA9A4A49}" type="presOf" srcId="{95115A08-AB86-4358-B75D-514B3B932FCB}" destId="{68E54071-0EA1-4F35-B327-04D9AE615CC9}" srcOrd="1" destOrd="0" presId="urn:microsoft.com/office/officeart/2005/8/layout/cycle2"/>
    <dgm:cxn modelId="{9EB4B35C-2343-4EC7-A257-47B88F050756}" type="presOf" srcId="{35D61477-0C60-4C52-8F87-7C31C2E33B1E}" destId="{6679B3D9-26C2-46DC-947F-3BB699D9DD12}" srcOrd="0" destOrd="0" presId="urn:microsoft.com/office/officeart/2005/8/layout/cycle2"/>
    <dgm:cxn modelId="{271CD67A-E9A8-42D5-AE7B-D31947DB1D89}" type="presOf" srcId="{06F8C432-2C70-4785-967C-188AF62D36EE}" destId="{2EC3502B-31FC-4F5E-8F6B-BCA46EF4D442}" srcOrd="0" destOrd="0" presId="urn:microsoft.com/office/officeart/2005/8/layout/cycle2"/>
    <dgm:cxn modelId="{E109F2C9-E098-418D-806C-D0C0CD24B58E}" type="presOf" srcId="{5674401B-D474-42B3-823A-7F5BA87399EB}" destId="{15708AC0-4D2D-4BE9-8261-739C4DF9B2E7}" srcOrd="0" destOrd="0" presId="urn:microsoft.com/office/officeart/2005/8/layout/cycle2"/>
    <dgm:cxn modelId="{73B4196F-5AF1-4BD3-B953-DB00C8056F69}" type="presOf" srcId="{6EA9B1A0-0728-443D-B09D-806EC94A3E35}" destId="{03633B6A-B947-45E2-8742-B26F65B3FE32}" srcOrd="0" destOrd="0" presId="urn:microsoft.com/office/officeart/2005/8/layout/cycle2"/>
    <dgm:cxn modelId="{B6EF99DF-1E99-4374-A174-4BCC78946A3B}" srcId="{35D61477-0C60-4C52-8F87-7C31C2E33B1E}" destId="{2DBC7AF2-864F-4460-A89C-ABBBEC1E7040}" srcOrd="1" destOrd="0" parTransId="{CD42E7AE-0590-43BC-8BC7-AEB555C920DD}" sibTransId="{06F8C432-2C70-4785-967C-188AF62D36EE}"/>
    <dgm:cxn modelId="{483E9F1C-B7F9-47B8-B6DB-804A188ED966}" type="presOf" srcId="{95115A08-AB86-4358-B75D-514B3B932FCB}" destId="{3605543B-A7DB-4F89-9450-4E829E94CDDF}" srcOrd="0" destOrd="0" presId="urn:microsoft.com/office/officeart/2005/8/layout/cycle2"/>
    <dgm:cxn modelId="{E55FC211-687A-47D3-9E9A-B9D0655A38F8}" type="presOf" srcId="{6125E8C0-4245-4D07-9D92-E0DB8DE7E200}" destId="{C85278D1-F32D-4BB1-BD0F-859199A72362}" srcOrd="0" destOrd="0" presId="urn:microsoft.com/office/officeart/2005/8/layout/cycle2"/>
    <dgm:cxn modelId="{7D3B6591-31F4-4F3C-8F42-B1C1DD8029FD}" srcId="{35D61477-0C60-4C52-8F87-7C31C2E33B1E}" destId="{2CA415A8-46DF-4611-A26C-2340A057F88A}" srcOrd="4" destOrd="0" parTransId="{97DA2335-1BE2-4E45-BE9A-5C2AAE9BA199}" sibTransId="{5674401B-D474-42B3-823A-7F5BA87399EB}"/>
    <dgm:cxn modelId="{604BF736-8284-4BFD-914C-45CC62A35D1C}" type="presOf" srcId="{6EA9B1A0-0728-443D-B09D-806EC94A3E35}" destId="{CC21B461-C1ED-4789-BBF9-8D5FE9721348}" srcOrd="1" destOrd="0" presId="urn:microsoft.com/office/officeart/2005/8/layout/cycle2"/>
    <dgm:cxn modelId="{7686A336-C93C-44B3-9A1E-FA3F66C108AD}" type="presParOf" srcId="{6679B3D9-26C2-46DC-947F-3BB699D9DD12}" destId="{C85278D1-F32D-4BB1-BD0F-859199A72362}" srcOrd="0" destOrd="0" presId="urn:microsoft.com/office/officeart/2005/8/layout/cycle2"/>
    <dgm:cxn modelId="{F63E7C2C-54E7-4090-996A-1113292B90A1}" type="presParOf" srcId="{6679B3D9-26C2-46DC-947F-3BB699D9DD12}" destId="{3605543B-A7DB-4F89-9450-4E829E94CDDF}" srcOrd="1" destOrd="0" presId="urn:microsoft.com/office/officeart/2005/8/layout/cycle2"/>
    <dgm:cxn modelId="{D144EDB1-B20A-4869-B484-47D5CEB624E7}" type="presParOf" srcId="{3605543B-A7DB-4F89-9450-4E829E94CDDF}" destId="{68E54071-0EA1-4F35-B327-04D9AE615CC9}" srcOrd="0" destOrd="0" presId="urn:microsoft.com/office/officeart/2005/8/layout/cycle2"/>
    <dgm:cxn modelId="{05C8ABC9-F67A-4967-8A57-95430DE47E5E}" type="presParOf" srcId="{6679B3D9-26C2-46DC-947F-3BB699D9DD12}" destId="{A73B9CA8-C950-4275-B10B-18AC36383AD1}" srcOrd="2" destOrd="0" presId="urn:microsoft.com/office/officeart/2005/8/layout/cycle2"/>
    <dgm:cxn modelId="{0E9E5BE7-ED50-4095-9723-7DFA5014F04C}" type="presParOf" srcId="{6679B3D9-26C2-46DC-947F-3BB699D9DD12}" destId="{2EC3502B-31FC-4F5E-8F6B-BCA46EF4D442}" srcOrd="3" destOrd="0" presId="urn:microsoft.com/office/officeart/2005/8/layout/cycle2"/>
    <dgm:cxn modelId="{983064AD-22A4-4C40-A563-D5BB1E5C8CA6}" type="presParOf" srcId="{2EC3502B-31FC-4F5E-8F6B-BCA46EF4D442}" destId="{3B90251F-3C92-4268-AC4E-8D05C2300939}" srcOrd="0" destOrd="0" presId="urn:microsoft.com/office/officeart/2005/8/layout/cycle2"/>
    <dgm:cxn modelId="{B1F8CBF5-93EF-4885-BB5A-EB2221CA6C8B}" type="presParOf" srcId="{6679B3D9-26C2-46DC-947F-3BB699D9DD12}" destId="{D1108A27-173E-42E1-A79D-FAE12CA23691}" srcOrd="4" destOrd="0" presId="urn:microsoft.com/office/officeart/2005/8/layout/cycle2"/>
    <dgm:cxn modelId="{4240D55E-6A7B-4D8E-AD96-493EC9265FE1}" type="presParOf" srcId="{6679B3D9-26C2-46DC-947F-3BB699D9DD12}" destId="{03633B6A-B947-45E2-8742-B26F65B3FE32}" srcOrd="5" destOrd="0" presId="urn:microsoft.com/office/officeart/2005/8/layout/cycle2"/>
    <dgm:cxn modelId="{C26DA347-17D8-4E79-98D4-EDD03564D867}" type="presParOf" srcId="{03633B6A-B947-45E2-8742-B26F65B3FE32}" destId="{CC21B461-C1ED-4789-BBF9-8D5FE9721348}" srcOrd="0" destOrd="0" presId="urn:microsoft.com/office/officeart/2005/8/layout/cycle2"/>
    <dgm:cxn modelId="{DAE617F3-A979-4B7F-B4D7-8A59E9E750E9}" type="presParOf" srcId="{6679B3D9-26C2-46DC-947F-3BB699D9DD12}" destId="{626EFD22-471D-445D-9561-EE75922458B7}" srcOrd="6" destOrd="0" presId="urn:microsoft.com/office/officeart/2005/8/layout/cycle2"/>
    <dgm:cxn modelId="{841BEA31-BF51-4874-ABF6-2EAC5F14EC72}" type="presParOf" srcId="{6679B3D9-26C2-46DC-947F-3BB699D9DD12}" destId="{9F58B981-F403-4726-9B39-753EC54A15AD}" srcOrd="7" destOrd="0" presId="urn:microsoft.com/office/officeart/2005/8/layout/cycle2"/>
    <dgm:cxn modelId="{2150D56E-A996-42C6-A81A-DE766C1F30D0}" type="presParOf" srcId="{9F58B981-F403-4726-9B39-753EC54A15AD}" destId="{20A54ADB-3245-4C27-BBD6-FBBA02D3E712}" srcOrd="0" destOrd="0" presId="urn:microsoft.com/office/officeart/2005/8/layout/cycle2"/>
    <dgm:cxn modelId="{1CDFF7CD-087B-4563-81FF-0D304E79A636}" type="presParOf" srcId="{6679B3D9-26C2-46DC-947F-3BB699D9DD12}" destId="{C404C81E-B67D-4455-A1DD-36ED42825C49}" srcOrd="8" destOrd="0" presId="urn:microsoft.com/office/officeart/2005/8/layout/cycle2"/>
    <dgm:cxn modelId="{0620BB3B-1948-46EC-B0C8-60E8875369EA}" type="presParOf" srcId="{6679B3D9-26C2-46DC-947F-3BB699D9DD12}" destId="{15708AC0-4D2D-4BE9-8261-739C4DF9B2E7}" srcOrd="9" destOrd="0" presId="urn:microsoft.com/office/officeart/2005/8/layout/cycle2"/>
    <dgm:cxn modelId="{3FFD9372-0EB3-4B2F-B17D-22458A49B564}" type="presParOf" srcId="{15708AC0-4D2D-4BE9-8261-739C4DF9B2E7}" destId="{03D54BA6-C274-4C0F-A131-2AD447B346E8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2020-05-15T03:32:00Z</dcterms:created>
  <dcterms:modified xsi:type="dcterms:W3CDTF">2020-05-15T03:32:00Z</dcterms:modified>
</cp:coreProperties>
</file>