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CDAC1" w14:textId="77777777" w:rsidR="00CA2947" w:rsidRPr="00CA2947" w:rsidRDefault="00CA2947" w:rsidP="00CA2947">
      <w:pPr>
        <w:spacing w:before="66"/>
        <w:ind w:left="235" w:right="147"/>
        <w:jc w:val="center"/>
        <w:rPr>
          <w:sz w:val="24"/>
          <w:szCs w:val="24"/>
        </w:rPr>
      </w:pPr>
      <w:r w:rsidRPr="00CA2947">
        <w:rPr>
          <w:sz w:val="24"/>
          <w:szCs w:val="24"/>
        </w:rPr>
        <w:t>Федеральное</w:t>
      </w:r>
      <w:r w:rsidRPr="00CA2947">
        <w:rPr>
          <w:spacing w:val="-8"/>
          <w:sz w:val="24"/>
          <w:szCs w:val="24"/>
        </w:rPr>
        <w:t xml:space="preserve"> </w:t>
      </w:r>
      <w:r w:rsidRPr="00CA2947">
        <w:rPr>
          <w:sz w:val="24"/>
          <w:szCs w:val="24"/>
        </w:rPr>
        <w:t>государственное</w:t>
      </w:r>
      <w:r w:rsidRPr="00CA2947">
        <w:rPr>
          <w:spacing w:val="-3"/>
          <w:sz w:val="24"/>
          <w:szCs w:val="24"/>
        </w:rPr>
        <w:t xml:space="preserve"> </w:t>
      </w:r>
      <w:r w:rsidRPr="00CA2947">
        <w:rPr>
          <w:sz w:val="24"/>
          <w:szCs w:val="24"/>
        </w:rPr>
        <w:t>бюджетное</w:t>
      </w:r>
      <w:r w:rsidRPr="00CA2947">
        <w:rPr>
          <w:spacing w:val="-12"/>
          <w:sz w:val="24"/>
          <w:szCs w:val="24"/>
        </w:rPr>
        <w:t xml:space="preserve"> </w:t>
      </w:r>
      <w:r w:rsidRPr="00CA2947">
        <w:rPr>
          <w:sz w:val="24"/>
          <w:szCs w:val="24"/>
        </w:rPr>
        <w:t>образовательное</w:t>
      </w:r>
      <w:r w:rsidRPr="00CA2947">
        <w:rPr>
          <w:spacing w:val="-3"/>
          <w:sz w:val="24"/>
          <w:szCs w:val="24"/>
        </w:rPr>
        <w:t xml:space="preserve"> </w:t>
      </w:r>
      <w:r w:rsidRPr="00CA2947">
        <w:rPr>
          <w:sz w:val="24"/>
          <w:szCs w:val="24"/>
        </w:rPr>
        <w:t>учреждение</w:t>
      </w:r>
      <w:r w:rsidRPr="00CA2947">
        <w:rPr>
          <w:spacing w:val="-3"/>
          <w:sz w:val="24"/>
          <w:szCs w:val="24"/>
        </w:rPr>
        <w:t xml:space="preserve"> </w:t>
      </w:r>
      <w:r w:rsidRPr="00CA2947">
        <w:rPr>
          <w:sz w:val="24"/>
          <w:szCs w:val="24"/>
        </w:rPr>
        <w:t>высшего</w:t>
      </w:r>
      <w:r w:rsidRPr="00CA2947">
        <w:rPr>
          <w:spacing w:val="-2"/>
          <w:sz w:val="24"/>
          <w:szCs w:val="24"/>
        </w:rPr>
        <w:t xml:space="preserve"> </w:t>
      </w:r>
      <w:r w:rsidRPr="00CA2947">
        <w:rPr>
          <w:sz w:val="24"/>
          <w:szCs w:val="24"/>
        </w:rPr>
        <w:t>образования</w:t>
      </w:r>
    </w:p>
    <w:p w14:paraId="0F1105E4" w14:textId="77777777" w:rsidR="00CA2947" w:rsidRPr="00CA2947" w:rsidRDefault="00CA2947" w:rsidP="00CA2947">
      <w:pPr>
        <w:spacing w:before="5" w:line="237" w:lineRule="auto"/>
        <w:ind w:left="246" w:right="140"/>
        <w:jc w:val="center"/>
        <w:rPr>
          <w:sz w:val="24"/>
          <w:szCs w:val="24"/>
        </w:rPr>
      </w:pPr>
      <w:r w:rsidRPr="00CA2947">
        <w:rPr>
          <w:sz w:val="24"/>
          <w:szCs w:val="24"/>
        </w:rPr>
        <w:t>«Красноярский государственный медицинский университет имени профессора В. Ф. Войно-</w:t>
      </w:r>
      <w:r w:rsidRPr="00CA2947">
        <w:rPr>
          <w:spacing w:val="-57"/>
          <w:sz w:val="24"/>
          <w:szCs w:val="24"/>
        </w:rPr>
        <w:t xml:space="preserve"> </w:t>
      </w:r>
      <w:r w:rsidRPr="00CA2947">
        <w:rPr>
          <w:sz w:val="24"/>
          <w:szCs w:val="24"/>
        </w:rPr>
        <w:t>Ясенецкого»</w:t>
      </w:r>
      <w:r w:rsidRPr="00CA2947">
        <w:rPr>
          <w:spacing w:val="-4"/>
          <w:sz w:val="24"/>
          <w:szCs w:val="24"/>
        </w:rPr>
        <w:t xml:space="preserve"> </w:t>
      </w:r>
      <w:r w:rsidRPr="00CA2947">
        <w:rPr>
          <w:sz w:val="24"/>
          <w:szCs w:val="24"/>
        </w:rPr>
        <w:t>Министерства здравоохранения</w:t>
      </w:r>
      <w:r w:rsidRPr="00CA2947">
        <w:rPr>
          <w:spacing w:val="2"/>
          <w:sz w:val="24"/>
          <w:szCs w:val="24"/>
        </w:rPr>
        <w:t xml:space="preserve"> </w:t>
      </w:r>
      <w:r w:rsidRPr="00CA2947">
        <w:rPr>
          <w:sz w:val="24"/>
          <w:szCs w:val="24"/>
        </w:rPr>
        <w:t>Российской</w:t>
      </w:r>
      <w:r w:rsidRPr="00CA2947">
        <w:rPr>
          <w:spacing w:val="-3"/>
          <w:sz w:val="24"/>
          <w:szCs w:val="24"/>
        </w:rPr>
        <w:t xml:space="preserve"> </w:t>
      </w:r>
      <w:r w:rsidRPr="00CA2947">
        <w:rPr>
          <w:sz w:val="24"/>
          <w:szCs w:val="24"/>
        </w:rPr>
        <w:t>Федерации</w:t>
      </w:r>
    </w:p>
    <w:p w14:paraId="1B1BC556" w14:textId="77777777" w:rsidR="00CA2947" w:rsidRPr="00CA2947" w:rsidRDefault="00CA2947" w:rsidP="00CA2947">
      <w:pPr>
        <w:rPr>
          <w:sz w:val="26"/>
          <w:szCs w:val="24"/>
        </w:rPr>
      </w:pPr>
    </w:p>
    <w:p w14:paraId="136E2EFD" w14:textId="77777777" w:rsidR="00CA2947" w:rsidRPr="00CA2947" w:rsidRDefault="00CA2947" w:rsidP="00CA2947">
      <w:pPr>
        <w:rPr>
          <w:sz w:val="26"/>
          <w:szCs w:val="24"/>
        </w:rPr>
      </w:pPr>
    </w:p>
    <w:p w14:paraId="050D62FA" w14:textId="77777777" w:rsidR="00CA2947" w:rsidRPr="00CA2947" w:rsidRDefault="00CA2947" w:rsidP="00CA2947">
      <w:pPr>
        <w:spacing w:before="232"/>
        <w:ind w:left="240" w:right="147"/>
        <w:jc w:val="center"/>
        <w:rPr>
          <w:sz w:val="24"/>
          <w:szCs w:val="24"/>
        </w:rPr>
      </w:pPr>
      <w:r w:rsidRPr="00CA2947">
        <w:rPr>
          <w:sz w:val="24"/>
          <w:szCs w:val="24"/>
        </w:rPr>
        <w:t>КАФЕДРА</w:t>
      </w:r>
    </w:p>
    <w:p w14:paraId="6D9AB3BC" w14:textId="77777777" w:rsidR="00CA2947" w:rsidRPr="00CA2947" w:rsidRDefault="00CA2947" w:rsidP="00CA2947">
      <w:pPr>
        <w:spacing w:before="2"/>
        <w:ind w:left="239" w:right="147"/>
        <w:jc w:val="center"/>
        <w:rPr>
          <w:sz w:val="24"/>
          <w:szCs w:val="24"/>
        </w:rPr>
      </w:pPr>
      <w:r w:rsidRPr="00CA2947">
        <w:rPr>
          <w:sz w:val="24"/>
          <w:szCs w:val="24"/>
        </w:rPr>
        <w:t>Анестезиологии</w:t>
      </w:r>
      <w:r w:rsidRPr="00CA2947">
        <w:rPr>
          <w:spacing w:val="-2"/>
          <w:sz w:val="24"/>
          <w:szCs w:val="24"/>
        </w:rPr>
        <w:t xml:space="preserve"> </w:t>
      </w:r>
      <w:r w:rsidRPr="00CA2947">
        <w:rPr>
          <w:sz w:val="24"/>
          <w:szCs w:val="24"/>
        </w:rPr>
        <w:t>и</w:t>
      </w:r>
      <w:r w:rsidRPr="00CA2947">
        <w:rPr>
          <w:spacing w:val="-4"/>
          <w:sz w:val="24"/>
          <w:szCs w:val="24"/>
        </w:rPr>
        <w:t xml:space="preserve"> </w:t>
      </w:r>
      <w:r w:rsidRPr="00CA2947">
        <w:rPr>
          <w:sz w:val="24"/>
          <w:szCs w:val="24"/>
        </w:rPr>
        <w:t>реаниматологии</w:t>
      </w:r>
      <w:r w:rsidRPr="00CA2947">
        <w:rPr>
          <w:spacing w:val="-4"/>
          <w:sz w:val="24"/>
          <w:szCs w:val="24"/>
        </w:rPr>
        <w:t xml:space="preserve"> </w:t>
      </w:r>
      <w:r w:rsidRPr="00CA2947">
        <w:rPr>
          <w:sz w:val="24"/>
          <w:szCs w:val="24"/>
        </w:rPr>
        <w:t>ИПО</w:t>
      </w:r>
    </w:p>
    <w:p w14:paraId="62EE25DC" w14:textId="77777777" w:rsidR="00CA2947" w:rsidRPr="00CA2947" w:rsidRDefault="00CA2947" w:rsidP="00CA2947">
      <w:pPr>
        <w:rPr>
          <w:sz w:val="26"/>
          <w:szCs w:val="24"/>
        </w:rPr>
      </w:pPr>
    </w:p>
    <w:p w14:paraId="652F5EC8" w14:textId="77777777" w:rsidR="00CA2947" w:rsidRPr="00CA2947" w:rsidRDefault="00CA2947" w:rsidP="00CA2947">
      <w:pPr>
        <w:rPr>
          <w:sz w:val="26"/>
          <w:szCs w:val="24"/>
        </w:rPr>
      </w:pPr>
    </w:p>
    <w:p w14:paraId="65541424" w14:textId="77777777" w:rsidR="00CA2947" w:rsidRPr="00CA2947" w:rsidRDefault="00CA2947" w:rsidP="00CA2947">
      <w:pPr>
        <w:rPr>
          <w:sz w:val="26"/>
          <w:szCs w:val="24"/>
        </w:rPr>
      </w:pPr>
    </w:p>
    <w:p w14:paraId="6595A216" w14:textId="77777777" w:rsidR="00CA2947" w:rsidRPr="00CA2947" w:rsidRDefault="00CA2947" w:rsidP="00CA2947">
      <w:pPr>
        <w:rPr>
          <w:sz w:val="26"/>
          <w:szCs w:val="24"/>
        </w:rPr>
      </w:pPr>
    </w:p>
    <w:p w14:paraId="38780D3F" w14:textId="77777777" w:rsidR="00CA2947" w:rsidRPr="00CA2947" w:rsidRDefault="00CA2947" w:rsidP="00CA2947">
      <w:pPr>
        <w:rPr>
          <w:sz w:val="26"/>
          <w:szCs w:val="24"/>
        </w:rPr>
      </w:pPr>
    </w:p>
    <w:p w14:paraId="6813B68A" w14:textId="61FD06E8" w:rsidR="00CA2947" w:rsidRPr="00CA2947" w:rsidRDefault="00CA2947" w:rsidP="00CA2947">
      <w:pPr>
        <w:spacing w:before="159"/>
        <w:ind w:left="246" w:right="147"/>
        <w:jc w:val="center"/>
        <w:rPr>
          <w:sz w:val="26"/>
          <w:szCs w:val="24"/>
        </w:rPr>
      </w:pPr>
      <w:r w:rsidRPr="00CA2947">
        <w:rPr>
          <w:sz w:val="24"/>
          <w:szCs w:val="24"/>
        </w:rPr>
        <w:t>Реферат</w:t>
      </w:r>
      <w:r w:rsidRPr="00CA2947">
        <w:rPr>
          <w:spacing w:val="-3"/>
          <w:sz w:val="24"/>
          <w:szCs w:val="24"/>
        </w:rPr>
        <w:t xml:space="preserve"> </w:t>
      </w:r>
      <w:r w:rsidRPr="00CA2947">
        <w:rPr>
          <w:sz w:val="24"/>
          <w:szCs w:val="24"/>
        </w:rPr>
        <w:t>по</w:t>
      </w:r>
      <w:r w:rsidRPr="00CA2947">
        <w:rPr>
          <w:spacing w:val="-2"/>
          <w:sz w:val="24"/>
          <w:szCs w:val="24"/>
        </w:rPr>
        <w:t xml:space="preserve"> </w:t>
      </w:r>
      <w:r w:rsidRPr="00CA2947">
        <w:rPr>
          <w:sz w:val="24"/>
          <w:szCs w:val="24"/>
        </w:rPr>
        <w:t>тему:</w:t>
      </w:r>
      <w:r w:rsidRPr="00CA29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Ингаляционная травма </w:t>
      </w:r>
    </w:p>
    <w:p w14:paraId="574EB70E" w14:textId="77777777" w:rsidR="00CA2947" w:rsidRPr="00CA2947" w:rsidRDefault="00CA2947" w:rsidP="00CA2947">
      <w:pPr>
        <w:rPr>
          <w:sz w:val="26"/>
          <w:szCs w:val="24"/>
        </w:rPr>
      </w:pPr>
    </w:p>
    <w:p w14:paraId="01D175A6" w14:textId="77777777" w:rsidR="00CA2947" w:rsidRPr="00CA2947" w:rsidRDefault="00CA2947" w:rsidP="00CA2947">
      <w:pPr>
        <w:rPr>
          <w:sz w:val="26"/>
          <w:szCs w:val="24"/>
        </w:rPr>
      </w:pPr>
    </w:p>
    <w:p w14:paraId="5B9B0173" w14:textId="77777777" w:rsidR="00CA2947" w:rsidRPr="00CA2947" w:rsidRDefault="00CA2947" w:rsidP="00CA2947">
      <w:pPr>
        <w:rPr>
          <w:sz w:val="26"/>
          <w:szCs w:val="24"/>
        </w:rPr>
      </w:pPr>
    </w:p>
    <w:p w14:paraId="64936FB2" w14:textId="77777777" w:rsidR="00CA2947" w:rsidRPr="00CA2947" w:rsidRDefault="00CA2947" w:rsidP="00CA2947">
      <w:pPr>
        <w:rPr>
          <w:sz w:val="26"/>
          <w:szCs w:val="24"/>
        </w:rPr>
      </w:pPr>
    </w:p>
    <w:p w14:paraId="0730E51F" w14:textId="77777777" w:rsidR="00CA2947" w:rsidRPr="00CA2947" w:rsidRDefault="00CA2947" w:rsidP="00CA2947">
      <w:pPr>
        <w:rPr>
          <w:sz w:val="26"/>
          <w:szCs w:val="24"/>
        </w:rPr>
      </w:pPr>
    </w:p>
    <w:p w14:paraId="79D2877D" w14:textId="77777777" w:rsidR="00CA2947" w:rsidRPr="00CA2947" w:rsidRDefault="00CA2947" w:rsidP="00CA2947">
      <w:pPr>
        <w:rPr>
          <w:sz w:val="26"/>
          <w:szCs w:val="24"/>
        </w:rPr>
      </w:pPr>
    </w:p>
    <w:p w14:paraId="1CA4AD37" w14:textId="77777777" w:rsidR="00CA2947" w:rsidRPr="00CA2947" w:rsidRDefault="00CA2947" w:rsidP="00CA2947">
      <w:pPr>
        <w:rPr>
          <w:sz w:val="26"/>
          <w:szCs w:val="24"/>
        </w:rPr>
      </w:pPr>
    </w:p>
    <w:p w14:paraId="7495D28C" w14:textId="77777777" w:rsidR="00CA2947" w:rsidRPr="00CA2947" w:rsidRDefault="00CA2947" w:rsidP="00CA2947">
      <w:pPr>
        <w:rPr>
          <w:sz w:val="26"/>
          <w:szCs w:val="24"/>
        </w:rPr>
      </w:pPr>
    </w:p>
    <w:p w14:paraId="32BB2E36" w14:textId="77777777" w:rsidR="00CA2947" w:rsidRPr="00CA2947" w:rsidRDefault="00CA2947" w:rsidP="00CA2947">
      <w:pPr>
        <w:rPr>
          <w:sz w:val="26"/>
          <w:szCs w:val="24"/>
        </w:rPr>
      </w:pPr>
    </w:p>
    <w:p w14:paraId="51E89014" w14:textId="77777777" w:rsidR="00CA2947" w:rsidRPr="00CA2947" w:rsidRDefault="00CA2947" w:rsidP="00CA2947">
      <w:pPr>
        <w:rPr>
          <w:sz w:val="26"/>
          <w:szCs w:val="24"/>
        </w:rPr>
      </w:pPr>
    </w:p>
    <w:p w14:paraId="61EC2D86" w14:textId="77777777" w:rsidR="00CA2947" w:rsidRPr="00CA2947" w:rsidRDefault="00CA2947" w:rsidP="00CA2947">
      <w:pPr>
        <w:rPr>
          <w:sz w:val="26"/>
          <w:szCs w:val="24"/>
        </w:rPr>
      </w:pPr>
    </w:p>
    <w:p w14:paraId="3C9B5ADA" w14:textId="77777777" w:rsidR="00CA2947" w:rsidRPr="00CA2947" w:rsidRDefault="00CA2947" w:rsidP="00CA2947">
      <w:pPr>
        <w:rPr>
          <w:sz w:val="26"/>
          <w:szCs w:val="24"/>
        </w:rPr>
      </w:pPr>
    </w:p>
    <w:p w14:paraId="2EF929A0" w14:textId="77777777" w:rsidR="00CA2947" w:rsidRPr="00CA2947" w:rsidRDefault="00CA2947" w:rsidP="00CA2947">
      <w:pPr>
        <w:rPr>
          <w:sz w:val="26"/>
          <w:szCs w:val="24"/>
        </w:rPr>
      </w:pPr>
    </w:p>
    <w:p w14:paraId="27BE9D18" w14:textId="77777777" w:rsidR="00CA2947" w:rsidRPr="00CA2947" w:rsidRDefault="00CA2947" w:rsidP="00CA2947">
      <w:pPr>
        <w:rPr>
          <w:sz w:val="26"/>
          <w:szCs w:val="24"/>
        </w:rPr>
      </w:pPr>
    </w:p>
    <w:p w14:paraId="569D5D83" w14:textId="77777777" w:rsidR="00CA2947" w:rsidRPr="00CA2947" w:rsidRDefault="00CA2947" w:rsidP="00CA2947">
      <w:pPr>
        <w:rPr>
          <w:sz w:val="26"/>
          <w:szCs w:val="24"/>
        </w:rPr>
      </w:pPr>
    </w:p>
    <w:p w14:paraId="6E19427A" w14:textId="77777777" w:rsidR="00CA2947" w:rsidRPr="00CA2947" w:rsidRDefault="00CA2947" w:rsidP="00CA2947">
      <w:pPr>
        <w:rPr>
          <w:sz w:val="26"/>
          <w:szCs w:val="24"/>
        </w:rPr>
      </w:pPr>
    </w:p>
    <w:p w14:paraId="5A1844FE" w14:textId="77777777" w:rsidR="00CA2947" w:rsidRPr="00CA2947" w:rsidRDefault="00CA2947" w:rsidP="00CA2947">
      <w:pPr>
        <w:spacing w:before="5"/>
        <w:rPr>
          <w:sz w:val="38"/>
          <w:szCs w:val="24"/>
        </w:rPr>
      </w:pPr>
    </w:p>
    <w:p w14:paraId="701BBC15" w14:textId="468FD43A" w:rsidR="00CA2947" w:rsidRPr="00CA2947" w:rsidRDefault="00CA2947" w:rsidP="00CA2947">
      <w:pPr>
        <w:spacing w:line="275" w:lineRule="exact"/>
        <w:ind w:left="4465"/>
        <w:rPr>
          <w:sz w:val="24"/>
          <w:szCs w:val="24"/>
        </w:rPr>
      </w:pPr>
      <w:r w:rsidRPr="00CA2947">
        <w:rPr>
          <w:sz w:val="24"/>
          <w:szCs w:val="24"/>
        </w:rPr>
        <w:t>Выполнил</w:t>
      </w:r>
      <w:r w:rsidRPr="00CA2947">
        <w:rPr>
          <w:spacing w:val="-8"/>
          <w:sz w:val="24"/>
          <w:szCs w:val="24"/>
        </w:rPr>
        <w:t xml:space="preserve"> </w:t>
      </w:r>
      <w:r w:rsidRPr="00CA2947">
        <w:rPr>
          <w:sz w:val="24"/>
          <w:szCs w:val="24"/>
        </w:rPr>
        <w:t>ординатор</w:t>
      </w:r>
      <w:r w:rsidRPr="00CA2947">
        <w:rPr>
          <w:spacing w:val="-6"/>
          <w:sz w:val="24"/>
          <w:szCs w:val="24"/>
        </w:rPr>
        <w:t xml:space="preserve"> </w:t>
      </w:r>
      <w:r w:rsidR="005369DD">
        <w:rPr>
          <w:sz w:val="24"/>
          <w:szCs w:val="24"/>
        </w:rPr>
        <w:t>1</w:t>
      </w:r>
      <w:r w:rsidRPr="00CA2947">
        <w:rPr>
          <w:sz w:val="24"/>
          <w:szCs w:val="24"/>
        </w:rPr>
        <w:t>-го</w:t>
      </w:r>
      <w:r w:rsidRPr="00CA2947">
        <w:rPr>
          <w:spacing w:val="-1"/>
          <w:sz w:val="24"/>
          <w:szCs w:val="24"/>
        </w:rPr>
        <w:t xml:space="preserve"> </w:t>
      </w:r>
      <w:r w:rsidRPr="00CA2947">
        <w:rPr>
          <w:sz w:val="24"/>
          <w:szCs w:val="24"/>
        </w:rPr>
        <w:t>обучения</w:t>
      </w:r>
    </w:p>
    <w:p w14:paraId="6A11EFFF" w14:textId="77777777" w:rsidR="00CA2947" w:rsidRDefault="00CA2947" w:rsidP="00CA2947">
      <w:pPr>
        <w:spacing w:line="242" w:lineRule="auto"/>
        <w:ind w:left="4465" w:right="922"/>
        <w:rPr>
          <w:spacing w:val="-58"/>
          <w:sz w:val="24"/>
          <w:szCs w:val="24"/>
        </w:rPr>
      </w:pPr>
      <w:r w:rsidRPr="00CA2947">
        <w:rPr>
          <w:sz w:val="24"/>
          <w:szCs w:val="24"/>
        </w:rPr>
        <w:t>кафедры анестезиологии и реаниматологии ИПО</w:t>
      </w:r>
      <w:r w:rsidRPr="00CA2947">
        <w:rPr>
          <w:spacing w:val="-58"/>
          <w:sz w:val="24"/>
          <w:szCs w:val="24"/>
        </w:rPr>
        <w:t xml:space="preserve"> </w:t>
      </w:r>
    </w:p>
    <w:p w14:paraId="730B5C79" w14:textId="6E3BCE42" w:rsidR="00CA2947" w:rsidRPr="00CA2947" w:rsidRDefault="005369DD" w:rsidP="00CA2947">
      <w:pPr>
        <w:spacing w:line="242" w:lineRule="auto"/>
        <w:ind w:left="4465" w:right="922"/>
        <w:rPr>
          <w:sz w:val="24"/>
          <w:szCs w:val="24"/>
        </w:rPr>
      </w:pPr>
      <w:r>
        <w:rPr>
          <w:sz w:val="24"/>
          <w:szCs w:val="24"/>
        </w:rPr>
        <w:t>Ковалева Диана Александровна</w:t>
      </w:r>
      <w:bookmarkStart w:id="0" w:name="_GoBack"/>
      <w:bookmarkEnd w:id="0"/>
    </w:p>
    <w:p w14:paraId="15E78F10" w14:textId="77777777" w:rsidR="00CA2947" w:rsidRPr="00CA2947" w:rsidRDefault="00CA2947" w:rsidP="00CA2947">
      <w:pPr>
        <w:rPr>
          <w:sz w:val="26"/>
          <w:szCs w:val="24"/>
        </w:rPr>
      </w:pPr>
    </w:p>
    <w:p w14:paraId="6F680B16" w14:textId="77777777" w:rsidR="00CA2947" w:rsidRPr="00CA2947" w:rsidRDefault="00CA2947" w:rsidP="00CA2947">
      <w:pPr>
        <w:rPr>
          <w:sz w:val="26"/>
          <w:szCs w:val="24"/>
        </w:rPr>
      </w:pPr>
    </w:p>
    <w:p w14:paraId="057E46A1" w14:textId="77777777" w:rsidR="00CA2947" w:rsidRPr="00CA2947" w:rsidRDefault="00CA2947" w:rsidP="00CA2947">
      <w:pPr>
        <w:rPr>
          <w:sz w:val="26"/>
          <w:szCs w:val="24"/>
        </w:rPr>
      </w:pPr>
    </w:p>
    <w:p w14:paraId="586836E0" w14:textId="77777777" w:rsidR="00CA2947" w:rsidRPr="00CA2947" w:rsidRDefault="00CA2947" w:rsidP="00CA2947">
      <w:pPr>
        <w:rPr>
          <w:sz w:val="26"/>
          <w:szCs w:val="24"/>
        </w:rPr>
      </w:pPr>
    </w:p>
    <w:p w14:paraId="310E058B" w14:textId="77777777" w:rsidR="00CA2947" w:rsidRPr="00CA2947" w:rsidRDefault="00CA2947" w:rsidP="00CA2947">
      <w:pPr>
        <w:rPr>
          <w:sz w:val="26"/>
          <w:szCs w:val="24"/>
        </w:rPr>
      </w:pPr>
    </w:p>
    <w:p w14:paraId="01F77AFE" w14:textId="77777777" w:rsidR="00CA2947" w:rsidRPr="00CA2947" w:rsidRDefault="00CA2947" w:rsidP="00CA2947">
      <w:pPr>
        <w:rPr>
          <w:sz w:val="26"/>
          <w:szCs w:val="24"/>
        </w:rPr>
      </w:pPr>
    </w:p>
    <w:p w14:paraId="0E361F6B" w14:textId="77777777" w:rsidR="00CA2947" w:rsidRPr="00CA2947" w:rsidRDefault="00CA2947" w:rsidP="00CA2947">
      <w:pPr>
        <w:rPr>
          <w:sz w:val="26"/>
          <w:szCs w:val="24"/>
        </w:rPr>
      </w:pPr>
    </w:p>
    <w:p w14:paraId="4D6007BE" w14:textId="77777777" w:rsidR="00CA2947" w:rsidRPr="00CA2947" w:rsidRDefault="00CA2947" w:rsidP="00CA2947">
      <w:pPr>
        <w:spacing w:before="8"/>
        <w:rPr>
          <w:sz w:val="33"/>
          <w:szCs w:val="24"/>
        </w:rPr>
      </w:pPr>
    </w:p>
    <w:p w14:paraId="7815D385" w14:textId="685CC7F0" w:rsidR="00CA2947" w:rsidRPr="00CA2947" w:rsidRDefault="00CA2947" w:rsidP="00CA2947">
      <w:pPr>
        <w:spacing w:before="1"/>
        <w:ind w:left="243" w:right="147"/>
        <w:jc w:val="center"/>
        <w:rPr>
          <w:sz w:val="24"/>
          <w:szCs w:val="24"/>
        </w:rPr>
      </w:pPr>
      <w:r w:rsidRPr="00CA2947">
        <w:rPr>
          <w:sz w:val="24"/>
          <w:szCs w:val="24"/>
        </w:rPr>
        <w:t>Красноярск,</w:t>
      </w:r>
      <w:r w:rsidRPr="00CA2947">
        <w:rPr>
          <w:spacing w:val="2"/>
          <w:sz w:val="24"/>
          <w:szCs w:val="24"/>
        </w:rPr>
        <w:t xml:space="preserve"> </w:t>
      </w:r>
      <w:r w:rsidRPr="00CA2947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CA2947">
        <w:rPr>
          <w:spacing w:val="-4"/>
          <w:sz w:val="24"/>
          <w:szCs w:val="24"/>
        </w:rPr>
        <w:t xml:space="preserve"> </w:t>
      </w:r>
      <w:r w:rsidRPr="00CA2947">
        <w:rPr>
          <w:sz w:val="24"/>
          <w:szCs w:val="24"/>
        </w:rPr>
        <w:t>г.</w:t>
      </w:r>
    </w:p>
    <w:p w14:paraId="78608ACD" w14:textId="77777777" w:rsidR="00CA2947" w:rsidRPr="00CA2947" w:rsidRDefault="00CA2947" w:rsidP="00CA2947">
      <w:pPr>
        <w:spacing w:before="11"/>
        <w:rPr>
          <w:sz w:val="23"/>
          <w:szCs w:val="24"/>
        </w:rPr>
      </w:pPr>
    </w:p>
    <w:p w14:paraId="0B95C9CE" w14:textId="77777777" w:rsidR="009165DA" w:rsidRDefault="009165DA">
      <w:pPr>
        <w:jc w:val="center"/>
      </w:pPr>
    </w:p>
    <w:p w14:paraId="7A9DE75F" w14:textId="77777777" w:rsidR="00CA2947" w:rsidRDefault="00CA2947">
      <w:pPr>
        <w:jc w:val="center"/>
        <w:sectPr w:rsidR="00CA2947">
          <w:type w:val="continuous"/>
          <w:pgSz w:w="11920" w:h="16850"/>
          <w:pgMar w:top="1120" w:right="720" w:bottom="280" w:left="1600" w:header="720" w:footer="720" w:gutter="0"/>
          <w:cols w:space="720"/>
        </w:sectPr>
      </w:pPr>
    </w:p>
    <w:p w14:paraId="16C22DB6" w14:textId="77777777" w:rsidR="009165DA" w:rsidRPr="00CA2947" w:rsidRDefault="00A02253">
      <w:pPr>
        <w:pStyle w:val="1"/>
        <w:ind w:left="104" w:firstLine="0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lastRenderedPageBreak/>
        <w:t>Содержание</w:t>
      </w:r>
    </w:p>
    <w:p w14:paraId="32605EE2" w14:textId="77777777" w:rsidR="009165DA" w:rsidRPr="00CA2947" w:rsidRDefault="00A02253">
      <w:pPr>
        <w:pStyle w:val="a4"/>
        <w:numPr>
          <w:ilvl w:val="0"/>
          <w:numId w:val="7"/>
        </w:numPr>
        <w:tabs>
          <w:tab w:val="left" w:pos="465"/>
        </w:tabs>
        <w:spacing w:before="48"/>
        <w:ind w:hanging="361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Введение</w:t>
      </w:r>
    </w:p>
    <w:p w14:paraId="3624CDAF" w14:textId="77777777" w:rsidR="009165DA" w:rsidRPr="00CA2947" w:rsidRDefault="00A02253">
      <w:pPr>
        <w:pStyle w:val="a4"/>
        <w:numPr>
          <w:ilvl w:val="0"/>
          <w:numId w:val="7"/>
        </w:numPr>
        <w:tabs>
          <w:tab w:val="left" w:pos="465"/>
        </w:tabs>
        <w:spacing w:before="50"/>
        <w:ind w:hanging="361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Диагностика</w:t>
      </w:r>
    </w:p>
    <w:p w14:paraId="78829819" w14:textId="77777777" w:rsidR="00CA2947" w:rsidRPr="00CA2947" w:rsidRDefault="00A02253" w:rsidP="00CA2947">
      <w:pPr>
        <w:pStyle w:val="a4"/>
        <w:numPr>
          <w:ilvl w:val="0"/>
          <w:numId w:val="7"/>
        </w:numPr>
        <w:tabs>
          <w:tab w:val="left" w:pos="465"/>
        </w:tabs>
        <w:spacing w:before="47" w:line="278" w:lineRule="auto"/>
        <w:ind w:left="104" w:right="3688" w:firstLine="0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 xml:space="preserve">Основные направления интенсивной </w:t>
      </w:r>
      <w:r w:rsidR="00CA2947">
        <w:rPr>
          <w:rFonts w:asciiTheme="majorHAnsi" w:hAnsiTheme="majorHAnsi"/>
          <w:sz w:val="28"/>
          <w:szCs w:val="28"/>
        </w:rPr>
        <w:t xml:space="preserve">  </w:t>
      </w:r>
      <w:r w:rsidRPr="00CA2947">
        <w:rPr>
          <w:rFonts w:asciiTheme="majorHAnsi" w:hAnsiTheme="majorHAnsi"/>
          <w:sz w:val="28"/>
          <w:szCs w:val="28"/>
        </w:rPr>
        <w:t>терапии</w:t>
      </w:r>
      <w:r w:rsidRPr="00CA2947">
        <w:rPr>
          <w:rFonts w:asciiTheme="majorHAnsi" w:hAnsiTheme="majorHAnsi"/>
          <w:spacing w:val="-67"/>
          <w:sz w:val="28"/>
          <w:szCs w:val="28"/>
        </w:rPr>
        <w:t xml:space="preserve"> </w:t>
      </w:r>
      <w:r w:rsidR="00CA2947">
        <w:rPr>
          <w:rFonts w:asciiTheme="majorHAnsi" w:hAnsiTheme="majorHAnsi"/>
          <w:spacing w:val="-67"/>
          <w:sz w:val="28"/>
          <w:szCs w:val="28"/>
        </w:rPr>
        <w:t xml:space="preserve">          </w:t>
      </w:r>
    </w:p>
    <w:p w14:paraId="3CF37449" w14:textId="0E4B93E8" w:rsidR="009165DA" w:rsidRPr="00CA2947" w:rsidRDefault="00A02253" w:rsidP="00CA2947">
      <w:pPr>
        <w:pStyle w:val="a4"/>
        <w:numPr>
          <w:ilvl w:val="0"/>
          <w:numId w:val="7"/>
        </w:numPr>
        <w:tabs>
          <w:tab w:val="left" w:pos="465"/>
        </w:tabs>
        <w:spacing w:before="47" w:line="278" w:lineRule="auto"/>
        <w:ind w:left="104" w:right="3688" w:firstLine="0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Литература</w:t>
      </w:r>
    </w:p>
    <w:p w14:paraId="62C0F9D2" w14:textId="77777777" w:rsidR="009165DA" w:rsidRPr="00CA2947" w:rsidRDefault="009165DA">
      <w:pPr>
        <w:spacing w:line="278" w:lineRule="auto"/>
        <w:rPr>
          <w:rFonts w:asciiTheme="majorHAnsi" w:hAnsiTheme="majorHAnsi"/>
          <w:sz w:val="28"/>
          <w:szCs w:val="28"/>
        </w:rPr>
        <w:sectPr w:rsidR="009165DA" w:rsidRPr="00CA2947">
          <w:pgSz w:w="11920" w:h="16850"/>
          <w:pgMar w:top="1040" w:right="720" w:bottom="280" w:left="1600" w:header="720" w:footer="720" w:gutter="0"/>
          <w:cols w:space="720"/>
        </w:sectPr>
      </w:pPr>
    </w:p>
    <w:p w14:paraId="203CDD4F" w14:textId="77777777" w:rsidR="009165DA" w:rsidRPr="00CA2947" w:rsidRDefault="00A02253">
      <w:pPr>
        <w:pStyle w:val="1"/>
        <w:numPr>
          <w:ilvl w:val="0"/>
          <w:numId w:val="6"/>
        </w:numPr>
        <w:tabs>
          <w:tab w:val="left" w:pos="465"/>
        </w:tabs>
        <w:spacing w:before="74"/>
        <w:ind w:hanging="361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lastRenderedPageBreak/>
        <w:t>Введение</w:t>
      </w:r>
    </w:p>
    <w:p w14:paraId="5A02E861" w14:textId="77777777" w:rsidR="009165DA" w:rsidRPr="00CA2947" w:rsidRDefault="00A02253">
      <w:pPr>
        <w:pStyle w:val="a3"/>
        <w:spacing w:before="31" w:line="259" w:lineRule="auto"/>
        <w:ind w:right="116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Под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ингаляционной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травмой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(ИТ)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следует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понимать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повреждение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слизистой</w:t>
      </w:r>
      <w:r w:rsidRPr="00CA2947">
        <w:rPr>
          <w:rFonts w:asciiTheme="majorHAnsi" w:hAnsiTheme="majorHAnsi"/>
          <w:spacing w:val="-13"/>
        </w:rPr>
        <w:t xml:space="preserve"> </w:t>
      </w:r>
      <w:r w:rsidRPr="00CA2947">
        <w:rPr>
          <w:rFonts w:asciiTheme="majorHAnsi" w:hAnsiTheme="majorHAnsi"/>
        </w:rPr>
        <w:t>оболочки</w:t>
      </w:r>
      <w:r w:rsidRPr="00CA2947">
        <w:rPr>
          <w:rFonts w:asciiTheme="majorHAnsi" w:hAnsiTheme="majorHAnsi"/>
          <w:spacing w:val="-10"/>
        </w:rPr>
        <w:t xml:space="preserve"> </w:t>
      </w:r>
      <w:r w:rsidRPr="00CA2947">
        <w:rPr>
          <w:rFonts w:asciiTheme="majorHAnsi" w:hAnsiTheme="majorHAnsi"/>
        </w:rPr>
        <w:t>дыхательных</w:t>
      </w:r>
      <w:r w:rsidRPr="00CA2947">
        <w:rPr>
          <w:rFonts w:asciiTheme="majorHAnsi" w:hAnsiTheme="majorHAnsi"/>
          <w:spacing w:val="-7"/>
        </w:rPr>
        <w:t xml:space="preserve"> </w:t>
      </w:r>
      <w:r w:rsidRPr="00CA2947">
        <w:rPr>
          <w:rFonts w:asciiTheme="majorHAnsi" w:hAnsiTheme="majorHAnsi"/>
        </w:rPr>
        <w:t>путей</w:t>
      </w:r>
      <w:r w:rsidRPr="00CA2947">
        <w:rPr>
          <w:rFonts w:asciiTheme="majorHAnsi" w:hAnsiTheme="majorHAnsi"/>
          <w:spacing w:val="-11"/>
        </w:rPr>
        <w:t xml:space="preserve"> </w:t>
      </w:r>
      <w:r w:rsidRPr="00CA2947">
        <w:rPr>
          <w:rFonts w:asciiTheme="majorHAnsi" w:hAnsiTheme="majorHAnsi"/>
        </w:rPr>
        <w:t>и</w:t>
      </w:r>
      <w:r w:rsidRPr="00CA2947">
        <w:rPr>
          <w:rFonts w:asciiTheme="majorHAnsi" w:hAnsiTheme="majorHAnsi"/>
          <w:spacing w:val="-7"/>
        </w:rPr>
        <w:t xml:space="preserve"> </w:t>
      </w:r>
      <w:r w:rsidRPr="00CA2947">
        <w:rPr>
          <w:rFonts w:asciiTheme="majorHAnsi" w:hAnsiTheme="majorHAnsi"/>
        </w:rPr>
        <w:t>(или)</w:t>
      </w:r>
      <w:r w:rsidRPr="00CA2947">
        <w:rPr>
          <w:rFonts w:asciiTheme="majorHAnsi" w:hAnsiTheme="majorHAnsi"/>
          <w:spacing w:val="-8"/>
        </w:rPr>
        <w:t xml:space="preserve"> </w:t>
      </w:r>
      <w:r w:rsidRPr="00CA2947">
        <w:rPr>
          <w:rFonts w:asciiTheme="majorHAnsi" w:hAnsiTheme="majorHAnsi"/>
        </w:rPr>
        <w:t>легочной</w:t>
      </w:r>
      <w:r w:rsidRPr="00CA2947">
        <w:rPr>
          <w:rFonts w:asciiTheme="majorHAnsi" w:hAnsiTheme="majorHAnsi"/>
          <w:spacing w:val="-6"/>
        </w:rPr>
        <w:t xml:space="preserve"> </w:t>
      </w:r>
      <w:r w:rsidRPr="00CA2947">
        <w:rPr>
          <w:rFonts w:asciiTheme="majorHAnsi" w:hAnsiTheme="majorHAnsi"/>
        </w:rPr>
        <w:t>ткани,</w:t>
      </w:r>
      <w:r w:rsidRPr="00CA2947">
        <w:rPr>
          <w:rFonts w:asciiTheme="majorHAnsi" w:hAnsiTheme="majorHAnsi"/>
          <w:spacing w:val="-11"/>
        </w:rPr>
        <w:t xml:space="preserve"> </w:t>
      </w:r>
      <w:r w:rsidRPr="00CA2947">
        <w:rPr>
          <w:rFonts w:asciiTheme="majorHAnsi" w:hAnsiTheme="majorHAnsi"/>
        </w:rPr>
        <w:t>возникающее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в результате воздействия термических и (или) токсико-химических факторов.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При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сочетании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ожогов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кожи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ингаляционной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травмой,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отравлениями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продуктами горения и общим перегреванием организма следует употреблять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термин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«многофакторное</w:t>
      </w:r>
      <w:r w:rsidRPr="00CA2947">
        <w:rPr>
          <w:rFonts w:asciiTheme="majorHAnsi" w:hAnsiTheme="majorHAnsi"/>
          <w:spacing w:val="3"/>
        </w:rPr>
        <w:t xml:space="preserve"> </w:t>
      </w:r>
      <w:r w:rsidRPr="00CA2947">
        <w:rPr>
          <w:rFonts w:asciiTheme="majorHAnsi" w:hAnsiTheme="majorHAnsi"/>
        </w:rPr>
        <w:t>поражение».</w:t>
      </w:r>
    </w:p>
    <w:p w14:paraId="3C99B26C" w14:textId="77777777" w:rsidR="009165DA" w:rsidRPr="00CA2947" w:rsidRDefault="00A02253">
      <w:pPr>
        <w:pStyle w:val="a3"/>
        <w:spacing w:before="155" w:line="259" w:lineRule="auto"/>
        <w:ind w:right="115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Пострадавшие с многофакторными поражениями должны доставляться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 лечебные учреждения, имеющие в своей структуре отделения реанимации и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интенсивной терапии с возможностью проведения респираторной поддержки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</w:t>
      </w:r>
      <w:r w:rsidRPr="00CA2947">
        <w:rPr>
          <w:rFonts w:asciiTheme="majorHAnsi" w:hAnsiTheme="majorHAnsi"/>
          <w:spacing w:val="-1"/>
        </w:rPr>
        <w:t xml:space="preserve"> </w:t>
      </w:r>
      <w:proofErr w:type="spellStart"/>
      <w:r w:rsidRPr="00CA2947">
        <w:rPr>
          <w:rFonts w:asciiTheme="majorHAnsi" w:hAnsiTheme="majorHAnsi"/>
        </w:rPr>
        <w:t>фибробронхоскопии</w:t>
      </w:r>
      <w:proofErr w:type="spellEnd"/>
      <w:r w:rsidRPr="00CA2947">
        <w:rPr>
          <w:rFonts w:asciiTheme="majorHAnsi" w:hAnsiTheme="majorHAnsi"/>
        </w:rPr>
        <w:t>.</w:t>
      </w:r>
    </w:p>
    <w:p w14:paraId="6F5EA343" w14:textId="77777777" w:rsidR="009165DA" w:rsidRPr="00CA2947" w:rsidRDefault="009165DA">
      <w:pPr>
        <w:spacing w:line="259" w:lineRule="auto"/>
        <w:jc w:val="both"/>
        <w:rPr>
          <w:rFonts w:asciiTheme="majorHAnsi" w:hAnsiTheme="majorHAnsi"/>
          <w:sz w:val="28"/>
          <w:szCs w:val="28"/>
        </w:rPr>
        <w:sectPr w:rsidR="009165DA" w:rsidRPr="00CA2947">
          <w:pgSz w:w="11920" w:h="16850"/>
          <w:pgMar w:top="1600" w:right="720" w:bottom="280" w:left="1600" w:header="720" w:footer="720" w:gutter="0"/>
          <w:cols w:space="720"/>
        </w:sectPr>
      </w:pPr>
    </w:p>
    <w:p w14:paraId="1CAA2CDD" w14:textId="77777777" w:rsidR="009165DA" w:rsidRPr="00CA2947" w:rsidRDefault="00A02253">
      <w:pPr>
        <w:pStyle w:val="1"/>
        <w:numPr>
          <w:ilvl w:val="0"/>
          <w:numId w:val="6"/>
        </w:numPr>
        <w:tabs>
          <w:tab w:val="left" w:pos="465"/>
        </w:tabs>
        <w:ind w:hanging="361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lastRenderedPageBreak/>
        <w:t>Диагностика</w:t>
      </w:r>
    </w:p>
    <w:p w14:paraId="4787E6F0" w14:textId="77777777" w:rsidR="009165DA" w:rsidRPr="00CA2947" w:rsidRDefault="00A02253">
      <w:pPr>
        <w:pStyle w:val="a3"/>
        <w:spacing w:before="33" w:line="256" w:lineRule="auto"/>
        <w:ind w:right="124" w:firstLine="705"/>
        <w:jc w:val="both"/>
        <w:rPr>
          <w:rFonts w:asciiTheme="majorHAnsi" w:hAnsiTheme="majorHAnsi"/>
        </w:rPr>
      </w:pPr>
      <w:proofErr w:type="spellStart"/>
      <w:r w:rsidRPr="00CA2947">
        <w:rPr>
          <w:rFonts w:asciiTheme="majorHAnsi" w:hAnsiTheme="majorHAnsi"/>
        </w:rPr>
        <w:t>Фибробронхоскопия</w:t>
      </w:r>
      <w:proofErr w:type="spellEnd"/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(ФБС)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является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обязательным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методом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диагностики ИТ и при выявлении косвенных признаков должна выполняться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</w:t>
      </w:r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первые часы после поступления в</w:t>
      </w:r>
      <w:r w:rsidRPr="00CA2947">
        <w:rPr>
          <w:rFonts w:asciiTheme="majorHAnsi" w:hAnsiTheme="majorHAnsi"/>
          <w:spacing w:val="-2"/>
        </w:rPr>
        <w:t xml:space="preserve"> </w:t>
      </w:r>
      <w:r w:rsidRPr="00CA2947">
        <w:rPr>
          <w:rFonts w:asciiTheme="majorHAnsi" w:hAnsiTheme="majorHAnsi"/>
        </w:rPr>
        <w:t>стационар.</w:t>
      </w:r>
    </w:p>
    <w:p w14:paraId="43B3580F" w14:textId="77777777" w:rsidR="009165DA" w:rsidRPr="00CA2947" w:rsidRDefault="00A02253">
      <w:pPr>
        <w:pStyle w:val="a3"/>
        <w:spacing w:before="162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Косвенными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признаками</w:t>
      </w:r>
      <w:r w:rsidRPr="00CA2947">
        <w:rPr>
          <w:rFonts w:asciiTheme="majorHAnsi" w:hAnsiTheme="majorHAnsi"/>
          <w:spacing w:val="-5"/>
        </w:rPr>
        <w:t xml:space="preserve"> </w:t>
      </w:r>
      <w:r w:rsidRPr="00CA2947">
        <w:rPr>
          <w:rFonts w:asciiTheme="majorHAnsi" w:hAnsiTheme="majorHAnsi"/>
        </w:rPr>
        <w:t>ингаляционной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травмы</w:t>
      </w:r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могут</w:t>
      </w:r>
      <w:r w:rsidRPr="00CA2947">
        <w:rPr>
          <w:rFonts w:asciiTheme="majorHAnsi" w:hAnsiTheme="majorHAnsi"/>
          <w:spacing w:val="-5"/>
        </w:rPr>
        <w:t xml:space="preserve"> </w:t>
      </w:r>
      <w:r w:rsidRPr="00CA2947">
        <w:rPr>
          <w:rFonts w:asciiTheme="majorHAnsi" w:hAnsiTheme="majorHAnsi"/>
        </w:rPr>
        <w:t>служить:</w:t>
      </w:r>
    </w:p>
    <w:p w14:paraId="52460D3E" w14:textId="77777777" w:rsidR="009165DA" w:rsidRPr="00CA2947" w:rsidRDefault="00A02253">
      <w:pPr>
        <w:pStyle w:val="a4"/>
        <w:numPr>
          <w:ilvl w:val="0"/>
          <w:numId w:val="5"/>
        </w:numPr>
        <w:tabs>
          <w:tab w:val="left" w:pos="266"/>
        </w:tabs>
        <w:spacing w:before="184"/>
        <w:ind w:left="265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локализация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ожогов</w:t>
      </w:r>
      <w:r w:rsidRPr="00CA294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на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лице,</w:t>
      </w:r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шее,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передней</w:t>
      </w:r>
      <w:r w:rsidRPr="00CA294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поверхности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грудной</w:t>
      </w:r>
      <w:r w:rsidRPr="00CA2947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клетки;</w:t>
      </w:r>
    </w:p>
    <w:p w14:paraId="6476DC89" w14:textId="77777777" w:rsidR="009165DA" w:rsidRPr="00CA2947" w:rsidRDefault="00A02253">
      <w:pPr>
        <w:pStyle w:val="a4"/>
        <w:numPr>
          <w:ilvl w:val="0"/>
          <w:numId w:val="5"/>
        </w:numPr>
        <w:tabs>
          <w:tab w:val="left" w:pos="266"/>
        </w:tabs>
        <w:spacing w:before="187"/>
        <w:ind w:left="265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следы</w:t>
      </w:r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копоти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в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носоглотке</w:t>
      </w:r>
      <w:r w:rsidRPr="00CA294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и</w:t>
      </w:r>
      <w:r w:rsidRPr="00CA294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ротоглотке;</w:t>
      </w:r>
    </w:p>
    <w:p w14:paraId="3EF76BE1" w14:textId="77777777" w:rsidR="009165DA" w:rsidRPr="00CA2947" w:rsidRDefault="00A02253">
      <w:pPr>
        <w:pStyle w:val="a4"/>
        <w:numPr>
          <w:ilvl w:val="0"/>
          <w:numId w:val="5"/>
        </w:numPr>
        <w:tabs>
          <w:tab w:val="left" w:pos="266"/>
        </w:tabs>
        <w:spacing w:before="184"/>
        <w:ind w:left="265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изменение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голоса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(дисфония,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афония);</w:t>
      </w:r>
    </w:p>
    <w:p w14:paraId="34F27719" w14:textId="77777777" w:rsidR="009165DA" w:rsidRPr="00CA2947" w:rsidRDefault="00A02253">
      <w:pPr>
        <w:pStyle w:val="a4"/>
        <w:numPr>
          <w:ilvl w:val="0"/>
          <w:numId w:val="5"/>
        </w:numPr>
        <w:tabs>
          <w:tab w:val="left" w:pos="266"/>
        </w:tabs>
        <w:spacing w:before="186"/>
        <w:ind w:left="265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кашель</w:t>
      </w:r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мокротой,</w:t>
      </w:r>
      <w:r w:rsidRPr="00CA294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содержащей</w:t>
      </w:r>
      <w:r w:rsidRPr="00CA2947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копоть;</w:t>
      </w:r>
    </w:p>
    <w:p w14:paraId="54CFC42F" w14:textId="77777777" w:rsidR="009165DA" w:rsidRPr="00CA2947" w:rsidRDefault="00A02253">
      <w:pPr>
        <w:pStyle w:val="a4"/>
        <w:numPr>
          <w:ilvl w:val="0"/>
          <w:numId w:val="5"/>
        </w:numPr>
        <w:tabs>
          <w:tab w:val="left" w:pos="266"/>
        </w:tabs>
        <w:spacing w:before="186"/>
        <w:ind w:left="265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pacing w:val="-1"/>
          <w:sz w:val="28"/>
          <w:szCs w:val="28"/>
        </w:rPr>
        <w:t>признаки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pacing w:val="-1"/>
          <w:sz w:val="28"/>
          <w:szCs w:val="28"/>
        </w:rPr>
        <w:t>дыхательной</w:t>
      </w:r>
      <w:r w:rsidRPr="00CA2947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недостаточности;</w:t>
      </w:r>
    </w:p>
    <w:p w14:paraId="41A63191" w14:textId="77777777" w:rsidR="009165DA" w:rsidRPr="00CA2947" w:rsidRDefault="00A02253">
      <w:pPr>
        <w:pStyle w:val="a4"/>
        <w:numPr>
          <w:ilvl w:val="0"/>
          <w:numId w:val="5"/>
        </w:numPr>
        <w:tabs>
          <w:tab w:val="left" w:pos="266"/>
        </w:tabs>
        <w:spacing w:before="185"/>
        <w:ind w:left="265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нарушение</w:t>
      </w:r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сознания.</w:t>
      </w:r>
    </w:p>
    <w:p w14:paraId="1FC85022" w14:textId="77777777" w:rsidR="009165DA" w:rsidRPr="00CA2947" w:rsidRDefault="00A02253">
      <w:pPr>
        <w:pStyle w:val="a3"/>
        <w:spacing w:before="191" w:line="254" w:lineRule="auto"/>
        <w:ind w:right="128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Показаниями для назначения ФБС является выявление хотя бы одного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косвенного признака ингаляционной</w:t>
      </w:r>
      <w:r w:rsidRPr="00CA2947">
        <w:rPr>
          <w:rFonts w:asciiTheme="majorHAnsi" w:hAnsiTheme="majorHAnsi"/>
          <w:spacing w:val="3"/>
        </w:rPr>
        <w:t xml:space="preserve"> </w:t>
      </w:r>
      <w:r w:rsidRPr="00CA2947">
        <w:rPr>
          <w:rFonts w:asciiTheme="majorHAnsi" w:hAnsiTheme="majorHAnsi"/>
        </w:rPr>
        <w:t>травмы.</w:t>
      </w:r>
    </w:p>
    <w:p w14:paraId="62B6F4A0" w14:textId="77777777" w:rsidR="009165DA" w:rsidRPr="00CA2947" w:rsidRDefault="00A02253">
      <w:pPr>
        <w:pStyle w:val="a3"/>
        <w:spacing w:before="170" w:line="259" w:lineRule="auto"/>
        <w:ind w:right="118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Методика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выполнения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ФБС.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Диагностическая</w:t>
      </w:r>
      <w:r w:rsidRPr="00CA2947">
        <w:rPr>
          <w:rFonts w:asciiTheme="majorHAnsi" w:hAnsiTheme="majorHAnsi"/>
          <w:spacing w:val="1"/>
        </w:rPr>
        <w:t xml:space="preserve"> </w:t>
      </w:r>
      <w:proofErr w:type="spellStart"/>
      <w:r w:rsidRPr="00CA2947">
        <w:rPr>
          <w:rFonts w:asciiTheme="majorHAnsi" w:hAnsiTheme="majorHAnsi"/>
        </w:rPr>
        <w:t>фибробронхоскопия</w:t>
      </w:r>
      <w:proofErr w:type="spellEnd"/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выполняется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помещении,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оснащенном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дыхательной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аппаратурой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централизованной подачей медицинских газов (кислорода). ФБС проводится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под местной анестезией при спонтанном дыхании либо с ИВЛ в зависимости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от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выраженности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явлений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дыхательной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недостаточности.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Для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местной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анестезии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дыхательных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путей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используется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2%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раствор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лидокаина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 xml:space="preserve">количестве 10 мл (не более 200 мг на процедуру). </w:t>
      </w:r>
      <w:proofErr w:type="spellStart"/>
      <w:r w:rsidRPr="00CA2947">
        <w:rPr>
          <w:rFonts w:asciiTheme="majorHAnsi" w:hAnsiTheme="majorHAnsi"/>
        </w:rPr>
        <w:t>Премедикация</w:t>
      </w:r>
      <w:proofErr w:type="spellEnd"/>
      <w:r w:rsidRPr="00CA2947">
        <w:rPr>
          <w:rFonts w:asciiTheme="majorHAnsi" w:hAnsiTheme="majorHAnsi"/>
        </w:rPr>
        <w:t xml:space="preserve"> включает 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себя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атропин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(0,5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мг)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внутривенно,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сибазон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5-10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мг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внутривенно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(по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показаниям).</w:t>
      </w:r>
    </w:p>
    <w:p w14:paraId="1FD39AE2" w14:textId="77777777" w:rsidR="009165DA" w:rsidRPr="00CA2947" w:rsidRDefault="00A02253">
      <w:pPr>
        <w:pStyle w:val="a3"/>
        <w:spacing w:before="154" w:line="259" w:lineRule="auto"/>
        <w:ind w:right="117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 xml:space="preserve">Эндоскоп вводится </w:t>
      </w:r>
      <w:proofErr w:type="spellStart"/>
      <w:r w:rsidRPr="00CA2947">
        <w:rPr>
          <w:rFonts w:asciiTheme="majorHAnsi" w:hAnsiTheme="majorHAnsi"/>
        </w:rPr>
        <w:t>трансназально</w:t>
      </w:r>
      <w:proofErr w:type="spellEnd"/>
      <w:r w:rsidRPr="00CA2947">
        <w:rPr>
          <w:rFonts w:asciiTheme="majorHAnsi" w:hAnsiTheme="majorHAnsi"/>
        </w:rPr>
        <w:t xml:space="preserve"> (при широких носовых ходах) или</w:t>
      </w:r>
      <w:r w:rsidRPr="00CA2947">
        <w:rPr>
          <w:rFonts w:asciiTheme="majorHAnsi" w:hAnsiTheme="majorHAnsi"/>
          <w:spacing w:val="1"/>
        </w:rPr>
        <w:t xml:space="preserve"> </w:t>
      </w:r>
      <w:proofErr w:type="spellStart"/>
      <w:r w:rsidRPr="00CA2947">
        <w:rPr>
          <w:rFonts w:asciiTheme="majorHAnsi" w:hAnsiTheme="majorHAnsi"/>
        </w:rPr>
        <w:t>трансорально</w:t>
      </w:r>
      <w:proofErr w:type="spellEnd"/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(с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загубником),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если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провести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его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через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носовой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ход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представляется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возможным.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бронхоскопии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под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местной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анестезией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предварительно проводится ингаляция увлажненного кислорода в течение 10-</w:t>
      </w:r>
      <w:r w:rsidRPr="00CA2947">
        <w:rPr>
          <w:rFonts w:asciiTheme="majorHAnsi" w:hAnsiTheme="majorHAnsi"/>
          <w:spacing w:val="-68"/>
        </w:rPr>
        <w:t xml:space="preserve"> </w:t>
      </w:r>
      <w:r w:rsidRPr="00CA2947">
        <w:rPr>
          <w:rFonts w:asciiTheme="majorHAnsi" w:hAnsiTheme="majorHAnsi"/>
        </w:rPr>
        <w:t>15 мин. Бронхоскопия выполняется при постоянном мониторинге насыщения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крови кислородом (</w:t>
      </w:r>
      <w:proofErr w:type="spellStart"/>
      <w:r w:rsidRPr="00CA2947">
        <w:rPr>
          <w:rFonts w:asciiTheme="majorHAnsi" w:hAnsiTheme="majorHAnsi"/>
        </w:rPr>
        <w:t>пульсоксиметрия</w:t>
      </w:r>
      <w:proofErr w:type="spellEnd"/>
      <w:r w:rsidRPr="00CA2947">
        <w:rPr>
          <w:rFonts w:asciiTheme="majorHAnsi" w:hAnsiTheme="majorHAnsi"/>
        </w:rPr>
        <w:t xml:space="preserve">). При выявлении </w:t>
      </w:r>
      <w:proofErr w:type="spellStart"/>
      <w:r w:rsidRPr="00CA2947">
        <w:rPr>
          <w:rFonts w:asciiTheme="majorHAnsi" w:hAnsiTheme="majorHAnsi"/>
        </w:rPr>
        <w:t>упострадавшего</w:t>
      </w:r>
      <w:proofErr w:type="spellEnd"/>
      <w:r w:rsidRPr="00CA2947">
        <w:rPr>
          <w:rFonts w:asciiTheme="majorHAnsi" w:hAnsiTheme="majorHAnsi"/>
        </w:rPr>
        <w:t xml:space="preserve"> ожога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верхних дыхательных путей с поражением гортани, поражения дыхательных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путей</w:t>
      </w:r>
      <w:r w:rsidRPr="00CA2947">
        <w:rPr>
          <w:rFonts w:asciiTheme="majorHAnsi" w:hAnsiTheme="majorHAnsi"/>
          <w:spacing w:val="-15"/>
        </w:rPr>
        <w:t xml:space="preserve"> </w:t>
      </w:r>
      <w:r w:rsidRPr="00CA2947">
        <w:rPr>
          <w:rFonts w:asciiTheme="majorHAnsi" w:hAnsiTheme="majorHAnsi"/>
        </w:rPr>
        <w:t>продуктами</w:t>
      </w:r>
      <w:r w:rsidRPr="00CA2947">
        <w:rPr>
          <w:rFonts w:asciiTheme="majorHAnsi" w:hAnsiTheme="majorHAnsi"/>
          <w:spacing w:val="-12"/>
        </w:rPr>
        <w:t xml:space="preserve"> </w:t>
      </w:r>
      <w:r w:rsidRPr="00CA2947">
        <w:rPr>
          <w:rFonts w:asciiTheme="majorHAnsi" w:hAnsiTheme="majorHAnsi"/>
        </w:rPr>
        <w:t>горения</w:t>
      </w:r>
      <w:r w:rsidRPr="00CA2947">
        <w:rPr>
          <w:rFonts w:asciiTheme="majorHAnsi" w:hAnsiTheme="majorHAnsi"/>
          <w:spacing w:val="-12"/>
        </w:rPr>
        <w:t xml:space="preserve"> </w:t>
      </w:r>
      <w:r w:rsidRPr="00CA2947">
        <w:rPr>
          <w:rFonts w:asciiTheme="majorHAnsi" w:hAnsiTheme="majorHAnsi"/>
        </w:rPr>
        <w:t>III</w:t>
      </w:r>
      <w:r w:rsidRPr="00CA2947">
        <w:rPr>
          <w:rFonts w:asciiTheme="majorHAnsi" w:hAnsiTheme="majorHAnsi"/>
          <w:spacing w:val="-13"/>
        </w:rPr>
        <w:t xml:space="preserve"> </w:t>
      </w:r>
      <w:r w:rsidRPr="00CA2947">
        <w:rPr>
          <w:rFonts w:asciiTheme="majorHAnsi" w:hAnsiTheme="majorHAnsi"/>
        </w:rPr>
        <w:t>степени</w:t>
      </w:r>
      <w:r w:rsidRPr="00CA2947">
        <w:rPr>
          <w:rFonts w:asciiTheme="majorHAnsi" w:hAnsiTheme="majorHAnsi"/>
          <w:spacing w:val="-12"/>
        </w:rPr>
        <w:t xml:space="preserve"> </w:t>
      </w:r>
      <w:r w:rsidRPr="00CA2947">
        <w:rPr>
          <w:rFonts w:asciiTheme="majorHAnsi" w:hAnsiTheme="majorHAnsi"/>
        </w:rPr>
        <w:t>либо</w:t>
      </w:r>
      <w:r w:rsidRPr="00CA2947">
        <w:rPr>
          <w:rFonts w:asciiTheme="majorHAnsi" w:hAnsiTheme="majorHAnsi"/>
          <w:spacing w:val="-9"/>
        </w:rPr>
        <w:t xml:space="preserve"> </w:t>
      </w:r>
      <w:r w:rsidRPr="00CA2947">
        <w:rPr>
          <w:rFonts w:asciiTheme="majorHAnsi" w:hAnsiTheme="majorHAnsi"/>
        </w:rPr>
        <w:t>появления</w:t>
      </w:r>
      <w:r w:rsidRPr="00CA2947">
        <w:rPr>
          <w:rFonts w:asciiTheme="majorHAnsi" w:hAnsiTheme="majorHAnsi"/>
          <w:spacing w:val="-13"/>
        </w:rPr>
        <w:t xml:space="preserve"> </w:t>
      </w:r>
      <w:r w:rsidRPr="00CA2947">
        <w:rPr>
          <w:rFonts w:asciiTheme="majorHAnsi" w:hAnsiTheme="majorHAnsi"/>
        </w:rPr>
        <w:t>признаков</w:t>
      </w:r>
      <w:r w:rsidRPr="00CA2947">
        <w:rPr>
          <w:rFonts w:asciiTheme="majorHAnsi" w:hAnsiTheme="majorHAnsi"/>
          <w:spacing w:val="-11"/>
        </w:rPr>
        <w:t xml:space="preserve"> </w:t>
      </w:r>
      <w:r w:rsidRPr="00CA2947">
        <w:rPr>
          <w:rFonts w:asciiTheme="majorHAnsi" w:hAnsiTheme="majorHAnsi"/>
        </w:rPr>
        <w:t>дыхательной</w:t>
      </w:r>
      <w:r w:rsidRPr="00CA2947">
        <w:rPr>
          <w:rFonts w:asciiTheme="majorHAnsi" w:hAnsiTheme="majorHAnsi"/>
          <w:spacing w:val="-68"/>
        </w:rPr>
        <w:t xml:space="preserve"> </w:t>
      </w:r>
      <w:r w:rsidRPr="00CA2947">
        <w:rPr>
          <w:rFonts w:asciiTheme="majorHAnsi" w:hAnsiTheme="majorHAnsi"/>
        </w:rPr>
        <w:t>недостаточности (частота дыхания более 30, снижение сатурации менее 90%)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процедура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должна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быть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прекращена.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Вопрос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дальнейшем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выполнении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процедуры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на фоне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ИВЛ</w:t>
      </w:r>
      <w:r w:rsidRPr="00CA2947">
        <w:rPr>
          <w:rFonts w:asciiTheme="majorHAnsi" w:hAnsiTheme="majorHAnsi"/>
          <w:spacing w:val="2"/>
        </w:rPr>
        <w:t xml:space="preserve"> </w:t>
      </w:r>
      <w:r w:rsidRPr="00CA2947">
        <w:rPr>
          <w:rFonts w:asciiTheme="majorHAnsi" w:hAnsiTheme="majorHAnsi"/>
        </w:rPr>
        <w:t>решается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совместно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</w:t>
      </w:r>
      <w:r w:rsidRPr="00CA2947">
        <w:rPr>
          <w:rFonts w:asciiTheme="majorHAnsi" w:hAnsiTheme="majorHAnsi"/>
          <w:spacing w:val="-11"/>
        </w:rPr>
        <w:t xml:space="preserve"> </w:t>
      </w:r>
      <w:r w:rsidRPr="00CA2947">
        <w:rPr>
          <w:rFonts w:asciiTheme="majorHAnsi" w:hAnsiTheme="majorHAnsi"/>
        </w:rPr>
        <w:t>реаниматологом.</w:t>
      </w:r>
    </w:p>
    <w:p w14:paraId="13E99424" w14:textId="77777777" w:rsidR="009165DA" w:rsidRPr="00CA2947" w:rsidRDefault="00A02253">
      <w:pPr>
        <w:pStyle w:val="a3"/>
        <w:spacing w:before="15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Классификация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ингаляционной</w:t>
      </w:r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травмы.</w:t>
      </w:r>
    </w:p>
    <w:p w14:paraId="02E4D9DC" w14:textId="77777777" w:rsidR="009165DA" w:rsidRPr="00CA2947" w:rsidRDefault="00A02253">
      <w:pPr>
        <w:pStyle w:val="a4"/>
        <w:numPr>
          <w:ilvl w:val="0"/>
          <w:numId w:val="4"/>
        </w:numPr>
        <w:tabs>
          <w:tab w:val="left" w:pos="383"/>
        </w:tabs>
        <w:spacing w:before="184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По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локализации</w:t>
      </w:r>
    </w:p>
    <w:p w14:paraId="208689EA" w14:textId="77777777" w:rsidR="009165DA" w:rsidRPr="00CA2947" w:rsidRDefault="009165DA">
      <w:pPr>
        <w:rPr>
          <w:rFonts w:asciiTheme="majorHAnsi" w:hAnsiTheme="majorHAnsi"/>
          <w:sz w:val="28"/>
          <w:szCs w:val="28"/>
        </w:rPr>
        <w:sectPr w:rsidR="009165DA" w:rsidRPr="00CA2947">
          <w:pgSz w:w="11920" w:h="16850"/>
          <w:pgMar w:top="1040" w:right="720" w:bottom="280" w:left="1600" w:header="720" w:footer="720" w:gutter="0"/>
          <w:cols w:space="720"/>
        </w:sectPr>
      </w:pPr>
    </w:p>
    <w:p w14:paraId="6465AA4D" w14:textId="77777777" w:rsidR="009165DA" w:rsidRPr="00CA2947" w:rsidRDefault="00A02253">
      <w:pPr>
        <w:pStyle w:val="a3"/>
        <w:spacing w:before="63"/>
        <w:rPr>
          <w:rFonts w:asciiTheme="majorHAnsi" w:hAnsiTheme="majorHAnsi"/>
        </w:rPr>
      </w:pPr>
      <w:r w:rsidRPr="00CA2947">
        <w:rPr>
          <w:rFonts w:asciiTheme="majorHAnsi" w:hAnsiTheme="majorHAnsi"/>
        </w:rPr>
        <w:lastRenderedPageBreak/>
        <w:t>Поражение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верхних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дыхательных</w:t>
      </w:r>
      <w:r w:rsidRPr="00CA2947">
        <w:rPr>
          <w:rFonts w:asciiTheme="majorHAnsi" w:hAnsiTheme="majorHAnsi"/>
          <w:spacing w:val="-2"/>
        </w:rPr>
        <w:t xml:space="preserve"> </w:t>
      </w:r>
      <w:r w:rsidRPr="00CA2947">
        <w:rPr>
          <w:rFonts w:asciiTheme="majorHAnsi" w:hAnsiTheme="majorHAnsi"/>
        </w:rPr>
        <w:t>путей:</w:t>
      </w:r>
    </w:p>
    <w:p w14:paraId="2B434A14" w14:textId="77777777" w:rsidR="009165DA" w:rsidRPr="00CA2947" w:rsidRDefault="00A02253">
      <w:pPr>
        <w:pStyle w:val="a4"/>
        <w:numPr>
          <w:ilvl w:val="0"/>
          <w:numId w:val="5"/>
        </w:numPr>
        <w:tabs>
          <w:tab w:val="left" w:pos="266"/>
        </w:tabs>
        <w:spacing w:before="190"/>
        <w:ind w:left="265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без</w:t>
      </w:r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поражения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гортани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(полость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носа,</w:t>
      </w:r>
      <w:r w:rsidRPr="00CA294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глотка);</w:t>
      </w:r>
    </w:p>
    <w:p w14:paraId="4F7DAFA4" w14:textId="77777777" w:rsidR="009165DA" w:rsidRPr="00CA2947" w:rsidRDefault="00A02253">
      <w:pPr>
        <w:pStyle w:val="a4"/>
        <w:numPr>
          <w:ilvl w:val="0"/>
          <w:numId w:val="5"/>
        </w:numPr>
        <w:tabs>
          <w:tab w:val="left" w:pos="268"/>
        </w:tabs>
        <w:spacing w:before="184" w:line="376" w:lineRule="auto"/>
        <w:ind w:right="254" w:firstLine="0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с поражением гортани (полость носа, глотка, гортань до голосовых складок</w:t>
      </w:r>
      <w:r w:rsidRPr="00CA2947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включительно);</w:t>
      </w:r>
    </w:p>
    <w:p w14:paraId="23C80045" w14:textId="77777777" w:rsidR="009165DA" w:rsidRPr="00CA2947" w:rsidRDefault="00A02253">
      <w:pPr>
        <w:pStyle w:val="a4"/>
        <w:numPr>
          <w:ilvl w:val="0"/>
          <w:numId w:val="5"/>
        </w:numPr>
        <w:tabs>
          <w:tab w:val="left" w:pos="268"/>
        </w:tabs>
        <w:spacing w:before="4" w:line="379" w:lineRule="auto"/>
        <w:ind w:right="136" w:firstLine="0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поражение верхних и нижних дыхательных путей (трахея и бронхи главные,</w:t>
      </w:r>
      <w:r w:rsidRPr="00CA2947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долевые,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сегментарные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и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субсегментарные</w:t>
      </w:r>
      <w:proofErr w:type="spellEnd"/>
      <w:r w:rsidRPr="00CA2947">
        <w:rPr>
          <w:rFonts w:asciiTheme="majorHAnsi" w:hAnsiTheme="majorHAnsi"/>
          <w:sz w:val="28"/>
          <w:szCs w:val="28"/>
        </w:rPr>
        <w:t>);</w:t>
      </w:r>
    </w:p>
    <w:p w14:paraId="4ABF1ACD" w14:textId="77777777" w:rsidR="009165DA" w:rsidRPr="00CA2947" w:rsidRDefault="00A02253">
      <w:pPr>
        <w:pStyle w:val="a4"/>
        <w:numPr>
          <w:ilvl w:val="0"/>
          <w:numId w:val="4"/>
        </w:numPr>
        <w:tabs>
          <w:tab w:val="left" w:pos="383"/>
        </w:tabs>
        <w:spacing w:line="317" w:lineRule="exact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По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этиологии</w:t>
      </w:r>
    </w:p>
    <w:p w14:paraId="20740C1B" w14:textId="77777777" w:rsidR="009165DA" w:rsidRPr="00CA2947" w:rsidRDefault="00A02253">
      <w:pPr>
        <w:pStyle w:val="a4"/>
        <w:numPr>
          <w:ilvl w:val="0"/>
          <w:numId w:val="5"/>
        </w:numPr>
        <w:tabs>
          <w:tab w:val="left" w:pos="266"/>
        </w:tabs>
        <w:spacing w:before="187"/>
        <w:ind w:left="265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термическое</w:t>
      </w:r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(</w:t>
      </w:r>
      <w:proofErr w:type="spellStart"/>
      <w:r w:rsidRPr="00CA2947">
        <w:rPr>
          <w:rFonts w:asciiTheme="majorHAnsi" w:hAnsiTheme="majorHAnsi"/>
          <w:sz w:val="28"/>
          <w:szCs w:val="28"/>
        </w:rPr>
        <w:t>термоингаляционное</w:t>
      </w:r>
      <w:proofErr w:type="spellEnd"/>
      <w:r w:rsidRPr="00CA294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поражение</w:t>
      </w:r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дыхательных</w:t>
      </w:r>
      <w:r w:rsidRPr="00CA294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путей);</w:t>
      </w:r>
    </w:p>
    <w:p w14:paraId="1F013549" w14:textId="77777777" w:rsidR="009165DA" w:rsidRPr="00CA2947" w:rsidRDefault="00A02253">
      <w:pPr>
        <w:pStyle w:val="a4"/>
        <w:numPr>
          <w:ilvl w:val="0"/>
          <w:numId w:val="5"/>
        </w:numPr>
        <w:tabs>
          <w:tab w:val="left" w:pos="266"/>
        </w:tabs>
        <w:spacing w:before="185"/>
        <w:ind w:left="265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токсико-химическое</w:t>
      </w:r>
      <w:r w:rsidRPr="00CA294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поражение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(продуктами</w:t>
      </w:r>
      <w:r w:rsidRPr="00CA294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горения);</w:t>
      </w:r>
    </w:p>
    <w:p w14:paraId="0C660452" w14:textId="77777777" w:rsidR="009165DA" w:rsidRPr="00CA2947" w:rsidRDefault="00A02253">
      <w:pPr>
        <w:pStyle w:val="a4"/>
        <w:numPr>
          <w:ilvl w:val="0"/>
          <w:numId w:val="5"/>
        </w:numPr>
        <w:tabs>
          <w:tab w:val="left" w:pos="266"/>
        </w:tabs>
        <w:spacing w:before="185"/>
        <w:ind w:left="265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термохимические</w:t>
      </w:r>
      <w:r w:rsidRPr="00CA294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поражения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дыхательных</w:t>
      </w:r>
      <w:r w:rsidRPr="00CA294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путей.</w:t>
      </w:r>
    </w:p>
    <w:p w14:paraId="40C06640" w14:textId="77777777" w:rsidR="009165DA" w:rsidRPr="00CA2947" w:rsidRDefault="00A02253">
      <w:pPr>
        <w:pStyle w:val="a4"/>
        <w:numPr>
          <w:ilvl w:val="0"/>
          <w:numId w:val="4"/>
        </w:numPr>
        <w:tabs>
          <w:tab w:val="left" w:pos="386"/>
        </w:tabs>
        <w:spacing w:before="186" w:line="376" w:lineRule="auto"/>
        <w:ind w:left="104" w:right="154" w:firstLine="0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pacing w:val="-1"/>
          <w:sz w:val="28"/>
          <w:szCs w:val="28"/>
        </w:rPr>
        <w:t xml:space="preserve">По степени тяжести поражения трахеобронхиального </w:t>
      </w:r>
      <w:r w:rsidRPr="00CA2947">
        <w:rPr>
          <w:rFonts w:asciiTheme="majorHAnsi" w:hAnsiTheme="majorHAnsi"/>
          <w:sz w:val="28"/>
          <w:szCs w:val="28"/>
        </w:rPr>
        <w:t>дерева (на основании</w:t>
      </w:r>
      <w:r w:rsidRPr="00CA2947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эндоскопических</w:t>
      </w:r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критериев):</w:t>
      </w:r>
    </w:p>
    <w:p w14:paraId="301F8263" w14:textId="77777777" w:rsidR="009165DA" w:rsidRPr="00CA2947" w:rsidRDefault="00A02253">
      <w:pPr>
        <w:pStyle w:val="a4"/>
        <w:numPr>
          <w:ilvl w:val="0"/>
          <w:numId w:val="3"/>
        </w:numPr>
        <w:tabs>
          <w:tab w:val="left" w:pos="259"/>
        </w:tabs>
        <w:spacing w:before="7" w:line="256" w:lineRule="auto"/>
        <w:ind w:right="122" w:firstLine="0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–</w:t>
      </w:r>
      <w:r w:rsidRPr="00CA294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бронхи</w:t>
      </w:r>
      <w:r w:rsidRPr="00CA2947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проходимы</w:t>
      </w:r>
      <w:r w:rsidRPr="00CA2947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до</w:t>
      </w:r>
      <w:r w:rsidRPr="00CA2947">
        <w:rPr>
          <w:rFonts w:asciiTheme="majorHAnsi" w:hAnsiTheme="majorHAnsi"/>
          <w:spacing w:val="-13"/>
          <w:sz w:val="28"/>
          <w:szCs w:val="28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субсегментарных</w:t>
      </w:r>
      <w:proofErr w:type="spellEnd"/>
      <w:r w:rsidRPr="00CA2947">
        <w:rPr>
          <w:rFonts w:asciiTheme="majorHAnsi" w:hAnsiTheme="majorHAnsi"/>
          <w:sz w:val="28"/>
          <w:szCs w:val="28"/>
        </w:rPr>
        <w:t>,</w:t>
      </w:r>
      <w:r w:rsidRPr="00CA2947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небольшое</w:t>
      </w:r>
      <w:r w:rsidRPr="00CA2947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количество</w:t>
      </w:r>
      <w:r w:rsidRPr="00CA294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слизистого</w:t>
      </w:r>
      <w:r w:rsidRPr="00CA2947">
        <w:rPr>
          <w:rFonts w:asciiTheme="majorHAnsi" w:hAnsiTheme="majorHAnsi"/>
          <w:spacing w:val="-68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секрета, единичные скопления легко отмываемой копоти в трахее и бронхах,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умеренная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гиперемия слизистой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оболочки;</w:t>
      </w:r>
    </w:p>
    <w:p w14:paraId="43D9E156" w14:textId="77777777" w:rsidR="009165DA" w:rsidRPr="00CA2947" w:rsidRDefault="00A02253">
      <w:pPr>
        <w:pStyle w:val="a4"/>
        <w:numPr>
          <w:ilvl w:val="0"/>
          <w:numId w:val="3"/>
        </w:numPr>
        <w:tabs>
          <w:tab w:val="left" w:pos="438"/>
        </w:tabs>
        <w:spacing w:before="165" w:line="259" w:lineRule="auto"/>
        <w:ind w:right="121" w:firstLine="0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–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бронхи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проходимы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до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сегментарных,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большое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количество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серозно</w:t>
      </w:r>
      <w:proofErr w:type="spellEnd"/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–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слизистого бронхиального секрета с примесью копоти, большое количество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копоти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в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просвете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бронхов,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единичные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скопления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фиксированной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на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слизистой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оболочке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копоти,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гиперемия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отек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слизистой,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единичные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петехиальные</w:t>
      </w:r>
      <w:proofErr w:type="spellEnd"/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кровоизлияния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и эрозии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в</w:t>
      </w:r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трахее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и главных</w:t>
      </w:r>
      <w:r w:rsidRPr="00CA2947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бронхах;</w:t>
      </w:r>
    </w:p>
    <w:p w14:paraId="18A68420" w14:textId="77777777" w:rsidR="009165DA" w:rsidRPr="00CA2947" w:rsidRDefault="00A02253">
      <w:pPr>
        <w:pStyle w:val="a4"/>
        <w:numPr>
          <w:ilvl w:val="0"/>
          <w:numId w:val="3"/>
        </w:numPr>
        <w:tabs>
          <w:tab w:val="left" w:pos="542"/>
        </w:tabs>
        <w:spacing w:before="154" w:line="259" w:lineRule="auto"/>
        <w:ind w:right="117" w:firstLine="0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–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бронхи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проходимы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до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долевых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или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сегментарных,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скудный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густой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бронхиальный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секрет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большим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количеством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копоти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либо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отсутствие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 xml:space="preserve">бронхиального секрета, слепки </w:t>
      </w:r>
      <w:proofErr w:type="spellStart"/>
      <w:r w:rsidRPr="00CA2947">
        <w:rPr>
          <w:rFonts w:asciiTheme="majorHAnsi" w:hAnsiTheme="majorHAnsi"/>
          <w:sz w:val="28"/>
          <w:szCs w:val="28"/>
        </w:rPr>
        <w:t>десквамированного</w:t>
      </w:r>
      <w:proofErr w:type="spellEnd"/>
      <w:r w:rsidRPr="00CA2947">
        <w:rPr>
          <w:rFonts w:asciiTheme="majorHAnsi" w:hAnsiTheme="majorHAnsi"/>
          <w:sz w:val="28"/>
          <w:szCs w:val="28"/>
        </w:rPr>
        <w:t xml:space="preserve"> эпителия, </w:t>
      </w:r>
      <w:proofErr w:type="spellStart"/>
      <w:r w:rsidRPr="00CA2947">
        <w:rPr>
          <w:rFonts w:asciiTheme="majorHAnsi" w:hAnsiTheme="majorHAnsi"/>
          <w:sz w:val="28"/>
          <w:szCs w:val="28"/>
        </w:rPr>
        <w:t>обтурирующие</w:t>
      </w:r>
      <w:proofErr w:type="spellEnd"/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просвет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бронхов,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выраженные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гиперемия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отек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слизистой,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тотальное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наслоение фиксированной на слизистой оболочке копоти до сегментарных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pacing w:val="-1"/>
          <w:sz w:val="28"/>
          <w:szCs w:val="28"/>
        </w:rPr>
        <w:t>бронхов,</w:t>
      </w:r>
      <w:r w:rsidRPr="00CA2947">
        <w:rPr>
          <w:rFonts w:asciiTheme="majorHAnsi" w:hAnsiTheme="majorHAnsi"/>
          <w:spacing w:val="-16"/>
          <w:sz w:val="28"/>
          <w:szCs w:val="28"/>
        </w:rPr>
        <w:t xml:space="preserve"> </w:t>
      </w:r>
      <w:r w:rsidRPr="00CA2947">
        <w:rPr>
          <w:rFonts w:asciiTheme="majorHAnsi" w:hAnsiTheme="majorHAnsi"/>
          <w:spacing w:val="-1"/>
          <w:sz w:val="28"/>
          <w:szCs w:val="28"/>
        </w:rPr>
        <w:t>при</w:t>
      </w:r>
      <w:r w:rsidRPr="00CA2947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CA2947">
        <w:rPr>
          <w:rFonts w:asciiTheme="majorHAnsi" w:hAnsiTheme="majorHAnsi"/>
          <w:spacing w:val="-1"/>
          <w:sz w:val="28"/>
          <w:szCs w:val="28"/>
        </w:rPr>
        <w:t>попытке</w:t>
      </w:r>
      <w:r w:rsidRPr="00CA294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CA2947">
        <w:rPr>
          <w:rFonts w:asciiTheme="majorHAnsi" w:hAnsiTheme="majorHAnsi"/>
          <w:spacing w:val="-1"/>
          <w:sz w:val="28"/>
          <w:szCs w:val="28"/>
        </w:rPr>
        <w:t>отмыть</w:t>
      </w:r>
      <w:r w:rsidRPr="00CA2947">
        <w:rPr>
          <w:rFonts w:asciiTheme="majorHAnsi" w:hAnsiTheme="majorHAnsi"/>
          <w:spacing w:val="-18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копоть</w:t>
      </w:r>
      <w:r w:rsidRPr="00CA2947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обнажается</w:t>
      </w:r>
      <w:r w:rsidRPr="00CA2947">
        <w:rPr>
          <w:rFonts w:asciiTheme="majorHAnsi" w:hAnsiTheme="majorHAnsi"/>
          <w:spacing w:val="-15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легко</w:t>
      </w:r>
      <w:r w:rsidRPr="00CA2947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ранимая,</w:t>
      </w:r>
      <w:r w:rsidRPr="00CA2947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кровоточивая</w:t>
      </w:r>
      <w:r w:rsidRPr="00CA2947">
        <w:rPr>
          <w:rFonts w:asciiTheme="majorHAnsi" w:hAnsiTheme="majorHAnsi"/>
          <w:spacing w:val="-68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множественными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эрозиями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или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бледно-серая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«сухая»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слизистая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отсутствием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сосудистого рисунка,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кашлевой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рефлекс</w:t>
      </w:r>
      <w:r w:rsidRPr="00CA294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отсутствует.</w:t>
      </w:r>
    </w:p>
    <w:p w14:paraId="472777F9" w14:textId="77777777" w:rsidR="009165DA" w:rsidRPr="00CA2947" w:rsidRDefault="009165DA">
      <w:pPr>
        <w:spacing w:line="259" w:lineRule="auto"/>
        <w:jc w:val="both"/>
        <w:rPr>
          <w:rFonts w:asciiTheme="majorHAnsi" w:hAnsiTheme="majorHAnsi"/>
          <w:sz w:val="28"/>
          <w:szCs w:val="28"/>
        </w:rPr>
        <w:sectPr w:rsidR="009165DA" w:rsidRPr="00CA2947">
          <w:pgSz w:w="11920" w:h="16850"/>
          <w:pgMar w:top="1040" w:right="720" w:bottom="280" w:left="1600" w:header="720" w:footer="720" w:gutter="0"/>
          <w:cols w:space="720"/>
        </w:sectPr>
      </w:pPr>
    </w:p>
    <w:p w14:paraId="503255B6" w14:textId="77777777" w:rsidR="009165DA" w:rsidRPr="00CA2947" w:rsidRDefault="00A02253">
      <w:pPr>
        <w:pStyle w:val="1"/>
        <w:numPr>
          <w:ilvl w:val="0"/>
          <w:numId w:val="2"/>
        </w:numPr>
        <w:tabs>
          <w:tab w:val="left" w:pos="465"/>
        </w:tabs>
        <w:ind w:hanging="361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lastRenderedPageBreak/>
        <w:t>Основные</w:t>
      </w:r>
      <w:r w:rsidRPr="00CA294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направления</w:t>
      </w:r>
      <w:r w:rsidRPr="00CA294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интенсивной</w:t>
      </w:r>
      <w:r w:rsidRPr="00CA294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терапии</w:t>
      </w:r>
    </w:p>
    <w:p w14:paraId="360F012F" w14:textId="77777777" w:rsidR="009165DA" w:rsidRPr="00CA2947" w:rsidRDefault="00A02253">
      <w:pPr>
        <w:pStyle w:val="a3"/>
        <w:spacing w:before="33" w:line="259" w:lineRule="auto"/>
        <w:ind w:right="116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Респираторная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терапия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у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пострадавших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ингаляционной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травмой.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Наиболее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опасным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осложнением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ингаляционной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травмы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является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дыхательная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недостаточность,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которая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развивается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фоне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обструкции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верхних дыхательных путей и ОРДС. Клинические проявления дыхательной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недостаточности могут не манифестировать в течение первых 24-72 ч после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травмы,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что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делает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особо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актуальным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вопрос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ранней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диагностики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определения</w:t>
      </w:r>
      <w:r w:rsidRPr="00CA2947">
        <w:rPr>
          <w:rFonts w:asciiTheme="majorHAnsi" w:hAnsiTheme="majorHAnsi"/>
          <w:spacing w:val="-5"/>
        </w:rPr>
        <w:t xml:space="preserve"> </w:t>
      </w:r>
      <w:r w:rsidRPr="00CA2947">
        <w:rPr>
          <w:rFonts w:asciiTheme="majorHAnsi" w:hAnsiTheme="majorHAnsi"/>
        </w:rPr>
        <w:t>показаний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для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интубации</w:t>
      </w:r>
      <w:r w:rsidRPr="00CA2947">
        <w:rPr>
          <w:rFonts w:asciiTheme="majorHAnsi" w:hAnsiTheme="majorHAnsi"/>
          <w:spacing w:val="-5"/>
        </w:rPr>
        <w:t xml:space="preserve"> </w:t>
      </w:r>
      <w:r w:rsidRPr="00CA2947">
        <w:rPr>
          <w:rFonts w:asciiTheme="majorHAnsi" w:hAnsiTheme="majorHAnsi"/>
        </w:rPr>
        <w:t>трахеи</w:t>
      </w:r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и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респираторной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поддержки.</w:t>
      </w:r>
    </w:p>
    <w:p w14:paraId="78AD2849" w14:textId="77777777" w:rsidR="009165DA" w:rsidRPr="00CA2947" w:rsidRDefault="00A02253">
      <w:pPr>
        <w:pStyle w:val="a3"/>
        <w:spacing w:before="156" w:line="256" w:lineRule="auto"/>
        <w:ind w:right="131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Показания к интубации трахеи и ИВЛ. Абсолютными показаниями для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интубации трахеи и проведения различных видов респираторной поддержки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(вспомогательной,</w:t>
      </w:r>
      <w:r w:rsidRPr="00CA2947">
        <w:rPr>
          <w:rFonts w:asciiTheme="majorHAnsi" w:hAnsiTheme="majorHAnsi"/>
          <w:spacing w:val="-5"/>
        </w:rPr>
        <w:t xml:space="preserve"> </w:t>
      </w:r>
      <w:r w:rsidRPr="00CA2947">
        <w:rPr>
          <w:rFonts w:asciiTheme="majorHAnsi" w:hAnsiTheme="majorHAnsi"/>
        </w:rPr>
        <w:t>управляемой</w:t>
      </w:r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ИВЛ)</w:t>
      </w:r>
      <w:r w:rsidRPr="00CA2947">
        <w:rPr>
          <w:rFonts w:asciiTheme="majorHAnsi" w:hAnsiTheme="majorHAnsi"/>
          <w:spacing w:val="-1"/>
        </w:rPr>
        <w:t xml:space="preserve"> </w:t>
      </w:r>
      <w:proofErr w:type="spellStart"/>
      <w:r w:rsidRPr="00CA2947">
        <w:rPr>
          <w:rFonts w:asciiTheme="majorHAnsi" w:hAnsiTheme="majorHAnsi"/>
        </w:rPr>
        <w:t>тяжелообожженным</w:t>
      </w:r>
      <w:proofErr w:type="spellEnd"/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являются:</w:t>
      </w:r>
    </w:p>
    <w:p w14:paraId="25EF6BE9" w14:textId="77777777" w:rsidR="009165DA" w:rsidRPr="00CA2947" w:rsidRDefault="00A02253">
      <w:pPr>
        <w:pStyle w:val="a4"/>
        <w:numPr>
          <w:ilvl w:val="0"/>
          <w:numId w:val="1"/>
        </w:numPr>
        <w:tabs>
          <w:tab w:val="left" w:pos="273"/>
        </w:tabs>
        <w:spacing w:before="164"/>
        <w:ind w:left="272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признаки</w:t>
      </w:r>
      <w:r w:rsidRPr="00CA294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дыхательной</w:t>
      </w:r>
      <w:r w:rsidRPr="00CA294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недостаточности,</w:t>
      </w:r>
    </w:p>
    <w:p w14:paraId="6D0B98FE" w14:textId="77777777" w:rsidR="009165DA" w:rsidRPr="00CA2947" w:rsidRDefault="00A02253">
      <w:pPr>
        <w:pStyle w:val="a4"/>
        <w:numPr>
          <w:ilvl w:val="0"/>
          <w:numId w:val="1"/>
        </w:numPr>
        <w:tabs>
          <w:tab w:val="left" w:pos="273"/>
        </w:tabs>
        <w:spacing w:before="185"/>
        <w:ind w:left="272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отсутствие</w:t>
      </w:r>
      <w:r w:rsidRPr="00CA294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сознания.</w:t>
      </w:r>
    </w:p>
    <w:p w14:paraId="70F92FD2" w14:textId="77777777" w:rsidR="009165DA" w:rsidRPr="00CA2947" w:rsidRDefault="00A02253">
      <w:pPr>
        <w:pStyle w:val="a3"/>
        <w:spacing w:before="189" w:line="259" w:lineRule="auto"/>
        <w:ind w:right="120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Высокий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риск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развития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жизнеугрожающих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состояний,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связанных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нарушениями газообмена, диктует необходимость выделения показаний для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превентивной интубации трахеи и ИВЛ у пострадавших с многофакторными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поражениями,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основанными,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том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числе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данных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диагностической</w:t>
      </w:r>
      <w:r w:rsidRPr="00CA2947">
        <w:rPr>
          <w:rFonts w:asciiTheme="majorHAnsi" w:hAnsiTheme="majorHAnsi"/>
          <w:spacing w:val="1"/>
        </w:rPr>
        <w:t xml:space="preserve"> </w:t>
      </w:r>
      <w:proofErr w:type="spellStart"/>
      <w:r w:rsidRPr="00CA2947">
        <w:rPr>
          <w:rFonts w:asciiTheme="majorHAnsi" w:hAnsiTheme="majorHAnsi"/>
        </w:rPr>
        <w:t>фибробронхоскопии</w:t>
      </w:r>
      <w:proofErr w:type="spellEnd"/>
      <w:r w:rsidRPr="00CA2947">
        <w:rPr>
          <w:rFonts w:asciiTheme="majorHAnsi" w:hAnsiTheme="majorHAnsi"/>
        </w:rPr>
        <w:t>:</w:t>
      </w:r>
    </w:p>
    <w:p w14:paraId="22AC8CB1" w14:textId="77777777" w:rsidR="009165DA" w:rsidRPr="00CA2947" w:rsidRDefault="00A02253">
      <w:pPr>
        <w:pStyle w:val="a4"/>
        <w:numPr>
          <w:ilvl w:val="0"/>
          <w:numId w:val="1"/>
        </w:numPr>
        <w:tabs>
          <w:tab w:val="left" w:pos="273"/>
        </w:tabs>
        <w:spacing w:before="153"/>
        <w:ind w:left="272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ожоги</w:t>
      </w:r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кожи III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ст.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&gt;40%</w:t>
      </w:r>
      <w:r w:rsidRPr="00CA2947">
        <w:rPr>
          <w:rFonts w:asciiTheme="majorHAnsi" w:hAnsiTheme="majorHAnsi"/>
          <w:spacing w:val="-9"/>
          <w:sz w:val="28"/>
          <w:szCs w:val="28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п.т</w:t>
      </w:r>
      <w:proofErr w:type="spellEnd"/>
      <w:r w:rsidRPr="00CA2947">
        <w:rPr>
          <w:rFonts w:asciiTheme="majorHAnsi" w:hAnsiTheme="majorHAnsi"/>
          <w:sz w:val="28"/>
          <w:szCs w:val="28"/>
        </w:rPr>
        <w:t>.;</w:t>
      </w:r>
    </w:p>
    <w:p w14:paraId="509E3073" w14:textId="77777777" w:rsidR="009165DA" w:rsidRPr="00CA2947" w:rsidRDefault="00A02253">
      <w:pPr>
        <w:pStyle w:val="a4"/>
        <w:numPr>
          <w:ilvl w:val="0"/>
          <w:numId w:val="1"/>
        </w:numPr>
        <w:tabs>
          <w:tab w:val="left" w:pos="278"/>
        </w:tabs>
        <w:spacing w:before="189" w:line="256" w:lineRule="auto"/>
        <w:ind w:right="209" w:firstLine="0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локализация ожогов III ст. на лице и шее с риском прогрессирующего отека</w:t>
      </w:r>
      <w:r w:rsidRPr="00CA2947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мягких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тканей;</w:t>
      </w:r>
    </w:p>
    <w:p w14:paraId="5FB596EC" w14:textId="77777777" w:rsidR="009165DA" w:rsidRPr="00CA2947" w:rsidRDefault="00A02253">
      <w:pPr>
        <w:pStyle w:val="a4"/>
        <w:numPr>
          <w:ilvl w:val="0"/>
          <w:numId w:val="1"/>
        </w:numPr>
        <w:tabs>
          <w:tab w:val="left" w:pos="273"/>
        </w:tabs>
        <w:spacing w:before="161"/>
        <w:ind w:left="272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угнетение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сознания</w:t>
      </w:r>
      <w:r w:rsidRPr="00CA294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по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шкале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ком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Глазго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proofErr w:type="gramStart"/>
      <w:r w:rsidRPr="00CA2947">
        <w:rPr>
          <w:rFonts w:asciiTheme="majorHAnsi" w:hAnsiTheme="majorHAnsi"/>
          <w:sz w:val="28"/>
          <w:szCs w:val="28"/>
        </w:rPr>
        <w:t>&lt;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8</w:t>
      </w:r>
      <w:proofErr w:type="gramEnd"/>
      <w:r w:rsidRPr="00CA294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баллов;</w:t>
      </w:r>
    </w:p>
    <w:p w14:paraId="546BD232" w14:textId="77777777" w:rsidR="009165DA" w:rsidRPr="00CA2947" w:rsidRDefault="00A02253">
      <w:pPr>
        <w:pStyle w:val="a4"/>
        <w:numPr>
          <w:ilvl w:val="0"/>
          <w:numId w:val="1"/>
        </w:numPr>
        <w:tabs>
          <w:tab w:val="left" w:pos="273"/>
        </w:tabs>
        <w:spacing w:before="184"/>
        <w:ind w:left="272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ожоги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верхних</w:t>
      </w:r>
      <w:r w:rsidRPr="00CA294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дыхательных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путей</w:t>
      </w:r>
      <w:r w:rsidRPr="00CA294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поражением</w:t>
      </w:r>
      <w:r w:rsidRPr="00CA294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гортани;</w:t>
      </w:r>
    </w:p>
    <w:p w14:paraId="476BA8AC" w14:textId="77777777" w:rsidR="009165DA" w:rsidRPr="00CA2947" w:rsidRDefault="00A02253">
      <w:pPr>
        <w:pStyle w:val="a4"/>
        <w:numPr>
          <w:ilvl w:val="0"/>
          <w:numId w:val="1"/>
        </w:numPr>
        <w:tabs>
          <w:tab w:val="left" w:pos="273"/>
        </w:tabs>
        <w:spacing w:before="187"/>
        <w:ind w:left="272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поражение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продуктами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горения дыхательных</w:t>
      </w:r>
      <w:r w:rsidRPr="00CA294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путей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III</w:t>
      </w:r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степени.</w:t>
      </w:r>
    </w:p>
    <w:p w14:paraId="0832A687" w14:textId="77777777" w:rsidR="009165DA" w:rsidRPr="00CA2947" w:rsidRDefault="00A02253">
      <w:pPr>
        <w:pStyle w:val="a3"/>
        <w:spacing w:before="189" w:line="259" w:lineRule="auto"/>
        <w:ind w:right="119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Режимы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параметры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вентиляции.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Основной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целью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респираторной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поддержки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у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обожженных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поражением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дыхательных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путей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является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обеспечение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адекватного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газообмена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минимизация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потенциального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ятрогенного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повреждения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легких.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основе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выбора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режима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параметров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вентиляции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должна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лежать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концепция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безопасной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ИВЛ,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соответствии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которой</w:t>
      </w:r>
      <w:r w:rsidRPr="00CA2947">
        <w:rPr>
          <w:rFonts w:asciiTheme="majorHAnsi" w:hAnsiTheme="majorHAnsi"/>
          <w:spacing w:val="-2"/>
        </w:rPr>
        <w:t xml:space="preserve"> </w:t>
      </w:r>
      <w:r w:rsidRPr="00CA2947">
        <w:rPr>
          <w:rFonts w:asciiTheme="majorHAnsi" w:hAnsiTheme="majorHAnsi"/>
        </w:rPr>
        <w:t>параметры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вентиляции</w:t>
      </w:r>
      <w:r w:rsidRPr="00CA2947">
        <w:rPr>
          <w:rFonts w:asciiTheme="majorHAnsi" w:hAnsiTheme="majorHAnsi"/>
          <w:spacing w:val="-5"/>
        </w:rPr>
        <w:t xml:space="preserve"> </w:t>
      </w:r>
      <w:r w:rsidRPr="00CA2947">
        <w:rPr>
          <w:rFonts w:asciiTheme="majorHAnsi" w:hAnsiTheme="majorHAnsi"/>
        </w:rPr>
        <w:t>устанавливаются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таким</w:t>
      </w:r>
      <w:r w:rsidRPr="00CA2947">
        <w:rPr>
          <w:rFonts w:asciiTheme="majorHAnsi" w:hAnsiTheme="majorHAnsi"/>
          <w:spacing w:val="-2"/>
        </w:rPr>
        <w:t xml:space="preserve"> </w:t>
      </w:r>
      <w:r w:rsidRPr="00CA2947">
        <w:rPr>
          <w:rFonts w:asciiTheme="majorHAnsi" w:hAnsiTheme="majorHAnsi"/>
        </w:rPr>
        <w:t>образом,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чтобы:</w:t>
      </w:r>
    </w:p>
    <w:p w14:paraId="1A2B4CEE" w14:textId="77777777" w:rsidR="009165DA" w:rsidRPr="00CA2947" w:rsidRDefault="00A02253">
      <w:pPr>
        <w:pStyle w:val="a4"/>
        <w:numPr>
          <w:ilvl w:val="0"/>
          <w:numId w:val="5"/>
        </w:numPr>
        <w:tabs>
          <w:tab w:val="left" w:pos="266"/>
        </w:tabs>
        <w:spacing w:before="154"/>
        <w:ind w:left="265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A2947">
        <w:rPr>
          <w:rFonts w:asciiTheme="majorHAnsi" w:hAnsiTheme="majorHAnsi"/>
          <w:sz w:val="28"/>
          <w:szCs w:val="28"/>
        </w:rPr>
        <w:t>Pplato</w:t>
      </w:r>
      <w:proofErr w:type="spellEnd"/>
      <w:r w:rsidRPr="00CA294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CA2947">
        <w:rPr>
          <w:rFonts w:asciiTheme="majorHAnsi" w:hAnsiTheme="majorHAnsi"/>
          <w:sz w:val="28"/>
          <w:szCs w:val="28"/>
        </w:rPr>
        <w:t>&lt;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35</w:t>
      </w:r>
      <w:proofErr w:type="gramEnd"/>
      <w:r w:rsidRPr="00CA2947">
        <w:rPr>
          <w:rFonts w:asciiTheme="majorHAnsi" w:hAnsiTheme="majorHAnsi"/>
          <w:sz w:val="28"/>
          <w:szCs w:val="28"/>
        </w:rPr>
        <w:t xml:space="preserve"> см</w:t>
      </w:r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H2О;</w:t>
      </w:r>
    </w:p>
    <w:p w14:paraId="0A330FAB" w14:textId="77777777" w:rsidR="009165DA" w:rsidRPr="00CA2947" w:rsidRDefault="00A02253">
      <w:pPr>
        <w:pStyle w:val="a3"/>
        <w:spacing w:before="186"/>
        <w:rPr>
          <w:rFonts w:asciiTheme="majorHAnsi" w:hAnsiTheme="majorHAnsi"/>
        </w:rPr>
      </w:pPr>
      <w:r w:rsidRPr="00CA2947">
        <w:rPr>
          <w:rFonts w:asciiTheme="majorHAnsi" w:hAnsiTheme="majorHAnsi"/>
        </w:rPr>
        <w:t>-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FiO2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&lt;0,5-0,6;</w:t>
      </w:r>
    </w:p>
    <w:p w14:paraId="63ECD85A" w14:textId="77777777" w:rsidR="009165DA" w:rsidRPr="00CA2947" w:rsidRDefault="00A02253">
      <w:pPr>
        <w:pStyle w:val="a4"/>
        <w:numPr>
          <w:ilvl w:val="0"/>
          <w:numId w:val="5"/>
        </w:numPr>
        <w:tabs>
          <w:tab w:val="left" w:pos="266"/>
        </w:tabs>
        <w:spacing w:before="185"/>
        <w:ind w:left="265"/>
        <w:rPr>
          <w:rFonts w:asciiTheme="majorHAnsi" w:hAnsiTheme="majorHAnsi"/>
          <w:sz w:val="28"/>
          <w:szCs w:val="28"/>
        </w:rPr>
      </w:pPr>
      <w:proofErr w:type="spellStart"/>
      <w:r w:rsidRPr="00CA2947">
        <w:rPr>
          <w:rFonts w:asciiTheme="majorHAnsi" w:hAnsiTheme="majorHAnsi"/>
          <w:sz w:val="28"/>
          <w:szCs w:val="28"/>
        </w:rPr>
        <w:t>Vti</w:t>
      </w:r>
      <w:proofErr w:type="spellEnd"/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-6-8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мл/кг;</w:t>
      </w:r>
    </w:p>
    <w:p w14:paraId="1034EE9B" w14:textId="77777777" w:rsidR="009165DA" w:rsidRPr="00CA2947" w:rsidRDefault="00A02253">
      <w:pPr>
        <w:pStyle w:val="a3"/>
        <w:spacing w:before="187"/>
        <w:rPr>
          <w:rFonts w:asciiTheme="majorHAnsi" w:hAnsiTheme="majorHAnsi"/>
        </w:rPr>
      </w:pPr>
      <w:r w:rsidRPr="00CA2947">
        <w:rPr>
          <w:rFonts w:asciiTheme="majorHAnsi" w:hAnsiTheme="majorHAnsi"/>
        </w:rPr>
        <w:t>-</w:t>
      </w:r>
      <w:r w:rsidRPr="00CA2947">
        <w:rPr>
          <w:rFonts w:asciiTheme="majorHAnsi" w:hAnsiTheme="majorHAnsi"/>
          <w:spacing w:val="-2"/>
        </w:rPr>
        <w:t xml:space="preserve"> </w:t>
      </w:r>
      <w:r w:rsidRPr="00CA2947">
        <w:rPr>
          <w:rFonts w:asciiTheme="majorHAnsi" w:hAnsiTheme="majorHAnsi"/>
        </w:rPr>
        <w:t>SaO2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&gt;90%;</w:t>
      </w:r>
    </w:p>
    <w:p w14:paraId="59B27817" w14:textId="77777777" w:rsidR="009165DA" w:rsidRPr="00CA2947" w:rsidRDefault="009165DA">
      <w:pPr>
        <w:rPr>
          <w:rFonts w:asciiTheme="majorHAnsi" w:hAnsiTheme="majorHAnsi"/>
          <w:sz w:val="28"/>
          <w:szCs w:val="28"/>
        </w:rPr>
        <w:sectPr w:rsidR="009165DA" w:rsidRPr="00CA2947">
          <w:pgSz w:w="11920" w:h="16850"/>
          <w:pgMar w:top="1040" w:right="720" w:bottom="280" w:left="1600" w:header="720" w:footer="720" w:gutter="0"/>
          <w:cols w:space="720"/>
        </w:sectPr>
      </w:pPr>
    </w:p>
    <w:p w14:paraId="2EB5E4A5" w14:textId="77777777" w:rsidR="009165DA" w:rsidRPr="00CA2947" w:rsidRDefault="00A02253">
      <w:pPr>
        <w:pStyle w:val="a3"/>
        <w:spacing w:before="63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lastRenderedPageBreak/>
        <w:t>-</w:t>
      </w:r>
      <w:r w:rsidRPr="00CA2947">
        <w:rPr>
          <w:rFonts w:asciiTheme="majorHAnsi" w:hAnsiTheme="majorHAnsi"/>
          <w:spacing w:val="-2"/>
        </w:rPr>
        <w:t xml:space="preserve"> </w:t>
      </w:r>
      <w:proofErr w:type="spellStart"/>
      <w:r w:rsidRPr="00CA2947">
        <w:rPr>
          <w:rFonts w:asciiTheme="majorHAnsi" w:hAnsiTheme="majorHAnsi"/>
        </w:rPr>
        <w:t>рНa</w:t>
      </w:r>
      <w:proofErr w:type="spellEnd"/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&gt;7,2.</w:t>
      </w:r>
    </w:p>
    <w:p w14:paraId="13116310" w14:textId="77777777" w:rsidR="009165DA" w:rsidRPr="00CA2947" w:rsidRDefault="00A02253">
      <w:pPr>
        <w:pStyle w:val="a3"/>
        <w:spacing w:before="192" w:line="256" w:lineRule="auto"/>
        <w:ind w:right="121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У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пострадавших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преимущественно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обструктивным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компонентом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дыхательной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недостаточности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нарастании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PаCO2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снижении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PaO2,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дыхательный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объем</w:t>
      </w:r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может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быть</w:t>
      </w:r>
      <w:r w:rsidRPr="00CA2947">
        <w:rPr>
          <w:rFonts w:asciiTheme="majorHAnsi" w:hAnsiTheme="majorHAnsi"/>
          <w:spacing w:val="-5"/>
        </w:rPr>
        <w:t xml:space="preserve"> </w:t>
      </w:r>
      <w:r w:rsidRPr="00CA2947">
        <w:rPr>
          <w:rFonts w:asciiTheme="majorHAnsi" w:hAnsiTheme="majorHAnsi"/>
        </w:rPr>
        <w:t>увеличен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8-10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мл/кг.</w:t>
      </w:r>
    </w:p>
    <w:p w14:paraId="1D121D7A" w14:textId="77777777" w:rsidR="009165DA" w:rsidRPr="00CA2947" w:rsidRDefault="00A02253">
      <w:pPr>
        <w:pStyle w:val="a3"/>
        <w:spacing w:before="164" w:line="259" w:lineRule="auto"/>
        <w:ind w:right="119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Ингаляции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(</w:t>
      </w:r>
      <w:proofErr w:type="spellStart"/>
      <w:r w:rsidRPr="00CA2947">
        <w:rPr>
          <w:rFonts w:asciiTheme="majorHAnsi" w:hAnsiTheme="majorHAnsi"/>
        </w:rPr>
        <w:t>небулайзерная</w:t>
      </w:r>
      <w:proofErr w:type="spellEnd"/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терапия).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Ингаляции</w:t>
      </w:r>
      <w:r w:rsidRPr="00CA2947">
        <w:rPr>
          <w:rFonts w:asciiTheme="majorHAnsi" w:hAnsiTheme="majorHAnsi"/>
          <w:spacing w:val="1"/>
        </w:rPr>
        <w:t xml:space="preserve"> </w:t>
      </w:r>
      <w:proofErr w:type="spellStart"/>
      <w:r w:rsidRPr="00CA2947">
        <w:rPr>
          <w:rFonts w:asciiTheme="majorHAnsi" w:hAnsiTheme="majorHAnsi"/>
        </w:rPr>
        <w:t>симпатомиметиков</w:t>
      </w:r>
      <w:proofErr w:type="spellEnd"/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(</w:t>
      </w:r>
      <w:proofErr w:type="spellStart"/>
      <w:r w:rsidRPr="00CA2947">
        <w:rPr>
          <w:rFonts w:asciiTheme="majorHAnsi" w:hAnsiTheme="majorHAnsi"/>
        </w:rPr>
        <w:t>сальбутамол</w:t>
      </w:r>
      <w:proofErr w:type="spellEnd"/>
      <w:r w:rsidRPr="00CA2947">
        <w:rPr>
          <w:rFonts w:asciiTheme="majorHAnsi" w:hAnsiTheme="majorHAnsi"/>
        </w:rPr>
        <w:t>, 0,1% р-р адреналина гидрохлорид) каждые 2-4 ч до появления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клинически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значимого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увеличения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частоты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сердечных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сокращений.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Аэрозольное введение муколитиков (ацетилцистеин 20% - 3 мл) каждые 4 ч,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чередующееся с введением 5000 единиц гепарина на 3 мл физиологического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раствора</w:t>
      </w:r>
      <w:r w:rsidRPr="00CA2947">
        <w:rPr>
          <w:rFonts w:asciiTheme="majorHAnsi" w:hAnsiTheme="majorHAnsi"/>
          <w:spacing w:val="-2"/>
        </w:rPr>
        <w:t xml:space="preserve"> </w:t>
      </w:r>
      <w:r w:rsidRPr="00CA2947">
        <w:rPr>
          <w:rFonts w:asciiTheme="majorHAnsi" w:hAnsiTheme="majorHAnsi"/>
        </w:rPr>
        <w:t>под контролем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времени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свертывания</w:t>
      </w:r>
      <w:r w:rsidRPr="00CA2947">
        <w:rPr>
          <w:rFonts w:asciiTheme="majorHAnsi" w:hAnsiTheme="majorHAnsi"/>
          <w:spacing w:val="-2"/>
        </w:rPr>
        <w:t xml:space="preserve"> </w:t>
      </w:r>
      <w:r w:rsidRPr="00CA2947">
        <w:rPr>
          <w:rFonts w:asciiTheme="majorHAnsi" w:hAnsiTheme="majorHAnsi"/>
        </w:rPr>
        <w:t>крови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(в</w:t>
      </w:r>
      <w:r w:rsidRPr="00CA2947">
        <w:rPr>
          <w:rFonts w:asciiTheme="majorHAnsi" w:hAnsiTheme="majorHAnsi"/>
          <w:spacing w:val="-2"/>
        </w:rPr>
        <w:t xml:space="preserve"> </w:t>
      </w:r>
      <w:r w:rsidRPr="00CA2947">
        <w:rPr>
          <w:rFonts w:asciiTheme="majorHAnsi" w:hAnsiTheme="majorHAnsi"/>
        </w:rPr>
        <w:t>течение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7 суток).</w:t>
      </w:r>
    </w:p>
    <w:p w14:paraId="5B01A1CB" w14:textId="77777777" w:rsidR="009165DA" w:rsidRPr="00CA2947" w:rsidRDefault="00A02253">
      <w:pPr>
        <w:pStyle w:val="a3"/>
        <w:spacing w:before="158" w:line="259" w:lineRule="auto"/>
        <w:ind w:right="121" w:firstLine="705"/>
        <w:jc w:val="both"/>
        <w:rPr>
          <w:rFonts w:asciiTheme="majorHAnsi" w:hAnsiTheme="majorHAnsi"/>
        </w:rPr>
      </w:pPr>
      <w:proofErr w:type="spellStart"/>
      <w:r w:rsidRPr="00CA2947">
        <w:rPr>
          <w:rFonts w:asciiTheme="majorHAnsi" w:hAnsiTheme="majorHAnsi"/>
        </w:rPr>
        <w:t>Инфузионно-трансфузионная</w:t>
      </w:r>
      <w:proofErr w:type="spellEnd"/>
      <w:r w:rsidRPr="00CA2947">
        <w:rPr>
          <w:rFonts w:asciiTheme="majorHAnsi" w:hAnsiTheme="majorHAnsi"/>
        </w:rPr>
        <w:t xml:space="preserve"> терапия при многофакторном поражении.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У пострадавших с ожогами кожи на площади более 20% поверхности тела 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первые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24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ч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после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травмы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объем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инфузионной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терапии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определяется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формуле: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2-4</w:t>
      </w:r>
      <w:r w:rsidRPr="00CA2947">
        <w:rPr>
          <w:rFonts w:asciiTheme="majorHAnsi" w:hAnsiTheme="majorHAnsi"/>
          <w:spacing w:val="1"/>
        </w:rPr>
        <w:t xml:space="preserve"> </w:t>
      </w:r>
      <w:proofErr w:type="spellStart"/>
      <w:r w:rsidRPr="00CA2947">
        <w:rPr>
          <w:rFonts w:asciiTheme="majorHAnsi" w:hAnsiTheme="majorHAnsi"/>
        </w:rPr>
        <w:t>мл×кг</w:t>
      </w:r>
      <w:proofErr w:type="spellEnd"/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массы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тела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×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%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площади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повреждения.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Объём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инфузионной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терапии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у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обожжённых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ингаляционной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травмой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рекомендуется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увеличивать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20%-30%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от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расчётного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или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2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мл/%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ожоговых ран/кг массы тела, добиваясь устойчивого темпа диуреза не менее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0,5-1 мл/кг/ч.</w:t>
      </w:r>
    </w:p>
    <w:p w14:paraId="68A8C5BB" w14:textId="77777777" w:rsidR="009165DA" w:rsidRPr="00CA2947" w:rsidRDefault="00A02253">
      <w:pPr>
        <w:pStyle w:val="a3"/>
        <w:spacing w:before="156" w:line="259" w:lineRule="auto"/>
        <w:ind w:right="115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 xml:space="preserve">Состав </w:t>
      </w:r>
      <w:proofErr w:type="spellStart"/>
      <w:r w:rsidRPr="00CA2947">
        <w:rPr>
          <w:rFonts w:asciiTheme="majorHAnsi" w:hAnsiTheme="majorHAnsi"/>
        </w:rPr>
        <w:t>инфузионно-трансфузионной</w:t>
      </w:r>
      <w:proofErr w:type="spellEnd"/>
      <w:r w:rsidRPr="00CA2947">
        <w:rPr>
          <w:rFonts w:asciiTheme="majorHAnsi" w:hAnsiTheme="majorHAnsi"/>
        </w:rPr>
        <w:t xml:space="preserve"> терапии. В первые 8 ч вводят р-р</w:t>
      </w:r>
      <w:r w:rsidRPr="00CA2947">
        <w:rPr>
          <w:rFonts w:asciiTheme="majorHAnsi" w:hAnsiTheme="majorHAnsi"/>
          <w:spacing w:val="1"/>
        </w:rPr>
        <w:t xml:space="preserve"> </w:t>
      </w:r>
      <w:proofErr w:type="spellStart"/>
      <w:r w:rsidRPr="00CA2947">
        <w:rPr>
          <w:rFonts w:asciiTheme="majorHAnsi" w:hAnsiTheme="majorHAnsi"/>
        </w:rPr>
        <w:t>Рингера-лактата</w:t>
      </w:r>
      <w:proofErr w:type="spellEnd"/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-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50%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от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расчетного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объема.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следующие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16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ч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вводят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оставшиеся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50%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расчетного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объема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(кристаллоиды,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5%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глюкоза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2000).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Синтетические и нативные коллоиды переливают не ранее чем через 12 ч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после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травмы.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Синтетические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коллоидные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растворы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основе</w:t>
      </w:r>
      <w:r w:rsidRPr="00CA2947">
        <w:rPr>
          <w:rFonts w:asciiTheme="majorHAnsi" w:hAnsiTheme="majorHAnsi"/>
          <w:spacing w:val="1"/>
        </w:rPr>
        <w:t xml:space="preserve"> </w:t>
      </w:r>
      <w:proofErr w:type="spellStart"/>
      <w:r w:rsidRPr="00CA2947">
        <w:rPr>
          <w:rFonts w:asciiTheme="majorHAnsi" w:hAnsiTheme="majorHAnsi"/>
        </w:rPr>
        <w:t>гидроксиэтилированных</w:t>
      </w:r>
      <w:proofErr w:type="spellEnd"/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крахмалов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(400-800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мл)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вводятся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скоростью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2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мл/кг/ч.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10%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раствор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альбумина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вводят</w:t>
      </w:r>
      <w:r w:rsidRPr="00CA2947">
        <w:rPr>
          <w:rFonts w:asciiTheme="majorHAnsi" w:hAnsiTheme="majorHAnsi"/>
          <w:spacing w:val="1"/>
        </w:rPr>
        <w:t xml:space="preserve"> </w:t>
      </w:r>
      <w:proofErr w:type="spellStart"/>
      <w:r w:rsidRPr="00CA2947">
        <w:rPr>
          <w:rFonts w:asciiTheme="majorHAnsi" w:hAnsiTheme="majorHAnsi"/>
        </w:rPr>
        <w:t>инфузоматом</w:t>
      </w:r>
      <w:proofErr w:type="spellEnd"/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течение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12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ч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  <w:spacing w:val="-1"/>
        </w:rPr>
        <w:t>скоростью:</w:t>
      </w:r>
      <w:r w:rsidRPr="00CA2947">
        <w:rPr>
          <w:rFonts w:asciiTheme="majorHAnsi" w:hAnsiTheme="majorHAnsi"/>
          <w:spacing w:val="-19"/>
        </w:rPr>
        <w:t xml:space="preserve"> </w:t>
      </w:r>
      <w:r w:rsidRPr="00CA2947">
        <w:rPr>
          <w:rFonts w:asciiTheme="majorHAnsi" w:hAnsiTheme="majorHAnsi"/>
          <w:spacing w:val="-1"/>
        </w:rPr>
        <w:t>при</w:t>
      </w:r>
      <w:r w:rsidRPr="00CA2947">
        <w:rPr>
          <w:rFonts w:asciiTheme="majorHAnsi" w:hAnsiTheme="majorHAnsi"/>
          <w:spacing w:val="-17"/>
        </w:rPr>
        <w:t xml:space="preserve"> </w:t>
      </w:r>
      <w:r w:rsidRPr="00CA2947">
        <w:rPr>
          <w:rFonts w:asciiTheme="majorHAnsi" w:hAnsiTheme="majorHAnsi"/>
          <w:spacing w:val="-1"/>
        </w:rPr>
        <w:t>ожогах</w:t>
      </w:r>
      <w:r w:rsidRPr="00CA2947">
        <w:rPr>
          <w:rFonts w:asciiTheme="majorHAnsi" w:hAnsiTheme="majorHAnsi"/>
          <w:spacing w:val="-17"/>
        </w:rPr>
        <w:t xml:space="preserve"> </w:t>
      </w:r>
      <w:r w:rsidRPr="00CA2947">
        <w:rPr>
          <w:rFonts w:asciiTheme="majorHAnsi" w:hAnsiTheme="majorHAnsi"/>
          <w:spacing w:val="-1"/>
        </w:rPr>
        <w:t>20-30%</w:t>
      </w:r>
      <w:r w:rsidRPr="00CA2947">
        <w:rPr>
          <w:rFonts w:asciiTheme="majorHAnsi" w:hAnsiTheme="majorHAnsi"/>
          <w:spacing w:val="-20"/>
        </w:rPr>
        <w:t xml:space="preserve"> </w:t>
      </w:r>
      <w:r w:rsidRPr="00CA2947">
        <w:rPr>
          <w:rFonts w:asciiTheme="majorHAnsi" w:hAnsiTheme="majorHAnsi"/>
          <w:spacing w:val="-1"/>
        </w:rPr>
        <w:t>поверхности</w:t>
      </w:r>
      <w:r w:rsidRPr="00CA2947">
        <w:rPr>
          <w:rFonts w:asciiTheme="majorHAnsi" w:hAnsiTheme="majorHAnsi"/>
          <w:spacing w:val="-17"/>
        </w:rPr>
        <w:t xml:space="preserve"> </w:t>
      </w:r>
      <w:r w:rsidRPr="00CA2947">
        <w:rPr>
          <w:rFonts w:asciiTheme="majorHAnsi" w:hAnsiTheme="majorHAnsi"/>
        </w:rPr>
        <w:t>тела</w:t>
      </w:r>
      <w:r w:rsidRPr="00CA2947">
        <w:rPr>
          <w:rFonts w:asciiTheme="majorHAnsi" w:hAnsiTheme="majorHAnsi"/>
          <w:spacing w:val="-20"/>
        </w:rPr>
        <w:t xml:space="preserve"> </w:t>
      </w:r>
      <w:r w:rsidRPr="00CA2947">
        <w:rPr>
          <w:rFonts w:asciiTheme="majorHAnsi" w:hAnsiTheme="majorHAnsi"/>
        </w:rPr>
        <w:t>–</w:t>
      </w:r>
      <w:r w:rsidRPr="00CA2947">
        <w:rPr>
          <w:rFonts w:asciiTheme="majorHAnsi" w:hAnsiTheme="majorHAnsi"/>
          <w:spacing w:val="-18"/>
        </w:rPr>
        <w:t xml:space="preserve"> </w:t>
      </w:r>
      <w:r w:rsidRPr="00CA2947">
        <w:rPr>
          <w:rFonts w:asciiTheme="majorHAnsi" w:hAnsiTheme="majorHAnsi"/>
        </w:rPr>
        <w:t>12,5</w:t>
      </w:r>
      <w:r w:rsidRPr="00CA2947">
        <w:rPr>
          <w:rFonts w:asciiTheme="majorHAnsi" w:hAnsiTheme="majorHAnsi"/>
          <w:spacing w:val="-16"/>
        </w:rPr>
        <w:t xml:space="preserve"> </w:t>
      </w:r>
      <w:r w:rsidRPr="00CA2947">
        <w:rPr>
          <w:rFonts w:asciiTheme="majorHAnsi" w:hAnsiTheme="majorHAnsi"/>
        </w:rPr>
        <w:t>мл/ч;</w:t>
      </w:r>
      <w:r w:rsidRPr="00CA2947">
        <w:rPr>
          <w:rFonts w:asciiTheme="majorHAnsi" w:hAnsiTheme="majorHAnsi"/>
          <w:spacing w:val="-18"/>
        </w:rPr>
        <w:t xml:space="preserve"> </w:t>
      </w:r>
      <w:r w:rsidRPr="00CA2947">
        <w:rPr>
          <w:rFonts w:asciiTheme="majorHAnsi" w:hAnsiTheme="majorHAnsi"/>
        </w:rPr>
        <w:t>31-44%</w:t>
      </w:r>
      <w:r w:rsidRPr="00CA2947">
        <w:rPr>
          <w:rFonts w:asciiTheme="majorHAnsi" w:hAnsiTheme="majorHAnsi"/>
          <w:spacing w:val="-21"/>
        </w:rPr>
        <w:t xml:space="preserve"> </w:t>
      </w:r>
      <w:r w:rsidRPr="00CA2947">
        <w:rPr>
          <w:rFonts w:asciiTheme="majorHAnsi" w:hAnsiTheme="majorHAnsi"/>
        </w:rPr>
        <w:t>–</w:t>
      </w:r>
      <w:r w:rsidRPr="00CA2947">
        <w:rPr>
          <w:rFonts w:asciiTheme="majorHAnsi" w:hAnsiTheme="majorHAnsi"/>
          <w:spacing w:val="-15"/>
        </w:rPr>
        <w:t xml:space="preserve"> </w:t>
      </w:r>
      <w:r w:rsidRPr="00CA2947">
        <w:rPr>
          <w:rFonts w:asciiTheme="majorHAnsi" w:hAnsiTheme="majorHAnsi"/>
        </w:rPr>
        <w:t>25</w:t>
      </w:r>
      <w:r w:rsidRPr="00CA2947">
        <w:rPr>
          <w:rFonts w:asciiTheme="majorHAnsi" w:hAnsiTheme="majorHAnsi"/>
          <w:spacing w:val="-18"/>
        </w:rPr>
        <w:t xml:space="preserve"> </w:t>
      </w:r>
      <w:r w:rsidRPr="00CA2947">
        <w:rPr>
          <w:rFonts w:asciiTheme="majorHAnsi" w:hAnsiTheme="majorHAnsi"/>
        </w:rPr>
        <w:t>мл/ч;</w:t>
      </w:r>
    </w:p>
    <w:p w14:paraId="2DB680BC" w14:textId="77777777" w:rsidR="009165DA" w:rsidRPr="00CA2947" w:rsidRDefault="00A02253">
      <w:pPr>
        <w:pStyle w:val="a3"/>
        <w:spacing w:line="313" w:lineRule="exact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45-60%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–</w:t>
      </w:r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37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мл/ч;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-</w:t>
      </w:r>
      <w:r w:rsidRPr="00CA2947">
        <w:rPr>
          <w:rFonts w:asciiTheme="majorHAnsi" w:hAnsiTheme="majorHAnsi"/>
          <w:spacing w:val="-2"/>
        </w:rPr>
        <w:t xml:space="preserve"> </w:t>
      </w:r>
      <w:r w:rsidRPr="00CA2947">
        <w:rPr>
          <w:rFonts w:asciiTheme="majorHAnsi" w:hAnsiTheme="majorHAnsi"/>
        </w:rPr>
        <w:t>61%</w:t>
      </w:r>
      <w:r w:rsidRPr="00CA2947">
        <w:rPr>
          <w:rFonts w:asciiTheme="majorHAnsi" w:hAnsiTheme="majorHAnsi"/>
          <w:spacing w:val="-2"/>
        </w:rPr>
        <w:t xml:space="preserve"> </w:t>
      </w:r>
      <w:r w:rsidRPr="00CA2947">
        <w:rPr>
          <w:rFonts w:asciiTheme="majorHAnsi" w:hAnsiTheme="majorHAnsi"/>
        </w:rPr>
        <w:t>и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более –</w:t>
      </w:r>
      <w:r w:rsidRPr="00CA2947">
        <w:rPr>
          <w:rFonts w:asciiTheme="majorHAnsi" w:hAnsiTheme="majorHAnsi"/>
          <w:spacing w:val="-2"/>
        </w:rPr>
        <w:t xml:space="preserve"> </w:t>
      </w:r>
      <w:r w:rsidRPr="00CA2947">
        <w:rPr>
          <w:rFonts w:asciiTheme="majorHAnsi" w:hAnsiTheme="majorHAnsi"/>
        </w:rPr>
        <w:t>50 мл/ч.</w:t>
      </w:r>
    </w:p>
    <w:p w14:paraId="4D75720E" w14:textId="77777777" w:rsidR="009165DA" w:rsidRPr="00CA2947" w:rsidRDefault="00A02253">
      <w:pPr>
        <w:pStyle w:val="a3"/>
        <w:spacing w:before="192" w:line="259" w:lineRule="auto"/>
        <w:ind w:right="125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Показанием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к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переливанию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свежезамороженной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плазмы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(СЗП)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у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пострадавших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тяжелой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термической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травмой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является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выраженная</w:t>
      </w:r>
      <w:r w:rsidRPr="00CA2947">
        <w:rPr>
          <w:rFonts w:asciiTheme="majorHAnsi" w:hAnsiTheme="majorHAnsi"/>
          <w:spacing w:val="1"/>
        </w:rPr>
        <w:t xml:space="preserve"> </w:t>
      </w:r>
      <w:proofErr w:type="spellStart"/>
      <w:r w:rsidRPr="00CA2947">
        <w:rPr>
          <w:rFonts w:asciiTheme="majorHAnsi" w:hAnsiTheme="majorHAnsi"/>
        </w:rPr>
        <w:t>плазмопотеря</w:t>
      </w:r>
      <w:proofErr w:type="spellEnd"/>
      <w:r w:rsidRPr="00CA2947">
        <w:rPr>
          <w:rFonts w:asciiTheme="majorHAnsi" w:hAnsiTheme="majorHAnsi"/>
        </w:rPr>
        <w:t xml:space="preserve">, признаки </w:t>
      </w:r>
      <w:proofErr w:type="spellStart"/>
      <w:r w:rsidRPr="00CA2947">
        <w:rPr>
          <w:rFonts w:asciiTheme="majorHAnsi" w:hAnsiTheme="majorHAnsi"/>
        </w:rPr>
        <w:t>коагулопатии</w:t>
      </w:r>
      <w:proofErr w:type="spellEnd"/>
      <w:r w:rsidRPr="00CA2947">
        <w:rPr>
          <w:rFonts w:asciiTheme="majorHAnsi" w:hAnsiTheme="majorHAnsi"/>
        </w:rPr>
        <w:t xml:space="preserve">. Объем </w:t>
      </w:r>
      <w:proofErr w:type="spellStart"/>
      <w:r w:rsidRPr="00CA2947">
        <w:rPr>
          <w:rFonts w:asciiTheme="majorHAnsi" w:hAnsiTheme="majorHAnsi"/>
        </w:rPr>
        <w:t>плазмотрансфузии</w:t>
      </w:r>
      <w:proofErr w:type="spellEnd"/>
      <w:r w:rsidRPr="00CA2947">
        <w:rPr>
          <w:rFonts w:asciiTheme="majorHAnsi" w:hAnsiTheme="majorHAnsi"/>
        </w:rPr>
        <w:t xml:space="preserve"> составляет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не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менее 800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мл</w:t>
      </w:r>
      <w:r w:rsidRPr="00CA2947">
        <w:rPr>
          <w:rFonts w:asciiTheme="majorHAnsi" w:hAnsiTheme="majorHAnsi"/>
          <w:spacing w:val="-2"/>
        </w:rPr>
        <w:t xml:space="preserve"> </w:t>
      </w:r>
      <w:r w:rsidRPr="00CA2947">
        <w:rPr>
          <w:rFonts w:asciiTheme="majorHAnsi" w:hAnsiTheme="majorHAnsi"/>
        </w:rPr>
        <w:t>со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скоростью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введения</w:t>
      </w:r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2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мл/кг/ч.</w:t>
      </w:r>
    </w:p>
    <w:p w14:paraId="2DA5610C" w14:textId="77777777" w:rsidR="009165DA" w:rsidRPr="00CA2947" w:rsidRDefault="00A02253">
      <w:pPr>
        <w:pStyle w:val="a3"/>
        <w:spacing w:before="157"/>
        <w:ind w:left="812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Критериями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адекватности</w:t>
      </w:r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инфузионной</w:t>
      </w:r>
      <w:r w:rsidRPr="00CA2947">
        <w:rPr>
          <w:rFonts w:asciiTheme="majorHAnsi" w:hAnsiTheme="majorHAnsi"/>
          <w:spacing w:val="-6"/>
        </w:rPr>
        <w:t xml:space="preserve"> </w:t>
      </w:r>
      <w:r w:rsidRPr="00CA2947">
        <w:rPr>
          <w:rFonts w:asciiTheme="majorHAnsi" w:hAnsiTheme="majorHAnsi"/>
        </w:rPr>
        <w:t>терапии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являются:</w:t>
      </w:r>
    </w:p>
    <w:p w14:paraId="3C88DAA8" w14:textId="77777777" w:rsidR="009165DA" w:rsidRPr="00CA2947" w:rsidRDefault="00A02253">
      <w:pPr>
        <w:pStyle w:val="a4"/>
        <w:numPr>
          <w:ilvl w:val="0"/>
          <w:numId w:val="1"/>
        </w:numPr>
        <w:tabs>
          <w:tab w:val="left" w:pos="273"/>
        </w:tabs>
        <w:spacing w:before="185"/>
        <w:ind w:left="272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восстановление</w:t>
      </w:r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спонтанного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темпа</w:t>
      </w:r>
      <w:r w:rsidRPr="00CA294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диуреза</w:t>
      </w:r>
      <w:r w:rsidRPr="00CA294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0,5-1</w:t>
      </w:r>
      <w:r w:rsidRPr="00CA294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мл/кг/час;</w:t>
      </w:r>
    </w:p>
    <w:p w14:paraId="69393BF1" w14:textId="77777777" w:rsidR="009165DA" w:rsidRPr="00CA2947" w:rsidRDefault="00A02253">
      <w:pPr>
        <w:pStyle w:val="a4"/>
        <w:numPr>
          <w:ilvl w:val="0"/>
          <w:numId w:val="1"/>
        </w:numPr>
        <w:tabs>
          <w:tab w:val="left" w:pos="273"/>
        </w:tabs>
        <w:spacing w:before="184"/>
        <w:ind w:left="272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ЦВД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6-8</w:t>
      </w:r>
      <w:r w:rsidRPr="00CA2947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мм рт.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ст.;</w:t>
      </w:r>
    </w:p>
    <w:p w14:paraId="53BD6F61" w14:textId="77777777" w:rsidR="009165DA" w:rsidRPr="00CA2947" w:rsidRDefault="00A02253">
      <w:pPr>
        <w:pStyle w:val="a4"/>
        <w:numPr>
          <w:ilvl w:val="0"/>
          <w:numId w:val="1"/>
        </w:numPr>
        <w:tabs>
          <w:tab w:val="left" w:pos="273"/>
        </w:tabs>
        <w:spacing w:before="187"/>
        <w:ind w:left="272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АД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среднее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более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70 мм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рт.</w:t>
      </w:r>
      <w:r w:rsidRPr="00CA2947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ст.;</w:t>
      </w:r>
    </w:p>
    <w:p w14:paraId="2566CC7C" w14:textId="77777777" w:rsidR="009165DA" w:rsidRPr="00CA2947" w:rsidRDefault="00A02253">
      <w:pPr>
        <w:pStyle w:val="a4"/>
        <w:numPr>
          <w:ilvl w:val="0"/>
          <w:numId w:val="1"/>
        </w:numPr>
        <w:tabs>
          <w:tab w:val="left" w:pos="273"/>
        </w:tabs>
        <w:spacing w:before="185"/>
        <w:ind w:left="272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ScvO2</w:t>
      </w:r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более</w:t>
      </w:r>
      <w:r w:rsidRPr="00CA294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65%.</w:t>
      </w:r>
    </w:p>
    <w:p w14:paraId="73BF6844" w14:textId="77777777" w:rsidR="009165DA" w:rsidRPr="00CA2947" w:rsidRDefault="009165DA">
      <w:pPr>
        <w:rPr>
          <w:rFonts w:asciiTheme="majorHAnsi" w:hAnsiTheme="majorHAnsi"/>
          <w:sz w:val="28"/>
          <w:szCs w:val="28"/>
        </w:rPr>
        <w:sectPr w:rsidR="009165DA" w:rsidRPr="00CA2947">
          <w:pgSz w:w="11920" w:h="16850"/>
          <w:pgMar w:top="1040" w:right="720" w:bottom="280" w:left="1600" w:header="720" w:footer="720" w:gutter="0"/>
          <w:cols w:space="720"/>
        </w:sectPr>
      </w:pPr>
    </w:p>
    <w:p w14:paraId="110FF3E3" w14:textId="77777777" w:rsidR="009165DA" w:rsidRPr="00CA2947" w:rsidRDefault="00A02253">
      <w:pPr>
        <w:pStyle w:val="a3"/>
        <w:spacing w:before="65" w:line="259" w:lineRule="auto"/>
        <w:ind w:right="117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lastRenderedPageBreak/>
        <w:t>Инфузионная терапия на 2 и 3 сутки после травмы. В последующем, 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  <w:spacing w:val="-1"/>
        </w:rPr>
        <w:t>2</w:t>
      </w:r>
      <w:r w:rsidRPr="00CA2947">
        <w:rPr>
          <w:rFonts w:asciiTheme="majorHAnsi" w:hAnsiTheme="majorHAnsi"/>
          <w:spacing w:val="-12"/>
        </w:rPr>
        <w:t xml:space="preserve"> </w:t>
      </w:r>
      <w:r w:rsidRPr="00CA2947">
        <w:rPr>
          <w:rFonts w:asciiTheme="majorHAnsi" w:hAnsiTheme="majorHAnsi"/>
          <w:spacing w:val="-1"/>
        </w:rPr>
        <w:t>и</w:t>
      </w:r>
      <w:r w:rsidRPr="00CA2947">
        <w:rPr>
          <w:rFonts w:asciiTheme="majorHAnsi" w:hAnsiTheme="majorHAnsi"/>
          <w:spacing w:val="-12"/>
        </w:rPr>
        <w:t xml:space="preserve"> </w:t>
      </w:r>
      <w:r w:rsidRPr="00CA2947">
        <w:rPr>
          <w:rFonts w:asciiTheme="majorHAnsi" w:hAnsiTheme="majorHAnsi"/>
          <w:spacing w:val="-1"/>
        </w:rPr>
        <w:t>3-и</w:t>
      </w:r>
      <w:r w:rsidRPr="00CA2947">
        <w:rPr>
          <w:rFonts w:asciiTheme="majorHAnsi" w:hAnsiTheme="majorHAnsi"/>
          <w:spacing w:val="-10"/>
        </w:rPr>
        <w:t xml:space="preserve"> </w:t>
      </w:r>
      <w:r w:rsidRPr="00CA2947">
        <w:rPr>
          <w:rFonts w:asciiTheme="majorHAnsi" w:hAnsiTheme="majorHAnsi"/>
          <w:spacing w:val="-1"/>
        </w:rPr>
        <w:t>сутки,</w:t>
      </w:r>
      <w:r w:rsidRPr="00CA2947">
        <w:rPr>
          <w:rFonts w:asciiTheme="majorHAnsi" w:hAnsiTheme="majorHAnsi"/>
          <w:spacing w:val="-12"/>
        </w:rPr>
        <w:t xml:space="preserve"> </w:t>
      </w:r>
      <w:r w:rsidRPr="00CA2947">
        <w:rPr>
          <w:rFonts w:asciiTheme="majorHAnsi" w:hAnsiTheme="majorHAnsi"/>
          <w:spacing w:val="-1"/>
        </w:rPr>
        <w:t>объем</w:t>
      </w:r>
      <w:r w:rsidRPr="00CA2947">
        <w:rPr>
          <w:rFonts w:asciiTheme="majorHAnsi" w:hAnsiTheme="majorHAnsi"/>
          <w:spacing w:val="-17"/>
        </w:rPr>
        <w:t xml:space="preserve"> </w:t>
      </w:r>
      <w:r w:rsidRPr="00CA2947">
        <w:rPr>
          <w:rFonts w:asciiTheme="majorHAnsi" w:hAnsiTheme="majorHAnsi"/>
          <w:spacing w:val="-1"/>
        </w:rPr>
        <w:t>инфузионной</w:t>
      </w:r>
      <w:r w:rsidRPr="00CA2947">
        <w:rPr>
          <w:rFonts w:asciiTheme="majorHAnsi" w:hAnsiTheme="majorHAnsi"/>
          <w:spacing w:val="-8"/>
        </w:rPr>
        <w:t xml:space="preserve"> </w:t>
      </w:r>
      <w:r w:rsidRPr="00CA2947">
        <w:rPr>
          <w:rFonts w:asciiTheme="majorHAnsi" w:hAnsiTheme="majorHAnsi"/>
        </w:rPr>
        <w:t>терапии</w:t>
      </w:r>
      <w:r w:rsidRPr="00CA2947">
        <w:rPr>
          <w:rFonts w:asciiTheme="majorHAnsi" w:hAnsiTheme="majorHAnsi"/>
          <w:spacing w:val="-9"/>
        </w:rPr>
        <w:t xml:space="preserve"> </w:t>
      </w:r>
      <w:r w:rsidRPr="00CA2947">
        <w:rPr>
          <w:rFonts w:asciiTheme="majorHAnsi" w:hAnsiTheme="majorHAnsi"/>
        </w:rPr>
        <w:t>соответствует</w:t>
      </w:r>
      <w:r w:rsidRPr="00CA2947">
        <w:rPr>
          <w:rFonts w:asciiTheme="majorHAnsi" w:hAnsiTheme="majorHAnsi"/>
          <w:spacing w:val="-9"/>
        </w:rPr>
        <w:t xml:space="preserve"> </w:t>
      </w:r>
      <w:r w:rsidRPr="00CA2947">
        <w:rPr>
          <w:rFonts w:asciiTheme="majorHAnsi" w:hAnsiTheme="majorHAnsi"/>
        </w:rPr>
        <w:t>половине</w:t>
      </w:r>
      <w:r w:rsidRPr="00CA2947">
        <w:rPr>
          <w:rFonts w:asciiTheme="majorHAnsi" w:hAnsiTheme="majorHAnsi"/>
          <w:spacing w:val="-12"/>
        </w:rPr>
        <w:t xml:space="preserve"> </w:t>
      </w:r>
      <w:r w:rsidRPr="00CA2947">
        <w:rPr>
          <w:rFonts w:asciiTheme="majorHAnsi" w:hAnsiTheme="majorHAnsi"/>
        </w:rPr>
        <w:t>расчетного</w:t>
      </w:r>
      <w:r w:rsidRPr="00CA2947">
        <w:rPr>
          <w:rFonts w:asciiTheme="majorHAnsi" w:hAnsiTheme="majorHAnsi"/>
          <w:spacing w:val="-68"/>
        </w:rPr>
        <w:t xml:space="preserve"> </w:t>
      </w:r>
      <w:r w:rsidRPr="00CA2947">
        <w:rPr>
          <w:rFonts w:asciiTheme="majorHAnsi" w:hAnsiTheme="majorHAnsi"/>
        </w:rPr>
        <w:t>объема, вводимого в первые сутки. При этом 30%-40% от вводимого объема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жидкости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должны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составлять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коллоидные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растворы,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предпочтительно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нативные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(альбумин,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СЗП). Объем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инфузионной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терапии не должен быть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меньше физиологической потребности жидкости, которая составляет 1500 мл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на 1 м2 поверхности тела. Сокращение объема инфузионной терапии должно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проводиться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под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контролем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водного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баланса,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темпа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диуреза,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ЦВД,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температуры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тела</w:t>
      </w:r>
      <w:r w:rsidRPr="00CA2947">
        <w:rPr>
          <w:rFonts w:asciiTheme="majorHAnsi" w:hAnsiTheme="majorHAnsi"/>
          <w:spacing w:val="-2"/>
        </w:rPr>
        <w:t xml:space="preserve"> </w:t>
      </w:r>
      <w:r w:rsidRPr="00CA2947">
        <w:rPr>
          <w:rFonts w:asciiTheme="majorHAnsi" w:hAnsiTheme="majorHAnsi"/>
        </w:rPr>
        <w:t>и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сатурации смешанной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венозной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крови.</w:t>
      </w:r>
    </w:p>
    <w:p w14:paraId="2C0C169F" w14:textId="77777777" w:rsidR="009165DA" w:rsidRPr="00CA2947" w:rsidRDefault="00A02253">
      <w:pPr>
        <w:pStyle w:val="a3"/>
        <w:spacing w:before="157" w:line="259" w:lineRule="auto"/>
        <w:ind w:right="118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Антибактериальная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терапия.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Рекомендовано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проведение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целенаправленной антибактериальной терапии при развитии инфекционных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осложнений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органов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дыхания.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прогрессировании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инфекционного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процесса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показано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назначение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эмпирической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антибактериальной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терапии,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основанной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данных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эпидемиологического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мониторинга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лечебного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подразделения.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Рекомендаций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профилактическому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назначению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антибактериальных препаратов при ингаляционной травме, основанных 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достаточной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доказательной базе</w:t>
      </w:r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нет.</w:t>
      </w:r>
    </w:p>
    <w:p w14:paraId="66CC8C5B" w14:textId="77777777" w:rsidR="009165DA" w:rsidRPr="00CA2947" w:rsidRDefault="00A02253">
      <w:pPr>
        <w:pStyle w:val="a3"/>
        <w:spacing w:before="159" w:line="259" w:lineRule="auto"/>
        <w:ind w:right="128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Глюкокортикоиды.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Показано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использования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«малых»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доз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 xml:space="preserve">глюкокортикоидов (300 мг/сутки гидрокортизона или </w:t>
      </w:r>
      <w:proofErr w:type="spellStart"/>
      <w:r w:rsidRPr="00CA2947">
        <w:rPr>
          <w:rFonts w:asciiTheme="majorHAnsi" w:hAnsiTheme="majorHAnsi"/>
        </w:rPr>
        <w:t>метилпреднизолона</w:t>
      </w:r>
      <w:proofErr w:type="spellEnd"/>
      <w:r w:rsidRPr="00CA2947">
        <w:rPr>
          <w:rFonts w:asciiTheme="majorHAnsi" w:hAnsiTheme="majorHAnsi"/>
        </w:rPr>
        <w:t xml:space="preserve"> 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дозе</w:t>
      </w:r>
      <w:r w:rsidRPr="00CA2947">
        <w:rPr>
          <w:rFonts w:asciiTheme="majorHAnsi" w:hAnsiTheme="majorHAnsi"/>
          <w:spacing w:val="-5"/>
        </w:rPr>
        <w:t xml:space="preserve"> </w:t>
      </w:r>
      <w:r w:rsidRPr="00CA2947">
        <w:rPr>
          <w:rFonts w:asciiTheme="majorHAnsi" w:hAnsiTheme="majorHAnsi"/>
        </w:rPr>
        <w:t>2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мг/кг/сутки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</w:t>
      </w:r>
      <w:r w:rsidRPr="00CA2947">
        <w:rPr>
          <w:rFonts w:asciiTheme="majorHAnsi" w:hAnsiTheme="majorHAnsi"/>
          <w:spacing w:val="-5"/>
        </w:rPr>
        <w:t xml:space="preserve"> </w:t>
      </w:r>
      <w:r w:rsidRPr="00CA2947">
        <w:rPr>
          <w:rFonts w:asciiTheme="majorHAnsi" w:hAnsiTheme="majorHAnsi"/>
        </w:rPr>
        <w:t>течение</w:t>
      </w:r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5-7 суток)</w:t>
      </w:r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при</w:t>
      </w:r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развитии</w:t>
      </w:r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ОРДС.</w:t>
      </w:r>
    </w:p>
    <w:p w14:paraId="50315A8C" w14:textId="77777777" w:rsidR="009165DA" w:rsidRPr="00CA2947" w:rsidRDefault="00A02253">
      <w:pPr>
        <w:pStyle w:val="a3"/>
        <w:spacing w:before="157" w:line="259" w:lineRule="auto"/>
        <w:ind w:right="123" w:firstLine="705"/>
        <w:jc w:val="both"/>
        <w:rPr>
          <w:rFonts w:asciiTheme="majorHAnsi" w:hAnsiTheme="majorHAnsi"/>
        </w:rPr>
      </w:pPr>
      <w:proofErr w:type="spellStart"/>
      <w:r w:rsidRPr="00CA2947">
        <w:rPr>
          <w:rFonts w:asciiTheme="majorHAnsi" w:hAnsiTheme="majorHAnsi"/>
        </w:rPr>
        <w:t>Нутритивно</w:t>
      </w:r>
      <w:proofErr w:type="spellEnd"/>
      <w:r w:rsidRPr="00CA2947">
        <w:rPr>
          <w:rFonts w:asciiTheme="majorHAnsi" w:hAnsiTheme="majorHAnsi"/>
        </w:rPr>
        <w:t>-метаболическая</w:t>
      </w:r>
      <w:r w:rsidRPr="00CA2947">
        <w:rPr>
          <w:rFonts w:asciiTheme="majorHAnsi" w:hAnsiTheme="majorHAnsi"/>
          <w:spacing w:val="-14"/>
        </w:rPr>
        <w:t xml:space="preserve"> </w:t>
      </w:r>
      <w:r w:rsidRPr="00CA2947">
        <w:rPr>
          <w:rFonts w:asciiTheme="majorHAnsi" w:hAnsiTheme="majorHAnsi"/>
        </w:rPr>
        <w:t>поддержка</w:t>
      </w:r>
      <w:r w:rsidRPr="00CA2947">
        <w:rPr>
          <w:rFonts w:asciiTheme="majorHAnsi" w:hAnsiTheme="majorHAnsi"/>
          <w:spacing w:val="-13"/>
        </w:rPr>
        <w:t xml:space="preserve"> </w:t>
      </w:r>
      <w:r w:rsidRPr="00CA2947">
        <w:rPr>
          <w:rFonts w:asciiTheme="majorHAnsi" w:hAnsiTheme="majorHAnsi"/>
        </w:rPr>
        <w:t>пострадавших</w:t>
      </w:r>
      <w:r w:rsidRPr="00CA2947">
        <w:rPr>
          <w:rFonts w:asciiTheme="majorHAnsi" w:hAnsiTheme="majorHAnsi"/>
          <w:spacing w:val="-7"/>
        </w:rPr>
        <w:t xml:space="preserve"> </w:t>
      </w:r>
      <w:r w:rsidRPr="00CA2947">
        <w:rPr>
          <w:rFonts w:asciiTheme="majorHAnsi" w:hAnsiTheme="majorHAnsi"/>
        </w:rPr>
        <w:t>с</w:t>
      </w:r>
      <w:r w:rsidRPr="00CA2947">
        <w:rPr>
          <w:rFonts w:asciiTheme="majorHAnsi" w:hAnsiTheme="majorHAnsi"/>
          <w:spacing w:val="-11"/>
        </w:rPr>
        <w:t xml:space="preserve"> </w:t>
      </w:r>
      <w:r w:rsidRPr="00CA2947">
        <w:rPr>
          <w:rFonts w:asciiTheme="majorHAnsi" w:hAnsiTheme="majorHAnsi"/>
        </w:rPr>
        <w:t>ингаляционной</w:t>
      </w:r>
      <w:r w:rsidRPr="00CA2947">
        <w:rPr>
          <w:rFonts w:asciiTheme="majorHAnsi" w:hAnsiTheme="majorHAnsi"/>
          <w:spacing w:val="-68"/>
        </w:rPr>
        <w:t xml:space="preserve"> </w:t>
      </w:r>
      <w:r w:rsidRPr="00CA2947">
        <w:rPr>
          <w:rFonts w:asciiTheme="majorHAnsi" w:hAnsiTheme="majorHAnsi"/>
        </w:rPr>
        <w:t>травмой направлена на необходимое субстратное обеспечение пострадавших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учетом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массы тела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и тяжести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ожоговой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травмы.</w:t>
      </w:r>
      <w:r w:rsidRPr="00CA2947">
        <w:rPr>
          <w:rFonts w:asciiTheme="majorHAnsi" w:hAnsiTheme="majorHAnsi"/>
          <w:spacing w:val="-2"/>
        </w:rPr>
        <w:t xml:space="preserve"> </w:t>
      </w:r>
      <w:r w:rsidRPr="00CA2947">
        <w:rPr>
          <w:rFonts w:asciiTheme="majorHAnsi" w:hAnsiTheme="majorHAnsi"/>
        </w:rPr>
        <w:t>Основные</w:t>
      </w:r>
      <w:r w:rsidRPr="00CA2947">
        <w:rPr>
          <w:rFonts w:asciiTheme="majorHAnsi" w:hAnsiTheme="majorHAnsi"/>
          <w:spacing w:val="-11"/>
        </w:rPr>
        <w:t xml:space="preserve"> </w:t>
      </w:r>
      <w:r w:rsidRPr="00CA2947">
        <w:rPr>
          <w:rFonts w:asciiTheme="majorHAnsi" w:hAnsiTheme="majorHAnsi"/>
        </w:rPr>
        <w:t>положения:</w:t>
      </w:r>
    </w:p>
    <w:p w14:paraId="106B7E62" w14:textId="77777777" w:rsidR="009165DA" w:rsidRPr="00CA2947" w:rsidRDefault="00A02253">
      <w:pPr>
        <w:pStyle w:val="a4"/>
        <w:numPr>
          <w:ilvl w:val="0"/>
          <w:numId w:val="1"/>
        </w:numPr>
        <w:tabs>
          <w:tab w:val="left" w:pos="554"/>
        </w:tabs>
        <w:spacing w:before="159" w:line="259" w:lineRule="auto"/>
        <w:ind w:right="124" w:firstLine="0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реализация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проводимой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нутритивной</w:t>
      </w:r>
      <w:proofErr w:type="spellEnd"/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поддержки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(НП)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должна</w:t>
      </w:r>
      <w:r w:rsidRPr="00CA2947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 xml:space="preserve">осуществляться преимущественно </w:t>
      </w:r>
      <w:proofErr w:type="spellStart"/>
      <w:r w:rsidRPr="00CA2947">
        <w:rPr>
          <w:rFonts w:asciiTheme="majorHAnsi" w:hAnsiTheme="majorHAnsi"/>
          <w:sz w:val="28"/>
          <w:szCs w:val="28"/>
        </w:rPr>
        <w:t>энтерально</w:t>
      </w:r>
      <w:proofErr w:type="spellEnd"/>
      <w:r w:rsidRPr="00CA2947">
        <w:rPr>
          <w:rFonts w:asciiTheme="majorHAnsi" w:hAnsiTheme="majorHAnsi"/>
          <w:sz w:val="28"/>
          <w:szCs w:val="28"/>
        </w:rPr>
        <w:t xml:space="preserve"> (пероральным путем (</w:t>
      </w:r>
      <w:proofErr w:type="spellStart"/>
      <w:r w:rsidRPr="00CA2947">
        <w:rPr>
          <w:rFonts w:asciiTheme="majorHAnsi" w:hAnsiTheme="majorHAnsi"/>
          <w:sz w:val="28"/>
          <w:szCs w:val="28"/>
        </w:rPr>
        <w:t>сипинг</w:t>
      </w:r>
      <w:proofErr w:type="spellEnd"/>
      <w:r w:rsidRPr="00CA2947">
        <w:rPr>
          <w:rFonts w:asciiTheme="majorHAnsi" w:hAnsiTheme="majorHAnsi"/>
          <w:sz w:val="28"/>
          <w:szCs w:val="28"/>
        </w:rPr>
        <w:t>)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или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через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назогастральный</w:t>
      </w:r>
      <w:proofErr w:type="spellEnd"/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зонд);</w:t>
      </w:r>
    </w:p>
    <w:p w14:paraId="06DC410F" w14:textId="77777777" w:rsidR="009165DA" w:rsidRPr="00CA2947" w:rsidRDefault="00A02253">
      <w:pPr>
        <w:pStyle w:val="a4"/>
        <w:numPr>
          <w:ilvl w:val="0"/>
          <w:numId w:val="1"/>
        </w:numPr>
        <w:tabs>
          <w:tab w:val="left" w:pos="338"/>
        </w:tabs>
        <w:spacing w:before="159" w:line="259" w:lineRule="auto"/>
        <w:ind w:right="116" w:firstLine="0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изначальный объем субстратного обеспечения пострадавших к 3 суткам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должен составлять не менее уровня основного обмена: энергия 20-25 ккал/кг,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белок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1 -1,2 г/кг в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сутки;</w:t>
      </w:r>
    </w:p>
    <w:p w14:paraId="4AB88C8E" w14:textId="77777777" w:rsidR="009165DA" w:rsidRPr="00CA2947" w:rsidRDefault="00A02253">
      <w:pPr>
        <w:pStyle w:val="a4"/>
        <w:numPr>
          <w:ilvl w:val="0"/>
          <w:numId w:val="1"/>
        </w:numPr>
        <w:tabs>
          <w:tab w:val="left" w:pos="498"/>
        </w:tabs>
        <w:spacing w:before="158" w:line="259" w:lineRule="auto"/>
        <w:ind w:right="130" w:firstLine="0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для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энтерального</w:t>
      </w:r>
      <w:proofErr w:type="spellEnd"/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питания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целесообразно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применять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полимерные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гиперкалорические</w:t>
      </w:r>
      <w:proofErr w:type="spellEnd"/>
      <w:r w:rsidRPr="00CA294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гипернитрогенные</w:t>
      </w:r>
      <w:proofErr w:type="spellEnd"/>
      <w:r w:rsidRPr="00CA2947">
        <w:rPr>
          <w:rFonts w:asciiTheme="majorHAnsi" w:hAnsiTheme="majorHAnsi"/>
          <w:sz w:val="28"/>
          <w:szCs w:val="28"/>
        </w:rPr>
        <w:t xml:space="preserve"> питательные смеси (ПС) с пищевыми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волокнами,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имеющими высокую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питательную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плотность;</w:t>
      </w:r>
    </w:p>
    <w:p w14:paraId="24F4EE97" w14:textId="77777777" w:rsidR="009165DA" w:rsidRPr="00CA2947" w:rsidRDefault="00A02253">
      <w:pPr>
        <w:pStyle w:val="a4"/>
        <w:numPr>
          <w:ilvl w:val="0"/>
          <w:numId w:val="1"/>
        </w:numPr>
        <w:tabs>
          <w:tab w:val="left" w:pos="271"/>
        </w:tabs>
        <w:spacing w:before="161" w:line="259" w:lineRule="auto"/>
        <w:ind w:right="121" w:firstLine="0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при</w:t>
      </w:r>
      <w:r w:rsidRPr="00CA294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развитии</w:t>
      </w:r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у</w:t>
      </w:r>
      <w:r w:rsidRPr="00CA2947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пострадавших</w:t>
      </w:r>
      <w:r w:rsidRPr="00CA294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синдрома</w:t>
      </w:r>
      <w:r w:rsidRPr="00CA294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острого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легочного</w:t>
      </w:r>
      <w:r w:rsidRPr="00CA294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повреждения</w:t>
      </w:r>
      <w:r w:rsidRPr="00CA2947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или</w:t>
      </w:r>
      <w:r w:rsidRPr="00CA2947">
        <w:rPr>
          <w:rFonts w:asciiTheme="majorHAnsi" w:hAnsiTheme="majorHAnsi"/>
          <w:spacing w:val="-68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ОРДС следует перейти на введение специализированных ПС типа «</w:t>
      </w:r>
      <w:proofErr w:type="spellStart"/>
      <w:r w:rsidRPr="00CA2947">
        <w:rPr>
          <w:rFonts w:asciiTheme="majorHAnsi" w:hAnsiTheme="majorHAnsi"/>
          <w:sz w:val="28"/>
          <w:szCs w:val="28"/>
        </w:rPr>
        <w:t>Пульмо</w:t>
      </w:r>
      <w:proofErr w:type="spellEnd"/>
      <w:r w:rsidRPr="00CA2947">
        <w:rPr>
          <w:rFonts w:asciiTheme="majorHAnsi" w:hAnsiTheme="majorHAnsi"/>
          <w:sz w:val="28"/>
          <w:szCs w:val="28"/>
        </w:rPr>
        <w:t>»,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pacing w:val="-1"/>
          <w:sz w:val="28"/>
          <w:szCs w:val="28"/>
        </w:rPr>
        <w:t>а</w:t>
      </w:r>
      <w:r w:rsidRPr="00CA2947">
        <w:rPr>
          <w:rFonts w:asciiTheme="majorHAnsi" w:hAnsiTheme="majorHAnsi"/>
          <w:sz w:val="28"/>
          <w:szCs w:val="28"/>
        </w:rPr>
        <w:t xml:space="preserve"> </w:t>
      </w:r>
      <w:r w:rsidRPr="00CA2947">
        <w:rPr>
          <w:rFonts w:asciiTheme="majorHAnsi" w:hAnsiTheme="majorHAnsi"/>
          <w:spacing w:val="-1"/>
          <w:sz w:val="28"/>
          <w:szCs w:val="28"/>
        </w:rPr>
        <w:t>при</w:t>
      </w:r>
      <w:r w:rsidRPr="00CA2947">
        <w:rPr>
          <w:rFonts w:asciiTheme="majorHAnsi" w:hAnsiTheme="majorHAnsi"/>
          <w:sz w:val="28"/>
          <w:szCs w:val="28"/>
        </w:rPr>
        <w:t xml:space="preserve"> </w:t>
      </w:r>
      <w:r w:rsidRPr="00CA2947">
        <w:rPr>
          <w:rFonts w:asciiTheme="majorHAnsi" w:hAnsiTheme="majorHAnsi"/>
          <w:spacing w:val="-1"/>
          <w:sz w:val="28"/>
          <w:szCs w:val="28"/>
        </w:rPr>
        <w:t>наличии</w:t>
      </w:r>
      <w:r w:rsidRPr="00CA2947">
        <w:rPr>
          <w:rFonts w:asciiTheme="majorHAnsi" w:hAnsiTheme="majorHAnsi"/>
          <w:sz w:val="28"/>
          <w:szCs w:val="28"/>
        </w:rPr>
        <w:t xml:space="preserve"> </w:t>
      </w:r>
      <w:r w:rsidRPr="00CA2947">
        <w:rPr>
          <w:rFonts w:asciiTheme="majorHAnsi" w:hAnsiTheme="majorHAnsi"/>
          <w:spacing w:val="-1"/>
          <w:sz w:val="28"/>
          <w:szCs w:val="28"/>
        </w:rPr>
        <w:t>стойкой</w:t>
      </w:r>
      <w:r w:rsidRPr="00CA2947">
        <w:rPr>
          <w:rFonts w:asciiTheme="majorHAnsi" w:hAnsiTheme="majorHAnsi"/>
          <w:sz w:val="28"/>
          <w:szCs w:val="28"/>
        </w:rPr>
        <w:t xml:space="preserve"> </w:t>
      </w:r>
      <w:r w:rsidRPr="00CA2947">
        <w:rPr>
          <w:rFonts w:asciiTheme="majorHAnsi" w:hAnsiTheme="majorHAnsi"/>
          <w:spacing w:val="-1"/>
          <w:sz w:val="28"/>
          <w:szCs w:val="28"/>
        </w:rPr>
        <w:t>гипергликемии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более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2,5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ммоль/л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ПС типа</w:t>
      </w:r>
      <w:r w:rsidRPr="00CA2947">
        <w:rPr>
          <w:rFonts w:asciiTheme="majorHAnsi" w:hAnsiTheme="majorHAnsi"/>
          <w:spacing w:val="-2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«Диабет»;</w:t>
      </w:r>
    </w:p>
    <w:p w14:paraId="6371E9E0" w14:textId="77777777" w:rsidR="009165DA" w:rsidRPr="00CA2947" w:rsidRDefault="00A02253">
      <w:pPr>
        <w:pStyle w:val="a4"/>
        <w:numPr>
          <w:ilvl w:val="0"/>
          <w:numId w:val="1"/>
        </w:numPr>
        <w:tabs>
          <w:tab w:val="left" w:pos="311"/>
        </w:tabs>
        <w:spacing w:before="157" w:line="259" w:lineRule="auto"/>
        <w:ind w:right="121" w:firstLine="0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lastRenderedPageBreak/>
        <w:t>для поддержания барьерной функции кишечника и минимизации явлений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транслокации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кишечной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микрофлоры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в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кровь,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а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также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для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улучшения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процессов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реституции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сурфактантов</w:t>
      </w:r>
      <w:proofErr w:type="spellEnd"/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и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снижения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выраженности</w:t>
      </w:r>
      <w:r w:rsidRPr="00CA2947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SIRS</w:t>
      </w:r>
    </w:p>
    <w:p w14:paraId="24261A1B" w14:textId="77777777" w:rsidR="009165DA" w:rsidRPr="00CA2947" w:rsidRDefault="009165DA">
      <w:pPr>
        <w:spacing w:line="259" w:lineRule="auto"/>
        <w:jc w:val="both"/>
        <w:rPr>
          <w:rFonts w:asciiTheme="majorHAnsi" w:hAnsiTheme="majorHAnsi"/>
          <w:sz w:val="28"/>
          <w:szCs w:val="28"/>
        </w:rPr>
        <w:sectPr w:rsidR="009165DA" w:rsidRPr="00CA2947">
          <w:pgSz w:w="11920" w:h="16850"/>
          <w:pgMar w:top="1040" w:right="720" w:bottom="280" w:left="1600" w:header="720" w:footer="720" w:gutter="0"/>
          <w:cols w:space="720"/>
        </w:sectPr>
      </w:pPr>
    </w:p>
    <w:p w14:paraId="64C44E94" w14:textId="77777777" w:rsidR="009165DA" w:rsidRPr="00CA2947" w:rsidRDefault="00A02253">
      <w:pPr>
        <w:pStyle w:val="a3"/>
        <w:spacing w:before="65" w:line="256" w:lineRule="auto"/>
        <w:ind w:right="123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lastRenderedPageBreak/>
        <w:t xml:space="preserve">целесообразно в ранние сроки использовать </w:t>
      </w:r>
      <w:proofErr w:type="spellStart"/>
      <w:r w:rsidRPr="00CA2947">
        <w:rPr>
          <w:rFonts w:asciiTheme="majorHAnsi" w:hAnsiTheme="majorHAnsi"/>
        </w:rPr>
        <w:t>фармаконутриеты</w:t>
      </w:r>
      <w:proofErr w:type="spellEnd"/>
      <w:r w:rsidRPr="00CA2947">
        <w:rPr>
          <w:rFonts w:asciiTheme="majorHAnsi" w:hAnsiTheme="majorHAnsi"/>
        </w:rPr>
        <w:t xml:space="preserve"> – </w:t>
      </w:r>
      <w:proofErr w:type="spellStart"/>
      <w:r w:rsidRPr="00CA2947">
        <w:rPr>
          <w:rFonts w:asciiTheme="majorHAnsi" w:hAnsiTheme="majorHAnsi"/>
        </w:rPr>
        <w:t>глутамин</w:t>
      </w:r>
      <w:proofErr w:type="spellEnd"/>
      <w:r w:rsidRPr="00CA2947">
        <w:rPr>
          <w:rFonts w:asciiTheme="majorHAnsi" w:hAnsiTheme="majorHAnsi"/>
        </w:rPr>
        <w:t xml:space="preserve"> 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омега-3 жирные кислоты;</w:t>
      </w:r>
    </w:p>
    <w:p w14:paraId="5A077CA0" w14:textId="77777777" w:rsidR="009165DA" w:rsidRPr="00CA2947" w:rsidRDefault="00A02253">
      <w:pPr>
        <w:pStyle w:val="a4"/>
        <w:numPr>
          <w:ilvl w:val="0"/>
          <w:numId w:val="1"/>
        </w:numPr>
        <w:tabs>
          <w:tab w:val="left" w:pos="494"/>
        </w:tabs>
        <w:spacing w:before="166" w:line="256" w:lineRule="auto"/>
        <w:ind w:right="124" w:firstLine="0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парентеральное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питание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должно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применяться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как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дополнение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энтеральному</w:t>
      </w:r>
      <w:proofErr w:type="spellEnd"/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доступу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при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невозможности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оптимизации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субстратного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обеспечения</w:t>
      </w:r>
      <w:r w:rsidRPr="00CA294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пострадавших;</w:t>
      </w:r>
    </w:p>
    <w:p w14:paraId="6C44DF70" w14:textId="77777777" w:rsidR="009165DA" w:rsidRPr="00CA2947" w:rsidRDefault="00A02253">
      <w:pPr>
        <w:pStyle w:val="a4"/>
        <w:numPr>
          <w:ilvl w:val="0"/>
          <w:numId w:val="1"/>
        </w:numPr>
        <w:tabs>
          <w:tab w:val="left" w:pos="383"/>
        </w:tabs>
        <w:spacing w:before="167" w:line="259" w:lineRule="auto"/>
        <w:ind w:right="119" w:firstLine="0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полное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ПП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следует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назначать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только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при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невозможности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проведения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энтерального</w:t>
      </w:r>
      <w:proofErr w:type="spellEnd"/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питания,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при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этом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необходимо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настойчиво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осуществлять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энтеральную</w:t>
      </w:r>
      <w:proofErr w:type="spellEnd"/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терапию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целью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восстановления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полифункциональной</w:t>
      </w:r>
      <w:r w:rsidRPr="00CA2947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деятельности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ЖКТ;</w:t>
      </w:r>
    </w:p>
    <w:p w14:paraId="293CB94F" w14:textId="77777777" w:rsidR="009165DA" w:rsidRPr="00CA2947" w:rsidRDefault="00A02253">
      <w:pPr>
        <w:pStyle w:val="a4"/>
        <w:numPr>
          <w:ilvl w:val="0"/>
          <w:numId w:val="1"/>
        </w:numPr>
        <w:tabs>
          <w:tab w:val="left" w:pos="307"/>
        </w:tabs>
        <w:spacing w:before="155" w:line="259" w:lineRule="auto"/>
        <w:ind w:right="125" w:firstLine="0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при проведении малообъемного ПП (не более 1,5 л) следует использовать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аминокислотные растворы с высоким содержанием азота (более 16 г/л), а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также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жировые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эмульсии,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содержащие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рыбий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жир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растворы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глюкозы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средней концентрации (20-30%) при соотношении белков, жиров и углеводов</w:t>
      </w:r>
      <w:r w:rsidRPr="00CA2947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20</w:t>
      </w:r>
      <w:proofErr w:type="gramStart"/>
      <w:r w:rsidRPr="00CA2947">
        <w:rPr>
          <w:rFonts w:asciiTheme="majorHAnsi" w:hAnsiTheme="majorHAnsi"/>
          <w:sz w:val="28"/>
          <w:szCs w:val="28"/>
        </w:rPr>
        <w:t>%</w:t>
      </w:r>
      <w:r w:rsidRPr="00CA2947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:</w:t>
      </w:r>
      <w:proofErr w:type="gramEnd"/>
      <w:r w:rsidRPr="00CA2947">
        <w:rPr>
          <w:rFonts w:asciiTheme="majorHAnsi" w:hAnsiTheme="majorHAnsi"/>
          <w:sz w:val="28"/>
          <w:szCs w:val="28"/>
        </w:rPr>
        <w:t xml:space="preserve"> 40%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: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40%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от</w:t>
      </w:r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общей суточной потребности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в</w:t>
      </w:r>
      <w:r w:rsidRPr="00CA2947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энергии.</w:t>
      </w:r>
    </w:p>
    <w:p w14:paraId="199DDBA6" w14:textId="77777777" w:rsidR="009165DA" w:rsidRPr="00CA2947" w:rsidRDefault="00A02253">
      <w:pPr>
        <w:pStyle w:val="a3"/>
        <w:spacing w:before="162" w:line="259" w:lineRule="auto"/>
        <w:ind w:right="114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Лечебная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бронхоскопия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показана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обнаружении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дыхательных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путях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продуктов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горения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должна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быть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направлена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восстановление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проходимости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дыхательных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путей,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удаление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секрета,</w:t>
      </w:r>
      <w:r w:rsidRPr="00CA2947">
        <w:rPr>
          <w:rFonts w:asciiTheme="majorHAnsi" w:hAnsiTheme="majorHAnsi"/>
          <w:spacing w:val="1"/>
        </w:rPr>
        <w:t xml:space="preserve"> </w:t>
      </w:r>
      <w:proofErr w:type="spellStart"/>
      <w:r w:rsidRPr="00CA2947">
        <w:rPr>
          <w:rFonts w:asciiTheme="majorHAnsi" w:hAnsiTheme="majorHAnsi"/>
        </w:rPr>
        <w:t>десквамированного</w:t>
      </w:r>
      <w:proofErr w:type="spellEnd"/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 xml:space="preserve">эпителия, продуктов горения. Для эндобронхиального </w:t>
      </w:r>
      <w:proofErr w:type="spellStart"/>
      <w:r w:rsidRPr="00CA2947">
        <w:rPr>
          <w:rFonts w:asciiTheme="majorHAnsi" w:hAnsiTheme="majorHAnsi"/>
        </w:rPr>
        <w:t>лаважа</w:t>
      </w:r>
      <w:proofErr w:type="spellEnd"/>
      <w:r w:rsidRPr="00CA2947">
        <w:rPr>
          <w:rFonts w:asciiTheme="majorHAnsi" w:hAnsiTheme="majorHAnsi"/>
        </w:rPr>
        <w:t xml:space="preserve"> в первые сутки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после получения травмы целесообразно применять теплый (37ο) раствор 2%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гидрокарбоната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натрия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из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расчета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5-10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мл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сегментарный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бронх.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тяжелых поражениях дыхательных путей продуктами горения, а также при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развитии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гнойного</w:t>
      </w:r>
      <w:r w:rsidRPr="00CA2947">
        <w:rPr>
          <w:rFonts w:asciiTheme="majorHAnsi" w:hAnsiTheme="majorHAnsi"/>
          <w:spacing w:val="1"/>
        </w:rPr>
        <w:t xml:space="preserve"> </w:t>
      </w:r>
      <w:proofErr w:type="spellStart"/>
      <w:r w:rsidRPr="00CA2947">
        <w:rPr>
          <w:rFonts w:asciiTheme="majorHAnsi" w:hAnsiTheme="majorHAnsi"/>
        </w:rPr>
        <w:t>эндобронхита</w:t>
      </w:r>
      <w:proofErr w:type="spellEnd"/>
      <w:r w:rsidRPr="00CA2947">
        <w:rPr>
          <w:rFonts w:asciiTheme="majorHAnsi" w:hAnsiTheme="majorHAnsi"/>
          <w:spacing w:val="1"/>
        </w:rPr>
        <w:t xml:space="preserve"> </w:t>
      </w:r>
      <w:proofErr w:type="spellStart"/>
      <w:r w:rsidRPr="00CA2947">
        <w:rPr>
          <w:rFonts w:asciiTheme="majorHAnsi" w:hAnsiTheme="majorHAnsi"/>
        </w:rPr>
        <w:t>санационные</w:t>
      </w:r>
      <w:proofErr w:type="spellEnd"/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бронхоскопии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должны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проводиться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менее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1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раза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сутки.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Лечебная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бронхоскопия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более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эффективна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проведении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через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30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мин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после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ингаляции</w:t>
      </w:r>
      <w:r w:rsidRPr="00CA2947">
        <w:rPr>
          <w:rFonts w:asciiTheme="majorHAnsi" w:hAnsiTheme="majorHAnsi"/>
          <w:spacing w:val="1"/>
        </w:rPr>
        <w:t xml:space="preserve"> </w:t>
      </w:r>
      <w:proofErr w:type="spellStart"/>
      <w:r w:rsidRPr="00CA2947">
        <w:rPr>
          <w:rFonts w:asciiTheme="majorHAnsi" w:hAnsiTheme="majorHAnsi"/>
        </w:rPr>
        <w:t>муколитиков</w:t>
      </w:r>
      <w:proofErr w:type="spellEnd"/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  <w:spacing w:val="-1"/>
        </w:rPr>
        <w:t xml:space="preserve">(АЦЦ) и </w:t>
      </w:r>
      <w:proofErr w:type="spellStart"/>
      <w:r w:rsidRPr="00CA2947">
        <w:rPr>
          <w:rFonts w:asciiTheme="majorHAnsi" w:hAnsiTheme="majorHAnsi"/>
          <w:spacing w:val="-1"/>
        </w:rPr>
        <w:t>бронходилятаторов</w:t>
      </w:r>
      <w:proofErr w:type="spellEnd"/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 xml:space="preserve">(0,1% р-р адреналина гидрохлорид, </w:t>
      </w:r>
      <w:proofErr w:type="spellStart"/>
      <w:r w:rsidRPr="00CA2947">
        <w:rPr>
          <w:rFonts w:asciiTheme="majorHAnsi" w:hAnsiTheme="majorHAnsi"/>
        </w:rPr>
        <w:t>сальбутамол</w:t>
      </w:r>
      <w:proofErr w:type="spellEnd"/>
      <w:r w:rsidRPr="00CA2947">
        <w:rPr>
          <w:rFonts w:asciiTheme="majorHAnsi" w:hAnsiTheme="majorHAnsi"/>
        </w:rPr>
        <w:t>,</w:t>
      </w:r>
      <w:r w:rsidRPr="00CA2947">
        <w:rPr>
          <w:rFonts w:asciiTheme="majorHAnsi" w:hAnsiTheme="majorHAnsi"/>
          <w:spacing w:val="-67"/>
        </w:rPr>
        <w:t xml:space="preserve"> </w:t>
      </w:r>
      <w:proofErr w:type="spellStart"/>
      <w:r w:rsidRPr="00CA2947">
        <w:rPr>
          <w:rFonts w:asciiTheme="majorHAnsi" w:hAnsiTheme="majorHAnsi"/>
        </w:rPr>
        <w:t>беродуал</w:t>
      </w:r>
      <w:proofErr w:type="spellEnd"/>
      <w:r w:rsidRPr="00CA2947">
        <w:rPr>
          <w:rFonts w:asciiTheme="majorHAnsi" w:hAnsiTheme="majorHAnsi"/>
        </w:rPr>
        <w:t>).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Для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эндобронхиального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введения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разрешены: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2%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р-р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гидрокарбоната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натрия,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0,9%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р-р</w:t>
      </w:r>
      <w:r w:rsidRPr="00CA2947">
        <w:rPr>
          <w:rFonts w:asciiTheme="majorHAnsi" w:hAnsiTheme="majorHAnsi"/>
          <w:spacing w:val="1"/>
        </w:rPr>
        <w:t xml:space="preserve"> </w:t>
      </w:r>
      <w:proofErr w:type="spellStart"/>
      <w:r w:rsidRPr="00CA2947">
        <w:rPr>
          <w:rFonts w:asciiTheme="majorHAnsi" w:hAnsiTheme="majorHAnsi"/>
        </w:rPr>
        <w:t>NaCI</w:t>
      </w:r>
      <w:proofErr w:type="spellEnd"/>
      <w:r w:rsidRPr="00CA2947">
        <w:rPr>
          <w:rFonts w:asciiTheme="majorHAnsi" w:hAnsiTheme="majorHAnsi"/>
        </w:rPr>
        <w:t>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неферментные</w:t>
      </w:r>
      <w:r w:rsidRPr="00CA2947">
        <w:rPr>
          <w:rFonts w:asciiTheme="majorHAnsi" w:hAnsiTheme="majorHAnsi"/>
          <w:spacing w:val="1"/>
        </w:rPr>
        <w:t xml:space="preserve"> </w:t>
      </w:r>
      <w:proofErr w:type="spellStart"/>
      <w:r w:rsidRPr="00CA2947">
        <w:rPr>
          <w:rFonts w:asciiTheme="majorHAnsi" w:hAnsiTheme="majorHAnsi"/>
        </w:rPr>
        <w:t>муколитики</w:t>
      </w:r>
      <w:proofErr w:type="spellEnd"/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(</w:t>
      </w:r>
      <w:proofErr w:type="spellStart"/>
      <w:r w:rsidRPr="00CA2947">
        <w:rPr>
          <w:rFonts w:asciiTheme="majorHAnsi" w:hAnsiTheme="majorHAnsi"/>
        </w:rPr>
        <w:t>флуимуцил</w:t>
      </w:r>
      <w:proofErr w:type="spellEnd"/>
      <w:r w:rsidRPr="00CA2947">
        <w:rPr>
          <w:rFonts w:asciiTheme="majorHAnsi" w:hAnsiTheme="majorHAnsi"/>
        </w:rPr>
        <w:t>,</w:t>
      </w:r>
      <w:r w:rsidRPr="00CA2947">
        <w:rPr>
          <w:rFonts w:asciiTheme="majorHAnsi" w:hAnsiTheme="majorHAnsi"/>
          <w:spacing w:val="-2"/>
        </w:rPr>
        <w:t xml:space="preserve"> </w:t>
      </w:r>
      <w:proofErr w:type="spellStart"/>
      <w:r w:rsidRPr="00CA2947">
        <w:rPr>
          <w:rFonts w:asciiTheme="majorHAnsi" w:hAnsiTheme="majorHAnsi"/>
        </w:rPr>
        <w:t>амброксол</w:t>
      </w:r>
      <w:proofErr w:type="spellEnd"/>
      <w:r w:rsidRPr="00CA2947">
        <w:rPr>
          <w:rFonts w:asciiTheme="majorHAnsi" w:hAnsiTheme="majorHAnsi"/>
        </w:rPr>
        <w:t>),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антисептики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(</w:t>
      </w:r>
      <w:proofErr w:type="spellStart"/>
      <w:r w:rsidRPr="00CA2947">
        <w:rPr>
          <w:rFonts w:asciiTheme="majorHAnsi" w:hAnsiTheme="majorHAnsi"/>
        </w:rPr>
        <w:t>диоксидин</w:t>
      </w:r>
      <w:proofErr w:type="spellEnd"/>
      <w:r w:rsidRPr="00CA2947">
        <w:rPr>
          <w:rFonts w:asciiTheme="majorHAnsi" w:hAnsiTheme="majorHAnsi"/>
          <w:spacing w:val="2"/>
        </w:rPr>
        <w:t xml:space="preserve"> </w:t>
      </w:r>
      <w:r w:rsidRPr="00CA2947">
        <w:rPr>
          <w:rFonts w:asciiTheme="majorHAnsi" w:hAnsiTheme="majorHAnsi"/>
        </w:rPr>
        <w:t>0,5%).</w:t>
      </w:r>
    </w:p>
    <w:p w14:paraId="580041E0" w14:textId="77777777" w:rsidR="009165DA" w:rsidRPr="00CA2947" w:rsidRDefault="00A02253">
      <w:pPr>
        <w:pStyle w:val="a3"/>
        <w:spacing w:before="151" w:line="259" w:lineRule="auto"/>
        <w:ind w:right="121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Диагностика и лечение отравлений продуктами горения. Современные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строительные модули состоят из полимерных синтетических материалов, при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сгорании которых образуется сложный дымовой газ. Его ингаляция вызывает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не только поражение респираторного тракта, но и системную интоксикацию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 xml:space="preserve">организма. Наиболее опасными токсическими веществами, </w:t>
      </w:r>
      <w:proofErr w:type="spellStart"/>
      <w:r w:rsidRPr="00CA2947">
        <w:rPr>
          <w:rFonts w:asciiTheme="majorHAnsi" w:hAnsiTheme="majorHAnsi"/>
        </w:rPr>
        <w:t>ингалируемыми</w:t>
      </w:r>
      <w:proofErr w:type="spellEnd"/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вместе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дымом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являются: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окись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углерода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(СО),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синильная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кислота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ее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производные (НСN), диоксид углерода (СО2), хлор (Cl2), фосген (COCl2). На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сегодняшний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день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рутинную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клиническую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практику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внедрены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методы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лабораторной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диагностики только</w:t>
      </w:r>
      <w:r w:rsidRPr="00CA2947">
        <w:rPr>
          <w:rFonts w:asciiTheme="majorHAnsi" w:hAnsiTheme="majorHAnsi"/>
          <w:spacing w:val="-2"/>
        </w:rPr>
        <w:t xml:space="preserve"> </w:t>
      </w:r>
      <w:r w:rsidRPr="00CA2947">
        <w:rPr>
          <w:rFonts w:asciiTheme="majorHAnsi" w:hAnsiTheme="majorHAnsi"/>
        </w:rPr>
        <w:t>для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отравлений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угарным</w:t>
      </w:r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газом.</w:t>
      </w:r>
    </w:p>
    <w:p w14:paraId="1CEC0EA9" w14:textId="77777777" w:rsidR="009165DA" w:rsidRPr="00CA2947" w:rsidRDefault="00A02253">
      <w:pPr>
        <w:pStyle w:val="a3"/>
        <w:spacing w:before="157" w:line="259" w:lineRule="auto"/>
        <w:ind w:right="126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lastRenderedPageBreak/>
        <w:t>У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пострадавших,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получивших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травму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пожаре,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находившихся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задымленном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помещении,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необходимо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определять</w:t>
      </w:r>
      <w:r w:rsidRPr="00CA2947">
        <w:rPr>
          <w:rFonts w:asciiTheme="majorHAnsi" w:hAnsiTheme="majorHAnsi"/>
          <w:spacing w:val="67"/>
        </w:rPr>
        <w:t xml:space="preserve"> </w:t>
      </w:r>
      <w:r w:rsidRPr="00CA2947">
        <w:rPr>
          <w:rFonts w:asciiTheme="majorHAnsi" w:hAnsiTheme="majorHAnsi"/>
        </w:rPr>
        <w:t>уровень</w:t>
      </w:r>
    </w:p>
    <w:p w14:paraId="26FB2C88" w14:textId="77777777" w:rsidR="009165DA" w:rsidRPr="00CA2947" w:rsidRDefault="009165DA">
      <w:pPr>
        <w:spacing w:line="259" w:lineRule="auto"/>
        <w:jc w:val="both"/>
        <w:rPr>
          <w:rFonts w:asciiTheme="majorHAnsi" w:hAnsiTheme="majorHAnsi"/>
          <w:sz w:val="28"/>
          <w:szCs w:val="28"/>
        </w:rPr>
        <w:sectPr w:rsidR="009165DA" w:rsidRPr="00CA2947">
          <w:pgSz w:w="11920" w:h="16850"/>
          <w:pgMar w:top="1040" w:right="720" w:bottom="280" w:left="1600" w:header="720" w:footer="720" w:gutter="0"/>
          <w:cols w:space="720"/>
        </w:sectPr>
      </w:pPr>
    </w:p>
    <w:p w14:paraId="0CE82DA8" w14:textId="77777777" w:rsidR="009165DA" w:rsidRPr="00CA2947" w:rsidRDefault="00A02253">
      <w:pPr>
        <w:pStyle w:val="a3"/>
        <w:spacing w:before="65" w:line="259" w:lineRule="auto"/>
        <w:ind w:right="116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lastRenderedPageBreak/>
        <w:t>карбоксигемоглобина (</w:t>
      </w:r>
      <w:proofErr w:type="spellStart"/>
      <w:r w:rsidRPr="00CA2947">
        <w:rPr>
          <w:rFonts w:asciiTheme="majorHAnsi" w:hAnsiTheme="majorHAnsi"/>
        </w:rPr>
        <w:t>HbCO</w:t>
      </w:r>
      <w:proofErr w:type="spellEnd"/>
      <w:r w:rsidRPr="00CA2947">
        <w:rPr>
          <w:rFonts w:asciiTheme="majorHAnsi" w:hAnsiTheme="majorHAnsi"/>
        </w:rPr>
        <w:t xml:space="preserve">) в крови. При увеличении уровня </w:t>
      </w:r>
      <w:proofErr w:type="spellStart"/>
      <w:r w:rsidRPr="00CA2947">
        <w:rPr>
          <w:rFonts w:asciiTheme="majorHAnsi" w:hAnsiTheme="majorHAnsi"/>
        </w:rPr>
        <w:t>HbCO</w:t>
      </w:r>
      <w:proofErr w:type="spellEnd"/>
      <w:r w:rsidRPr="00CA2947">
        <w:rPr>
          <w:rFonts w:asciiTheme="majorHAnsi" w:hAnsiTheme="majorHAnsi"/>
        </w:rPr>
        <w:t xml:space="preserve"> &gt;10% у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пострадавших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ингаляционной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травмой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показано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назначение</w:t>
      </w:r>
      <w:r w:rsidRPr="00CA2947">
        <w:rPr>
          <w:rFonts w:asciiTheme="majorHAnsi" w:hAnsiTheme="majorHAnsi"/>
          <w:spacing w:val="1"/>
        </w:rPr>
        <w:t xml:space="preserve"> </w:t>
      </w:r>
      <w:proofErr w:type="spellStart"/>
      <w:r w:rsidRPr="00CA2947">
        <w:rPr>
          <w:rFonts w:asciiTheme="majorHAnsi" w:hAnsiTheme="majorHAnsi"/>
        </w:rPr>
        <w:t>антидотной</w:t>
      </w:r>
      <w:proofErr w:type="spellEnd"/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 xml:space="preserve">терапии (кислород, </w:t>
      </w:r>
      <w:proofErr w:type="spellStart"/>
      <w:r w:rsidRPr="00CA2947">
        <w:rPr>
          <w:rFonts w:asciiTheme="majorHAnsi" w:hAnsiTheme="majorHAnsi"/>
        </w:rPr>
        <w:t>ацизол</w:t>
      </w:r>
      <w:proofErr w:type="spellEnd"/>
      <w:r w:rsidRPr="00CA2947">
        <w:rPr>
          <w:rFonts w:asciiTheme="majorHAnsi" w:hAnsiTheme="majorHAnsi"/>
        </w:rPr>
        <w:t xml:space="preserve"> в дозе 60 мг/мл внутримышечно по 1 мл 3 раза 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течение первых 2-х часов от момента поступления в стационар и по 1 мл 1раз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в течение последующих двух суток). Учитывая высокий риск развития отека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верхних дыхательных путей при ингаляционной травме, проведение сеансов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гипербарической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оксигенации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показано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только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возможности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поддержания проходимости дыхательных путей в условиях реанимационной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барокамеры.</w:t>
      </w:r>
    </w:p>
    <w:p w14:paraId="422C4E1D" w14:textId="77777777" w:rsidR="009165DA" w:rsidRPr="00CA2947" w:rsidRDefault="00A02253">
      <w:pPr>
        <w:pStyle w:val="a3"/>
        <w:spacing w:before="157" w:line="259" w:lineRule="auto"/>
        <w:ind w:right="119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При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подозрении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интоксикацию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цианидами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(стойкие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клинические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 xml:space="preserve">проявления поражения ЦНС (кома), выраженный ацидоз, </w:t>
      </w:r>
      <w:proofErr w:type="spellStart"/>
      <w:r w:rsidRPr="00CA2947">
        <w:rPr>
          <w:rFonts w:asciiTheme="majorHAnsi" w:hAnsiTheme="majorHAnsi"/>
        </w:rPr>
        <w:t>гиперлактатемия</w:t>
      </w:r>
      <w:proofErr w:type="spellEnd"/>
      <w:r w:rsidRPr="00CA2947">
        <w:rPr>
          <w:rFonts w:asciiTheme="majorHAnsi" w:hAnsiTheme="majorHAnsi"/>
        </w:rPr>
        <w:t>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повышение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SvO2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смешанной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венозной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крови,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низкая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артерио-венозная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разница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кислороду),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качестве</w:t>
      </w:r>
      <w:r w:rsidRPr="00CA2947">
        <w:rPr>
          <w:rFonts w:asciiTheme="majorHAnsi" w:hAnsiTheme="majorHAnsi"/>
          <w:spacing w:val="1"/>
        </w:rPr>
        <w:t xml:space="preserve"> </w:t>
      </w:r>
      <w:proofErr w:type="spellStart"/>
      <w:r w:rsidRPr="00CA2947">
        <w:rPr>
          <w:rFonts w:asciiTheme="majorHAnsi" w:hAnsiTheme="majorHAnsi"/>
        </w:rPr>
        <w:t>антидотной</w:t>
      </w:r>
      <w:proofErr w:type="spellEnd"/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терапии,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рекомендовано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внутривенное</w:t>
      </w:r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введение</w:t>
      </w:r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10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мл</w:t>
      </w:r>
      <w:r w:rsidRPr="00CA2947">
        <w:rPr>
          <w:rFonts w:asciiTheme="majorHAnsi" w:hAnsiTheme="majorHAnsi"/>
          <w:spacing w:val="-8"/>
        </w:rPr>
        <w:t xml:space="preserve"> </w:t>
      </w:r>
      <w:r w:rsidRPr="00CA2947">
        <w:rPr>
          <w:rFonts w:asciiTheme="majorHAnsi" w:hAnsiTheme="majorHAnsi"/>
        </w:rPr>
        <w:t>2%</w:t>
      </w:r>
      <w:r w:rsidRPr="00CA2947">
        <w:rPr>
          <w:rFonts w:asciiTheme="majorHAnsi" w:hAnsiTheme="majorHAnsi"/>
          <w:spacing w:val="-5"/>
        </w:rPr>
        <w:t xml:space="preserve"> </w:t>
      </w:r>
      <w:r w:rsidRPr="00CA2947">
        <w:rPr>
          <w:rFonts w:asciiTheme="majorHAnsi" w:hAnsiTheme="majorHAnsi"/>
        </w:rPr>
        <w:t>раствора</w:t>
      </w:r>
      <w:r w:rsidRPr="00CA2947">
        <w:rPr>
          <w:rFonts w:asciiTheme="majorHAnsi" w:hAnsiTheme="majorHAnsi"/>
          <w:spacing w:val="-5"/>
        </w:rPr>
        <w:t xml:space="preserve"> </w:t>
      </w:r>
      <w:r w:rsidRPr="00CA2947">
        <w:rPr>
          <w:rFonts w:asciiTheme="majorHAnsi" w:hAnsiTheme="majorHAnsi"/>
        </w:rPr>
        <w:t>нитрита</w:t>
      </w:r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натрия,</w:t>
      </w:r>
      <w:r w:rsidRPr="00CA2947">
        <w:rPr>
          <w:rFonts w:asciiTheme="majorHAnsi" w:hAnsiTheme="majorHAnsi"/>
          <w:spacing w:val="-5"/>
        </w:rPr>
        <w:t xml:space="preserve"> </w:t>
      </w:r>
      <w:r w:rsidRPr="00CA2947">
        <w:rPr>
          <w:rFonts w:asciiTheme="majorHAnsi" w:hAnsiTheme="majorHAnsi"/>
        </w:rPr>
        <w:t>50</w:t>
      </w:r>
      <w:r w:rsidRPr="00CA2947">
        <w:rPr>
          <w:rFonts w:asciiTheme="majorHAnsi" w:hAnsiTheme="majorHAnsi"/>
          <w:spacing w:val="-3"/>
        </w:rPr>
        <w:t xml:space="preserve"> </w:t>
      </w:r>
      <w:r w:rsidRPr="00CA2947">
        <w:rPr>
          <w:rFonts w:asciiTheme="majorHAnsi" w:hAnsiTheme="majorHAnsi"/>
        </w:rPr>
        <w:t>мл</w:t>
      </w:r>
      <w:r w:rsidRPr="00CA2947">
        <w:rPr>
          <w:rFonts w:asciiTheme="majorHAnsi" w:hAnsiTheme="majorHAnsi"/>
          <w:spacing w:val="-6"/>
        </w:rPr>
        <w:t xml:space="preserve"> </w:t>
      </w:r>
      <w:r w:rsidRPr="00CA2947">
        <w:rPr>
          <w:rFonts w:asciiTheme="majorHAnsi" w:hAnsiTheme="majorHAnsi"/>
        </w:rPr>
        <w:t>1%</w:t>
      </w:r>
      <w:r w:rsidRPr="00CA2947">
        <w:rPr>
          <w:rFonts w:asciiTheme="majorHAnsi" w:hAnsiTheme="majorHAnsi"/>
          <w:spacing w:val="-5"/>
        </w:rPr>
        <w:t xml:space="preserve"> </w:t>
      </w:r>
      <w:r w:rsidRPr="00CA2947">
        <w:rPr>
          <w:rFonts w:asciiTheme="majorHAnsi" w:hAnsiTheme="majorHAnsi"/>
        </w:rPr>
        <w:t>раствора</w:t>
      </w:r>
      <w:r w:rsidRPr="00CA2947">
        <w:rPr>
          <w:rFonts w:asciiTheme="majorHAnsi" w:hAnsiTheme="majorHAnsi"/>
          <w:spacing w:val="-68"/>
        </w:rPr>
        <w:t xml:space="preserve"> </w:t>
      </w:r>
      <w:r w:rsidRPr="00CA2947">
        <w:rPr>
          <w:rFonts w:asciiTheme="majorHAnsi" w:hAnsiTheme="majorHAnsi"/>
        </w:rPr>
        <w:t>метиленового синего на 20 % растворе глюкозы и 30-50 мл 30 % раствора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тиосульфата</w:t>
      </w:r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натрия.</w:t>
      </w:r>
    </w:p>
    <w:p w14:paraId="38BD7E56" w14:textId="77777777" w:rsidR="009165DA" w:rsidRPr="00CA2947" w:rsidRDefault="00A02253">
      <w:pPr>
        <w:pStyle w:val="a3"/>
        <w:spacing w:before="158" w:line="259" w:lineRule="auto"/>
        <w:ind w:right="123" w:firstLine="705"/>
        <w:jc w:val="both"/>
        <w:rPr>
          <w:rFonts w:asciiTheme="majorHAnsi" w:hAnsiTheme="majorHAnsi"/>
        </w:rPr>
      </w:pPr>
      <w:r w:rsidRPr="00CA2947">
        <w:rPr>
          <w:rFonts w:asciiTheme="majorHAnsi" w:hAnsiTheme="majorHAnsi"/>
        </w:rPr>
        <w:t>Идентификация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других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высокотоксичных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продуктов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горения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диагностика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различных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видов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отравлений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с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возможностью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проведения</w:t>
      </w:r>
      <w:r w:rsidRPr="00CA2947">
        <w:rPr>
          <w:rFonts w:asciiTheme="majorHAnsi" w:hAnsiTheme="majorHAnsi"/>
          <w:spacing w:val="1"/>
        </w:rPr>
        <w:t xml:space="preserve"> </w:t>
      </w:r>
      <w:proofErr w:type="spellStart"/>
      <w:r w:rsidRPr="00CA2947">
        <w:rPr>
          <w:rFonts w:asciiTheme="majorHAnsi" w:hAnsiTheme="majorHAnsi"/>
        </w:rPr>
        <w:t>антидотной</w:t>
      </w:r>
      <w:proofErr w:type="spellEnd"/>
      <w:r w:rsidRPr="00CA2947">
        <w:rPr>
          <w:rFonts w:asciiTheme="majorHAnsi" w:hAnsiTheme="majorHAnsi"/>
          <w:spacing w:val="-1"/>
        </w:rPr>
        <w:t xml:space="preserve"> </w:t>
      </w:r>
      <w:r w:rsidRPr="00CA2947">
        <w:rPr>
          <w:rFonts w:asciiTheme="majorHAnsi" w:hAnsiTheme="majorHAnsi"/>
        </w:rPr>
        <w:t>терапии</w:t>
      </w:r>
      <w:r w:rsidRPr="00CA2947">
        <w:rPr>
          <w:rFonts w:asciiTheme="majorHAnsi" w:hAnsiTheme="majorHAnsi"/>
          <w:spacing w:val="-2"/>
        </w:rPr>
        <w:t xml:space="preserve"> </w:t>
      </w:r>
      <w:r w:rsidRPr="00CA2947">
        <w:rPr>
          <w:rFonts w:asciiTheme="majorHAnsi" w:hAnsiTheme="majorHAnsi"/>
        </w:rPr>
        <w:t>требует</w:t>
      </w:r>
      <w:r w:rsidRPr="00CA2947">
        <w:rPr>
          <w:rFonts w:asciiTheme="majorHAnsi" w:hAnsiTheme="majorHAnsi"/>
          <w:spacing w:val="-4"/>
        </w:rPr>
        <w:t xml:space="preserve"> </w:t>
      </w:r>
      <w:r w:rsidRPr="00CA2947">
        <w:rPr>
          <w:rFonts w:asciiTheme="majorHAnsi" w:hAnsiTheme="majorHAnsi"/>
        </w:rPr>
        <w:t>дальнейшего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изучения.</w:t>
      </w:r>
    </w:p>
    <w:p w14:paraId="58A46DE0" w14:textId="77777777" w:rsidR="009165DA" w:rsidRPr="00CA2947" w:rsidRDefault="009165DA">
      <w:pPr>
        <w:spacing w:line="259" w:lineRule="auto"/>
        <w:jc w:val="both"/>
        <w:rPr>
          <w:rFonts w:asciiTheme="majorHAnsi" w:hAnsiTheme="majorHAnsi"/>
          <w:sz w:val="28"/>
          <w:szCs w:val="28"/>
        </w:rPr>
        <w:sectPr w:rsidR="009165DA" w:rsidRPr="00CA2947">
          <w:pgSz w:w="11920" w:h="16850"/>
          <w:pgMar w:top="1040" w:right="720" w:bottom="280" w:left="1600" w:header="720" w:footer="720" w:gutter="0"/>
          <w:cols w:space="720"/>
        </w:sectPr>
      </w:pPr>
    </w:p>
    <w:p w14:paraId="371812E7" w14:textId="77777777" w:rsidR="009165DA" w:rsidRPr="00CA2947" w:rsidRDefault="00A02253">
      <w:pPr>
        <w:pStyle w:val="1"/>
        <w:ind w:left="104" w:firstLine="0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lastRenderedPageBreak/>
        <w:t>Литература:</w:t>
      </w:r>
    </w:p>
    <w:p w14:paraId="3199EA4E" w14:textId="77777777" w:rsidR="009165DA" w:rsidRPr="00CA2947" w:rsidRDefault="00A02253">
      <w:pPr>
        <w:pStyle w:val="a4"/>
        <w:numPr>
          <w:ilvl w:val="1"/>
          <w:numId w:val="2"/>
        </w:numPr>
        <w:tabs>
          <w:tab w:val="left" w:pos="822"/>
        </w:tabs>
        <w:spacing w:before="33" w:line="259" w:lineRule="auto"/>
        <w:ind w:left="821" w:right="12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A2947">
        <w:rPr>
          <w:rFonts w:asciiTheme="majorHAnsi" w:hAnsiTheme="majorHAnsi"/>
          <w:sz w:val="28"/>
          <w:szCs w:val="28"/>
        </w:rPr>
        <w:t>Башарин</w:t>
      </w:r>
      <w:proofErr w:type="spellEnd"/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В.А.,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Гребенюк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А.Н.,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Маркизова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Н.Ф.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др.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Химические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вещества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как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поражающий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фактор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пожаров.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Военно-медицинский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журнал.</w:t>
      </w:r>
      <w:r w:rsidRPr="00CA294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2015;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336(1):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22–28.</w:t>
      </w:r>
    </w:p>
    <w:p w14:paraId="78BE89A0" w14:textId="77777777" w:rsidR="009165DA" w:rsidRPr="00CA2947" w:rsidRDefault="00A02253">
      <w:pPr>
        <w:pStyle w:val="a4"/>
        <w:numPr>
          <w:ilvl w:val="1"/>
          <w:numId w:val="2"/>
        </w:numPr>
        <w:tabs>
          <w:tab w:val="left" w:pos="825"/>
        </w:tabs>
        <w:spacing w:line="316" w:lineRule="exact"/>
        <w:ind w:left="824" w:hanging="364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Рекомендации</w:t>
      </w:r>
      <w:r w:rsidRPr="00CA294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Федерации</w:t>
      </w:r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анестезиологов</w:t>
      </w:r>
      <w:r w:rsidRPr="00CA2947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и</w:t>
      </w:r>
      <w:r w:rsidRPr="00CA2947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реаниматологов</w:t>
      </w:r>
    </w:p>
    <w:p w14:paraId="40B2B06B" w14:textId="77777777" w:rsidR="009165DA" w:rsidRPr="00CA2947" w:rsidRDefault="00A02253">
      <w:pPr>
        <w:pStyle w:val="a3"/>
        <w:tabs>
          <w:tab w:val="left" w:pos="3426"/>
          <w:tab w:val="left" w:pos="3824"/>
          <w:tab w:val="left" w:pos="7094"/>
        </w:tabs>
        <w:spacing w:before="29" w:line="259" w:lineRule="auto"/>
        <w:ind w:left="821" w:right="138"/>
        <w:rPr>
          <w:rFonts w:asciiTheme="majorHAnsi" w:hAnsiTheme="majorHAnsi"/>
        </w:rPr>
      </w:pPr>
      <w:r w:rsidRPr="00CA2947">
        <w:rPr>
          <w:rFonts w:asciiTheme="majorHAnsi" w:hAnsiTheme="majorHAnsi"/>
        </w:rPr>
        <w:t>«ДИАГНОСТИКА И ЛЕЧЕНИЕ ИНГАЛЯЦИОННОЙ ТРАВМЫ У</w:t>
      </w:r>
      <w:r w:rsidRPr="00CA2947">
        <w:rPr>
          <w:rFonts w:asciiTheme="majorHAnsi" w:hAnsiTheme="majorHAnsi"/>
          <w:spacing w:val="1"/>
        </w:rPr>
        <w:t xml:space="preserve"> </w:t>
      </w:r>
      <w:r w:rsidRPr="00CA2947">
        <w:rPr>
          <w:rFonts w:asciiTheme="majorHAnsi" w:hAnsiTheme="majorHAnsi"/>
        </w:rPr>
        <w:t>ПОСТРАДАВШИХ</w:t>
      </w:r>
      <w:r w:rsidRPr="00CA2947">
        <w:rPr>
          <w:rFonts w:asciiTheme="majorHAnsi" w:hAnsiTheme="majorHAnsi"/>
        </w:rPr>
        <w:tab/>
        <w:t>С</w:t>
      </w:r>
      <w:r w:rsidRPr="00CA2947">
        <w:rPr>
          <w:rFonts w:asciiTheme="majorHAnsi" w:hAnsiTheme="majorHAnsi"/>
        </w:rPr>
        <w:tab/>
        <w:t>МНОГОФАКТОРНЫМИ</w:t>
      </w:r>
      <w:r w:rsidRPr="00CA2947">
        <w:rPr>
          <w:rFonts w:asciiTheme="majorHAnsi" w:hAnsiTheme="majorHAnsi"/>
        </w:rPr>
        <w:tab/>
      </w:r>
      <w:r w:rsidRPr="00CA2947">
        <w:rPr>
          <w:rFonts w:asciiTheme="majorHAnsi" w:hAnsiTheme="majorHAnsi"/>
          <w:spacing w:val="-1"/>
        </w:rPr>
        <w:t>ПОРАЖЕНИЯМИ»</w:t>
      </w:r>
      <w:r w:rsidRPr="00CA2947">
        <w:rPr>
          <w:rFonts w:asciiTheme="majorHAnsi" w:hAnsiTheme="majorHAnsi"/>
          <w:spacing w:val="-67"/>
        </w:rPr>
        <w:t xml:space="preserve"> </w:t>
      </w:r>
      <w:r w:rsidRPr="00CA2947">
        <w:rPr>
          <w:rFonts w:asciiTheme="majorHAnsi" w:hAnsiTheme="majorHAnsi"/>
        </w:rPr>
        <w:t>2012 г.</w:t>
      </w:r>
    </w:p>
    <w:p w14:paraId="2226C4ED" w14:textId="77777777" w:rsidR="009165DA" w:rsidRPr="00CA2947" w:rsidRDefault="00A02253">
      <w:pPr>
        <w:pStyle w:val="a4"/>
        <w:numPr>
          <w:ilvl w:val="1"/>
          <w:numId w:val="2"/>
        </w:numPr>
        <w:tabs>
          <w:tab w:val="left" w:pos="822"/>
        </w:tabs>
        <w:spacing w:line="259" w:lineRule="auto"/>
        <w:ind w:left="821" w:right="118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</w:rPr>
        <w:t>Макаров А.В., Миронов А.В., Галанкина И.Е. и др. Влияние ранней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санационной</w:t>
      </w:r>
      <w:proofErr w:type="spellEnd"/>
      <w:r w:rsidRPr="00CA294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фибробронхоскопии</w:t>
      </w:r>
      <w:proofErr w:type="spellEnd"/>
      <w:r w:rsidRPr="00CA2947">
        <w:rPr>
          <w:rFonts w:asciiTheme="majorHAnsi" w:hAnsiTheme="majorHAnsi"/>
          <w:sz w:val="28"/>
          <w:szCs w:val="28"/>
        </w:rPr>
        <w:t xml:space="preserve"> с аппликацией коллагена 1-го типа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человека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на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сроки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эпителизации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повреждений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слизистой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оболочки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трахеи и бронхов у пациентов с ингаляционной травмой. Журнал им.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Н.В.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Склифосовского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Неотложная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медицинская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помощь.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2018;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7(2):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111–116</w:t>
      </w:r>
    </w:p>
    <w:p w14:paraId="445D7996" w14:textId="77777777" w:rsidR="009165DA" w:rsidRPr="00CA2947" w:rsidRDefault="00A02253">
      <w:pPr>
        <w:pStyle w:val="a4"/>
        <w:numPr>
          <w:ilvl w:val="1"/>
          <w:numId w:val="2"/>
        </w:numPr>
        <w:tabs>
          <w:tab w:val="left" w:pos="822"/>
        </w:tabs>
        <w:spacing w:line="259" w:lineRule="auto"/>
        <w:ind w:left="821" w:right="117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A2947">
        <w:rPr>
          <w:rFonts w:asciiTheme="majorHAnsi" w:hAnsiTheme="majorHAnsi"/>
          <w:sz w:val="28"/>
          <w:szCs w:val="28"/>
          <w:lang w:val="en-US"/>
        </w:rPr>
        <w:t>Foncerrada</w:t>
      </w:r>
      <w:proofErr w:type="spellEnd"/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G.,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  <w:lang w:val="en-US"/>
        </w:rPr>
        <w:t>Culnan</w:t>
      </w:r>
      <w:proofErr w:type="spellEnd"/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D.M.,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Capek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K.D.,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González-Trejo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S.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Inhalation</w:t>
      </w:r>
      <w:r w:rsidRPr="00CA2947">
        <w:rPr>
          <w:rFonts w:asciiTheme="majorHAnsi" w:hAnsiTheme="majorHAnsi"/>
          <w:spacing w:val="-67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pacing w:val="-1"/>
          <w:sz w:val="28"/>
          <w:szCs w:val="28"/>
          <w:lang w:val="en-US"/>
        </w:rPr>
        <w:t xml:space="preserve">Injury in the Burned Patient. </w:t>
      </w:r>
      <w:proofErr w:type="spellStart"/>
      <w:r w:rsidRPr="00CA2947">
        <w:rPr>
          <w:rFonts w:asciiTheme="majorHAnsi" w:hAnsiTheme="majorHAnsi"/>
          <w:spacing w:val="-1"/>
          <w:sz w:val="28"/>
          <w:szCs w:val="28"/>
        </w:rPr>
        <w:t>Ann</w:t>
      </w:r>
      <w:proofErr w:type="spellEnd"/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Plast</w:t>
      </w:r>
      <w:proofErr w:type="spellEnd"/>
      <w:r w:rsidRPr="00CA294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Surg</w:t>
      </w:r>
      <w:proofErr w:type="spellEnd"/>
      <w:r w:rsidRPr="00CA2947">
        <w:rPr>
          <w:rFonts w:asciiTheme="majorHAnsi" w:hAnsiTheme="majorHAnsi"/>
          <w:sz w:val="28"/>
          <w:szCs w:val="28"/>
        </w:rPr>
        <w:t xml:space="preserve">. 2018; 80(3 </w:t>
      </w:r>
      <w:proofErr w:type="spellStart"/>
      <w:r w:rsidRPr="00CA2947">
        <w:rPr>
          <w:rFonts w:asciiTheme="majorHAnsi" w:hAnsiTheme="majorHAnsi"/>
          <w:sz w:val="28"/>
          <w:szCs w:val="28"/>
        </w:rPr>
        <w:t>Suppl</w:t>
      </w:r>
      <w:proofErr w:type="spellEnd"/>
      <w:r w:rsidRPr="00CA2947">
        <w:rPr>
          <w:rFonts w:asciiTheme="majorHAnsi" w:hAnsiTheme="majorHAnsi"/>
          <w:sz w:val="28"/>
          <w:szCs w:val="28"/>
        </w:rPr>
        <w:t xml:space="preserve"> 2</w:t>
      </w:r>
      <w:proofErr w:type="gramStart"/>
      <w:r w:rsidRPr="00CA2947">
        <w:rPr>
          <w:rFonts w:asciiTheme="majorHAnsi" w:hAnsiTheme="majorHAnsi"/>
          <w:sz w:val="28"/>
          <w:szCs w:val="28"/>
        </w:rPr>
        <w:t>):S</w:t>
      </w:r>
      <w:proofErr w:type="gramEnd"/>
      <w:r w:rsidRPr="00CA2947">
        <w:rPr>
          <w:rFonts w:asciiTheme="majorHAnsi" w:hAnsiTheme="majorHAnsi"/>
          <w:sz w:val="28"/>
          <w:szCs w:val="28"/>
        </w:rPr>
        <w:t>98–S105.</w:t>
      </w:r>
      <w:r w:rsidRPr="00CA2947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PMID: 29461292.</w:t>
      </w:r>
      <w:r w:rsidRPr="00CA2947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DOI:</w:t>
      </w:r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10.1097/SAP.0000000000001377.</w:t>
      </w:r>
    </w:p>
    <w:p w14:paraId="510E3FE4" w14:textId="77777777" w:rsidR="009165DA" w:rsidRPr="00CA2947" w:rsidRDefault="00A02253">
      <w:pPr>
        <w:pStyle w:val="a4"/>
        <w:numPr>
          <w:ilvl w:val="1"/>
          <w:numId w:val="2"/>
        </w:numPr>
        <w:tabs>
          <w:tab w:val="left" w:pos="822"/>
        </w:tabs>
        <w:spacing w:line="259" w:lineRule="auto"/>
        <w:ind w:left="821" w:right="116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A2947">
        <w:rPr>
          <w:rFonts w:asciiTheme="majorHAnsi" w:hAnsiTheme="majorHAnsi"/>
          <w:sz w:val="28"/>
          <w:szCs w:val="28"/>
          <w:lang w:val="en-US"/>
        </w:rPr>
        <w:t>Musch</w:t>
      </w:r>
      <w:proofErr w:type="spellEnd"/>
      <w:r w:rsidRPr="00CA2947">
        <w:rPr>
          <w:rFonts w:asciiTheme="majorHAnsi" w:hAnsiTheme="majorHAnsi"/>
          <w:sz w:val="28"/>
          <w:szCs w:val="28"/>
          <w:lang w:val="en-US"/>
        </w:rPr>
        <w:t xml:space="preserve"> G., Winkler T., Harris R.S. Lung [(18)F] fluorodeoxyglucose uptake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and ventilation-perfusion mismatch in the early stage of experimental acute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smoke</w:t>
      </w:r>
      <w:r w:rsidRPr="00CA2947">
        <w:rPr>
          <w:rFonts w:asciiTheme="majorHAnsi" w:hAnsiTheme="majorHAnsi"/>
          <w:spacing w:val="-14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inhalation.</w:t>
      </w:r>
      <w:r w:rsidRPr="00CA2947">
        <w:rPr>
          <w:rFonts w:asciiTheme="majorHAnsi" w:hAnsiTheme="majorHAnsi"/>
          <w:spacing w:val="-13"/>
          <w:sz w:val="28"/>
          <w:szCs w:val="28"/>
          <w:lang w:val="en-US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Anesthesiology</w:t>
      </w:r>
      <w:proofErr w:type="spellEnd"/>
      <w:r w:rsidRPr="00CA2947">
        <w:rPr>
          <w:rFonts w:asciiTheme="majorHAnsi" w:hAnsiTheme="majorHAnsi"/>
          <w:sz w:val="28"/>
          <w:szCs w:val="28"/>
        </w:rPr>
        <w:t>.</w:t>
      </w:r>
      <w:r w:rsidRPr="00CA2947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2014;</w:t>
      </w:r>
      <w:r w:rsidRPr="00CA2947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120(3):</w:t>
      </w:r>
      <w:r w:rsidRPr="00CA2947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683–693.</w:t>
      </w:r>
      <w:r w:rsidRPr="00CA2947">
        <w:rPr>
          <w:rFonts w:asciiTheme="majorHAnsi" w:hAnsiTheme="majorHAnsi"/>
          <w:spacing w:val="-15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PMID:</w:t>
      </w:r>
      <w:r w:rsidRPr="00CA2947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24051392.</w:t>
      </w:r>
      <w:r w:rsidRPr="00CA2947">
        <w:rPr>
          <w:rFonts w:asciiTheme="majorHAnsi" w:hAnsiTheme="majorHAnsi"/>
          <w:spacing w:val="-68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DOI:</w:t>
      </w:r>
      <w:r w:rsidRPr="00CA2947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10.1097/01.anes.</w:t>
      </w:r>
      <w:proofErr w:type="gramStart"/>
      <w:r w:rsidRPr="00CA2947">
        <w:rPr>
          <w:rFonts w:asciiTheme="majorHAnsi" w:hAnsiTheme="majorHAnsi"/>
          <w:sz w:val="28"/>
          <w:szCs w:val="28"/>
        </w:rPr>
        <w:t>0000435742.04859.e</w:t>
      </w:r>
      <w:proofErr w:type="gramEnd"/>
      <w:r w:rsidRPr="00CA2947">
        <w:rPr>
          <w:rFonts w:asciiTheme="majorHAnsi" w:hAnsiTheme="majorHAnsi"/>
          <w:sz w:val="28"/>
          <w:szCs w:val="28"/>
        </w:rPr>
        <w:t>8.</w:t>
      </w:r>
    </w:p>
    <w:p w14:paraId="2AB5E3D9" w14:textId="77777777" w:rsidR="009165DA" w:rsidRPr="00CA2947" w:rsidRDefault="00A02253">
      <w:pPr>
        <w:pStyle w:val="a4"/>
        <w:numPr>
          <w:ilvl w:val="1"/>
          <w:numId w:val="2"/>
        </w:numPr>
        <w:tabs>
          <w:tab w:val="left" w:pos="822"/>
        </w:tabs>
        <w:spacing w:line="259" w:lineRule="auto"/>
        <w:ind w:left="821" w:right="130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  <w:lang w:val="en-US"/>
        </w:rPr>
        <w:t>Cancio L.C. Airway management and smoke inhalation injury in the burn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patient.</w:t>
      </w:r>
      <w:r w:rsidRPr="00CA2947">
        <w:rPr>
          <w:rFonts w:asciiTheme="majorHAnsi" w:hAnsiTheme="majorHAnsi"/>
          <w:spacing w:val="-1"/>
          <w:sz w:val="28"/>
          <w:szCs w:val="28"/>
          <w:lang w:val="en-US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ClinPlast</w:t>
      </w:r>
      <w:proofErr w:type="spellEnd"/>
      <w:r w:rsidRPr="00CA294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Surg</w:t>
      </w:r>
      <w:proofErr w:type="spellEnd"/>
      <w:r w:rsidRPr="00CA2947">
        <w:rPr>
          <w:rFonts w:asciiTheme="majorHAnsi" w:hAnsiTheme="majorHAnsi"/>
          <w:sz w:val="28"/>
          <w:szCs w:val="28"/>
        </w:rPr>
        <w:t>.</w:t>
      </w:r>
      <w:r w:rsidRPr="00CA2947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2009 Oct;36(4):555-67.</w:t>
      </w:r>
    </w:p>
    <w:p w14:paraId="1EF2C364" w14:textId="77777777" w:rsidR="009165DA" w:rsidRPr="00CA2947" w:rsidRDefault="00A02253">
      <w:pPr>
        <w:pStyle w:val="a4"/>
        <w:numPr>
          <w:ilvl w:val="1"/>
          <w:numId w:val="2"/>
        </w:numPr>
        <w:tabs>
          <w:tab w:val="left" w:pos="822"/>
        </w:tabs>
        <w:spacing w:line="259" w:lineRule="auto"/>
        <w:ind w:left="821" w:right="120"/>
        <w:jc w:val="both"/>
        <w:rPr>
          <w:rFonts w:asciiTheme="majorHAnsi" w:hAnsiTheme="majorHAnsi"/>
          <w:sz w:val="28"/>
          <w:szCs w:val="28"/>
          <w:lang w:val="en-US"/>
        </w:rPr>
      </w:pPr>
      <w:r w:rsidRPr="00CA2947">
        <w:rPr>
          <w:rFonts w:asciiTheme="majorHAnsi" w:hAnsiTheme="majorHAnsi"/>
          <w:sz w:val="28"/>
          <w:szCs w:val="28"/>
          <w:lang w:val="en-US"/>
        </w:rPr>
        <w:t>Walker P.F., Buehner M.F., Wood L.A., et al. Diagnosis and management of</w:t>
      </w:r>
      <w:r w:rsidRPr="00CA2947">
        <w:rPr>
          <w:rFonts w:asciiTheme="majorHAnsi" w:hAnsiTheme="majorHAnsi"/>
          <w:spacing w:val="-67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inhalation injury: an updated review. Crit Care. 2015; 19: 351–362. PMID: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26507130.</w:t>
      </w:r>
      <w:r w:rsidRPr="00CA2947">
        <w:rPr>
          <w:rFonts w:asciiTheme="majorHAnsi" w:hAnsiTheme="majorHAnsi"/>
          <w:spacing w:val="-5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DOI:</w:t>
      </w:r>
      <w:r w:rsidRPr="00CA2947">
        <w:rPr>
          <w:rFonts w:asciiTheme="majorHAnsi" w:hAnsiTheme="majorHAnsi"/>
          <w:spacing w:val="-5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10.1186/s13054-015-1077-4.</w:t>
      </w:r>
    </w:p>
    <w:p w14:paraId="623E98B6" w14:textId="77777777" w:rsidR="009165DA" w:rsidRPr="00CA2947" w:rsidRDefault="00A02253">
      <w:pPr>
        <w:pStyle w:val="a4"/>
        <w:numPr>
          <w:ilvl w:val="1"/>
          <w:numId w:val="2"/>
        </w:numPr>
        <w:tabs>
          <w:tab w:val="left" w:pos="822"/>
        </w:tabs>
        <w:spacing w:line="259" w:lineRule="auto"/>
        <w:ind w:left="821" w:right="124"/>
        <w:jc w:val="both"/>
        <w:rPr>
          <w:rFonts w:asciiTheme="majorHAnsi" w:hAnsiTheme="majorHAnsi"/>
          <w:sz w:val="28"/>
          <w:szCs w:val="28"/>
        </w:rPr>
      </w:pPr>
      <w:r w:rsidRPr="00CA2947">
        <w:rPr>
          <w:rFonts w:asciiTheme="majorHAnsi" w:hAnsiTheme="majorHAnsi"/>
          <w:sz w:val="28"/>
          <w:szCs w:val="28"/>
          <w:lang w:val="en-US"/>
        </w:rPr>
        <w:t>MacLennan</w:t>
      </w:r>
      <w:r w:rsidRPr="00CA2947">
        <w:rPr>
          <w:rFonts w:asciiTheme="majorHAnsi" w:hAnsiTheme="majorHAnsi"/>
          <w:spacing w:val="-10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L.,</w:t>
      </w:r>
      <w:r w:rsidRPr="00CA2947">
        <w:rPr>
          <w:rFonts w:asciiTheme="majorHAnsi" w:hAnsiTheme="majorHAnsi"/>
          <w:spacing w:val="-11"/>
          <w:sz w:val="28"/>
          <w:szCs w:val="28"/>
          <w:lang w:val="en-US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  <w:lang w:val="en-US"/>
        </w:rPr>
        <w:t>Moiemen</w:t>
      </w:r>
      <w:proofErr w:type="spellEnd"/>
      <w:r w:rsidRPr="00CA2947">
        <w:rPr>
          <w:rFonts w:asciiTheme="majorHAnsi" w:hAnsiTheme="majorHAnsi"/>
          <w:spacing w:val="-9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N.</w:t>
      </w:r>
      <w:r w:rsidRPr="00CA2947">
        <w:rPr>
          <w:rFonts w:asciiTheme="majorHAnsi" w:hAnsiTheme="majorHAnsi"/>
          <w:spacing w:val="-10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Management</w:t>
      </w:r>
      <w:r w:rsidRPr="00CA2947">
        <w:rPr>
          <w:rFonts w:asciiTheme="majorHAnsi" w:hAnsiTheme="majorHAnsi"/>
          <w:spacing w:val="-8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of</w:t>
      </w:r>
      <w:r w:rsidRPr="00CA2947">
        <w:rPr>
          <w:rFonts w:asciiTheme="majorHAnsi" w:hAnsiTheme="majorHAnsi"/>
          <w:spacing w:val="-9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cyanide</w:t>
      </w:r>
      <w:r w:rsidRPr="00CA2947">
        <w:rPr>
          <w:rFonts w:asciiTheme="majorHAnsi" w:hAnsiTheme="majorHAnsi"/>
          <w:spacing w:val="-8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toxicity</w:t>
      </w:r>
      <w:r w:rsidRPr="00CA2947">
        <w:rPr>
          <w:rFonts w:asciiTheme="majorHAnsi" w:hAnsiTheme="majorHAnsi"/>
          <w:spacing w:val="-1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in</w:t>
      </w:r>
      <w:r w:rsidRPr="00CA2947">
        <w:rPr>
          <w:rFonts w:asciiTheme="majorHAnsi" w:hAnsiTheme="majorHAnsi"/>
          <w:spacing w:val="-9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patients</w:t>
      </w:r>
      <w:r w:rsidRPr="00CA2947">
        <w:rPr>
          <w:rFonts w:asciiTheme="majorHAnsi" w:hAnsiTheme="majorHAnsi"/>
          <w:spacing w:val="-8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with</w:t>
      </w:r>
      <w:r w:rsidRPr="00CA2947">
        <w:rPr>
          <w:rFonts w:asciiTheme="majorHAnsi" w:hAnsiTheme="majorHAnsi"/>
          <w:spacing w:val="-68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burns.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proofErr w:type="spellStart"/>
      <w:r w:rsidRPr="00CA2947">
        <w:rPr>
          <w:rFonts w:asciiTheme="majorHAnsi" w:hAnsiTheme="majorHAnsi"/>
          <w:sz w:val="28"/>
          <w:szCs w:val="28"/>
        </w:rPr>
        <w:t>Burns</w:t>
      </w:r>
      <w:proofErr w:type="spellEnd"/>
      <w:r w:rsidRPr="00CA2947">
        <w:rPr>
          <w:rFonts w:asciiTheme="majorHAnsi" w:hAnsiTheme="majorHAnsi"/>
          <w:sz w:val="28"/>
          <w:szCs w:val="28"/>
        </w:rPr>
        <w:t>.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2015;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41(1):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18–24.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PMID: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24994676.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DOI: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A2947">
        <w:rPr>
          <w:rFonts w:asciiTheme="majorHAnsi" w:hAnsiTheme="majorHAnsi"/>
          <w:sz w:val="28"/>
          <w:szCs w:val="28"/>
        </w:rPr>
        <w:t>10.1016/</w:t>
      </w:r>
      <w:r w:rsidRPr="00CA2947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gramStart"/>
      <w:r w:rsidRPr="00CA2947">
        <w:rPr>
          <w:rFonts w:asciiTheme="majorHAnsi" w:hAnsiTheme="majorHAnsi"/>
          <w:sz w:val="28"/>
          <w:szCs w:val="28"/>
        </w:rPr>
        <w:t>j.burns</w:t>
      </w:r>
      <w:proofErr w:type="gramEnd"/>
      <w:r w:rsidRPr="00CA2947">
        <w:rPr>
          <w:rFonts w:asciiTheme="majorHAnsi" w:hAnsiTheme="majorHAnsi"/>
          <w:sz w:val="28"/>
          <w:szCs w:val="28"/>
        </w:rPr>
        <w:t>.2014.06.001.</w:t>
      </w:r>
    </w:p>
    <w:p w14:paraId="16755F9A" w14:textId="77777777" w:rsidR="009165DA" w:rsidRPr="00CA2947" w:rsidRDefault="00A02253">
      <w:pPr>
        <w:pStyle w:val="a4"/>
        <w:numPr>
          <w:ilvl w:val="1"/>
          <w:numId w:val="2"/>
        </w:numPr>
        <w:tabs>
          <w:tab w:val="left" w:pos="822"/>
        </w:tabs>
        <w:spacing w:line="259" w:lineRule="auto"/>
        <w:ind w:left="821" w:right="115"/>
        <w:jc w:val="both"/>
        <w:rPr>
          <w:rFonts w:asciiTheme="majorHAnsi" w:hAnsiTheme="majorHAnsi"/>
          <w:sz w:val="28"/>
          <w:szCs w:val="28"/>
          <w:lang w:val="en-US"/>
        </w:rPr>
      </w:pPr>
      <w:r w:rsidRPr="00CA2947">
        <w:rPr>
          <w:rFonts w:asciiTheme="majorHAnsi" w:hAnsiTheme="majorHAnsi"/>
          <w:sz w:val="28"/>
          <w:szCs w:val="28"/>
          <w:lang w:val="en-US"/>
        </w:rPr>
        <w:t>Enkhbaatar P., Pruitt B.A. Jr., Suman O., et al. Pathophysiology, research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challenges, and clinical management of smoke inhalation injury. Lancet.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2016;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388(10052):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1437–1446.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PMID: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27707500.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DOI: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10.1016/S0140-</w:t>
      </w:r>
      <w:r w:rsidRPr="00CA2947">
        <w:rPr>
          <w:rFonts w:asciiTheme="majorHAnsi" w:hAnsiTheme="majorHAnsi"/>
          <w:spacing w:val="1"/>
          <w:sz w:val="28"/>
          <w:szCs w:val="28"/>
          <w:lang w:val="en-US"/>
        </w:rPr>
        <w:t xml:space="preserve"> </w:t>
      </w:r>
      <w:r w:rsidRPr="00CA2947">
        <w:rPr>
          <w:rFonts w:asciiTheme="majorHAnsi" w:hAnsiTheme="majorHAnsi"/>
          <w:sz w:val="28"/>
          <w:szCs w:val="28"/>
          <w:lang w:val="en-US"/>
        </w:rPr>
        <w:t>6736(16)31458-1.</w:t>
      </w:r>
    </w:p>
    <w:sectPr w:rsidR="009165DA" w:rsidRPr="00CA2947">
      <w:pgSz w:w="11920" w:h="1685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1790"/>
    <w:multiLevelType w:val="hybridMultilevel"/>
    <w:tmpl w:val="5E94CAC0"/>
    <w:lvl w:ilvl="0" w:tplc="AFE67A44">
      <w:start w:val="3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en-US" w:bidi="ar-SA"/>
      </w:rPr>
    </w:lvl>
    <w:lvl w:ilvl="1" w:tplc="2548AF40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EDA601A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3" w:tplc="559EF73A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4" w:tplc="FFE25008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5" w:tplc="94BA2BB2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6" w:tplc="A33CA534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7" w:tplc="5C6AD09C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8" w:tplc="91C8432E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9F49A9"/>
    <w:multiLevelType w:val="hybridMultilevel"/>
    <w:tmpl w:val="3C2CF74C"/>
    <w:lvl w:ilvl="0" w:tplc="DEE0E2D0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en-US" w:bidi="ar-SA"/>
      </w:rPr>
    </w:lvl>
    <w:lvl w:ilvl="1" w:tplc="01A4437E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2" w:tplc="B1B62090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3" w:tplc="B19ADFA6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6CAA173C">
      <w:numFmt w:val="bullet"/>
      <w:lvlText w:val="•"/>
      <w:lvlJc w:val="left"/>
      <w:pPr>
        <w:ind w:left="4112" w:hanging="360"/>
      </w:pPr>
      <w:rPr>
        <w:rFonts w:hint="default"/>
        <w:lang w:val="ru-RU" w:eastAsia="en-US" w:bidi="ar-SA"/>
      </w:rPr>
    </w:lvl>
    <w:lvl w:ilvl="5" w:tplc="CE9CDC48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6" w:tplc="4B324758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7" w:tplc="6E8C528E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8" w:tplc="8CBA5204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EE452B"/>
    <w:multiLevelType w:val="hybridMultilevel"/>
    <w:tmpl w:val="6FCC6480"/>
    <w:lvl w:ilvl="0" w:tplc="0F6A9CB4">
      <w:numFmt w:val="bullet"/>
      <w:lvlText w:val="•"/>
      <w:lvlJc w:val="left"/>
      <w:pPr>
        <w:ind w:left="104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F4645E">
      <w:numFmt w:val="bullet"/>
      <w:lvlText w:val="•"/>
      <w:lvlJc w:val="left"/>
      <w:pPr>
        <w:ind w:left="1049" w:hanging="171"/>
      </w:pPr>
      <w:rPr>
        <w:rFonts w:hint="default"/>
        <w:lang w:val="ru-RU" w:eastAsia="en-US" w:bidi="ar-SA"/>
      </w:rPr>
    </w:lvl>
    <w:lvl w:ilvl="2" w:tplc="EA3EF5EC">
      <w:numFmt w:val="bullet"/>
      <w:lvlText w:val="•"/>
      <w:lvlJc w:val="left"/>
      <w:pPr>
        <w:ind w:left="1998" w:hanging="171"/>
      </w:pPr>
      <w:rPr>
        <w:rFonts w:hint="default"/>
        <w:lang w:val="ru-RU" w:eastAsia="en-US" w:bidi="ar-SA"/>
      </w:rPr>
    </w:lvl>
    <w:lvl w:ilvl="3" w:tplc="241A57E8">
      <w:numFmt w:val="bullet"/>
      <w:lvlText w:val="•"/>
      <w:lvlJc w:val="left"/>
      <w:pPr>
        <w:ind w:left="2947" w:hanging="171"/>
      </w:pPr>
      <w:rPr>
        <w:rFonts w:hint="default"/>
        <w:lang w:val="ru-RU" w:eastAsia="en-US" w:bidi="ar-SA"/>
      </w:rPr>
    </w:lvl>
    <w:lvl w:ilvl="4" w:tplc="DAA80D04">
      <w:numFmt w:val="bullet"/>
      <w:lvlText w:val="•"/>
      <w:lvlJc w:val="left"/>
      <w:pPr>
        <w:ind w:left="3896" w:hanging="171"/>
      </w:pPr>
      <w:rPr>
        <w:rFonts w:hint="default"/>
        <w:lang w:val="ru-RU" w:eastAsia="en-US" w:bidi="ar-SA"/>
      </w:rPr>
    </w:lvl>
    <w:lvl w:ilvl="5" w:tplc="9356B7C4">
      <w:numFmt w:val="bullet"/>
      <w:lvlText w:val="•"/>
      <w:lvlJc w:val="left"/>
      <w:pPr>
        <w:ind w:left="4845" w:hanging="171"/>
      </w:pPr>
      <w:rPr>
        <w:rFonts w:hint="default"/>
        <w:lang w:val="ru-RU" w:eastAsia="en-US" w:bidi="ar-SA"/>
      </w:rPr>
    </w:lvl>
    <w:lvl w:ilvl="6" w:tplc="49443830">
      <w:numFmt w:val="bullet"/>
      <w:lvlText w:val="•"/>
      <w:lvlJc w:val="left"/>
      <w:pPr>
        <w:ind w:left="5794" w:hanging="171"/>
      </w:pPr>
      <w:rPr>
        <w:rFonts w:hint="default"/>
        <w:lang w:val="ru-RU" w:eastAsia="en-US" w:bidi="ar-SA"/>
      </w:rPr>
    </w:lvl>
    <w:lvl w:ilvl="7" w:tplc="F260D29A">
      <w:numFmt w:val="bullet"/>
      <w:lvlText w:val="•"/>
      <w:lvlJc w:val="left"/>
      <w:pPr>
        <w:ind w:left="6743" w:hanging="171"/>
      </w:pPr>
      <w:rPr>
        <w:rFonts w:hint="default"/>
        <w:lang w:val="ru-RU" w:eastAsia="en-US" w:bidi="ar-SA"/>
      </w:rPr>
    </w:lvl>
    <w:lvl w:ilvl="8" w:tplc="08A89968">
      <w:numFmt w:val="bullet"/>
      <w:lvlText w:val="•"/>
      <w:lvlJc w:val="left"/>
      <w:pPr>
        <w:ind w:left="7692" w:hanging="171"/>
      </w:pPr>
      <w:rPr>
        <w:rFonts w:hint="default"/>
        <w:lang w:val="ru-RU" w:eastAsia="en-US" w:bidi="ar-SA"/>
      </w:rPr>
    </w:lvl>
  </w:abstractNum>
  <w:abstractNum w:abstractNumId="3" w15:restartNumberingAfterBreak="0">
    <w:nsid w:val="33AB6394"/>
    <w:multiLevelType w:val="hybridMultilevel"/>
    <w:tmpl w:val="E078EF78"/>
    <w:lvl w:ilvl="0" w:tplc="97B47886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C41614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2" w:tplc="6A223194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3" w:tplc="7036665C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6E7ABD56">
      <w:numFmt w:val="bullet"/>
      <w:lvlText w:val="•"/>
      <w:lvlJc w:val="left"/>
      <w:pPr>
        <w:ind w:left="4112" w:hanging="360"/>
      </w:pPr>
      <w:rPr>
        <w:rFonts w:hint="default"/>
        <w:lang w:val="ru-RU" w:eastAsia="en-US" w:bidi="ar-SA"/>
      </w:rPr>
    </w:lvl>
    <w:lvl w:ilvl="5" w:tplc="3516EE9C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6" w:tplc="98100882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7" w:tplc="AF2CBEC0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8" w:tplc="3B3A854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DC714E3"/>
    <w:multiLevelType w:val="hybridMultilevel"/>
    <w:tmpl w:val="0C6E4330"/>
    <w:lvl w:ilvl="0" w:tplc="DD52513A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3EB2AC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2" w:tplc="188026FE">
      <w:numFmt w:val="bullet"/>
      <w:lvlText w:val="•"/>
      <w:lvlJc w:val="left"/>
      <w:pPr>
        <w:ind w:left="2222" w:hanging="281"/>
      </w:pPr>
      <w:rPr>
        <w:rFonts w:hint="default"/>
        <w:lang w:val="ru-RU" w:eastAsia="en-US" w:bidi="ar-SA"/>
      </w:rPr>
    </w:lvl>
    <w:lvl w:ilvl="3" w:tplc="58C25D66">
      <w:numFmt w:val="bullet"/>
      <w:lvlText w:val="•"/>
      <w:lvlJc w:val="left"/>
      <w:pPr>
        <w:ind w:left="3143" w:hanging="281"/>
      </w:pPr>
      <w:rPr>
        <w:rFonts w:hint="default"/>
        <w:lang w:val="ru-RU" w:eastAsia="en-US" w:bidi="ar-SA"/>
      </w:rPr>
    </w:lvl>
    <w:lvl w:ilvl="4" w:tplc="ADFE58EE">
      <w:numFmt w:val="bullet"/>
      <w:lvlText w:val="•"/>
      <w:lvlJc w:val="left"/>
      <w:pPr>
        <w:ind w:left="4064" w:hanging="281"/>
      </w:pPr>
      <w:rPr>
        <w:rFonts w:hint="default"/>
        <w:lang w:val="ru-RU" w:eastAsia="en-US" w:bidi="ar-SA"/>
      </w:rPr>
    </w:lvl>
    <w:lvl w:ilvl="5" w:tplc="0FBCEF6A">
      <w:numFmt w:val="bullet"/>
      <w:lvlText w:val="•"/>
      <w:lvlJc w:val="left"/>
      <w:pPr>
        <w:ind w:left="4985" w:hanging="281"/>
      </w:pPr>
      <w:rPr>
        <w:rFonts w:hint="default"/>
        <w:lang w:val="ru-RU" w:eastAsia="en-US" w:bidi="ar-SA"/>
      </w:rPr>
    </w:lvl>
    <w:lvl w:ilvl="6" w:tplc="626AD906">
      <w:numFmt w:val="bullet"/>
      <w:lvlText w:val="•"/>
      <w:lvlJc w:val="left"/>
      <w:pPr>
        <w:ind w:left="5906" w:hanging="281"/>
      </w:pPr>
      <w:rPr>
        <w:rFonts w:hint="default"/>
        <w:lang w:val="ru-RU" w:eastAsia="en-US" w:bidi="ar-SA"/>
      </w:rPr>
    </w:lvl>
    <w:lvl w:ilvl="7" w:tplc="7A7661C4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8" w:tplc="33FCC6B2">
      <w:numFmt w:val="bullet"/>
      <w:lvlText w:val="•"/>
      <w:lvlJc w:val="left"/>
      <w:pPr>
        <w:ind w:left="7748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68432F63"/>
    <w:multiLevelType w:val="hybridMultilevel"/>
    <w:tmpl w:val="3EEE91AC"/>
    <w:lvl w:ilvl="0" w:tplc="FBF8F62C">
      <w:start w:val="1"/>
      <w:numFmt w:val="upperRoman"/>
      <w:lvlText w:val="%1"/>
      <w:lvlJc w:val="left"/>
      <w:pPr>
        <w:ind w:left="104" w:hanging="1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748804">
      <w:numFmt w:val="bullet"/>
      <w:lvlText w:val="•"/>
      <w:lvlJc w:val="left"/>
      <w:pPr>
        <w:ind w:left="1049" w:hanging="154"/>
      </w:pPr>
      <w:rPr>
        <w:rFonts w:hint="default"/>
        <w:lang w:val="ru-RU" w:eastAsia="en-US" w:bidi="ar-SA"/>
      </w:rPr>
    </w:lvl>
    <w:lvl w:ilvl="2" w:tplc="79BC9394">
      <w:numFmt w:val="bullet"/>
      <w:lvlText w:val="•"/>
      <w:lvlJc w:val="left"/>
      <w:pPr>
        <w:ind w:left="1998" w:hanging="154"/>
      </w:pPr>
      <w:rPr>
        <w:rFonts w:hint="default"/>
        <w:lang w:val="ru-RU" w:eastAsia="en-US" w:bidi="ar-SA"/>
      </w:rPr>
    </w:lvl>
    <w:lvl w:ilvl="3" w:tplc="15E08210">
      <w:numFmt w:val="bullet"/>
      <w:lvlText w:val="•"/>
      <w:lvlJc w:val="left"/>
      <w:pPr>
        <w:ind w:left="2947" w:hanging="154"/>
      </w:pPr>
      <w:rPr>
        <w:rFonts w:hint="default"/>
        <w:lang w:val="ru-RU" w:eastAsia="en-US" w:bidi="ar-SA"/>
      </w:rPr>
    </w:lvl>
    <w:lvl w:ilvl="4" w:tplc="2CB2071E">
      <w:numFmt w:val="bullet"/>
      <w:lvlText w:val="•"/>
      <w:lvlJc w:val="left"/>
      <w:pPr>
        <w:ind w:left="3896" w:hanging="154"/>
      </w:pPr>
      <w:rPr>
        <w:rFonts w:hint="default"/>
        <w:lang w:val="ru-RU" w:eastAsia="en-US" w:bidi="ar-SA"/>
      </w:rPr>
    </w:lvl>
    <w:lvl w:ilvl="5" w:tplc="645E025C">
      <w:numFmt w:val="bullet"/>
      <w:lvlText w:val="•"/>
      <w:lvlJc w:val="left"/>
      <w:pPr>
        <w:ind w:left="4845" w:hanging="154"/>
      </w:pPr>
      <w:rPr>
        <w:rFonts w:hint="default"/>
        <w:lang w:val="ru-RU" w:eastAsia="en-US" w:bidi="ar-SA"/>
      </w:rPr>
    </w:lvl>
    <w:lvl w:ilvl="6" w:tplc="F4CA7DE0">
      <w:numFmt w:val="bullet"/>
      <w:lvlText w:val="•"/>
      <w:lvlJc w:val="left"/>
      <w:pPr>
        <w:ind w:left="5794" w:hanging="154"/>
      </w:pPr>
      <w:rPr>
        <w:rFonts w:hint="default"/>
        <w:lang w:val="ru-RU" w:eastAsia="en-US" w:bidi="ar-SA"/>
      </w:rPr>
    </w:lvl>
    <w:lvl w:ilvl="7" w:tplc="67406E1A">
      <w:numFmt w:val="bullet"/>
      <w:lvlText w:val="•"/>
      <w:lvlJc w:val="left"/>
      <w:pPr>
        <w:ind w:left="6743" w:hanging="154"/>
      </w:pPr>
      <w:rPr>
        <w:rFonts w:hint="default"/>
        <w:lang w:val="ru-RU" w:eastAsia="en-US" w:bidi="ar-SA"/>
      </w:rPr>
    </w:lvl>
    <w:lvl w:ilvl="8" w:tplc="341C7B44">
      <w:numFmt w:val="bullet"/>
      <w:lvlText w:val="•"/>
      <w:lvlJc w:val="left"/>
      <w:pPr>
        <w:ind w:left="7692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7D712536"/>
    <w:multiLevelType w:val="hybridMultilevel"/>
    <w:tmpl w:val="A8BCABEC"/>
    <w:lvl w:ilvl="0" w:tplc="0B76FCA0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F09914">
      <w:numFmt w:val="bullet"/>
      <w:lvlText w:val="•"/>
      <w:lvlJc w:val="left"/>
      <w:pPr>
        <w:ind w:left="1049" w:hanging="164"/>
      </w:pPr>
      <w:rPr>
        <w:rFonts w:hint="default"/>
        <w:lang w:val="ru-RU" w:eastAsia="en-US" w:bidi="ar-SA"/>
      </w:rPr>
    </w:lvl>
    <w:lvl w:ilvl="2" w:tplc="0834077C">
      <w:numFmt w:val="bullet"/>
      <w:lvlText w:val="•"/>
      <w:lvlJc w:val="left"/>
      <w:pPr>
        <w:ind w:left="1998" w:hanging="164"/>
      </w:pPr>
      <w:rPr>
        <w:rFonts w:hint="default"/>
        <w:lang w:val="ru-RU" w:eastAsia="en-US" w:bidi="ar-SA"/>
      </w:rPr>
    </w:lvl>
    <w:lvl w:ilvl="3" w:tplc="6D14311E">
      <w:numFmt w:val="bullet"/>
      <w:lvlText w:val="•"/>
      <w:lvlJc w:val="left"/>
      <w:pPr>
        <w:ind w:left="2947" w:hanging="164"/>
      </w:pPr>
      <w:rPr>
        <w:rFonts w:hint="default"/>
        <w:lang w:val="ru-RU" w:eastAsia="en-US" w:bidi="ar-SA"/>
      </w:rPr>
    </w:lvl>
    <w:lvl w:ilvl="4" w:tplc="CC6CC324">
      <w:numFmt w:val="bullet"/>
      <w:lvlText w:val="•"/>
      <w:lvlJc w:val="left"/>
      <w:pPr>
        <w:ind w:left="3896" w:hanging="164"/>
      </w:pPr>
      <w:rPr>
        <w:rFonts w:hint="default"/>
        <w:lang w:val="ru-RU" w:eastAsia="en-US" w:bidi="ar-SA"/>
      </w:rPr>
    </w:lvl>
    <w:lvl w:ilvl="5" w:tplc="DF94CDEA">
      <w:numFmt w:val="bullet"/>
      <w:lvlText w:val="•"/>
      <w:lvlJc w:val="left"/>
      <w:pPr>
        <w:ind w:left="4845" w:hanging="164"/>
      </w:pPr>
      <w:rPr>
        <w:rFonts w:hint="default"/>
        <w:lang w:val="ru-RU" w:eastAsia="en-US" w:bidi="ar-SA"/>
      </w:rPr>
    </w:lvl>
    <w:lvl w:ilvl="6" w:tplc="11380D48">
      <w:numFmt w:val="bullet"/>
      <w:lvlText w:val="•"/>
      <w:lvlJc w:val="left"/>
      <w:pPr>
        <w:ind w:left="5794" w:hanging="164"/>
      </w:pPr>
      <w:rPr>
        <w:rFonts w:hint="default"/>
        <w:lang w:val="ru-RU" w:eastAsia="en-US" w:bidi="ar-SA"/>
      </w:rPr>
    </w:lvl>
    <w:lvl w:ilvl="7" w:tplc="CD142AA2">
      <w:numFmt w:val="bullet"/>
      <w:lvlText w:val="•"/>
      <w:lvlJc w:val="left"/>
      <w:pPr>
        <w:ind w:left="6743" w:hanging="164"/>
      </w:pPr>
      <w:rPr>
        <w:rFonts w:hint="default"/>
        <w:lang w:val="ru-RU" w:eastAsia="en-US" w:bidi="ar-SA"/>
      </w:rPr>
    </w:lvl>
    <w:lvl w:ilvl="8" w:tplc="CF9E8450">
      <w:numFmt w:val="bullet"/>
      <w:lvlText w:val="•"/>
      <w:lvlJc w:val="left"/>
      <w:pPr>
        <w:ind w:left="7692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DA"/>
    <w:rsid w:val="00236676"/>
    <w:rsid w:val="005369DD"/>
    <w:rsid w:val="007E4C5A"/>
    <w:rsid w:val="009165DA"/>
    <w:rsid w:val="00A02253"/>
    <w:rsid w:val="00B128ED"/>
    <w:rsid w:val="00CA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AE15"/>
  <w15:docId w15:val="{6C8014B2-CB2A-47C8-B58F-EEA5BBED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0"/>
      <w:ind w:left="464" w:hanging="361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Егель Елена Александровна</dc:creator>
  <cp:lastModifiedBy>User</cp:lastModifiedBy>
  <cp:revision>2</cp:revision>
  <dcterms:created xsi:type="dcterms:W3CDTF">2024-06-22T10:30:00Z</dcterms:created>
  <dcterms:modified xsi:type="dcterms:W3CDTF">2024-06-22T10:30:00Z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2022-05-28T00:00:00Z</vt:filetime>
  </property>
</Properties>
</file>