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A721" w14:textId="77777777" w:rsidR="002366C5" w:rsidRPr="00066EB7" w:rsidRDefault="00000000">
      <w:pPr>
        <w:spacing w:after="2" w:line="262" w:lineRule="auto"/>
        <w:ind w:left="567" w:hanging="10"/>
        <w:jc w:val="center"/>
        <w:rPr>
          <w:lang w:val="ru-RU"/>
        </w:rPr>
      </w:pPr>
      <w:r w:rsidRPr="00066EB7">
        <w:rPr>
          <w:lang w:val="ru-RU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</w:t>
      </w:r>
      <w:proofErr w:type="gramStart"/>
      <w:r w:rsidRPr="00066EB7">
        <w:rPr>
          <w:lang w:val="ru-RU"/>
        </w:rPr>
        <w:t>Ясенецкого»  Министерства</w:t>
      </w:r>
      <w:proofErr w:type="gramEnd"/>
      <w:r w:rsidRPr="00066EB7">
        <w:rPr>
          <w:lang w:val="ru-RU"/>
        </w:rPr>
        <w:t xml:space="preserve"> здравоохранения Российской Федерации </w:t>
      </w:r>
    </w:p>
    <w:p w14:paraId="37B77C86" w14:textId="77777777" w:rsidR="002366C5" w:rsidRPr="00066EB7" w:rsidRDefault="00000000">
      <w:pPr>
        <w:spacing w:after="0" w:line="259" w:lineRule="auto"/>
        <w:ind w:left="64" w:right="0" w:firstLine="0"/>
        <w:jc w:val="center"/>
        <w:rPr>
          <w:lang w:val="ru-RU"/>
        </w:rPr>
      </w:pPr>
      <w:r w:rsidRPr="00066EB7">
        <w:rPr>
          <w:lang w:val="ru-RU"/>
        </w:rPr>
        <w:t xml:space="preserve"> </w:t>
      </w:r>
    </w:p>
    <w:p w14:paraId="1530EADD" w14:textId="77777777" w:rsidR="002366C5" w:rsidRPr="00066EB7" w:rsidRDefault="00000000">
      <w:pPr>
        <w:spacing w:after="25" w:line="259" w:lineRule="auto"/>
        <w:ind w:left="64" w:right="0" w:firstLine="0"/>
        <w:jc w:val="center"/>
        <w:rPr>
          <w:lang w:val="ru-RU"/>
        </w:rPr>
      </w:pPr>
      <w:r w:rsidRPr="00066EB7">
        <w:rPr>
          <w:lang w:val="ru-RU"/>
        </w:rPr>
        <w:t xml:space="preserve"> </w:t>
      </w:r>
    </w:p>
    <w:p w14:paraId="10AECD05" w14:textId="77777777" w:rsidR="002366C5" w:rsidRPr="00066EB7" w:rsidRDefault="00000000">
      <w:pPr>
        <w:ind w:left="3731" w:right="228" w:hanging="2809"/>
        <w:rPr>
          <w:lang w:val="ru-RU"/>
        </w:rPr>
      </w:pPr>
      <w:r w:rsidRPr="00066EB7">
        <w:rPr>
          <w:lang w:val="ru-RU"/>
        </w:rPr>
        <w:t xml:space="preserve">Кафедра кардиологии, функциональной и клинико-лабораторной диагностики ИПО </w:t>
      </w:r>
    </w:p>
    <w:p w14:paraId="1CFBFD27" w14:textId="77777777" w:rsidR="002366C5" w:rsidRPr="00066EB7" w:rsidRDefault="00000000">
      <w:pPr>
        <w:spacing w:after="164" w:line="259" w:lineRule="auto"/>
        <w:ind w:left="139" w:right="0" w:firstLine="0"/>
        <w:jc w:val="left"/>
        <w:rPr>
          <w:lang w:val="ru-RU"/>
        </w:rPr>
      </w:pPr>
      <w:r w:rsidRPr="00066EB7">
        <w:rPr>
          <w:lang w:val="ru-RU"/>
        </w:rPr>
        <w:t xml:space="preserve"> </w:t>
      </w:r>
    </w:p>
    <w:p w14:paraId="0A2B8DD3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                                                   </w:t>
      </w:r>
      <w:proofErr w:type="spellStart"/>
      <w:r w:rsidRPr="00066EB7">
        <w:rPr>
          <w:lang w:val="ru-RU"/>
        </w:rPr>
        <w:t>Зав.кафедрой</w:t>
      </w:r>
      <w:proofErr w:type="spellEnd"/>
      <w:r w:rsidRPr="00066EB7">
        <w:rPr>
          <w:lang w:val="ru-RU"/>
        </w:rPr>
        <w:t xml:space="preserve">: ДМН, Профессор Матюшин Г. В.  </w:t>
      </w:r>
    </w:p>
    <w:p w14:paraId="43EC8429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                                                   Ответственный за ординатуру: КМН, доцент                                                                             Кузнецова О.О. </w:t>
      </w:r>
    </w:p>
    <w:p w14:paraId="6396EEB0" w14:textId="77777777" w:rsidR="002366C5" w:rsidRPr="00066EB7" w:rsidRDefault="00000000">
      <w:pPr>
        <w:spacing w:after="132" w:line="259" w:lineRule="auto"/>
        <w:ind w:left="139" w:right="0" w:firstLine="0"/>
        <w:jc w:val="left"/>
        <w:rPr>
          <w:lang w:val="ru-RU"/>
        </w:rPr>
      </w:pPr>
      <w:r w:rsidRPr="00066EB7">
        <w:rPr>
          <w:lang w:val="ru-RU"/>
        </w:rPr>
        <w:t xml:space="preserve"> </w:t>
      </w:r>
    </w:p>
    <w:p w14:paraId="304FAEF4" w14:textId="77777777" w:rsidR="002366C5" w:rsidRPr="00066EB7" w:rsidRDefault="00000000">
      <w:pPr>
        <w:spacing w:after="136" w:line="259" w:lineRule="auto"/>
        <w:ind w:left="139" w:right="0" w:firstLine="0"/>
        <w:jc w:val="left"/>
        <w:rPr>
          <w:lang w:val="ru-RU"/>
        </w:rPr>
      </w:pPr>
      <w:r w:rsidRPr="00066EB7">
        <w:rPr>
          <w:lang w:val="ru-RU"/>
        </w:rPr>
        <w:t xml:space="preserve"> </w:t>
      </w:r>
    </w:p>
    <w:p w14:paraId="7BF79862" w14:textId="77777777" w:rsidR="002366C5" w:rsidRPr="00066EB7" w:rsidRDefault="00000000">
      <w:pPr>
        <w:spacing w:after="187" w:line="259" w:lineRule="auto"/>
        <w:ind w:left="139" w:right="0" w:firstLine="0"/>
        <w:jc w:val="left"/>
        <w:rPr>
          <w:lang w:val="ru-RU"/>
        </w:rPr>
      </w:pPr>
      <w:r w:rsidRPr="00066EB7">
        <w:rPr>
          <w:lang w:val="ru-RU"/>
        </w:rPr>
        <w:t xml:space="preserve"> </w:t>
      </w:r>
    </w:p>
    <w:p w14:paraId="649DEE52" w14:textId="77777777" w:rsidR="002366C5" w:rsidRPr="00066EB7" w:rsidRDefault="00000000">
      <w:pPr>
        <w:spacing w:after="200" w:line="262" w:lineRule="auto"/>
        <w:ind w:left="567" w:right="563" w:hanging="10"/>
        <w:jc w:val="center"/>
        <w:rPr>
          <w:lang w:val="ru-RU"/>
        </w:rPr>
      </w:pPr>
      <w:r w:rsidRPr="00066EB7">
        <w:rPr>
          <w:lang w:val="ru-RU"/>
        </w:rPr>
        <w:t xml:space="preserve">РЕФЕРАТ на тему: </w:t>
      </w:r>
    </w:p>
    <w:p w14:paraId="19CCB069" w14:textId="77777777" w:rsidR="002366C5" w:rsidRPr="00066EB7" w:rsidRDefault="00000000">
      <w:pPr>
        <w:spacing w:after="104" w:line="259" w:lineRule="auto"/>
        <w:ind w:left="0" w:right="1" w:firstLine="0"/>
        <w:jc w:val="center"/>
        <w:rPr>
          <w:lang w:val="ru-RU"/>
        </w:rPr>
      </w:pPr>
      <w:r w:rsidRPr="00066EB7">
        <w:rPr>
          <w:lang w:val="ru-RU"/>
        </w:rPr>
        <w:t>«</w:t>
      </w:r>
      <w:r w:rsidRPr="00066EB7">
        <w:rPr>
          <w:sz w:val="36"/>
          <w:lang w:val="ru-RU"/>
        </w:rPr>
        <w:t>Кардиомиопатии</w:t>
      </w:r>
      <w:r w:rsidRPr="00066EB7">
        <w:rPr>
          <w:lang w:val="ru-RU"/>
        </w:rPr>
        <w:t xml:space="preserve">» </w:t>
      </w:r>
    </w:p>
    <w:p w14:paraId="5C985FD8" w14:textId="77777777" w:rsidR="002366C5" w:rsidRPr="00066EB7" w:rsidRDefault="00000000">
      <w:pPr>
        <w:spacing w:after="132" w:line="259" w:lineRule="auto"/>
        <w:ind w:left="139" w:right="0" w:firstLine="0"/>
        <w:jc w:val="left"/>
        <w:rPr>
          <w:lang w:val="ru-RU"/>
        </w:rPr>
      </w:pPr>
      <w:r w:rsidRPr="00066EB7">
        <w:rPr>
          <w:lang w:val="ru-RU"/>
        </w:rPr>
        <w:t xml:space="preserve"> </w:t>
      </w:r>
    </w:p>
    <w:p w14:paraId="5CA1C80B" w14:textId="77777777" w:rsidR="002366C5" w:rsidRPr="00066EB7" w:rsidRDefault="00000000">
      <w:pPr>
        <w:spacing w:after="136" w:line="259" w:lineRule="auto"/>
        <w:ind w:left="139" w:right="0" w:firstLine="0"/>
        <w:jc w:val="left"/>
        <w:rPr>
          <w:lang w:val="ru-RU"/>
        </w:rPr>
      </w:pPr>
      <w:r w:rsidRPr="00066EB7">
        <w:rPr>
          <w:lang w:val="ru-RU"/>
        </w:rPr>
        <w:t xml:space="preserve"> </w:t>
      </w:r>
    </w:p>
    <w:p w14:paraId="45844163" w14:textId="77777777" w:rsidR="002366C5" w:rsidRPr="00066EB7" w:rsidRDefault="00000000">
      <w:pPr>
        <w:spacing w:after="132" w:line="259" w:lineRule="auto"/>
        <w:ind w:left="139" w:right="0" w:firstLine="0"/>
        <w:jc w:val="left"/>
        <w:rPr>
          <w:lang w:val="ru-RU"/>
        </w:rPr>
      </w:pPr>
      <w:r w:rsidRPr="00066EB7">
        <w:rPr>
          <w:lang w:val="ru-RU"/>
        </w:rPr>
        <w:t xml:space="preserve"> </w:t>
      </w:r>
    </w:p>
    <w:p w14:paraId="7DCD424F" w14:textId="77777777" w:rsidR="002366C5" w:rsidRPr="00066EB7" w:rsidRDefault="00000000">
      <w:pPr>
        <w:spacing w:after="136" w:line="259" w:lineRule="auto"/>
        <w:ind w:left="139" w:right="0" w:firstLine="0"/>
        <w:jc w:val="left"/>
        <w:rPr>
          <w:lang w:val="ru-RU"/>
        </w:rPr>
      </w:pPr>
      <w:r w:rsidRPr="00066EB7">
        <w:rPr>
          <w:lang w:val="ru-RU"/>
        </w:rPr>
        <w:t xml:space="preserve"> </w:t>
      </w:r>
    </w:p>
    <w:p w14:paraId="4675DE9D" w14:textId="77777777" w:rsidR="002366C5" w:rsidRPr="00066EB7" w:rsidRDefault="00000000">
      <w:pPr>
        <w:spacing w:after="136" w:line="259" w:lineRule="auto"/>
        <w:ind w:left="139" w:right="0" w:firstLine="0"/>
        <w:jc w:val="left"/>
        <w:rPr>
          <w:lang w:val="ru-RU"/>
        </w:rPr>
      </w:pPr>
      <w:r w:rsidRPr="00066EB7">
        <w:rPr>
          <w:lang w:val="ru-RU"/>
        </w:rPr>
        <w:t xml:space="preserve"> </w:t>
      </w:r>
    </w:p>
    <w:p w14:paraId="32EA0813" w14:textId="77777777" w:rsidR="002366C5" w:rsidRPr="00066EB7" w:rsidRDefault="00000000">
      <w:pPr>
        <w:spacing w:after="132" w:line="259" w:lineRule="auto"/>
        <w:ind w:left="139" w:right="0" w:firstLine="0"/>
        <w:jc w:val="left"/>
        <w:rPr>
          <w:lang w:val="ru-RU"/>
        </w:rPr>
      </w:pPr>
      <w:r w:rsidRPr="00066EB7">
        <w:rPr>
          <w:lang w:val="ru-RU"/>
        </w:rPr>
        <w:t xml:space="preserve"> </w:t>
      </w:r>
    </w:p>
    <w:p w14:paraId="57448EFA" w14:textId="77777777" w:rsidR="002366C5" w:rsidRPr="00066EB7" w:rsidRDefault="00000000">
      <w:pPr>
        <w:spacing w:after="165" w:line="259" w:lineRule="auto"/>
        <w:ind w:left="139" w:right="0" w:firstLine="0"/>
        <w:jc w:val="left"/>
        <w:rPr>
          <w:lang w:val="ru-RU"/>
        </w:rPr>
      </w:pPr>
      <w:r w:rsidRPr="00066EB7">
        <w:rPr>
          <w:lang w:val="ru-RU"/>
        </w:rPr>
        <w:t xml:space="preserve"> </w:t>
      </w:r>
    </w:p>
    <w:p w14:paraId="7C2DF0FF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                                                      Выполнила: Ординатор 1 года обучения,  </w:t>
      </w:r>
    </w:p>
    <w:p w14:paraId="09836139" w14:textId="52C9731F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                                                       </w:t>
      </w:r>
      <w:proofErr w:type="spellStart"/>
      <w:r w:rsidR="00066EB7">
        <w:rPr>
          <w:lang w:val="ru-RU"/>
        </w:rPr>
        <w:t>Манукян</w:t>
      </w:r>
      <w:proofErr w:type="spellEnd"/>
      <w:r w:rsidR="00066EB7">
        <w:rPr>
          <w:lang w:val="ru-RU"/>
        </w:rPr>
        <w:t xml:space="preserve"> Е</w:t>
      </w:r>
      <w:r>
        <w:t>.</w:t>
      </w:r>
      <w:r w:rsidR="00066EB7">
        <w:rPr>
          <w:lang w:val="ru-RU"/>
        </w:rPr>
        <w:t>Э.</w:t>
      </w:r>
      <w:r w:rsidRPr="00066EB7">
        <w:rPr>
          <w:lang w:val="ru-RU"/>
        </w:rPr>
        <w:t xml:space="preserve"> </w:t>
      </w:r>
    </w:p>
    <w:p w14:paraId="1035817B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                                                      Проверила: к.м.н., доцент Кузнецова О.О. </w:t>
      </w:r>
    </w:p>
    <w:p w14:paraId="6FB500E1" w14:textId="77777777" w:rsidR="002366C5" w:rsidRPr="00066EB7" w:rsidRDefault="00000000">
      <w:pPr>
        <w:spacing w:after="137" w:line="259" w:lineRule="auto"/>
        <w:ind w:left="139" w:right="0" w:firstLine="0"/>
        <w:jc w:val="left"/>
        <w:rPr>
          <w:lang w:val="ru-RU"/>
        </w:rPr>
      </w:pPr>
      <w:r w:rsidRPr="00066EB7">
        <w:rPr>
          <w:lang w:val="ru-RU"/>
        </w:rPr>
        <w:t xml:space="preserve"> </w:t>
      </w:r>
    </w:p>
    <w:p w14:paraId="0DEFB698" w14:textId="77777777" w:rsidR="002366C5" w:rsidRPr="00066EB7" w:rsidRDefault="00000000">
      <w:pPr>
        <w:spacing w:after="132" w:line="259" w:lineRule="auto"/>
        <w:ind w:left="139" w:right="0" w:firstLine="0"/>
        <w:jc w:val="left"/>
        <w:rPr>
          <w:lang w:val="ru-RU"/>
        </w:rPr>
      </w:pPr>
      <w:r w:rsidRPr="00066EB7">
        <w:rPr>
          <w:lang w:val="ru-RU"/>
        </w:rPr>
        <w:t xml:space="preserve"> </w:t>
      </w:r>
    </w:p>
    <w:p w14:paraId="403CACA0" w14:textId="77777777" w:rsidR="002366C5" w:rsidRPr="00066EB7" w:rsidRDefault="00000000">
      <w:pPr>
        <w:spacing w:after="136" w:line="259" w:lineRule="auto"/>
        <w:ind w:left="139" w:right="0" w:firstLine="0"/>
        <w:jc w:val="left"/>
        <w:rPr>
          <w:lang w:val="ru-RU"/>
        </w:rPr>
      </w:pPr>
      <w:r w:rsidRPr="00066EB7">
        <w:rPr>
          <w:lang w:val="ru-RU"/>
        </w:rPr>
        <w:t xml:space="preserve"> </w:t>
      </w:r>
    </w:p>
    <w:p w14:paraId="72B753EF" w14:textId="77777777" w:rsidR="002366C5" w:rsidRPr="00066EB7" w:rsidRDefault="00000000">
      <w:pPr>
        <w:spacing w:after="136" w:line="259" w:lineRule="auto"/>
        <w:ind w:left="139" w:right="0" w:firstLine="0"/>
        <w:jc w:val="left"/>
        <w:rPr>
          <w:lang w:val="ru-RU"/>
        </w:rPr>
      </w:pPr>
      <w:r w:rsidRPr="00066EB7">
        <w:rPr>
          <w:lang w:val="ru-RU"/>
        </w:rPr>
        <w:t xml:space="preserve"> </w:t>
      </w:r>
    </w:p>
    <w:p w14:paraId="0EA89D17" w14:textId="140CBA71" w:rsidR="002366C5" w:rsidRPr="00066EB7" w:rsidRDefault="00000000" w:rsidP="00066EB7">
      <w:pPr>
        <w:spacing w:after="132" w:line="259" w:lineRule="auto"/>
        <w:ind w:left="139" w:right="0" w:firstLine="0"/>
        <w:jc w:val="left"/>
        <w:rPr>
          <w:lang w:val="ru-RU"/>
        </w:rPr>
      </w:pPr>
      <w:r w:rsidRPr="00066EB7">
        <w:rPr>
          <w:lang w:val="ru-RU"/>
        </w:rPr>
        <w:t xml:space="preserve"> </w:t>
      </w:r>
    </w:p>
    <w:p w14:paraId="759F3E1D" w14:textId="77777777" w:rsidR="002366C5" w:rsidRPr="00066EB7" w:rsidRDefault="00000000">
      <w:pPr>
        <w:spacing w:after="253" w:line="262" w:lineRule="auto"/>
        <w:ind w:left="567" w:right="561" w:hanging="10"/>
        <w:jc w:val="center"/>
        <w:rPr>
          <w:lang w:val="ru-RU"/>
        </w:rPr>
      </w:pPr>
      <w:r w:rsidRPr="00066EB7">
        <w:rPr>
          <w:lang w:val="ru-RU"/>
        </w:rPr>
        <w:t xml:space="preserve">Красноярск, 2022 г. </w:t>
      </w:r>
    </w:p>
    <w:p w14:paraId="791ED8AA" w14:textId="77777777" w:rsidR="002366C5" w:rsidRPr="00066EB7" w:rsidRDefault="00000000">
      <w:pPr>
        <w:spacing w:after="0" w:line="259" w:lineRule="auto"/>
        <w:ind w:left="10" w:right="145" w:hanging="10"/>
        <w:jc w:val="right"/>
        <w:rPr>
          <w:lang w:val="ru-RU"/>
        </w:rPr>
      </w:pPr>
      <w:r w:rsidRPr="00066EB7">
        <w:rPr>
          <w:sz w:val="22"/>
          <w:lang w:val="ru-RU"/>
        </w:rPr>
        <w:lastRenderedPageBreak/>
        <w:t xml:space="preserve">1 </w:t>
      </w:r>
    </w:p>
    <w:p w14:paraId="2F6AF4F5" w14:textId="77777777" w:rsidR="002366C5" w:rsidRPr="00066EB7" w:rsidRDefault="00000000">
      <w:pPr>
        <w:spacing w:after="0" w:line="259" w:lineRule="auto"/>
        <w:ind w:left="139" w:right="0" w:firstLine="0"/>
        <w:jc w:val="left"/>
        <w:rPr>
          <w:lang w:val="ru-RU"/>
        </w:rPr>
      </w:pPr>
      <w:r w:rsidRPr="00066EB7">
        <w:rPr>
          <w:sz w:val="22"/>
          <w:lang w:val="ru-RU"/>
        </w:rPr>
        <w:t xml:space="preserve"> </w:t>
      </w:r>
    </w:p>
    <w:p w14:paraId="354436F1" w14:textId="77777777" w:rsidR="002366C5" w:rsidRDefault="00000000">
      <w:pPr>
        <w:pStyle w:val="1"/>
      </w:pPr>
      <w:r>
        <w:t xml:space="preserve">СОДЕРЖАНИЕ </w:t>
      </w:r>
    </w:p>
    <w:p w14:paraId="14FC9086" w14:textId="77777777" w:rsidR="002366C5" w:rsidRPr="00066EB7" w:rsidRDefault="00000000">
      <w:pPr>
        <w:spacing w:after="173"/>
        <w:ind w:left="91" w:right="228"/>
        <w:rPr>
          <w:lang w:val="ru-RU"/>
        </w:rPr>
      </w:pPr>
      <w:r w:rsidRPr="00066EB7">
        <w:rPr>
          <w:lang w:val="ru-RU"/>
        </w:rPr>
        <w:t xml:space="preserve">ВВЕДЕНИЕ .................................................................................................... 3 </w:t>
      </w:r>
    </w:p>
    <w:p w14:paraId="38411768" w14:textId="77777777" w:rsidR="002366C5" w:rsidRPr="00066EB7" w:rsidRDefault="00000000">
      <w:pPr>
        <w:spacing w:after="225"/>
        <w:ind w:left="91" w:right="228"/>
        <w:rPr>
          <w:lang w:val="ru-RU"/>
        </w:rPr>
      </w:pPr>
      <w:r w:rsidRPr="00066EB7">
        <w:rPr>
          <w:lang w:val="ru-RU"/>
        </w:rPr>
        <w:t xml:space="preserve">Кардиомиопатии ............................................................................................... 3 </w:t>
      </w:r>
    </w:p>
    <w:p w14:paraId="342BC97F" w14:textId="77777777" w:rsidR="002366C5" w:rsidRPr="00066EB7" w:rsidRDefault="00000000">
      <w:pPr>
        <w:spacing w:after="220"/>
        <w:ind w:left="91" w:right="228"/>
        <w:rPr>
          <w:lang w:val="ru-RU"/>
        </w:rPr>
      </w:pPr>
      <w:proofErr w:type="spellStart"/>
      <w:r w:rsidRPr="00066EB7">
        <w:rPr>
          <w:lang w:val="ru-RU"/>
        </w:rPr>
        <w:t>Дилатационная</w:t>
      </w:r>
      <w:proofErr w:type="spellEnd"/>
      <w:r w:rsidRPr="00066EB7">
        <w:rPr>
          <w:lang w:val="ru-RU"/>
        </w:rPr>
        <w:t xml:space="preserve"> кардиомиопатия …………………………………………</w:t>
      </w:r>
      <w:proofErr w:type="gramStart"/>
      <w:r w:rsidRPr="00066EB7">
        <w:rPr>
          <w:lang w:val="ru-RU"/>
        </w:rPr>
        <w:t>…....</w:t>
      </w:r>
      <w:proofErr w:type="gramEnd"/>
      <w:r w:rsidRPr="00066EB7">
        <w:rPr>
          <w:lang w:val="ru-RU"/>
        </w:rPr>
        <w:t xml:space="preserve">4 </w:t>
      </w:r>
    </w:p>
    <w:p w14:paraId="0EDDE960" w14:textId="77777777" w:rsidR="002366C5" w:rsidRPr="00066EB7" w:rsidRDefault="00000000">
      <w:pPr>
        <w:spacing w:after="159" w:line="437" w:lineRule="auto"/>
        <w:ind w:left="91" w:right="228"/>
        <w:rPr>
          <w:lang w:val="ru-RU"/>
        </w:rPr>
      </w:pPr>
      <w:r w:rsidRPr="00066EB7">
        <w:rPr>
          <w:lang w:val="ru-RU"/>
        </w:rPr>
        <w:t xml:space="preserve">Гипертрофическая кардиомиопатия……………………………………………8 </w:t>
      </w:r>
      <w:proofErr w:type="spellStart"/>
      <w:r w:rsidRPr="00066EB7">
        <w:rPr>
          <w:lang w:val="ru-RU"/>
        </w:rPr>
        <w:t>Рестриктивная</w:t>
      </w:r>
      <w:proofErr w:type="spellEnd"/>
      <w:r w:rsidRPr="00066EB7">
        <w:rPr>
          <w:lang w:val="ru-RU"/>
        </w:rPr>
        <w:t xml:space="preserve"> кардиомиопатия…………………………………………</w:t>
      </w:r>
      <w:proofErr w:type="gramStart"/>
      <w:r w:rsidRPr="00066EB7">
        <w:rPr>
          <w:lang w:val="ru-RU"/>
        </w:rPr>
        <w:t>…….</w:t>
      </w:r>
      <w:proofErr w:type="gramEnd"/>
      <w:r w:rsidRPr="00066EB7">
        <w:rPr>
          <w:lang w:val="ru-RU"/>
        </w:rPr>
        <w:t xml:space="preserve">.11 </w:t>
      </w:r>
    </w:p>
    <w:p w14:paraId="724ED25A" w14:textId="77777777" w:rsidR="002366C5" w:rsidRPr="00066EB7" w:rsidRDefault="00000000">
      <w:pPr>
        <w:ind w:left="5" w:right="228"/>
        <w:rPr>
          <w:lang w:val="ru-RU"/>
        </w:rPr>
      </w:pPr>
      <w:r w:rsidRPr="00066EB7">
        <w:rPr>
          <w:lang w:val="ru-RU"/>
        </w:rPr>
        <w:t xml:space="preserve"> Литература ............................................................................................... </w:t>
      </w:r>
      <w:proofErr w:type="gramStart"/>
      <w:r w:rsidRPr="00066EB7">
        <w:rPr>
          <w:lang w:val="ru-RU"/>
        </w:rPr>
        <w:t>…….</w:t>
      </w:r>
      <w:proofErr w:type="gramEnd"/>
      <w:r w:rsidRPr="00066EB7">
        <w:rPr>
          <w:lang w:val="ru-RU"/>
        </w:rPr>
        <w:t xml:space="preserve">14 </w:t>
      </w:r>
      <w:r w:rsidRPr="00066EB7">
        <w:rPr>
          <w:lang w:val="ru-RU"/>
        </w:rPr>
        <w:br w:type="page"/>
      </w:r>
    </w:p>
    <w:p w14:paraId="54E8B5AA" w14:textId="77777777" w:rsidR="002366C5" w:rsidRPr="00066EB7" w:rsidRDefault="00000000">
      <w:pPr>
        <w:spacing w:after="2" w:line="262" w:lineRule="auto"/>
        <w:ind w:left="567" w:right="561" w:hanging="10"/>
        <w:jc w:val="center"/>
        <w:rPr>
          <w:lang w:val="ru-RU"/>
        </w:rPr>
      </w:pPr>
      <w:r w:rsidRPr="00066EB7">
        <w:rPr>
          <w:lang w:val="ru-RU"/>
        </w:rPr>
        <w:lastRenderedPageBreak/>
        <w:t xml:space="preserve">ВВЕДЕНИЕ </w:t>
      </w:r>
    </w:p>
    <w:p w14:paraId="7E8E150B" w14:textId="77777777" w:rsidR="002366C5" w:rsidRPr="00066EB7" w:rsidRDefault="00000000">
      <w:pPr>
        <w:spacing w:after="65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2BCA427B" w14:textId="77777777" w:rsidR="002366C5" w:rsidRPr="00066EB7" w:rsidRDefault="00000000">
      <w:pPr>
        <w:spacing w:after="4" w:line="270" w:lineRule="auto"/>
        <w:ind w:left="96" w:right="203" w:hanging="10"/>
        <w:jc w:val="left"/>
        <w:rPr>
          <w:lang w:val="ru-RU"/>
        </w:rPr>
      </w:pPr>
      <w:r w:rsidRPr="00066EB7">
        <w:rPr>
          <w:b/>
          <w:lang w:val="ru-RU"/>
        </w:rPr>
        <w:t xml:space="preserve">Кардиомиопатия – </w:t>
      </w:r>
      <w:r w:rsidRPr="00066EB7">
        <w:rPr>
          <w:lang w:val="ru-RU"/>
        </w:rPr>
        <w:t xml:space="preserve">это </w:t>
      </w:r>
      <w:proofErr w:type="spellStart"/>
      <w:r w:rsidRPr="00066EB7">
        <w:rPr>
          <w:lang w:val="ru-RU"/>
        </w:rPr>
        <w:t>невоспалительное</w:t>
      </w:r>
      <w:proofErr w:type="spellEnd"/>
      <w:r w:rsidRPr="00066EB7">
        <w:rPr>
          <w:lang w:val="ru-RU"/>
        </w:rPr>
        <w:t xml:space="preserve"> первичное заболевание миокарда неизвестной этиологии, характеризующееся развитием кардиомегалии, тяжёлой сердечной недостаточности с нарушениями сердечного ритма и проводимости. </w:t>
      </w:r>
    </w:p>
    <w:p w14:paraId="0965295A" w14:textId="77777777" w:rsidR="002366C5" w:rsidRPr="00066EB7" w:rsidRDefault="00000000">
      <w:pPr>
        <w:spacing w:after="60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08F00BCF" w14:textId="77777777" w:rsidR="002366C5" w:rsidRPr="00066EB7" w:rsidRDefault="00000000">
      <w:pPr>
        <w:spacing w:after="296"/>
        <w:ind w:left="91" w:right="2898"/>
        <w:rPr>
          <w:lang w:val="ru-RU"/>
        </w:rPr>
      </w:pPr>
      <w:r w:rsidRPr="00066EB7">
        <w:rPr>
          <w:lang w:val="ru-RU"/>
        </w:rPr>
        <w:t xml:space="preserve">В 1995 г. экспертами ВОЗ была предложена следующая </w:t>
      </w:r>
      <w:r w:rsidRPr="00066EB7">
        <w:rPr>
          <w:b/>
          <w:lang w:val="ru-RU"/>
        </w:rPr>
        <w:t xml:space="preserve">классификация </w:t>
      </w:r>
      <w:r w:rsidRPr="00066EB7">
        <w:rPr>
          <w:lang w:val="ru-RU"/>
        </w:rPr>
        <w:t xml:space="preserve">кардиомиопатий: </w:t>
      </w:r>
    </w:p>
    <w:p w14:paraId="7C01BAD2" w14:textId="77777777" w:rsidR="002366C5" w:rsidRPr="00066EB7" w:rsidRDefault="00000000">
      <w:pPr>
        <w:spacing w:after="295" w:line="269" w:lineRule="auto"/>
        <w:ind w:left="139" w:right="172" w:hanging="10"/>
        <w:rPr>
          <w:lang w:val="ru-RU"/>
        </w:rPr>
      </w:pPr>
      <w:r w:rsidRPr="00066EB7">
        <w:rPr>
          <w:i/>
          <w:lang w:val="ru-RU"/>
        </w:rPr>
        <w:t>Функциональные варианты кардиомиопатий</w:t>
      </w:r>
      <w:r w:rsidRPr="00066EB7">
        <w:rPr>
          <w:b/>
          <w:i/>
          <w:lang w:val="ru-RU"/>
        </w:rPr>
        <w:t xml:space="preserve">: </w:t>
      </w:r>
    </w:p>
    <w:p w14:paraId="6968F416" w14:textId="77777777" w:rsidR="002366C5" w:rsidRPr="00066EB7" w:rsidRDefault="00000000">
      <w:pPr>
        <w:spacing w:after="294" w:line="269" w:lineRule="auto"/>
        <w:ind w:left="139" w:right="172" w:hanging="10"/>
        <w:rPr>
          <w:lang w:val="ru-RU"/>
        </w:rPr>
      </w:pPr>
      <w:r w:rsidRPr="00066EB7">
        <w:rPr>
          <w:b/>
          <w:i/>
          <w:lang w:val="ru-RU"/>
        </w:rPr>
        <w:t>1.</w:t>
      </w:r>
      <w:r w:rsidRPr="00066EB7">
        <w:rPr>
          <w:i/>
          <w:lang w:val="ru-RU"/>
        </w:rPr>
        <w:t xml:space="preserve">Дилатационная (застойная) кардиомиопатия </w:t>
      </w:r>
      <w:proofErr w:type="gramStart"/>
      <w:r w:rsidRPr="00066EB7">
        <w:rPr>
          <w:i/>
          <w:lang w:val="ru-RU"/>
        </w:rPr>
        <w:t>( ДКМП</w:t>
      </w:r>
      <w:proofErr w:type="gramEnd"/>
      <w:r w:rsidRPr="00066EB7">
        <w:rPr>
          <w:i/>
          <w:lang w:val="ru-RU"/>
        </w:rPr>
        <w:t xml:space="preserve">) </w:t>
      </w:r>
    </w:p>
    <w:p w14:paraId="7A68DC1C" w14:textId="77777777" w:rsidR="002366C5" w:rsidRPr="00066EB7" w:rsidRDefault="00000000">
      <w:pPr>
        <w:spacing w:after="289"/>
        <w:ind w:left="91" w:right="228"/>
        <w:rPr>
          <w:lang w:val="ru-RU"/>
        </w:rPr>
      </w:pPr>
      <w:r w:rsidRPr="00066EB7">
        <w:rPr>
          <w:lang w:val="ru-RU"/>
        </w:rPr>
        <w:t xml:space="preserve">а) идиопатическая </w:t>
      </w:r>
    </w:p>
    <w:p w14:paraId="23D1227F" w14:textId="77777777" w:rsidR="002366C5" w:rsidRPr="00066EB7" w:rsidRDefault="00000000">
      <w:pPr>
        <w:spacing w:after="290"/>
        <w:ind w:left="91" w:right="228"/>
        <w:rPr>
          <w:lang w:val="ru-RU"/>
        </w:rPr>
      </w:pPr>
      <w:r w:rsidRPr="00066EB7">
        <w:rPr>
          <w:lang w:val="ru-RU"/>
        </w:rPr>
        <w:t xml:space="preserve">б) семейно- генетическая </w:t>
      </w:r>
    </w:p>
    <w:p w14:paraId="29253396" w14:textId="77777777" w:rsidR="002366C5" w:rsidRPr="00066EB7" w:rsidRDefault="00000000">
      <w:pPr>
        <w:spacing w:after="289"/>
        <w:ind w:left="91" w:right="228"/>
        <w:rPr>
          <w:lang w:val="ru-RU"/>
        </w:rPr>
      </w:pPr>
      <w:r w:rsidRPr="00066EB7">
        <w:rPr>
          <w:lang w:val="ru-RU"/>
        </w:rPr>
        <w:t xml:space="preserve">в) </w:t>
      </w:r>
      <w:proofErr w:type="spellStart"/>
      <w:r w:rsidRPr="00066EB7">
        <w:rPr>
          <w:lang w:val="ru-RU"/>
        </w:rPr>
        <w:t>иммунно</w:t>
      </w:r>
      <w:proofErr w:type="spellEnd"/>
      <w:r w:rsidRPr="00066EB7">
        <w:rPr>
          <w:lang w:val="ru-RU"/>
        </w:rPr>
        <w:t xml:space="preserve">-вирусная </w:t>
      </w:r>
    </w:p>
    <w:p w14:paraId="1338C5FB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г) алкогольно-токсическая </w:t>
      </w:r>
    </w:p>
    <w:p w14:paraId="040FE26A" w14:textId="77777777" w:rsidR="002366C5" w:rsidRPr="00066EB7" w:rsidRDefault="00000000">
      <w:pPr>
        <w:spacing w:after="68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706DA0C5" w14:textId="77777777" w:rsidR="002366C5" w:rsidRPr="00066EB7" w:rsidRDefault="00000000">
      <w:pPr>
        <w:spacing w:after="4" w:line="270" w:lineRule="auto"/>
        <w:ind w:left="96" w:right="203" w:hanging="10"/>
        <w:jc w:val="left"/>
        <w:rPr>
          <w:lang w:val="ru-RU"/>
        </w:rPr>
      </w:pPr>
      <w:r w:rsidRPr="00066EB7">
        <w:rPr>
          <w:lang w:val="ru-RU"/>
        </w:rPr>
        <w:t xml:space="preserve">д) связанная с распознанным сердечно-сосудистым заболеванием, при котором степень СН не соответствует его гемодинамической перегрузке или выраженности ишемии </w:t>
      </w:r>
    </w:p>
    <w:p w14:paraId="38BDA279" w14:textId="77777777" w:rsidR="002366C5" w:rsidRPr="00066EB7" w:rsidRDefault="00000000">
      <w:pPr>
        <w:spacing w:after="66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5E0ECE01" w14:textId="77777777" w:rsidR="002366C5" w:rsidRDefault="00000000">
      <w:pPr>
        <w:numPr>
          <w:ilvl w:val="0"/>
          <w:numId w:val="1"/>
        </w:numPr>
        <w:spacing w:after="4" w:line="269" w:lineRule="auto"/>
        <w:ind w:right="172" w:hanging="284"/>
      </w:pPr>
      <w:proofErr w:type="spellStart"/>
      <w:r>
        <w:rPr>
          <w:i/>
        </w:rPr>
        <w:t>Гипертрофическая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кардиомиопатия</w:t>
      </w:r>
      <w:proofErr w:type="spellEnd"/>
      <w:r>
        <w:rPr>
          <w:i/>
        </w:rPr>
        <w:t xml:space="preserve"> (ГКМП) </w:t>
      </w:r>
    </w:p>
    <w:p w14:paraId="7901D23A" w14:textId="77777777" w:rsidR="002366C5" w:rsidRDefault="00000000">
      <w:pPr>
        <w:spacing w:after="65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14:paraId="55EB016A" w14:textId="77777777" w:rsidR="002366C5" w:rsidRDefault="00000000">
      <w:pPr>
        <w:spacing w:after="291"/>
        <w:ind w:left="91" w:right="228"/>
      </w:pPr>
      <w:r>
        <w:t xml:space="preserve">а) </w:t>
      </w:r>
      <w:proofErr w:type="spellStart"/>
      <w:r>
        <w:t>необструктивная</w:t>
      </w:r>
      <w:proofErr w:type="spellEnd"/>
      <w:r>
        <w:t xml:space="preserve"> </w:t>
      </w:r>
    </w:p>
    <w:p w14:paraId="33A23393" w14:textId="77777777" w:rsidR="002366C5" w:rsidRDefault="00000000">
      <w:pPr>
        <w:spacing w:after="292"/>
        <w:ind w:left="91" w:right="228"/>
      </w:pPr>
      <w:r>
        <w:t xml:space="preserve">б) </w:t>
      </w:r>
      <w:proofErr w:type="spellStart"/>
      <w:r>
        <w:t>обструктивная</w:t>
      </w:r>
      <w:proofErr w:type="spellEnd"/>
      <w:r>
        <w:t xml:space="preserve"> </w:t>
      </w:r>
    </w:p>
    <w:p w14:paraId="70A14FBD" w14:textId="77777777" w:rsidR="002366C5" w:rsidRDefault="00000000">
      <w:pPr>
        <w:numPr>
          <w:ilvl w:val="0"/>
          <w:numId w:val="1"/>
        </w:numPr>
        <w:spacing w:after="4" w:line="269" w:lineRule="auto"/>
        <w:ind w:right="172" w:hanging="284"/>
      </w:pPr>
      <w:proofErr w:type="spellStart"/>
      <w:r>
        <w:rPr>
          <w:i/>
        </w:rPr>
        <w:t>Рестриктивная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кардиомиопатия</w:t>
      </w:r>
      <w:proofErr w:type="spellEnd"/>
      <w:r>
        <w:rPr>
          <w:i/>
        </w:rPr>
        <w:t xml:space="preserve"> (РКМП) </w:t>
      </w:r>
    </w:p>
    <w:p w14:paraId="777CEE7B" w14:textId="77777777" w:rsidR="002366C5" w:rsidRDefault="00000000">
      <w:pPr>
        <w:spacing w:after="69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14:paraId="0ED5E963" w14:textId="77777777" w:rsidR="002366C5" w:rsidRDefault="00000000">
      <w:pPr>
        <w:ind w:left="91" w:right="228"/>
      </w:pPr>
      <w:r>
        <w:t xml:space="preserve">а) </w:t>
      </w:r>
      <w:proofErr w:type="spellStart"/>
      <w:r>
        <w:t>эндомиокардиальный</w:t>
      </w:r>
      <w:proofErr w:type="spellEnd"/>
      <w:r>
        <w:t xml:space="preserve"> </w:t>
      </w:r>
      <w:proofErr w:type="spellStart"/>
      <w:r>
        <w:t>фиброз</w:t>
      </w:r>
      <w:proofErr w:type="spellEnd"/>
      <w:r>
        <w:t xml:space="preserve"> </w:t>
      </w:r>
    </w:p>
    <w:p w14:paraId="3F672274" w14:textId="77777777" w:rsidR="002366C5" w:rsidRDefault="00000000">
      <w:pPr>
        <w:spacing w:after="6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2A18B69" w14:textId="77777777" w:rsidR="002366C5" w:rsidRDefault="00000000">
      <w:pPr>
        <w:ind w:left="91" w:right="228"/>
      </w:pPr>
      <w:r>
        <w:t xml:space="preserve">б) </w:t>
      </w:r>
      <w:proofErr w:type="spellStart"/>
      <w:r>
        <w:t>эозинофильный</w:t>
      </w:r>
      <w:proofErr w:type="spellEnd"/>
      <w:r>
        <w:t xml:space="preserve"> </w:t>
      </w:r>
      <w:proofErr w:type="spellStart"/>
      <w:r>
        <w:t>эндокардит</w:t>
      </w:r>
      <w:proofErr w:type="spellEnd"/>
      <w:r>
        <w:t xml:space="preserve"> </w:t>
      </w:r>
      <w:proofErr w:type="spellStart"/>
      <w:r>
        <w:t>Леффлера</w:t>
      </w:r>
      <w:proofErr w:type="spellEnd"/>
      <w:r>
        <w:t xml:space="preserve"> </w:t>
      </w:r>
    </w:p>
    <w:p w14:paraId="3A6E4217" w14:textId="77777777" w:rsidR="002366C5" w:rsidRDefault="00000000">
      <w:pPr>
        <w:spacing w:after="6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2EA4B71" w14:textId="77777777" w:rsidR="002366C5" w:rsidRPr="00066EB7" w:rsidRDefault="00000000">
      <w:pPr>
        <w:numPr>
          <w:ilvl w:val="0"/>
          <w:numId w:val="1"/>
        </w:numPr>
        <w:spacing w:line="487" w:lineRule="auto"/>
        <w:ind w:right="172" w:hanging="284"/>
        <w:rPr>
          <w:lang w:val="ru-RU"/>
        </w:rPr>
      </w:pPr>
      <w:proofErr w:type="spellStart"/>
      <w:r w:rsidRPr="00066EB7">
        <w:rPr>
          <w:i/>
          <w:lang w:val="ru-RU"/>
        </w:rPr>
        <w:lastRenderedPageBreak/>
        <w:t>Аритмогенная</w:t>
      </w:r>
      <w:proofErr w:type="spellEnd"/>
      <w:r w:rsidRPr="00066EB7">
        <w:rPr>
          <w:i/>
          <w:lang w:val="ru-RU"/>
        </w:rPr>
        <w:t xml:space="preserve"> дисплазия правого желудочка </w:t>
      </w:r>
      <w:r w:rsidRPr="00066EB7">
        <w:rPr>
          <w:lang w:val="ru-RU"/>
        </w:rPr>
        <w:t xml:space="preserve">(проявляется </w:t>
      </w:r>
      <w:proofErr w:type="spellStart"/>
      <w:r w:rsidRPr="00066EB7">
        <w:rPr>
          <w:lang w:val="ru-RU"/>
        </w:rPr>
        <w:t>желудоч</w:t>
      </w:r>
      <w:proofErr w:type="spellEnd"/>
      <w:r w:rsidRPr="00066EB7">
        <w:rPr>
          <w:lang w:val="ru-RU"/>
        </w:rPr>
        <w:t xml:space="preserve">- </w:t>
      </w:r>
      <w:proofErr w:type="spellStart"/>
      <w:r w:rsidRPr="00066EB7">
        <w:rPr>
          <w:lang w:val="ru-RU"/>
        </w:rPr>
        <w:t>ковой</w:t>
      </w:r>
      <w:proofErr w:type="spellEnd"/>
      <w:r w:rsidRPr="00066EB7">
        <w:rPr>
          <w:lang w:val="ru-RU"/>
        </w:rPr>
        <w:t xml:space="preserve"> тахикардией из правого желудочка) </w:t>
      </w:r>
    </w:p>
    <w:p w14:paraId="615CF4C8" w14:textId="77777777" w:rsidR="002366C5" w:rsidRDefault="00000000">
      <w:pPr>
        <w:spacing w:after="4" w:line="269" w:lineRule="auto"/>
        <w:ind w:left="139" w:right="172" w:hanging="10"/>
      </w:pPr>
      <w:proofErr w:type="spellStart"/>
      <w:r>
        <w:rPr>
          <w:i/>
        </w:rPr>
        <w:t>Специфические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кардиомиопатии</w:t>
      </w:r>
      <w:proofErr w:type="spellEnd"/>
      <w:r>
        <w:rPr>
          <w:b/>
          <w:i/>
        </w:rPr>
        <w:t xml:space="preserve">: </w:t>
      </w:r>
    </w:p>
    <w:p w14:paraId="4627887A" w14:textId="77777777" w:rsidR="002366C5" w:rsidRDefault="00000000">
      <w:pPr>
        <w:spacing w:after="65" w:line="259" w:lineRule="auto"/>
        <w:ind w:left="0" w:right="0" w:firstLine="0"/>
        <w:jc w:val="left"/>
      </w:pPr>
      <w:r>
        <w:rPr>
          <w:b/>
          <w:i/>
          <w:sz w:val="24"/>
        </w:rPr>
        <w:t xml:space="preserve"> </w:t>
      </w:r>
    </w:p>
    <w:p w14:paraId="75AB98C4" w14:textId="77777777" w:rsidR="002366C5" w:rsidRDefault="00000000">
      <w:pPr>
        <w:numPr>
          <w:ilvl w:val="1"/>
          <w:numId w:val="1"/>
        </w:numPr>
        <w:ind w:right="228" w:hanging="360"/>
      </w:pPr>
      <w:proofErr w:type="spellStart"/>
      <w:r>
        <w:t>Ишемическая</w:t>
      </w:r>
      <w:proofErr w:type="spellEnd"/>
      <w:r>
        <w:t xml:space="preserve"> </w:t>
      </w:r>
      <w:proofErr w:type="spellStart"/>
      <w:r>
        <w:t>кардиомиопатия</w:t>
      </w:r>
      <w:proofErr w:type="spellEnd"/>
      <w:r>
        <w:t xml:space="preserve"> (</w:t>
      </w:r>
      <w:proofErr w:type="spellStart"/>
      <w:r>
        <w:t>вследствие</w:t>
      </w:r>
      <w:proofErr w:type="spellEnd"/>
      <w:r>
        <w:t xml:space="preserve"> ИБС) </w:t>
      </w:r>
    </w:p>
    <w:p w14:paraId="53109F59" w14:textId="77777777" w:rsidR="002366C5" w:rsidRPr="00066EB7" w:rsidRDefault="00000000">
      <w:pPr>
        <w:numPr>
          <w:ilvl w:val="1"/>
          <w:numId w:val="1"/>
        </w:numPr>
        <w:ind w:right="228" w:hanging="360"/>
        <w:rPr>
          <w:lang w:val="ru-RU"/>
        </w:rPr>
      </w:pPr>
      <w:r w:rsidRPr="00066EB7">
        <w:rPr>
          <w:lang w:val="ru-RU"/>
        </w:rPr>
        <w:t xml:space="preserve">Кардиомиопатия в результате клапанных пороков сердца </w:t>
      </w:r>
    </w:p>
    <w:p w14:paraId="3FBDF4D2" w14:textId="77777777" w:rsidR="002366C5" w:rsidRDefault="00000000">
      <w:pPr>
        <w:numPr>
          <w:ilvl w:val="1"/>
          <w:numId w:val="1"/>
        </w:numPr>
        <w:ind w:right="228" w:hanging="360"/>
      </w:pPr>
      <w:proofErr w:type="spellStart"/>
      <w:r>
        <w:t>Гипертоническая</w:t>
      </w:r>
      <w:proofErr w:type="spellEnd"/>
      <w:r>
        <w:t xml:space="preserve"> </w:t>
      </w:r>
      <w:proofErr w:type="spellStart"/>
      <w:r>
        <w:t>кадиомиопатия</w:t>
      </w:r>
      <w:proofErr w:type="spellEnd"/>
      <w:r>
        <w:t xml:space="preserve"> (</w:t>
      </w:r>
      <w:proofErr w:type="spellStart"/>
      <w:r>
        <w:t>при</w:t>
      </w:r>
      <w:proofErr w:type="spellEnd"/>
      <w:r>
        <w:t xml:space="preserve"> АГ) </w:t>
      </w:r>
    </w:p>
    <w:p w14:paraId="7565EDCF" w14:textId="77777777" w:rsidR="002366C5" w:rsidRDefault="00000000">
      <w:pPr>
        <w:numPr>
          <w:ilvl w:val="1"/>
          <w:numId w:val="1"/>
        </w:numPr>
        <w:ind w:right="228" w:hanging="360"/>
      </w:pPr>
      <w:proofErr w:type="spellStart"/>
      <w:r>
        <w:t>Воспалительная</w:t>
      </w:r>
      <w:proofErr w:type="spellEnd"/>
      <w:r>
        <w:t xml:space="preserve"> </w:t>
      </w:r>
      <w:proofErr w:type="spellStart"/>
      <w:r>
        <w:t>кардиомиопатия</w:t>
      </w:r>
      <w:proofErr w:type="spellEnd"/>
      <w:r>
        <w:t xml:space="preserve"> (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миокардите</w:t>
      </w:r>
      <w:proofErr w:type="spellEnd"/>
      <w:r>
        <w:t xml:space="preserve">) </w:t>
      </w:r>
    </w:p>
    <w:p w14:paraId="62611003" w14:textId="77777777" w:rsidR="002366C5" w:rsidRPr="00066EB7" w:rsidRDefault="00000000">
      <w:pPr>
        <w:numPr>
          <w:ilvl w:val="1"/>
          <w:numId w:val="1"/>
        </w:numPr>
        <w:ind w:right="228" w:hanging="360"/>
        <w:rPr>
          <w:lang w:val="ru-RU"/>
        </w:rPr>
      </w:pPr>
      <w:r w:rsidRPr="00066EB7">
        <w:rPr>
          <w:lang w:val="ru-RU"/>
        </w:rPr>
        <w:t xml:space="preserve">Метаболическая (при заболеваниях эндокринной системы, климаксе, нарушениях обмена веществ, электролитов, питания, физическом перенапряжении и др.) </w:t>
      </w:r>
    </w:p>
    <w:p w14:paraId="40B03FFF" w14:textId="77777777" w:rsidR="002366C5" w:rsidRPr="00066EB7" w:rsidRDefault="00000000">
      <w:pPr>
        <w:numPr>
          <w:ilvl w:val="1"/>
          <w:numId w:val="1"/>
        </w:numPr>
        <w:ind w:right="228" w:hanging="360"/>
        <w:rPr>
          <w:lang w:val="ru-RU"/>
        </w:rPr>
      </w:pPr>
      <w:r w:rsidRPr="00066EB7">
        <w:rPr>
          <w:lang w:val="ru-RU"/>
        </w:rPr>
        <w:t xml:space="preserve">Кардиомиопатия при генерализованных системных заболеваниях (при патологии соединительной ткани) </w:t>
      </w:r>
    </w:p>
    <w:p w14:paraId="4493EB9C" w14:textId="77777777" w:rsidR="002366C5" w:rsidRDefault="00000000">
      <w:pPr>
        <w:numPr>
          <w:ilvl w:val="1"/>
          <w:numId w:val="1"/>
        </w:numPr>
        <w:ind w:right="228" w:hanging="360"/>
      </w:pPr>
      <w:proofErr w:type="spellStart"/>
      <w:r>
        <w:t>Кардиомиопатия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мышечных</w:t>
      </w:r>
      <w:proofErr w:type="spellEnd"/>
      <w:r>
        <w:t xml:space="preserve"> </w:t>
      </w:r>
      <w:proofErr w:type="spellStart"/>
      <w:r>
        <w:t>дистрофиях</w:t>
      </w:r>
      <w:proofErr w:type="spellEnd"/>
      <w:r>
        <w:t xml:space="preserve"> </w:t>
      </w:r>
    </w:p>
    <w:p w14:paraId="79C28E91" w14:textId="77777777" w:rsidR="002366C5" w:rsidRPr="00066EB7" w:rsidRDefault="00000000">
      <w:pPr>
        <w:numPr>
          <w:ilvl w:val="1"/>
          <w:numId w:val="1"/>
        </w:numPr>
        <w:ind w:right="228" w:hanging="360"/>
        <w:rPr>
          <w:lang w:val="ru-RU"/>
        </w:rPr>
      </w:pPr>
      <w:r w:rsidRPr="00066EB7">
        <w:rPr>
          <w:lang w:val="ru-RU"/>
        </w:rPr>
        <w:t xml:space="preserve">Кардиомиопатия при аллергических и токсических реакциях (в том числе алкогольная) </w:t>
      </w:r>
    </w:p>
    <w:p w14:paraId="37E45B25" w14:textId="77777777" w:rsidR="002366C5" w:rsidRPr="00066EB7" w:rsidRDefault="00000000">
      <w:pPr>
        <w:numPr>
          <w:ilvl w:val="1"/>
          <w:numId w:val="1"/>
        </w:numPr>
        <w:ind w:right="228" w:hanging="360"/>
        <w:rPr>
          <w:lang w:val="ru-RU"/>
        </w:rPr>
      </w:pPr>
      <w:proofErr w:type="spellStart"/>
      <w:r w:rsidRPr="00066EB7">
        <w:rPr>
          <w:lang w:val="ru-RU"/>
        </w:rPr>
        <w:t>Перипортальная</w:t>
      </w:r>
      <w:proofErr w:type="spellEnd"/>
      <w:r w:rsidRPr="00066EB7">
        <w:rPr>
          <w:lang w:val="ru-RU"/>
        </w:rPr>
        <w:t xml:space="preserve"> кардиомиопатия (во время беременности и после родов) </w:t>
      </w:r>
    </w:p>
    <w:p w14:paraId="4E8967B1" w14:textId="77777777" w:rsidR="002366C5" w:rsidRPr="00066EB7" w:rsidRDefault="00000000">
      <w:pPr>
        <w:spacing w:after="67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085BD58F" w14:textId="77777777" w:rsidR="002366C5" w:rsidRPr="00066EB7" w:rsidRDefault="00000000">
      <w:pPr>
        <w:ind w:left="91" w:right="228"/>
        <w:rPr>
          <w:lang w:val="ru-RU"/>
        </w:rPr>
      </w:pPr>
      <w:proofErr w:type="spellStart"/>
      <w:r w:rsidRPr="00066EB7">
        <w:rPr>
          <w:b/>
          <w:u w:val="single" w:color="000000"/>
          <w:lang w:val="ru-RU"/>
        </w:rPr>
        <w:t>Дилатационная</w:t>
      </w:r>
      <w:proofErr w:type="spellEnd"/>
      <w:r w:rsidRPr="00066EB7">
        <w:rPr>
          <w:b/>
          <w:u w:val="single" w:color="000000"/>
          <w:lang w:val="ru-RU"/>
        </w:rPr>
        <w:t xml:space="preserve"> кардиомиопатия (ДКМП)</w:t>
      </w:r>
      <w:r w:rsidRPr="00066EB7">
        <w:rPr>
          <w:b/>
          <w:lang w:val="ru-RU"/>
        </w:rPr>
        <w:t xml:space="preserve"> </w:t>
      </w:r>
      <w:r w:rsidRPr="00066EB7">
        <w:rPr>
          <w:lang w:val="ru-RU"/>
        </w:rPr>
        <w:t xml:space="preserve">– первичное поражение сердца, характеризующееся диффузным расширением полостей сердца, </w:t>
      </w:r>
    </w:p>
    <w:p w14:paraId="461C83C6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преимущественно левого желудочка и нарушением сократительной функции. </w:t>
      </w:r>
    </w:p>
    <w:p w14:paraId="4EF81EF1" w14:textId="77777777" w:rsidR="002366C5" w:rsidRPr="00066EB7" w:rsidRDefault="00000000">
      <w:pPr>
        <w:spacing w:after="66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1FC7DF7D" w14:textId="77777777" w:rsidR="002366C5" w:rsidRPr="00066EB7" w:rsidRDefault="00000000">
      <w:pPr>
        <w:spacing w:after="4" w:line="270" w:lineRule="auto"/>
        <w:ind w:left="96" w:right="203" w:hanging="10"/>
        <w:jc w:val="left"/>
        <w:rPr>
          <w:lang w:val="ru-RU"/>
        </w:rPr>
      </w:pPr>
      <w:r w:rsidRPr="00066EB7">
        <w:rPr>
          <w:b/>
          <w:lang w:val="ru-RU"/>
        </w:rPr>
        <w:t xml:space="preserve">Распространённость. </w:t>
      </w:r>
      <w:r w:rsidRPr="00066EB7">
        <w:rPr>
          <w:lang w:val="ru-RU"/>
        </w:rPr>
        <w:t xml:space="preserve">Заболеваемость в мире составляет 3 -10 случаев на 100.000 человек в год. Болеют чаще мужчины среднего возраста, в различных регионах страны. </w:t>
      </w:r>
    </w:p>
    <w:p w14:paraId="51D59361" w14:textId="77777777" w:rsidR="002366C5" w:rsidRPr="00066EB7" w:rsidRDefault="00000000">
      <w:pPr>
        <w:spacing w:after="72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0983C955" w14:textId="77777777" w:rsidR="002366C5" w:rsidRPr="00066EB7" w:rsidRDefault="00000000">
      <w:pPr>
        <w:spacing w:after="4" w:line="270" w:lineRule="auto"/>
        <w:ind w:left="96" w:right="203" w:hanging="10"/>
        <w:jc w:val="left"/>
        <w:rPr>
          <w:lang w:val="ru-RU"/>
        </w:rPr>
      </w:pPr>
      <w:r w:rsidRPr="00066EB7">
        <w:rPr>
          <w:b/>
          <w:lang w:val="ru-RU"/>
        </w:rPr>
        <w:t>Этиология</w:t>
      </w:r>
      <w:r w:rsidRPr="00066EB7">
        <w:rPr>
          <w:i/>
          <w:lang w:val="ru-RU"/>
        </w:rPr>
        <w:t xml:space="preserve">. </w:t>
      </w:r>
      <w:r w:rsidRPr="00066EB7">
        <w:rPr>
          <w:lang w:val="ru-RU"/>
        </w:rPr>
        <w:t xml:space="preserve">Возникновение </w:t>
      </w:r>
      <w:proofErr w:type="spellStart"/>
      <w:r w:rsidRPr="00066EB7">
        <w:rPr>
          <w:lang w:val="ru-RU"/>
        </w:rPr>
        <w:t>дилатационной</w:t>
      </w:r>
      <w:proofErr w:type="spellEnd"/>
      <w:r w:rsidRPr="00066EB7">
        <w:rPr>
          <w:lang w:val="ru-RU"/>
        </w:rPr>
        <w:t xml:space="preserve"> кардиомиопатии связывают с взаимодействием нескольких факторов: генетических нарушений, экзогенных влияний, аутоиммунных механизмов. ДКМП может развиться после вирусной инфекции и явиться исходом вирусного миокардита. В тех случаях, когда заболевание носит семейный характер, течение болезни становится особенно неблагоприятным. В настоящее время так называемая «семейная </w:t>
      </w:r>
      <w:proofErr w:type="spellStart"/>
      <w:r w:rsidRPr="00066EB7">
        <w:rPr>
          <w:lang w:val="ru-RU"/>
        </w:rPr>
        <w:t>дилатационная</w:t>
      </w:r>
      <w:proofErr w:type="spellEnd"/>
      <w:r w:rsidRPr="00066EB7">
        <w:rPr>
          <w:lang w:val="ru-RU"/>
        </w:rPr>
        <w:t xml:space="preserve"> кардиомиопатия», в развитии которой играет решающую роль генетический фактор, наблюдается в 20 -30 % случаев этой болезни. После инфекции, обусловленной вирусами Коксаки, может развиться сердечная недостаточность даже через несколько лет. Выявлены </w:t>
      </w:r>
      <w:r w:rsidRPr="00066EB7">
        <w:rPr>
          <w:lang w:val="ru-RU"/>
        </w:rPr>
        <w:lastRenderedPageBreak/>
        <w:t xml:space="preserve">данные о том, что токсическое действие алкоголя на миокард может привести к возникновению </w:t>
      </w:r>
      <w:proofErr w:type="spellStart"/>
      <w:r w:rsidRPr="00066EB7">
        <w:rPr>
          <w:lang w:val="ru-RU"/>
        </w:rPr>
        <w:t>дилатационной</w:t>
      </w:r>
      <w:proofErr w:type="spellEnd"/>
      <w:r w:rsidRPr="00066EB7">
        <w:rPr>
          <w:lang w:val="ru-RU"/>
        </w:rPr>
        <w:t xml:space="preserve"> кардиомиопатии. К этиологическим факторам относятся и аутоиммунные нарушения. Под воздействием экзогенных факторов белки сердца приобретают антигенные свойства, что стимулирует синтез антител и провоцирует развитие ДКМП. </w:t>
      </w:r>
    </w:p>
    <w:p w14:paraId="1FCF743C" w14:textId="77777777" w:rsidR="002366C5" w:rsidRPr="00066EB7" w:rsidRDefault="00000000">
      <w:pPr>
        <w:spacing w:after="70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74AAD7AB" w14:textId="77777777" w:rsidR="002366C5" w:rsidRPr="00066EB7" w:rsidRDefault="00000000">
      <w:pPr>
        <w:spacing w:after="4" w:line="269" w:lineRule="auto"/>
        <w:ind w:left="139" w:right="318" w:hanging="10"/>
        <w:rPr>
          <w:lang w:val="ru-RU"/>
        </w:rPr>
      </w:pPr>
      <w:r w:rsidRPr="00066EB7">
        <w:rPr>
          <w:b/>
          <w:lang w:val="ru-RU"/>
        </w:rPr>
        <w:t xml:space="preserve">Патогенез. </w:t>
      </w:r>
      <w:r w:rsidRPr="00066EB7">
        <w:rPr>
          <w:i/>
          <w:lang w:val="ru-RU"/>
        </w:rPr>
        <w:t xml:space="preserve">Под воздействием экзогенных факторов уменьшается количество полноценно функционирующих </w:t>
      </w:r>
      <w:proofErr w:type="spellStart"/>
      <w:r w:rsidRPr="00066EB7">
        <w:rPr>
          <w:i/>
          <w:lang w:val="ru-RU"/>
        </w:rPr>
        <w:t>кардиомиоцитов</w:t>
      </w:r>
      <w:proofErr w:type="spellEnd"/>
      <w:r w:rsidRPr="00066EB7">
        <w:rPr>
          <w:i/>
          <w:lang w:val="ru-RU"/>
        </w:rPr>
        <w:t xml:space="preserve">, что вызывает расстройства гемодинамики, снижение сократительной функции миокарда </w:t>
      </w:r>
    </w:p>
    <w:p w14:paraId="5920ABF6" w14:textId="77777777" w:rsidR="002366C5" w:rsidRPr="00066EB7" w:rsidRDefault="00000000">
      <w:pPr>
        <w:spacing w:after="4" w:line="270" w:lineRule="auto"/>
        <w:ind w:left="96" w:right="203" w:hanging="10"/>
        <w:jc w:val="left"/>
        <w:rPr>
          <w:lang w:val="ru-RU"/>
        </w:rPr>
      </w:pPr>
      <w:r w:rsidRPr="00066EB7">
        <w:rPr>
          <w:i/>
          <w:lang w:val="ru-RU"/>
        </w:rPr>
        <w:t xml:space="preserve">(сначала левого, а затем правого желудочка) и развитие застойной сердечной недостаточности. </w:t>
      </w:r>
      <w:r w:rsidRPr="00066EB7">
        <w:rPr>
          <w:lang w:val="ru-RU"/>
        </w:rPr>
        <w:t xml:space="preserve">На начальных стадиях заболевания действует закон Франка-Старлинга: степень диастолического растяжения пропорциональна силе сокращения волокон миокарда. Сердечный выброс сохраняется также за счёт увеличения ЧСС и уменьшения периферического сопротивления при физической нагрузке. Постепенно компенсаторные механизмы нарушаются, увеличивается ригидность сердца, ухудшается систолическая функция и закон Франка-Старлинга перестаёт действовать. При этом уменьшаются минутный и ударный объёмы сердца, увеличивается конечное диастолическое давление в левом желудочке и происходит дальнейшее расширение полостей сердца. Возникает относительная недостаточность митрального и трёхстворчатого клапанов из-за дилатации желудочков. В ответ на это возникает компенсаторная гипертрофия миокарда в результате гипертрофии миоцитов и увеличения объёма соединительной ткани (масса сердца может превышать 600 г.) Уменьшение сердечного выброса и увеличение </w:t>
      </w:r>
      <w:proofErr w:type="spellStart"/>
      <w:r w:rsidRPr="00066EB7">
        <w:rPr>
          <w:lang w:val="ru-RU"/>
        </w:rPr>
        <w:t>внутрижелудочкового</w:t>
      </w:r>
      <w:proofErr w:type="spellEnd"/>
      <w:r w:rsidRPr="00066EB7">
        <w:rPr>
          <w:lang w:val="ru-RU"/>
        </w:rPr>
        <w:t xml:space="preserve"> диастолического давления могут привести к уменьшению коронарной перфузии, следствием чего становится субэндокардиальная ишемия. В результате застоя в венах малого круга кровообращения уменьшается оксигенация тканей. В свою очередь, уменьшение сердечного выброса и снижение перфузии почек стимулируют симпатическую нервную и ренин-</w:t>
      </w:r>
      <w:proofErr w:type="spellStart"/>
      <w:r w:rsidRPr="00066EB7">
        <w:rPr>
          <w:lang w:val="ru-RU"/>
        </w:rPr>
        <w:t>ангиотензиновую</w:t>
      </w:r>
      <w:proofErr w:type="spellEnd"/>
      <w:r w:rsidRPr="00066EB7">
        <w:rPr>
          <w:lang w:val="ru-RU"/>
        </w:rPr>
        <w:t xml:space="preserve"> системы. Катехоламины вызывают тахикардию, ренин-</w:t>
      </w:r>
      <w:proofErr w:type="spellStart"/>
      <w:r w:rsidRPr="00066EB7">
        <w:rPr>
          <w:lang w:val="ru-RU"/>
        </w:rPr>
        <w:t>ангиотензиновая</w:t>
      </w:r>
      <w:proofErr w:type="spellEnd"/>
      <w:r w:rsidRPr="00066EB7">
        <w:rPr>
          <w:lang w:val="ru-RU"/>
        </w:rPr>
        <w:t xml:space="preserve"> система – периферическую </w:t>
      </w:r>
      <w:proofErr w:type="spellStart"/>
      <w:r w:rsidRPr="00066EB7">
        <w:rPr>
          <w:lang w:val="ru-RU"/>
        </w:rPr>
        <w:t>вазоконстрикцию</w:t>
      </w:r>
      <w:proofErr w:type="spellEnd"/>
      <w:r w:rsidRPr="00066EB7">
        <w:rPr>
          <w:lang w:val="ru-RU"/>
        </w:rPr>
        <w:t xml:space="preserve">, вторичный </w:t>
      </w:r>
      <w:proofErr w:type="spellStart"/>
      <w:r w:rsidRPr="00066EB7">
        <w:rPr>
          <w:lang w:val="ru-RU"/>
        </w:rPr>
        <w:t>гиперальдостеронизм</w:t>
      </w:r>
      <w:proofErr w:type="spellEnd"/>
      <w:r w:rsidRPr="00066EB7">
        <w:rPr>
          <w:lang w:val="ru-RU"/>
        </w:rPr>
        <w:t xml:space="preserve">, приводя к задержке ионов натрия, жидкости и развитию отёков. Для </w:t>
      </w:r>
      <w:proofErr w:type="spellStart"/>
      <w:r w:rsidRPr="00066EB7">
        <w:rPr>
          <w:lang w:val="ru-RU"/>
        </w:rPr>
        <w:t>дилатационной</w:t>
      </w:r>
      <w:proofErr w:type="spellEnd"/>
      <w:r w:rsidRPr="00066EB7">
        <w:rPr>
          <w:lang w:val="ru-RU"/>
        </w:rPr>
        <w:t xml:space="preserve"> кардиомиопатии характерно формирование в полостях сердца пристеночных тромбов, образованию которых способствует замедление пристеночного кровотока из-за уменьшения сократимости миокарда, фибрилляции предсердий, увеличения активности свёртывающей системы крови и уменьшения </w:t>
      </w:r>
      <w:proofErr w:type="spellStart"/>
      <w:r w:rsidRPr="00066EB7">
        <w:rPr>
          <w:lang w:val="ru-RU"/>
        </w:rPr>
        <w:t>фибринолитической</w:t>
      </w:r>
      <w:proofErr w:type="spellEnd"/>
      <w:r w:rsidRPr="00066EB7">
        <w:rPr>
          <w:lang w:val="ru-RU"/>
        </w:rPr>
        <w:t xml:space="preserve"> активности. </w:t>
      </w:r>
    </w:p>
    <w:p w14:paraId="5571EB7C" w14:textId="77777777" w:rsidR="002366C5" w:rsidRPr="00066EB7" w:rsidRDefault="00000000">
      <w:pPr>
        <w:spacing w:after="76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0E63DC33" w14:textId="77777777" w:rsidR="002366C5" w:rsidRPr="00066EB7" w:rsidRDefault="00000000">
      <w:pPr>
        <w:spacing w:after="4" w:line="269" w:lineRule="auto"/>
        <w:ind w:left="139" w:right="687" w:hanging="10"/>
        <w:rPr>
          <w:lang w:val="ru-RU"/>
        </w:rPr>
      </w:pPr>
      <w:r w:rsidRPr="00066EB7">
        <w:rPr>
          <w:b/>
          <w:lang w:val="ru-RU"/>
        </w:rPr>
        <w:lastRenderedPageBreak/>
        <w:t xml:space="preserve">Клиническая картина и диагностика. </w:t>
      </w:r>
      <w:r w:rsidRPr="00066EB7">
        <w:rPr>
          <w:lang w:val="ru-RU"/>
        </w:rPr>
        <w:t xml:space="preserve">Специфических признаков </w:t>
      </w:r>
      <w:proofErr w:type="spellStart"/>
      <w:r w:rsidRPr="00066EB7">
        <w:rPr>
          <w:lang w:val="ru-RU"/>
        </w:rPr>
        <w:t>дилатационной</w:t>
      </w:r>
      <w:proofErr w:type="spellEnd"/>
      <w:r w:rsidRPr="00066EB7">
        <w:rPr>
          <w:lang w:val="ru-RU"/>
        </w:rPr>
        <w:t xml:space="preserve"> кардиомиопатии нет. Клиническая картина полиморфна и определяется </w:t>
      </w:r>
      <w:r w:rsidRPr="00066EB7">
        <w:rPr>
          <w:i/>
          <w:lang w:val="ru-RU"/>
        </w:rPr>
        <w:t>симптомами сердечной недостаточности, нарушениями ритма и проводимости, тромбоэмболическим синдромом</w:t>
      </w:r>
      <w:r w:rsidRPr="00066EB7">
        <w:rPr>
          <w:lang w:val="ru-RU"/>
        </w:rPr>
        <w:t xml:space="preserve">. </w:t>
      </w:r>
    </w:p>
    <w:p w14:paraId="28035670" w14:textId="77777777" w:rsidR="002366C5" w:rsidRPr="00066EB7" w:rsidRDefault="00000000">
      <w:pPr>
        <w:spacing w:after="62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2317CC39" w14:textId="77777777" w:rsidR="002366C5" w:rsidRPr="00066EB7" w:rsidRDefault="00000000">
      <w:pPr>
        <w:spacing w:after="4" w:line="270" w:lineRule="auto"/>
        <w:ind w:left="96" w:right="203" w:hanging="10"/>
        <w:jc w:val="left"/>
        <w:rPr>
          <w:lang w:val="ru-RU"/>
        </w:rPr>
      </w:pPr>
      <w:r w:rsidRPr="00066EB7">
        <w:rPr>
          <w:lang w:val="ru-RU"/>
        </w:rPr>
        <w:t xml:space="preserve">Все эти признаки развиваются в терминальной стадии болезни, в связи, с чем распознавание ДКМП до появления перечисленных симптомов представляет значительные трудности. </w:t>
      </w:r>
      <w:r w:rsidRPr="00066EB7">
        <w:rPr>
          <w:i/>
          <w:lang w:val="ru-RU"/>
        </w:rPr>
        <w:t xml:space="preserve">Диагноз ставят путём исключения </w:t>
      </w:r>
      <w:proofErr w:type="spellStart"/>
      <w:r w:rsidRPr="00066EB7">
        <w:rPr>
          <w:i/>
          <w:lang w:val="ru-RU"/>
        </w:rPr>
        <w:t>друих</w:t>
      </w:r>
      <w:proofErr w:type="spellEnd"/>
      <w:r w:rsidRPr="00066EB7">
        <w:rPr>
          <w:i/>
          <w:lang w:val="ru-RU"/>
        </w:rPr>
        <w:t xml:space="preserve"> заболеваний сердца, проявляющихся синдромом хронической сердечной недостаточности</w:t>
      </w:r>
      <w:r w:rsidRPr="00066EB7">
        <w:rPr>
          <w:lang w:val="ru-RU"/>
        </w:rPr>
        <w:t xml:space="preserve">. </w:t>
      </w:r>
    </w:p>
    <w:p w14:paraId="63026FC3" w14:textId="77777777" w:rsidR="002366C5" w:rsidRPr="00066EB7" w:rsidRDefault="00000000">
      <w:pPr>
        <w:spacing w:after="69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6F86697F" w14:textId="77777777" w:rsidR="002366C5" w:rsidRPr="00066EB7" w:rsidRDefault="00000000">
      <w:pPr>
        <w:spacing w:after="4" w:line="270" w:lineRule="auto"/>
        <w:ind w:left="96" w:right="203" w:hanging="10"/>
        <w:jc w:val="left"/>
        <w:rPr>
          <w:lang w:val="ru-RU"/>
        </w:rPr>
      </w:pPr>
      <w:r w:rsidRPr="00066EB7">
        <w:rPr>
          <w:lang w:val="ru-RU"/>
        </w:rPr>
        <w:t xml:space="preserve">Заболевание развивается постепенно, но при отсутствии лечения, неуклонно прогрессирует. Больные длительное время могут не предъявлять никаких жалоб и симптомы на ранней стадии заболевания не выявляются. В дальнейшем, при снижении сократительной функции миокарда могут появиться жалобы на повышенную утомляемость, одышку при физической нагрузке, а затем и в покое. По ночам больных беспокоит сухой кашель, позже – типичные приступы удушья. У 10% больных наблюдаются характерные ангинозные боли. При развитии застойных явлений в большом круге кровообращения появляются тяжесть в правом подреберье и отёки ног. </w:t>
      </w:r>
    </w:p>
    <w:p w14:paraId="128A2F4A" w14:textId="77777777" w:rsidR="002366C5" w:rsidRPr="00066EB7" w:rsidRDefault="00000000">
      <w:pPr>
        <w:spacing w:after="4" w:line="270" w:lineRule="auto"/>
        <w:ind w:left="96" w:right="203" w:hanging="10"/>
        <w:jc w:val="left"/>
        <w:rPr>
          <w:lang w:val="ru-RU"/>
        </w:rPr>
      </w:pPr>
      <w:r w:rsidRPr="00066EB7">
        <w:rPr>
          <w:lang w:val="ru-RU"/>
        </w:rPr>
        <w:t xml:space="preserve">Выясняя анамнез у больных, необходимо уточнить возможные этиологические факторы: семейные случаи заболевания, наличие вирусной инфекции, токсических воздействий, и других этиологических факторов. </w:t>
      </w:r>
    </w:p>
    <w:p w14:paraId="5A44F0FD" w14:textId="77777777" w:rsidR="002366C5" w:rsidRPr="00066EB7" w:rsidRDefault="00000000">
      <w:pPr>
        <w:spacing w:after="12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21DE0236" w14:textId="77777777" w:rsidR="002366C5" w:rsidRPr="00066EB7" w:rsidRDefault="00000000">
      <w:pPr>
        <w:spacing w:after="4" w:line="270" w:lineRule="auto"/>
        <w:ind w:left="96" w:right="203" w:hanging="10"/>
        <w:jc w:val="left"/>
        <w:rPr>
          <w:lang w:val="ru-RU"/>
        </w:rPr>
      </w:pPr>
      <w:r w:rsidRPr="00066EB7">
        <w:rPr>
          <w:lang w:val="ru-RU"/>
        </w:rPr>
        <w:t xml:space="preserve">Одним из ранних проявлений </w:t>
      </w:r>
      <w:proofErr w:type="spellStart"/>
      <w:r w:rsidRPr="00066EB7">
        <w:rPr>
          <w:lang w:val="ru-RU"/>
        </w:rPr>
        <w:t>дилатационной</w:t>
      </w:r>
      <w:proofErr w:type="spellEnd"/>
      <w:r w:rsidRPr="00066EB7">
        <w:rPr>
          <w:lang w:val="ru-RU"/>
        </w:rPr>
        <w:t xml:space="preserve"> кардиомиопатии может быть пароксизмальная мерцательная аритмия, однако, больной часто долгое время не ощущает её. </w:t>
      </w:r>
    </w:p>
    <w:p w14:paraId="5D07A576" w14:textId="77777777" w:rsidR="002366C5" w:rsidRPr="00066EB7" w:rsidRDefault="00000000">
      <w:pPr>
        <w:spacing w:after="69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09638387" w14:textId="77777777" w:rsidR="002366C5" w:rsidRPr="00066EB7" w:rsidRDefault="00000000">
      <w:pPr>
        <w:spacing w:after="4" w:line="270" w:lineRule="auto"/>
        <w:ind w:left="96" w:right="440" w:hanging="10"/>
        <w:jc w:val="left"/>
        <w:rPr>
          <w:lang w:val="ru-RU"/>
        </w:rPr>
      </w:pPr>
      <w:r w:rsidRPr="00066EB7">
        <w:rPr>
          <w:lang w:val="ru-RU"/>
        </w:rPr>
        <w:t xml:space="preserve">Важным признаком, подтверждающим данное заболевание, является </w:t>
      </w:r>
      <w:r w:rsidRPr="00066EB7">
        <w:rPr>
          <w:i/>
          <w:lang w:val="ru-RU"/>
        </w:rPr>
        <w:t>значительное увеличение сердца</w:t>
      </w:r>
      <w:r w:rsidRPr="00066EB7">
        <w:rPr>
          <w:lang w:val="ru-RU"/>
        </w:rPr>
        <w:t xml:space="preserve">, при этом артериальная гипертензия и клапанные пороки отсутствуют. Кардиомегалия проявляется расширением сердца в обе стороны, определяемым </w:t>
      </w:r>
      <w:proofErr w:type="spellStart"/>
      <w:r w:rsidRPr="00066EB7">
        <w:rPr>
          <w:lang w:val="ru-RU"/>
        </w:rPr>
        <w:t>перкуторно</w:t>
      </w:r>
      <w:proofErr w:type="spellEnd"/>
      <w:r w:rsidRPr="00066EB7">
        <w:rPr>
          <w:lang w:val="ru-RU"/>
        </w:rPr>
        <w:t xml:space="preserve">, а также смещением верхушечного толчка влево и вниз. В тяжёлых случаях выслушиваются ритм галопа, тахикардия, шумы относительной недостаточности митрального или трёхстворчатого клапанов. Артериальное давление обычно нормальное или слегка повышено. </w:t>
      </w:r>
    </w:p>
    <w:p w14:paraId="49B9757C" w14:textId="77777777" w:rsidR="002366C5" w:rsidRPr="00066EB7" w:rsidRDefault="00000000">
      <w:pPr>
        <w:spacing w:after="68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6ADCECA9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Возможны </w:t>
      </w:r>
      <w:r w:rsidRPr="00066EB7">
        <w:rPr>
          <w:i/>
          <w:lang w:val="ru-RU"/>
        </w:rPr>
        <w:t xml:space="preserve">тромбоэмболические осложнения </w:t>
      </w:r>
      <w:r w:rsidRPr="00066EB7">
        <w:rPr>
          <w:lang w:val="ru-RU"/>
        </w:rPr>
        <w:t xml:space="preserve">в виде поражения мелких ветвей лёгочной артерии, окклюзии артерий большого круга кровообращения при </w:t>
      </w:r>
      <w:r w:rsidRPr="00066EB7">
        <w:rPr>
          <w:lang w:val="ru-RU"/>
        </w:rPr>
        <w:lastRenderedPageBreak/>
        <w:t xml:space="preserve">наличии пристеночных внутрисердечных тромбов. Риск тромбоэмболических осложнений наиболее высок у больных с постоянной формой мерцательной аритмии и выраженной сердечной недостаточностью. Тромбоэмболии в мозговые артерии и крупные ветви лёгочной артерии могут стать причиной внезапной смерти больных. Однако некоторые тромбоэмболии (например, в сосуды почек) протекают бессимптомно, и клинические признаки обнаруживаются только при развитии сердечной недостаточности и являются её выражением: холодные цианотичные конечности, набухание шейных вен, отёки, увеличение печени, застойные хрипы в нижних отделах лёгких, увеличение частоты дыханий. </w:t>
      </w:r>
    </w:p>
    <w:p w14:paraId="38700EB3" w14:textId="77777777" w:rsidR="002366C5" w:rsidRPr="00066EB7" w:rsidRDefault="00000000">
      <w:pPr>
        <w:spacing w:after="64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3DF0B3E2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Лабораторные методы исследования длительное время не выявляют никаких изменений. С помощью инструментальных методов диагностики можно обнаружить признаки кардиомегалии, изменения показателей центральной гемодинамики и нарушения ритма и проводимости. </w:t>
      </w:r>
    </w:p>
    <w:p w14:paraId="5631AA2F" w14:textId="77777777" w:rsidR="002366C5" w:rsidRPr="00066EB7" w:rsidRDefault="00000000">
      <w:pPr>
        <w:spacing w:after="64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4A5AB90C" w14:textId="77777777" w:rsidR="002366C5" w:rsidRPr="00066EB7" w:rsidRDefault="00000000">
      <w:pPr>
        <w:ind w:left="91" w:right="482"/>
        <w:rPr>
          <w:lang w:val="ru-RU"/>
        </w:rPr>
      </w:pPr>
      <w:r w:rsidRPr="00066EB7">
        <w:rPr>
          <w:i/>
          <w:lang w:val="ru-RU"/>
        </w:rPr>
        <w:t xml:space="preserve">Рентгенологически </w:t>
      </w:r>
      <w:r w:rsidRPr="00066EB7">
        <w:rPr>
          <w:lang w:val="ru-RU"/>
        </w:rPr>
        <w:t xml:space="preserve">выявляется </w:t>
      </w:r>
      <w:r w:rsidRPr="00066EB7">
        <w:rPr>
          <w:i/>
          <w:lang w:val="ru-RU"/>
        </w:rPr>
        <w:t>значительное увеличение желудочков</w:t>
      </w:r>
      <w:r w:rsidRPr="00066EB7">
        <w:rPr>
          <w:lang w:val="ru-RU"/>
        </w:rPr>
        <w:t xml:space="preserve">, усиление лёгочного рисунка, иногда появление транссудата в плевральных полостях. </w:t>
      </w:r>
    </w:p>
    <w:p w14:paraId="1579D163" w14:textId="77777777" w:rsidR="002366C5" w:rsidRPr="00066EB7" w:rsidRDefault="00000000">
      <w:pPr>
        <w:spacing w:after="46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7D627623" w14:textId="77777777" w:rsidR="002366C5" w:rsidRPr="00066EB7" w:rsidRDefault="00000000">
      <w:pPr>
        <w:tabs>
          <w:tab w:val="center" w:pos="2440"/>
          <w:tab w:val="center" w:pos="4500"/>
          <w:tab w:val="center" w:pos="6002"/>
          <w:tab w:val="center" w:pos="7469"/>
          <w:tab w:val="right" w:pos="9648"/>
        </w:tabs>
        <w:ind w:left="0" w:right="0" w:firstLine="0"/>
        <w:jc w:val="left"/>
        <w:rPr>
          <w:lang w:val="ru-RU"/>
        </w:rPr>
      </w:pPr>
      <w:r w:rsidRPr="00066EB7">
        <w:rPr>
          <w:i/>
          <w:lang w:val="ru-RU"/>
        </w:rPr>
        <w:t xml:space="preserve">Метод </w:t>
      </w:r>
      <w:r w:rsidRPr="00066EB7">
        <w:rPr>
          <w:i/>
          <w:lang w:val="ru-RU"/>
        </w:rPr>
        <w:tab/>
        <w:t xml:space="preserve">эхокардиографии </w:t>
      </w:r>
      <w:r w:rsidRPr="00066EB7">
        <w:rPr>
          <w:i/>
          <w:lang w:val="ru-RU"/>
        </w:rPr>
        <w:tab/>
      </w:r>
      <w:r w:rsidRPr="00066EB7">
        <w:rPr>
          <w:lang w:val="ru-RU"/>
        </w:rPr>
        <w:t xml:space="preserve">позволяет </w:t>
      </w:r>
      <w:r w:rsidRPr="00066EB7">
        <w:rPr>
          <w:lang w:val="ru-RU"/>
        </w:rPr>
        <w:tab/>
        <w:t xml:space="preserve">выявить </w:t>
      </w:r>
      <w:r w:rsidRPr="00066EB7">
        <w:rPr>
          <w:lang w:val="ru-RU"/>
        </w:rPr>
        <w:tab/>
        <w:t xml:space="preserve">основной </w:t>
      </w:r>
      <w:r w:rsidRPr="00066EB7">
        <w:rPr>
          <w:lang w:val="ru-RU"/>
        </w:rPr>
        <w:tab/>
        <w:t xml:space="preserve">признак </w:t>
      </w:r>
    </w:p>
    <w:p w14:paraId="455B1F3D" w14:textId="77777777" w:rsidR="002366C5" w:rsidRPr="00066EB7" w:rsidRDefault="00000000">
      <w:pPr>
        <w:ind w:left="91" w:right="228"/>
        <w:rPr>
          <w:lang w:val="ru-RU"/>
        </w:rPr>
      </w:pPr>
      <w:proofErr w:type="spellStart"/>
      <w:r w:rsidRPr="00066EB7">
        <w:rPr>
          <w:lang w:val="ru-RU"/>
        </w:rPr>
        <w:t>дилатационной</w:t>
      </w:r>
      <w:proofErr w:type="spellEnd"/>
      <w:r w:rsidRPr="00066EB7">
        <w:rPr>
          <w:lang w:val="ru-RU"/>
        </w:rPr>
        <w:t xml:space="preserve"> кардиомиопатии – </w:t>
      </w:r>
      <w:r w:rsidRPr="00066EB7">
        <w:rPr>
          <w:i/>
          <w:lang w:val="ru-RU"/>
        </w:rPr>
        <w:t xml:space="preserve">дилатацию полостей сердца с уменьшением фракции выброса левого желудочка. </w:t>
      </w:r>
      <w:r w:rsidRPr="00066EB7">
        <w:rPr>
          <w:lang w:val="ru-RU"/>
        </w:rPr>
        <w:t xml:space="preserve">В допплеровском режиме можно обнаружить относительную недостаточность митрального и </w:t>
      </w:r>
    </w:p>
    <w:p w14:paraId="53CA512F" w14:textId="77777777" w:rsidR="002366C5" w:rsidRPr="00066EB7" w:rsidRDefault="00000000">
      <w:pPr>
        <w:ind w:left="5" w:right="0"/>
        <w:rPr>
          <w:lang w:val="ru-RU"/>
        </w:rPr>
      </w:pPr>
      <w:r w:rsidRPr="00066EB7">
        <w:rPr>
          <w:lang w:val="ru-RU"/>
        </w:rPr>
        <w:t xml:space="preserve">трёхстворчатого клапана, нарушения диастолической функции левого желудочка, увеличение конечного систолического и диастолического размеров левого желудочков.  </w:t>
      </w:r>
    </w:p>
    <w:p w14:paraId="139952BE" w14:textId="77777777" w:rsidR="002366C5" w:rsidRPr="00066EB7" w:rsidRDefault="00000000">
      <w:pPr>
        <w:spacing w:after="41" w:line="259" w:lineRule="auto"/>
        <w:ind w:left="0" w:right="0" w:firstLine="0"/>
        <w:jc w:val="left"/>
        <w:rPr>
          <w:lang w:val="ru-RU"/>
        </w:rPr>
      </w:pPr>
      <w:r w:rsidRPr="00066EB7">
        <w:rPr>
          <w:lang w:val="ru-RU"/>
        </w:rPr>
        <w:t xml:space="preserve"> </w:t>
      </w:r>
    </w:p>
    <w:p w14:paraId="7C07EE41" w14:textId="77777777" w:rsidR="002366C5" w:rsidRPr="00066EB7" w:rsidRDefault="00000000">
      <w:pPr>
        <w:spacing w:after="4" w:line="269" w:lineRule="auto"/>
        <w:ind w:left="10" w:right="172" w:hanging="10"/>
        <w:rPr>
          <w:lang w:val="ru-RU"/>
        </w:rPr>
      </w:pPr>
      <w:r w:rsidRPr="00066EB7">
        <w:rPr>
          <w:lang w:val="ru-RU"/>
        </w:rPr>
        <w:t xml:space="preserve">На </w:t>
      </w:r>
      <w:r w:rsidRPr="00066EB7">
        <w:rPr>
          <w:i/>
          <w:lang w:val="ru-RU"/>
        </w:rPr>
        <w:t xml:space="preserve">ЭКГ </w:t>
      </w:r>
      <w:r w:rsidRPr="00066EB7">
        <w:rPr>
          <w:lang w:val="ru-RU"/>
        </w:rPr>
        <w:t xml:space="preserve">регистрируются </w:t>
      </w:r>
      <w:r w:rsidRPr="00066EB7">
        <w:rPr>
          <w:i/>
          <w:lang w:val="ru-RU"/>
        </w:rPr>
        <w:t xml:space="preserve">признаки гипертрофии и перегрузки левого желудочка: депрессия сегмента </w:t>
      </w:r>
      <w:r>
        <w:rPr>
          <w:i/>
        </w:rPr>
        <w:t>ST</w:t>
      </w:r>
      <w:r w:rsidRPr="00066EB7">
        <w:rPr>
          <w:i/>
          <w:lang w:val="ru-RU"/>
        </w:rPr>
        <w:t xml:space="preserve"> и отрицательные зубцы Т в </w:t>
      </w:r>
      <w:r>
        <w:rPr>
          <w:i/>
        </w:rPr>
        <w:t>I</w:t>
      </w:r>
      <w:r w:rsidRPr="00066EB7">
        <w:rPr>
          <w:i/>
          <w:lang w:val="ru-RU"/>
        </w:rPr>
        <w:t xml:space="preserve">, </w:t>
      </w:r>
      <w:r>
        <w:rPr>
          <w:i/>
        </w:rPr>
        <w:t>AVL</w:t>
      </w:r>
      <w:r w:rsidRPr="00066EB7">
        <w:rPr>
          <w:i/>
          <w:lang w:val="ru-RU"/>
        </w:rPr>
        <w:t xml:space="preserve">, </w:t>
      </w:r>
      <w:r>
        <w:rPr>
          <w:i/>
        </w:rPr>
        <w:t>V</w:t>
      </w:r>
      <w:r w:rsidRPr="00066EB7">
        <w:rPr>
          <w:i/>
          <w:lang w:val="ru-RU"/>
        </w:rPr>
        <w:t xml:space="preserve">5- </w:t>
      </w:r>
      <w:r>
        <w:rPr>
          <w:i/>
        </w:rPr>
        <w:t>V</w:t>
      </w:r>
      <w:r w:rsidRPr="00066EB7">
        <w:rPr>
          <w:i/>
          <w:lang w:val="ru-RU"/>
        </w:rPr>
        <w:t xml:space="preserve">6; левого предсердия. ЭКГ – признаки носят неспецифический характер. К ним можно отнести нарушения проводимости (блокады ножек пучка Гиса), нарушение процессов </w:t>
      </w:r>
      <w:proofErr w:type="spellStart"/>
      <w:r w:rsidRPr="00066EB7">
        <w:rPr>
          <w:i/>
          <w:lang w:val="ru-RU"/>
        </w:rPr>
        <w:t>реполяризации</w:t>
      </w:r>
      <w:proofErr w:type="spellEnd"/>
      <w:r w:rsidRPr="00066EB7">
        <w:rPr>
          <w:i/>
          <w:lang w:val="ru-RU"/>
        </w:rPr>
        <w:t xml:space="preserve">, мерцание предсердий, удлинение </w:t>
      </w:r>
    </w:p>
    <w:p w14:paraId="574C2C66" w14:textId="77777777" w:rsidR="002366C5" w:rsidRPr="00066EB7" w:rsidRDefault="00000000">
      <w:pPr>
        <w:spacing w:after="4" w:line="269" w:lineRule="auto"/>
        <w:ind w:left="139" w:right="172" w:hanging="10"/>
        <w:rPr>
          <w:lang w:val="ru-RU"/>
        </w:rPr>
      </w:pPr>
      <w:r w:rsidRPr="00066EB7">
        <w:rPr>
          <w:i/>
          <w:lang w:val="ru-RU"/>
        </w:rPr>
        <w:t xml:space="preserve">интервала </w:t>
      </w:r>
      <w:r>
        <w:rPr>
          <w:i/>
        </w:rPr>
        <w:t>QT</w:t>
      </w:r>
      <w:r w:rsidRPr="00066EB7">
        <w:rPr>
          <w:i/>
          <w:lang w:val="ru-RU"/>
        </w:rPr>
        <w:t xml:space="preserve">. </w:t>
      </w:r>
    </w:p>
    <w:p w14:paraId="20501767" w14:textId="77777777" w:rsidR="002366C5" w:rsidRPr="00066EB7" w:rsidRDefault="00000000">
      <w:pPr>
        <w:spacing w:after="60" w:line="259" w:lineRule="auto"/>
        <w:ind w:left="0" w:right="0" w:firstLine="0"/>
        <w:jc w:val="left"/>
        <w:rPr>
          <w:lang w:val="ru-RU"/>
        </w:rPr>
      </w:pPr>
      <w:r w:rsidRPr="00066EB7">
        <w:rPr>
          <w:i/>
          <w:sz w:val="24"/>
          <w:lang w:val="ru-RU"/>
        </w:rPr>
        <w:t xml:space="preserve"> </w:t>
      </w:r>
    </w:p>
    <w:p w14:paraId="3B9E95CC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Исследование показателей центральной гемодинамики выявляет низкий минутный и ударный объём, повышение давления в лёгочной артерии. </w:t>
      </w:r>
    </w:p>
    <w:p w14:paraId="4DE5829C" w14:textId="77777777" w:rsidR="002366C5" w:rsidRPr="00066EB7" w:rsidRDefault="00000000">
      <w:pPr>
        <w:spacing w:after="64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78D069CB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lastRenderedPageBreak/>
        <w:t xml:space="preserve">Прижизненная биопсия миокарда </w:t>
      </w:r>
      <w:proofErr w:type="spellStart"/>
      <w:r w:rsidRPr="00066EB7">
        <w:rPr>
          <w:lang w:val="ru-RU"/>
        </w:rPr>
        <w:t>малоинформативна</w:t>
      </w:r>
      <w:proofErr w:type="spellEnd"/>
      <w:r w:rsidRPr="00066EB7">
        <w:rPr>
          <w:lang w:val="ru-RU"/>
        </w:rPr>
        <w:t xml:space="preserve"> при определении этиологии заболевания и оказывает помощь в дифференциальной диагностике </w:t>
      </w:r>
      <w:proofErr w:type="spellStart"/>
      <w:r w:rsidRPr="00066EB7">
        <w:rPr>
          <w:lang w:val="ru-RU"/>
        </w:rPr>
        <w:t>дилатационной</w:t>
      </w:r>
      <w:proofErr w:type="spellEnd"/>
      <w:r w:rsidRPr="00066EB7">
        <w:rPr>
          <w:lang w:val="ru-RU"/>
        </w:rPr>
        <w:t xml:space="preserve"> кардиомиопатии и заболеваний сердца, протекающих с кардиомегалией. </w:t>
      </w:r>
    </w:p>
    <w:p w14:paraId="6E7789C1" w14:textId="77777777" w:rsidR="002366C5" w:rsidRPr="00066EB7" w:rsidRDefault="00000000">
      <w:pPr>
        <w:spacing w:after="69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7AEC9870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Таким образом, основным методом диагностики </w:t>
      </w:r>
      <w:proofErr w:type="spellStart"/>
      <w:r w:rsidRPr="00066EB7">
        <w:rPr>
          <w:lang w:val="ru-RU"/>
        </w:rPr>
        <w:t>дилатационной</w:t>
      </w:r>
      <w:proofErr w:type="spellEnd"/>
      <w:r w:rsidRPr="00066EB7">
        <w:rPr>
          <w:lang w:val="ru-RU"/>
        </w:rPr>
        <w:t xml:space="preserve"> кардиомиопатии служит </w:t>
      </w:r>
      <w:proofErr w:type="spellStart"/>
      <w:r w:rsidRPr="00066EB7">
        <w:rPr>
          <w:lang w:val="ru-RU"/>
        </w:rPr>
        <w:t>эхокардиогрфия</w:t>
      </w:r>
      <w:proofErr w:type="spellEnd"/>
      <w:r w:rsidRPr="00066EB7">
        <w:rPr>
          <w:lang w:val="ru-RU"/>
        </w:rPr>
        <w:t xml:space="preserve">, позволяющая выявить дилатацию </w:t>
      </w:r>
    </w:p>
    <w:p w14:paraId="61A0ED1B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камер сердца и снижение сократимости левого желудочка, а также исключить поражение клапанов сердца и перикардиальный выпот. </w:t>
      </w:r>
    </w:p>
    <w:p w14:paraId="75B51EB7" w14:textId="77777777" w:rsidR="002366C5" w:rsidRPr="00066EB7" w:rsidRDefault="00000000">
      <w:pPr>
        <w:spacing w:after="69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406840A0" w14:textId="77777777" w:rsidR="002366C5" w:rsidRPr="00066EB7" w:rsidRDefault="00000000">
      <w:pPr>
        <w:ind w:left="91" w:right="139"/>
        <w:rPr>
          <w:lang w:val="ru-RU"/>
        </w:rPr>
      </w:pPr>
      <w:r w:rsidRPr="00066EB7">
        <w:rPr>
          <w:b/>
          <w:lang w:val="ru-RU"/>
        </w:rPr>
        <w:t xml:space="preserve">Осложнения. </w:t>
      </w:r>
      <w:r w:rsidRPr="00066EB7">
        <w:rPr>
          <w:lang w:val="ru-RU"/>
        </w:rPr>
        <w:t xml:space="preserve">К наиболее частым осложнениям </w:t>
      </w:r>
      <w:proofErr w:type="spellStart"/>
      <w:r w:rsidRPr="00066EB7">
        <w:rPr>
          <w:lang w:val="ru-RU"/>
        </w:rPr>
        <w:t>дилатационной</w:t>
      </w:r>
      <w:proofErr w:type="spellEnd"/>
      <w:r w:rsidRPr="00066EB7">
        <w:rPr>
          <w:lang w:val="ru-RU"/>
        </w:rPr>
        <w:t xml:space="preserve"> кардиомиопатии относятся тромбоэмболии, внезапная сердечная смерть, прогрессирующая сердечная недостаточность. </w:t>
      </w:r>
    </w:p>
    <w:p w14:paraId="7A84148F" w14:textId="77777777" w:rsidR="002366C5" w:rsidRPr="00066EB7" w:rsidRDefault="00000000">
      <w:pPr>
        <w:spacing w:after="60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3815BB5E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b/>
          <w:lang w:val="ru-RU"/>
        </w:rPr>
        <w:t xml:space="preserve">Лечение. </w:t>
      </w:r>
      <w:r w:rsidRPr="00066EB7">
        <w:rPr>
          <w:lang w:val="ru-RU"/>
        </w:rPr>
        <w:t xml:space="preserve">Поскольку </w:t>
      </w:r>
      <w:proofErr w:type="spellStart"/>
      <w:r w:rsidRPr="00066EB7">
        <w:rPr>
          <w:lang w:val="ru-RU"/>
        </w:rPr>
        <w:t>дилатационная</w:t>
      </w:r>
      <w:proofErr w:type="spellEnd"/>
      <w:r w:rsidRPr="00066EB7">
        <w:rPr>
          <w:lang w:val="ru-RU"/>
        </w:rPr>
        <w:t xml:space="preserve"> кардиомиопатия является заболеванием неизвестной этиологии, </w:t>
      </w:r>
      <w:r w:rsidRPr="00066EB7">
        <w:rPr>
          <w:i/>
          <w:lang w:val="ru-RU"/>
        </w:rPr>
        <w:t>этиологическое лечение не разработано</w:t>
      </w:r>
      <w:r w:rsidRPr="00066EB7">
        <w:rPr>
          <w:lang w:val="ru-RU"/>
        </w:rPr>
        <w:t xml:space="preserve">. </w:t>
      </w:r>
    </w:p>
    <w:p w14:paraId="34C1E415" w14:textId="77777777" w:rsidR="002366C5" w:rsidRPr="00066EB7" w:rsidRDefault="00000000">
      <w:pPr>
        <w:spacing w:after="58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0D57D8CB" w14:textId="77777777" w:rsidR="002366C5" w:rsidRDefault="00000000">
      <w:pPr>
        <w:ind w:left="91" w:right="228"/>
      </w:pPr>
      <w:r w:rsidRPr="00066EB7">
        <w:rPr>
          <w:lang w:val="ru-RU"/>
        </w:rPr>
        <w:t xml:space="preserve">Основное лечение ДКМП – борьба с развивающейся застойной сердечной недостаточностью. </w:t>
      </w:r>
      <w:proofErr w:type="spellStart"/>
      <w:r>
        <w:t>Лечебная</w:t>
      </w:r>
      <w:proofErr w:type="spellEnd"/>
      <w:r>
        <w:t xml:space="preserve"> </w:t>
      </w:r>
      <w:proofErr w:type="spellStart"/>
      <w:r>
        <w:t>программа</w:t>
      </w:r>
      <w:proofErr w:type="spellEnd"/>
      <w:r>
        <w:t xml:space="preserve"> </w:t>
      </w:r>
      <w:proofErr w:type="spellStart"/>
      <w:r>
        <w:t>включает</w:t>
      </w:r>
      <w:proofErr w:type="spellEnd"/>
      <w:r>
        <w:t xml:space="preserve"> в </w:t>
      </w:r>
      <w:proofErr w:type="spellStart"/>
      <w:r>
        <w:t>себя</w:t>
      </w:r>
      <w:proofErr w:type="spellEnd"/>
      <w:r>
        <w:t xml:space="preserve">: </w:t>
      </w:r>
    </w:p>
    <w:p w14:paraId="7E248B14" w14:textId="77777777" w:rsidR="002366C5" w:rsidRDefault="00000000">
      <w:pPr>
        <w:spacing w:after="6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AF88C54" w14:textId="77777777" w:rsidR="002366C5" w:rsidRDefault="00000000">
      <w:pPr>
        <w:numPr>
          <w:ilvl w:val="0"/>
          <w:numId w:val="2"/>
        </w:numPr>
        <w:spacing w:after="4" w:line="269" w:lineRule="auto"/>
        <w:ind w:right="172" w:hanging="168"/>
      </w:pPr>
      <w:proofErr w:type="spellStart"/>
      <w:r>
        <w:rPr>
          <w:i/>
        </w:rPr>
        <w:t>Охранительный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режим</w:t>
      </w:r>
      <w:proofErr w:type="spellEnd"/>
      <w:r>
        <w:rPr>
          <w:i/>
        </w:rPr>
        <w:t xml:space="preserve"> </w:t>
      </w:r>
    </w:p>
    <w:p w14:paraId="0C2C5B58" w14:textId="77777777" w:rsidR="002366C5" w:rsidRDefault="00000000">
      <w:pPr>
        <w:spacing w:after="66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14:paraId="1CB8F6DE" w14:textId="77777777" w:rsidR="002366C5" w:rsidRDefault="00000000">
      <w:pPr>
        <w:numPr>
          <w:ilvl w:val="0"/>
          <w:numId w:val="2"/>
        </w:numPr>
        <w:spacing w:after="4" w:line="269" w:lineRule="auto"/>
        <w:ind w:right="172" w:hanging="168"/>
      </w:pPr>
      <w:proofErr w:type="spellStart"/>
      <w:r>
        <w:rPr>
          <w:i/>
        </w:rPr>
        <w:t>Лечение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сердечной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недостаточности</w:t>
      </w:r>
      <w:proofErr w:type="spellEnd"/>
      <w:r>
        <w:rPr>
          <w:i/>
        </w:rPr>
        <w:t xml:space="preserve"> </w:t>
      </w:r>
    </w:p>
    <w:p w14:paraId="7EE36974" w14:textId="77777777" w:rsidR="002366C5" w:rsidRDefault="00000000">
      <w:pPr>
        <w:spacing w:after="66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14:paraId="755179EE" w14:textId="77777777" w:rsidR="002366C5" w:rsidRDefault="00000000">
      <w:pPr>
        <w:numPr>
          <w:ilvl w:val="0"/>
          <w:numId w:val="2"/>
        </w:numPr>
        <w:spacing w:after="4" w:line="269" w:lineRule="auto"/>
        <w:ind w:right="172" w:hanging="168"/>
      </w:pPr>
      <w:proofErr w:type="spellStart"/>
      <w:r>
        <w:rPr>
          <w:i/>
        </w:rPr>
        <w:t>Антиаритмическая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терапия</w:t>
      </w:r>
      <w:proofErr w:type="spellEnd"/>
      <w:r>
        <w:rPr>
          <w:i/>
        </w:rPr>
        <w:t xml:space="preserve"> </w:t>
      </w:r>
    </w:p>
    <w:p w14:paraId="51BF83CA" w14:textId="77777777" w:rsidR="002366C5" w:rsidRDefault="00000000">
      <w:pPr>
        <w:spacing w:after="65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14:paraId="3B2FBE9D" w14:textId="77777777" w:rsidR="002366C5" w:rsidRDefault="00000000">
      <w:pPr>
        <w:numPr>
          <w:ilvl w:val="0"/>
          <w:numId w:val="2"/>
        </w:numPr>
        <w:spacing w:after="4" w:line="269" w:lineRule="auto"/>
        <w:ind w:right="172" w:hanging="168"/>
      </w:pPr>
      <w:proofErr w:type="spellStart"/>
      <w:r>
        <w:rPr>
          <w:i/>
        </w:rPr>
        <w:t>Антикоагулянты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дезагреганты</w:t>
      </w:r>
      <w:proofErr w:type="spellEnd"/>
      <w:r>
        <w:rPr>
          <w:i/>
        </w:rPr>
        <w:t xml:space="preserve"> </w:t>
      </w:r>
    </w:p>
    <w:p w14:paraId="31B06BE5" w14:textId="77777777" w:rsidR="002366C5" w:rsidRDefault="00000000">
      <w:pPr>
        <w:spacing w:after="65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14:paraId="58280861" w14:textId="77777777" w:rsidR="002366C5" w:rsidRDefault="00000000">
      <w:pPr>
        <w:numPr>
          <w:ilvl w:val="0"/>
          <w:numId w:val="2"/>
        </w:numPr>
        <w:spacing w:after="4" w:line="269" w:lineRule="auto"/>
        <w:ind w:right="172" w:hanging="168"/>
      </w:pPr>
      <w:proofErr w:type="spellStart"/>
      <w:r>
        <w:rPr>
          <w:i/>
        </w:rPr>
        <w:t>Метаболическая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терапия</w:t>
      </w:r>
      <w:proofErr w:type="spellEnd"/>
      <w:r>
        <w:rPr>
          <w:i/>
        </w:rPr>
        <w:t xml:space="preserve"> </w:t>
      </w:r>
    </w:p>
    <w:p w14:paraId="12D6696D" w14:textId="77777777" w:rsidR="002366C5" w:rsidRDefault="00000000">
      <w:pPr>
        <w:spacing w:after="65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14:paraId="46973B8F" w14:textId="77777777" w:rsidR="002366C5" w:rsidRDefault="00000000">
      <w:pPr>
        <w:numPr>
          <w:ilvl w:val="0"/>
          <w:numId w:val="2"/>
        </w:numPr>
        <w:spacing w:after="4" w:line="269" w:lineRule="auto"/>
        <w:ind w:right="172" w:hanging="168"/>
      </w:pPr>
      <w:proofErr w:type="spellStart"/>
      <w:r>
        <w:rPr>
          <w:i/>
        </w:rPr>
        <w:t>Хирургическое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лечение</w:t>
      </w:r>
      <w:proofErr w:type="spellEnd"/>
      <w:r>
        <w:rPr>
          <w:i/>
        </w:rPr>
        <w:t xml:space="preserve">. </w:t>
      </w:r>
    </w:p>
    <w:p w14:paraId="32D4C94C" w14:textId="77777777" w:rsidR="002366C5" w:rsidRDefault="00000000">
      <w:pPr>
        <w:spacing w:after="12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14:paraId="283B351D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Больным рекомендуется соблюдать длительно постельный режим, запрещается приём алкоголя и курение. Лечебное питание осуществляется в рамках стола № 10 и 10а с ограничением воды и поваренной соли. Питание должно быть 5-6 разовым, калорийность диеты 1900-2500 ккал в сутки. </w:t>
      </w:r>
    </w:p>
    <w:p w14:paraId="02715E79" w14:textId="77777777" w:rsidR="002366C5" w:rsidRPr="00066EB7" w:rsidRDefault="00000000">
      <w:pPr>
        <w:spacing w:after="4" w:line="270" w:lineRule="auto"/>
        <w:ind w:left="96" w:right="203" w:hanging="10"/>
        <w:jc w:val="left"/>
        <w:rPr>
          <w:lang w:val="ru-RU"/>
        </w:rPr>
      </w:pPr>
      <w:r w:rsidRPr="00066EB7">
        <w:rPr>
          <w:lang w:val="ru-RU"/>
        </w:rPr>
        <w:t xml:space="preserve">Вопрос о применении сердечных гликозидов является до сих пор дискутабельным в связи с тем, что у больных с ДКМП значительно </w:t>
      </w:r>
      <w:r w:rsidRPr="00066EB7">
        <w:rPr>
          <w:lang w:val="ru-RU"/>
        </w:rPr>
        <w:lastRenderedPageBreak/>
        <w:t xml:space="preserve">повышена чувствительность к этим препаратам, быстро развивается </w:t>
      </w:r>
      <w:proofErr w:type="spellStart"/>
      <w:r w:rsidRPr="00066EB7">
        <w:rPr>
          <w:lang w:val="ru-RU"/>
        </w:rPr>
        <w:t>дигиталисная</w:t>
      </w:r>
      <w:proofErr w:type="spellEnd"/>
      <w:r w:rsidRPr="00066EB7">
        <w:rPr>
          <w:lang w:val="ru-RU"/>
        </w:rPr>
        <w:t xml:space="preserve"> интоксикация. Дигоксин назначают в дозах 0,25-0,375 мг/</w:t>
      </w:r>
      <w:proofErr w:type="spellStart"/>
      <w:r w:rsidRPr="00066EB7">
        <w:rPr>
          <w:lang w:val="ru-RU"/>
        </w:rPr>
        <w:t>сут</w:t>
      </w:r>
      <w:proofErr w:type="spellEnd"/>
      <w:r w:rsidRPr="00066EB7">
        <w:rPr>
          <w:lang w:val="ru-RU"/>
        </w:rPr>
        <w:t xml:space="preserve"> при наличии мерцательной аритмии (под строгим контролем). </w:t>
      </w:r>
    </w:p>
    <w:p w14:paraId="5241FFA1" w14:textId="77777777" w:rsidR="002366C5" w:rsidRPr="00066EB7" w:rsidRDefault="00000000">
      <w:pPr>
        <w:spacing w:after="67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48F89BC2" w14:textId="77777777" w:rsidR="002366C5" w:rsidRPr="00066EB7" w:rsidRDefault="00000000">
      <w:pPr>
        <w:ind w:left="91" w:right="773"/>
        <w:rPr>
          <w:lang w:val="ru-RU"/>
        </w:rPr>
      </w:pPr>
      <w:r w:rsidRPr="00066EB7">
        <w:rPr>
          <w:lang w:val="ru-RU"/>
        </w:rPr>
        <w:t xml:space="preserve">При </w:t>
      </w:r>
      <w:r w:rsidRPr="00066EB7">
        <w:rPr>
          <w:i/>
          <w:lang w:val="ru-RU"/>
        </w:rPr>
        <w:t xml:space="preserve">постоянной форме мерцательной аритмии показаны </w:t>
      </w:r>
      <w:r>
        <w:rPr>
          <w:i/>
        </w:rPr>
        <w:t>β</w:t>
      </w:r>
      <w:r w:rsidRPr="00066EB7">
        <w:rPr>
          <w:i/>
          <w:lang w:val="ru-RU"/>
        </w:rPr>
        <w:t xml:space="preserve">- адреноблокаторы: </w:t>
      </w:r>
      <w:proofErr w:type="spellStart"/>
      <w:r w:rsidRPr="00066EB7">
        <w:rPr>
          <w:i/>
          <w:lang w:val="ru-RU"/>
        </w:rPr>
        <w:t>бисопролол</w:t>
      </w:r>
      <w:proofErr w:type="spellEnd"/>
      <w:r w:rsidRPr="00066EB7">
        <w:rPr>
          <w:i/>
          <w:lang w:val="ru-RU"/>
        </w:rPr>
        <w:t xml:space="preserve">, </w:t>
      </w:r>
      <w:proofErr w:type="spellStart"/>
      <w:r w:rsidRPr="00066EB7">
        <w:rPr>
          <w:i/>
          <w:lang w:val="ru-RU"/>
        </w:rPr>
        <w:t>карведилол</w:t>
      </w:r>
      <w:proofErr w:type="spellEnd"/>
      <w:r w:rsidRPr="00066EB7">
        <w:rPr>
          <w:i/>
          <w:lang w:val="ru-RU"/>
        </w:rPr>
        <w:t xml:space="preserve">, </w:t>
      </w:r>
      <w:proofErr w:type="spellStart"/>
      <w:proofErr w:type="gramStart"/>
      <w:r w:rsidRPr="00066EB7">
        <w:rPr>
          <w:i/>
          <w:lang w:val="ru-RU"/>
        </w:rPr>
        <w:t>метапролол.</w:t>
      </w:r>
      <w:r w:rsidRPr="00066EB7">
        <w:rPr>
          <w:lang w:val="ru-RU"/>
        </w:rPr>
        <w:t>Лучше</w:t>
      </w:r>
      <w:proofErr w:type="spellEnd"/>
      <w:proofErr w:type="gramEnd"/>
      <w:r w:rsidRPr="00066EB7">
        <w:rPr>
          <w:lang w:val="ru-RU"/>
        </w:rPr>
        <w:t xml:space="preserve"> всего доказана эффективность </w:t>
      </w:r>
      <w:proofErr w:type="spellStart"/>
      <w:r w:rsidRPr="00066EB7">
        <w:rPr>
          <w:lang w:val="ru-RU"/>
        </w:rPr>
        <w:t>кардиоселективных</w:t>
      </w:r>
      <w:proofErr w:type="spellEnd"/>
      <w:r w:rsidRPr="00066EB7">
        <w:rPr>
          <w:lang w:val="ru-RU"/>
        </w:rPr>
        <w:t xml:space="preserve"> </w:t>
      </w:r>
      <w:r>
        <w:t>β</w:t>
      </w:r>
      <w:r w:rsidRPr="00066EB7">
        <w:rPr>
          <w:lang w:val="ru-RU"/>
        </w:rPr>
        <w:t xml:space="preserve"> – </w:t>
      </w:r>
      <w:proofErr w:type="spellStart"/>
      <w:r w:rsidRPr="00066EB7">
        <w:rPr>
          <w:lang w:val="ru-RU"/>
        </w:rPr>
        <w:t>адренрблокаторов</w:t>
      </w:r>
      <w:proofErr w:type="spellEnd"/>
      <w:r w:rsidRPr="00066EB7">
        <w:rPr>
          <w:lang w:val="ru-RU"/>
        </w:rPr>
        <w:t xml:space="preserve">: </w:t>
      </w:r>
      <w:proofErr w:type="spellStart"/>
      <w:r w:rsidRPr="00066EB7">
        <w:rPr>
          <w:lang w:val="ru-RU"/>
        </w:rPr>
        <w:t>метопролола</w:t>
      </w:r>
      <w:proofErr w:type="spellEnd"/>
      <w:r w:rsidRPr="00066EB7">
        <w:rPr>
          <w:lang w:val="ru-RU"/>
        </w:rPr>
        <w:t xml:space="preserve">, </w:t>
      </w:r>
      <w:proofErr w:type="spellStart"/>
      <w:r w:rsidRPr="00066EB7">
        <w:rPr>
          <w:lang w:val="ru-RU"/>
        </w:rPr>
        <w:t>бисопролола</w:t>
      </w:r>
      <w:proofErr w:type="spellEnd"/>
      <w:r w:rsidRPr="00066EB7">
        <w:rPr>
          <w:lang w:val="ru-RU"/>
        </w:rPr>
        <w:t xml:space="preserve"> и </w:t>
      </w:r>
      <w:proofErr w:type="spellStart"/>
      <w:r w:rsidRPr="00066EB7">
        <w:rPr>
          <w:lang w:val="ru-RU"/>
        </w:rPr>
        <w:t>карведилола</w:t>
      </w:r>
      <w:proofErr w:type="spellEnd"/>
      <w:r w:rsidRPr="00066EB7">
        <w:rPr>
          <w:lang w:val="ru-RU"/>
        </w:rPr>
        <w:t xml:space="preserve">. Хороший </w:t>
      </w:r>
      <w:proofErr w:type="spellStart"/>
      <w:r w:rsidRPr="00066EB7">
        <w:rPr>
          <w:lang w:val="ru-RU"/>
        </w:rPr>
        <w:t>вазодилатирующий</w:t>
      </w:r>
      <w:proofErr w:type="spellEnd"/>
      <w:r w:rsidRPr="00066EB7">
        <w:rPr>
          <w:lang w:val="ru-RU"/>
        </w:rPr>
        <w:t xml:space="preserve"> эффект оказывают нитраты: </w:t>
      </w:r>
      <w:proofErr w:type="spellStart"/>
      <w:r w:rsidRPr="00066EB7">
        <w:rPr>
          <w:lang w:val="ru-RU"/>
        </w:rPr>
        <w:t>изосорбид</w:t>
      </w:r>
      <w:proofErr w:type="spellEnd"/>
      <w:r w:rsidRPr="00066EB7">
        <w:rPr>
          <w:lang w:val="ru-RU"/>
        </w:rPr>
        <w:t xml:space="preserve"> </w:t>
      </w:r>
      <w:proofErr w:type="spellStart"/>
      <w:r w:rsidRPr="00066EB7">
        <w:rPr>
          <w:lang w:val="ru-RU"/>
        </w:rPr>
        <w:t>динитрат</w:t>
      </w:r>
      <w:proofErr w:type="spellEnd"/>
      <w:r w:rsidRPr="00066EB7">
        <w:rPr>
          <w:lang w:val="ru-RU"/>
        </w:rPr>
        <w:t xml:space="preserve">, </w:t>
      </w:r>
      <w:proofErr w:type="spellStart"/>
      <w:r w:rsidRPr="00066EB7">
        <w:rPr>
          <w:lang w:val="ru-RU"/>
        </w:rPr>
        <w:t>кардикет</w:t>
      </w:r>
      <w:proofErr w:type="spellEnd"/>
      <w:r w:rsidRPr="00066EB7">
        <w:rPr>
          <w:lang w:val="ru-RU"/>
        </w:rPr>
        <w:t xml:space="preserve">, </w:t>
      </w:r>
      <w:proofErr w:type="spellStart"/>
      <w:r w:rsidRPr="00066EB7">
        <w:rPr>
          <w:lang w:val="ru-RU"/>
        </w:rPr>
        <w:t>нитросорбид</w:t>
      </w:r>
      <w:proofErr w:type="spellEnd"/>
      <w:r w:rsidRPr="00066EB7">
        <w:rPr>
          <w:lang w:val="ru-RU"/>
        </w:rPr>
        <w:t xml:space="preserve">. </w:t>
      </w:r>
    </w:p>
    <w:p w14:paraId="047C2AE9" w14:textId="77777777" w:rsidR="002366C5" w:rsidRPr="00066EB7" w:rsidRDefault="00000000">
      <w:pPr>
        <w:spacing w:after="63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2A86E06C" w14:textId="77777777" w:rsidR="002366C5" w:rsidRPr="00066EB7" w:rsidRDefault="00000000">
      <w:pPr>
        <w:ind w:left="91" w:right="370"/>
        <w:rPr>
          <w:lang w:val="ru-RU"/>
        </w:rPr>
      </w:pPr>
      <w:r w:rsidRPr="00066EB7">
        <w:rPr>
          <w:lang w:val="ru-RU"/>
        </w:rPr>
        <w:t xml:space="preserve">Всем больным с ДКМП необходимо назначать </w:t>
      </w:r>
      <w:r w:rsidRPr="00066EB7">
        <w:rPr>
          <w:i/>
          <w:lang w:val="ru-RU"/>
        </w:rPr>
        <w:t>ингибиторы АПФ (</w:t>
      </w:r>
      <w:proofErr w:type="spellStart"/>
      <w:r w:rsidRPr="00066EB7">
        <w:rPr>
          <w:i/>
          <w:lang w:val="ru-RU"/>
        </w:rPr>
        <w:t>рамиприл</w:t>
      </w:r>
      <w:proofErr w:type="spellEnd"/>
      <w:r w:rsidRPr="00066EB7">
        <w:rPr>
          <w:i/>
          <w:lang w:val="ru-RU"/>
        </w:rPr>
        <w:t xml:space="preserve"> 1,25-10 мг/</w:t>
      </w:r>
      <w:proofErr w:type="spellStart"/>
      <w:r w:rsidRPr="00066EB7">
        <w:rPr>
          <w:i/>
          <w:lang w:val="ru-RU"/>
        </w:rPr>
        <w:t>сут</w:t>
      </w:r>
      <w:proofErr w:type="spellEnd"/>
      <w:r w:rsidRPr="00066EB7">
        <w:rPr>
          <w:i/>
          <w:lang w:val="ru-RU"/>
        </w:rPr>
        <w:t xml:space="preserve">, </w:t>
      </w:r>
      <w:proofErr w:type="spellStart"/>
      <w:r w:rsidRPr="00066EB7">
        <w:rPr>
          <w:i/>
          <w:lang w:val="ru-RU"/>
        </w:rPr>
        <w:t>периндоприл</w:t>
      </w:r>
      <w:proofErr w:type="spellEnd"/>
      <w:r w:rsidRPr="00066EB7">
        <w:rPr>
          <w:i/>
          <w:lang w:val="ru-RU"/>
        </w:rPr>
        <w:t xml:space="preserve"> 8 мг/</w:t>
      </w:r>
      <w:proofErr w:type="spellStart"/>
      <w:r w:rsidRPr="00066EB7">
        <w:rPr>
          <w:i/>
          <w:lang w:val="ru-RU"/>
        </w:rPr>
        <w:t>сут</w:t>
      </w:r>
      <w:proofErr w:type="spellEnd"/>
      <w:r w:rsidRPr="00066EB7">
        <w:rPr>
          <w:i/>
          <w:lang w:val="ru-RU"/>
        </w:rPr>
        <w:t xml:space="preserve">, </w:t>
      </w:r>
      <w:proofErr w:type="spellStart"/>
      <w:r w:rsidRPr="00066EB7">
        <w:rPr>
          <w:i/>
          <w:lang w:val="ru-RU"/>
        </w:rPr>
        <w:t>эналоприл</w:t>
      </w:r>
      <w:proofErr w:type="spellEnd"/>
      <w:r w:rsidRPr="00066EB7">
        <w:rPr>
          <w:i/>
          <w:lang w:val="ru-RU"/>
        </w:rPr>
        <w:t xml:space="preserve"> 2,5-10 мг/</w:t>
      </w:r>
      <w:proofErr w:type="spellStart"/>
      <w:r w:rsidRPr="00066EB7">
        <w:rPr>
          <w:i/>
          <w:lang w:val="ru-RU"/>
        </w:rPr>
        <w:t>сут</w:t>
      </w:r>
      <w:proofErr w:type="spellEnd"/>
      <w:r w:rsidRPr="00066EB7">
        <w:rPr>
          <w:i/>
          <w:lang w:val="ru-RU"/>
        </w:rPr>
        <w:t>)</w:t>
      </w:r>
      <w:r w:rsidRPr="00066EB7">
        <w:rPr>
          <w:lang w:val="ru-RU"/>
        </w:rPr>
        <w:t xml:space="preserve">. Препараты данной группы предупреждают развитие и прогрессирование сердечной </w:t>
      </w:r>
    </w:p>
    <w:p w14:paraId="135C566B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недостаточности. </w:t>
      </w:r>
    </w:p>
    <w:p w14:paraId="586C0FC6" w14:textId="77777777" w:rsidR="002366C5" w:rsidRPr="00066EB7" w:rsidRDefault="00000000">
      <w:pPr>
        <w:spacing w:after="25" w:line="259" w:lineRule="auto"/>
        <w:ind w:left="101" w:right="0" w:firstLine="0"/>
        <w:jc w:val="left"/>
        <w:rPr>
          <w:lang w:val="ru-RU"/>
        </w:rPr>
      </w:pPr>
      <w:r w:rsidRPr="00066EB7">
        <w:rPr>
          <w:lang w:val="ru-RU"/>
        </w:rPr>
        <w:t xml:space="preserve"> </w:t>
      </w:r>
    </w:p>
    <w:p w14:paraId="44A61504" w14:textId="77777777" w:rsidR="002366C5" w:rsidRPr="00066EB7" w:rsidRDefault="00000000">
      <w:pPr>
        <w:spacing w:after="4" w:line="269" w:lineRule="auto"/>
        <w:ind w:left="10" w:right="172" w:hanging="10"/>
        <w:rPr>
          <w:lang w:val="ru-RU"/>
        </w:rPr>
      </w:pPr>
      <w:r w:rsidRPr="00066EB7">
        <w:rPr>
          <w:lang w:val="ru-RU"/>
        </w:rPr>
        <w:t xml:space="preserve">Из мочегонных препаратов </w:t>
      </w:r>
      <w:r w:rsidRPr="00066EB7">
        <w:rPr>
          <w:i/>
          <w:lang w:val="ru-RU"/>
        </w:rPr>
        <w:t>предпочтительнее петлевые диуретики</w:t>
      </w:r>
      <w:r w:rsidRPr="00066EB7">
        <w:rPr>
          <w:lang w:val="ru-RU"/>
        </w:rPr>
        <w:t xml:space="preserve">: </w:t>
      </w:r>
    </w:p>
    <w:p w14:paraId="32811E7C" w14:textId="77777777" w:rsidR="002366C5" w:rsidRPr="00066EB7" w:rsidRDefault="00000000">
      <w:pPr>
        <w:spacing w:line="267" w:lineRule="auto"/>
        <w:ind w:left="139" w:right="124" w:hanging="10"/>
        <w:jc w:val="left"/>
        <w:rPr>
          <w:lang w:val="ru-RU"/>
        </w:rPr>
      </w:pPr>
      <w:r w:rsidRPr="00066EB7">
        <w:rPr>
          <w:lang w:val="ru-RU"/>
        </w:rPr>
        <w:t xml:space="preserve">фуросемид 20-40 мг и </w:t>
      </w:r>
      <w:proofErr w:type="spellStart"/>
      <w:r w:rsidRPr="00066EB7">
        <w:rPr>
          <w:lang w:val="ru-RU"/>
        </w:rPr>
        <w:t>этакриновая</w:t>
      </w:r>
      <w:proofErr w:type="spellEnd"/>
      <w:r w:rsidRPr="00066EB7">
        <w:rPr>
          <w:lang w:val="ru-RU"/>
        </w:rPr>
        <w:t xml:space="preserve"> кислота (</w:t>
      </w:r>
      <w:proofErr w:type="spellStart"/>
      <w:r w:rsidRPr="00066EB7">
        <w:rPr>
          <w:lang w:val="ru-RU"/>
        </w:rPr>
        <w:t>урегит</w:t>
      </w:r>
      <w:proofErr w:type="spellEnd"/>
      <w:r w:rsidRPr="00066EB7">
        <w:rPr>
          <w:lang w:val="ru-RU"/>
        </w:rPr>
        <w:t xml:space="preserve">) 25-50 мг утром 1-3 раза в неделю. Целесообразно </w:t>
      </w:r>
      <w:r w:rsidRPr="00066EB7">
        <w:rPr>
          <w:i/>
          <w:lang w:val="ru-RU"/>
        </w:rPr>
        <w:t>назначение малых доз ацетилсалициловой кислоты по 0,25- 0,3 г/</w:t>
      </w:r>
      <w:proofErr w:type="spellStart"/>
      <w:r w:rsidRPr="00066EB7">
        <w:rPr>
          <w:i/>
          <w:lang w:val="ru-RU"/>
        </w:rPr>
        <w:t>сут</w:t>
      </w:r>
      <w:proofErr w:type="spellEnd"/>
      <w:r w:rsidRPr="00066EB7">
        <w:rPr>
          <w:i/>
          <w:lang w:val="ru-RU"/>
        </w:rPr>
        <w:t xml:space="preserve">; </w:t>
      </w:r>
      <w:proofErr w:type="spellStart"/>
      <w:r w:rsidRPr="00066EB7">
        <w:rPr>
          <w:i/>
          <w:lang w:val="ru-RU"/>
        </w:rPr>
        <w:t>курантила</w:t>
      </w:r>
      <w:proofErr w:type="spellEnd"/>
      <w:r w:rsidRPr="00066EB7">
        <w:rPr>
          <w:i/>
          <w:lang w:val="ru-RU"/>
        </w:rPr>
        <w:t xml:space="preserve">, </w:t>
      </w:r>
      <w:proofErr w:type="spellStart"/>
      <w:r w:rsidRPr="00066EB7">
        <w:rPr>
          <w:i/>
          <w:lang w:val="ru-RU"/>
        </w:rPr>
        <w:t>тиклида</w:t>
      </w:r>
      <w:proofErr w:type="spellEnd"/>
      <w:r w:rsidRPr="00066EB7">
        <w:rPr>
          <w:i/>
          <w:lang w:val="ru-RU"/>
        </w:rPr>
        <w:t xml:space="preserve">, </w:t>
      </w:r>
      <w:proofErr w:type="spellStart"/>
      <w:r w:rsidRPr="00066EB7">
        <w:rPr>
          <w:i/>
          <w:lang w:val="ru-RU"/>
        </w:rPr>
        <w:t>трентала</w:t>
      </w:r>
      <w:proofErr w:type="spellEnd"/>
      <w:r w:rsidRPr="00066EB7">
        <w:rPr>
          <w:lang w:val="ru-RU"/>
        </w:rPr>
        <w:t xml:space="preserve">. </w:t>
      </w:r>
    </w:p>
    <w:p w14:paraId="1E7B4155" w14:textId="77777777" w:rsidR="002366C5" w:rsidRPr="00066EB7" w:rsidRDefault="00000000">
      <w:pPr>
        <w:spacing w:after="4" w:line="269" w:lineRule="auto"/>
        <w:ind w:left="139" w:right="967" w:hanging="10"/>
        <w:rPr>
          <w:lang w:val="ru-RU"/>
        </w:rPr>
      </w:pPr>
      <w:r w:rsidRPr="00066EB7">
        <w:rPr>
          <w:lang w:val="ru-RU"/>
        </w:rPr>
        <w:t xml:space="preserve">Рекомендуются </w:t>
      </w:r>
      <w:r w:rsidRPr="00066EB7">
        <w:rPr>
          <w:i/>
          <w:lang w:val="ru-RU"/>
        </w:rPr>
        <w:t xml:space="preserve">метаболические препараты: </w:t>
      </w:r>
      <w:proofErr w:type="spellStart"/>
      <w:r w:rsidRPr="00066EB7">
        <w:rPr>
          <w:i/>
          <w:lang w:val="ru-RU"/>
        </w:rPr>
        <w:t>неотон</w:t>
      </w:r>
      <w:proofErr w:type="spellEnd"/>
      <w:r w:rsidRPr="00066EB7">
        <w:rPr>
          <w:i/>
          <w:lang w:val="ru-RU"/>
        </w:rPr>
        <w:t xml:space="preserve">, </w:t>
      </w:r>
      <w:proofErr w:type="spellStart"/>
      <w:r w:rsidRPr="00066EB7">
        <w:rPr>
          <w:i/>
          <w:lang w:val="ru-RU"/>
        </w:rPr>
        <w:t>кокарбоксилаза</w:t>
      </w:r>
      <w:proofErr w:type="spellEnd"/>
      <w:r w:rsidRPr="00066EB7">
        <w:rPr>
          <w:i/>
          <w:lang w:val="ru-RU"/>
        </w:rPr>
        <w:t xml:space="preserve">, </w:t>
      </w:r>
      <w:proofErr w:type="spellStart"/>
      <w:r w:rsidRPr="00066EB7">
        <w:rPr>
          <w:i/>
          <w:lang w:val="ru-RU"/>
        </w:rPr>
        <w:t>липоевая</w:t>
      </w:r>
      <w:proofErr w:type="spellEnd"/>
      <w:r w:rsidRPr="00066EB7">
        <w:rPr>
          <w:i/>
          <w:lang w:val="ru-RU"/>
        </w:rPr>
        <w:t xml:space="preserve"> кислота, </w:t>
      </w:r>
      <w:proofErr w:type="spellStart"/>
      <w:r w:rsidRPr="00066EB7">
        <w:rPr>
          <w:i/>
          <w:lang w:val="ru-RU"/>
        </w:rPr>
        <w:t>пиридоксаль</w:t>
      </w:r>
      <w:proofErr w:type="spellEnd"/>
      <w:r w:rsidRPr="00066EB7">
        <w:rPr>
          <w:i/>
          <w:lang w:val="ru-RU"/>
        </w:rPr>
        <w:t xml:space="preserve"> фосфат, </w:t>
      </w:r>
      <w:proofErr w:type="spellStart"/>
      <w:r w:rsidRPr="00066EB7">
        <w:rPr>
          <w:i/>
          <w:lang w:val="ru-RU"/>
        </w:rPr>
        <w:t>милдронат</w:t>
      </w:r>
      <w:proofErr w:type="spellEnd"/>
      <w:r w:rsidRPr="00066EB7">
        <w:rPr>
          <w:i/>
          <w:lang w:val="ru-RU"/>
        </w:rPr>
        <w:t xml:space="preserve"> </w:t>
      </w:r>
      <w:r w:rsidRPr="00066EB7">
        <w:rPr>
          <w:lang w:val="ru-RU"/>
        </w:rPr>
        <w:t xml:space="preserve">в индивидуальной дозировке. </w:t>
      </w:r>
    </w:p>
    <w:p w14:paraId="79861BE3" w14:textId="77777777" w:rsidR="002366C5" w:rsidRPr="00066EB7" w:rsidRDefault="00000000">
      <w:pPr>
        <w:spacing w:after="64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28E8D4A5" w14:textId="77777777" w:rsidR="002366C5" w:rsidRPr="00066EB7" w:rsidRDefault="00000000">
      <w:pPr>
        <w:spacing w:after="4" w:line="269" w:lineRule="auto"/>
        <w:ind w:left="139" w:right="937" w:hanging="10"/>
        <w:rPr>
          <w:lang w:val="ru-RU"/>
        </w:rPr>
      </w:pPr>
      <w:r w:rsidRPr="00066EB7">
        <w:rPr>
          <w:i/>
          <w:lang w:val="ru-RU"/>
        </w:rPr>
        <w:t xml:space="preserve">Трансплантация сердца </w:t>
      </w:r>
      <w:r w:rsidRPr="00066EB7">
        <w:rPr>
          <w:lang w:val="ru-RU"/>
        </w:rPr>
        <w:t xml:space="preserve">является единственным </w:t>
      </w:r>
      <w:r w:rsidRPr="00066EB7">
        <w:rPr>
          <w:i/>
          <w:lang w:val="ru-RU"/>
        </w:rPr>
        <w:t xml:space="preserve">радикальным методом </w:t>
      </w:r>
      <w:r w:rsidRPr="00066EB7">
        <w:rPr>
          <w:lang w:val="ru-RU"/>
        </w:rPr>
        <w:t xml:space="preserve">лечения ДКМП. </w:t>
      </w:r>
    </w:p>
    <w:p w14:paraId="0732771E" w14:textId="77777777" w:rsidR="002366C5" w:rsidRPr="00066EB7" w:rsidRDefault="00000000">
      <w:pPr>
        <w:spacing w:after="22" w:line="259" w:lineRule="auto"/>
        <w:ind w:left="101" w:right="0" w:firstLine="0"/>
        <w:jc w:val="left"/>
        <w:rPr>
          <w:lang w:val="ru-RU"/>
        </w:rPr>
      </w:pPr>
      <w:r w:rsidRPr="00066EB7">
        <w:rPr>
          <w:lang w:val="ru-RU"/>
        </w:rPr>
        <w:t xml:space="preserve"> </w:t>
      </w:r>
    </w:p>
    <w:p w14:paraId="36105DB7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b/>
          <w:lang w:val="ru-RU"/>
        </w:rPr>
        <w:t xml:space="preserve">Прогноз </w:t>
      </w:r>
      <w:r w:rsidRPr="00066EB7">
        <w:rPr>
          <w:lang w:val="ru-RU"/>
        </w:rPr>
        <w:t xml:space="preserve">при </w:t>
      </w:r>
      <w:proofErr w:type="spellStart"/>
      <w:r w:rsidRPr="00066EB7">
        <w:rPr>
          <w:lang w:val="ru-RU"/>
        </w:rPr>
        <w:t>дилатационной</w:t>
      </w:r>
      <w:proofErr w:type="spellEnd"/>
      <w:r w:rsidRPr="00066EB7">
        <w:rPr>
          <w:lang w:val="ru-RU"/>
        </w:rPr>
        <w:t xml:space="preserve"> кардиомиопатии неблагоприятный. </w:t>
      </w:r>
    </w:p>
    <w:p w14:paraId="2CE80894" w14:textId="77777777" w:rsidR="002366C5" w:rsidRPr="00066EB7" w:rsidRDefault="00000000">
      <w:pPr>
        <w:spacing w:after="72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5C9DDA19" w14:textId="77777777" w:rsidR="002366C5" w:rsidRPr="00066EB7" w:rsidRDefault="00000000">
      <w:pPr>
        <w:spacing w:after="289"/>
        <w:ind w:left="91" w:right="228"/>
        <w:rPr>
          <w:lang w:val="ru-RU"/>
        </w:rPr>
      </w:pPr>
      <w:r w:rsidRPr="00066EB7">
        <w:rPr>
          <w:b/>
          <w:u w:val="single" w:color="000000"/>
          <w:lang w:val="ru-RU"/>
        </w:rPr>
        <w:t>Гипертрофическая кардиомиопатия (ГКМП)</w:t>
      </w:r>
      <w:r w:rsidRPr="00066EB7">
        <w:rPr>
          <w:lang w:val="ru-RU"/>
        </w:rPr>
        <w:t xml:space="preserve">– заболевание миокарда неизвестной этиологии, характеризующееся гипертрофией межжелудочковой перегородки или стенок левого желудочка с уменьшением его систолического объёма и снижением его диастолической функции. </w:t>
      </w:r>
    </w:p>
    <w:p w14:paraId="2EC4E419" w14:textId="77777777" w:rsidR="002366C5" w:rsidRPr="00066EB7" w:rsidRDefault="00000000">
      <w:pPr>
        <w:spacing w:after="292"/>
        <w:ind w:left="91" w:right="228"/>
        <w:rPr>
          <w:lang w:val="ru-RU"/>
        </w:rPr>
      </w:pPr>
      <w:r w:rsidRPr="00066EB7">
        <w:rPr>
          <w:lang w:val="ru-RU"/>
        </w:rPr>
        <w:t xml:space="preserve">Выделяют 4 основных типа гипертрофической кардиомиопатии: </w:t>
      </w:r>
    </w:p>
    <w:p w14:paraId="526F65F4" w14:textId="77777777" w:rsidR="002366C5" w:rsidRPr="00066EB7" w:rsidRDefault="00000000">
      <w:pPr>
        <w:numPr>
          <w:ilvl w:val="0"/>
          <w:numId w:val="3"/>
        </w:numPr>
        <w:ind w:right="228" w:hanging="360"/>
        <w:rPr>
          <w:lang w:val="ru-RU"/>
        </w:rPr>
      </w:pPr>
      <w:r w:rsidRPr="00066EB7">
        <w:rPr>
          <w:lang w:val="ru-RU"/>
        </w:rPr>
        <w:t xml:space="preserve">преимущественная гипертрофия базальных отделов межжелудочковой перегородки </w:t>
      </w:r>
    </w:p>
    <w:p w14:paraId="16A71770" w14:textId="77777777" w:rsidR="002366C5" w:rsidRPr="00066EB7" w:rsidRDefault="00000000">
      <w:pPr>
        <w:numPr>
          <w:ilvl w:val="0"/>
          <w:numId w:val="3"/>
        </w:numPr>
        <w:ind w:right="228" w:hanging="360"/>
        <w:rPr>
          <w:lang w:val="ru-RU"/>
        </w:rPr>
      </w:pPr>
      <w:r w:rsidRPr="00066EB7">
        <w:rPr>
          <w:lang w:val="ru-RU"/>
        </w:rPr>
        <w:t xml:space="preserve">асимметричная гипертрофия межжелудочковой перегородки на всём протяжении </w:t>
      </w:r>
    </w:p>
    <w:p w14:paraId="233AD657" w14:textId="77777777" w:rsidR="002366C5" w:rsidRPr="00066EB7" w:rsidRDefault="00000000">
      <w:pPr>
        <w:numPr>
          <w:ilvl w:val="0"/>
          <w:numId w:val="3"/>
        </w:numPr>
        <w:ind w:right="228" w:hanging="360"/>
        <w:rPr>
          <w:lang w:val="ru-RU"/>
        </w:rPr>
      </w:pPr>
      <w:r w:rsidRPr="00066EB7">
        <w:rPr>
          <w:lang w:val="ru-RU"/>
        </w:rPr>
        <w:lastRenderedPageBreak/>
        <w:t xml:space="preserve">концентрическая гипертрофия миокарда левого желудочка </w:t>
      </w:r>
      <w:r>
        <w:rPr>
          <w:rFonts w:ascii="Segoe UI Symbol" w:eastAsia="Segoe UI Symbol" w:hAnsi="Segoe UI Symbol" w:cs="Segoe UI Symbol"/>
          <w:sz w:val="20"/>
        </w:rPr>
        <w:t></w:t>
      </w:r>
      <w:r w:rsidRPr="00066EB7">
        <w:rPr>
          <w:rFonts w:ascii="Arial" w:eastAsia="Arial" w:hAnsi="Arial" w:cs="Arial"/>
          <w:sz w:val="20"/>
          <w:lang w:val="ru-RU"/>
        </w:rPr>
        <w:t xml:space="preserve"> </w:t>
      </w:r>
      <w:r w:rsidRPr="00066EB7">
        <w:rPr>
          <w:rFonts w:ascii="Arial" w:eastAsia="Arial" w:hAnsi="Arial" w:cs="Arial"/>
          <w:sz w:val="20"/>
          <w:lang w:val="ru-RU"/>
        </w:rPr>
        <w:tab/>
      </w:r>
      <w:r w:rsidRPr="00066EB7">
        <w:rPr>
          <w:lang w:val="ru-RU"/>
        </w:rPr>
        <w:t xml:space="preserve">гипертрофия верхушки сердца. </w:t>
      </w:r>
    </w:p>
    <w:p w14:paraId="233D995B" w14:textId="77777777" w:rsidR="002366C5" w:rsidRPr="00066EB7" w:rsidRDefault="00000000">
      <w:pPr>
        <w:spacing w:after="88" w:line="259" w:lineRule="auto"/>
        <w:ind w:left="0" w:right="0" w:firstLine="0"/>
        <w:jc w:val="left"/>
        <w:rPr>
          <w:lang w:val="ru-RU"/>
        </w:rPr>
      </w:pPr>
      <w:r w:rsidRPr="00066EB7">
        <w:rPr>
          <w:lang w:val="ru-RU"/>
        </w:rPr>
        <w:t xml:space="preserve"> </w:t>
      </w:r>
    </w:p>
    <w:p w14:paraId="0D30F20E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Различают </w:t>
      </w:r>
      <w:r w:rsidRPr="00066EB7">
        <w:rPr>
          <w:i/>
          <w:lang w:val="ru-RU"/>
        </w:rPr>
        <w:t xml:space="preserve">обструктивную </w:t>
      </w:r>
      <w:r w:rsidRPr="00066EB7">
        <w:rPr>
          <w:lang w:val="ru-RU"/>
        </w:rPr>
        <w:t xml:space="preserve">и </w:t>
      </w:r>
      <w:proofErr w:type="spellStart"/>
      <w:r w:rsidRPr="00066EB7">
        <w:rPr>
          <w:i/>
          <w:lang w:val="ru-RU"/>
        </w:rPr>
        <w:t>необструктивную</w:t>
      </w:r>
      <w:proofErr w:type="spellEnd"/>
      <w:r w:rsidRPr="00066EB7">
        <w:rPr>
          <w:i/>
          <w:lang w:val="ru-RU"/>
        </w:rPr>
        <w:t xml:space="preserve"> ГКМП</w:t>
      </w:r>
      <w:r w:rsidRPr="00066EB7">
        <w:rPr>
          <w:lang w:val="ru-RU"/>
        </w:rPr>
        <w:t xml:space="preserve">. Гипертрофия может быть </w:t>
      </w:r>
      <w:r w:rsidRPr="00066EB7">
        <w:rPr>
          <w:i/>
          <w:lang w:val="ru-RU"/>
        </w:rPr>
        <w:t xml:space="preserve">симметричной </w:t>
      </w:r>
      <w:r w:rsidRPr="00066EB7">
        <w:rPr>
          <w:lang w:val="ru-RU"/>
        </w:rPr>
        <w:t xml:space="preserve">(увеличение с вовлечением всех стенок левого </w:t>
      </w:r>
    </w:p>
    <w:p w14:paraId="29C2CD31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желудочка) и </w:t>
      </w:r>
      <w:r w:rsidRPr="00066EB7">
        <w:rPr>
          <w:i/>
          <w:lang w:val="ru-RU"/>
        </w:rPr>
        <w:t xml:space="preserve">асимметричной </w:t>
      </w:r>
      <w:r w:rsidRPr="00066EB7">
        <w:rPr>
          <w:lang w:val="ru-RU"/>
        </w:rPr>
        <w:t xml:space="preserve">(увеличение с вовлечением одной из стенок). </w:t>
      </w:r>
    </w:p>
    <w:p w14:paraId="31469CEE" w14:textId="77777777" w:rsidR="002366C5" w:rsidRPr="00066EB7" w:rsidRDefault="00000000">
      <w:pPr>
        <w:spacing w:after="64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7CFF1EEA" w14:textId="77777777" w:rsidR="002366C5" w:rsidRPr="00066EB7" w:rsidRDefault="00000000">
      <w:pPr>
        <w:spacing w:after="4" w:line="269" w:lineRule="auto"/>
        <w:ind w:left="139" w:right="172" w:hanging="10"/>
        <w:rPr>
          <w:lang w:val="ru-RU"/>
        </w:rPr>
      </w:pPr>
      <w:r w:rsidRPr="00066EB7">
        <w:rPr>
          <w:lang w:val="ru-RU"/>
        </w:rPr>
        <w:t xml:space="preserve">Характерными особенностями ГКМП являются </w:t>
      </w:r>
      <w:r w:rsidRPr="00066EB7">
        <w:rPr>
          <w:i/>
          <w:lang w:val="ru-RU"/>
        </w:rPr>
        <w:t xml:space="preserve">высокая частота нарушений ритма сердца и нарушение диастолического наполнения левого </w:t>
      </w:r>
    </w:p>
    <w:p w14:paraId="6251E9A5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i/>
          <w:lang w:val="ru-RU"/>
        </w:rPr>
        <w:t xml:space="preserve">желудочка, </w:t>
      </w:r>
      <w:r w:rsidRPr="00066EB7">
        <w:rPr>
          <w:lang w:val="ru-RU"/>
        </w:rPr>
        <w:t xml:space="preserve">что может приводить к сердечной недостаточности. У 50% больных ГКМП наступает внезапная смерть, вызванная аритмией. </w:t>
      </w:r>
    </w:p>
    <w:p w14:paraId="7B7D5BD8" w14:textId="77777777" w:rsidR="002366C5" w:rsidRPr="00066EB7" w:rsidRDefault="00000000">
      <w:pPr>
        <w:spacing w:after="16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133965CF" w14:textId="77777777" w:rsidR="002366C5" w:rsidRPr="00066EB7" w:rsidRDefault="00000000">
      <w:pPr>
        <w:spacing w:after="4" w:line="270" w:lineRule="auto"/>
        <w:ind w:left="96" w:right="203" w:hanging="10"/>
        <w:jc w:val="left"/>
        <w:rPr>
          <w:lang w:val="ru-RU"/>
        </w:rPr>
      </w:pPr>
      <w:r w:rsidRPr="00066EB7">
        <w:rPr>
          <w:lang w:val="ru-RU"/>
        </w:rPr>
        <w:t xml:space="preserve">ГКМП встречается в молодом возрасте, более позднее выявление связано с нерезкой выраженностью гипертрофии миокарда и отсутствием значительных изменений внутрисердечной гемодинамики. При генетическом обследовании доказана роль наследственности в возникновении ГКМП </w:t>
      </w:r>
    </w:p>
    <w:p w14:paraId="1C035EE3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(выявляется в 17-20% случаев). </w:t>
      </w:r>
    </w:p>
    <w:p w14:paraId="485BF624" w14:textId="77777777" w:rsidR="002366C5" w:rsidRPr="00066EB7" w:rsidRDefault="00000000">
      <w:pPr>
        <w:spacing w:after="12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0AFEAE74" w14:textId="77777777" w:rsidR="002366C5" w:rsidRPr="00066EB7" w:rsidRDefault="00000000">
      <w:pPr>
        <w:spacing w:after="4" w:line="270" w:lineRule="auto"/>
        <w:ind w:left="96" w:right="203" w:hanging="10"/>
        <w:jc w:val="left"/>
        <w:rPr>
          <w:lang w:val="ru-RU"/>
        </w:rPr>
      </w:pPr>
      <w:r w:rsidRPr="00066EB7">
        <w:rPr>
          <w:b/>
          <w:lang w:val="ru-RU"/>
        </w:rPr>
        <w:t xml:space="preserve">Патогенез. </w:t>
      </w:r>
      <w:r w:rsidRPr="00066EB7">
        <w:rPr>
          <w:lang w:val="ru-RU"/>
        </w:rPr>
        <w:t xml:space="preserve">Выделяют несколько патогенетических механизмов в возникновении ГКМП: </w:t>
      </w:r>
      <w:r w:rsidRPr="00066EB7">
        <w:rPr>
          <w:i/>
          <w:lang w:val="ru-RU"/>
        </w:rPr>
        <w:t>- нарушение диастолической функции сердца, обструкция выходного тракта левого желудочка</w:t>
      </w:r>
      <w:r w:rsidRPr="00066EB7">
        <w:rPr>
          <w:lang w:val="ru-RU"/>
        </w:rPr>
        <w:t xml:space="preserve">. В диастолу в желудочки поступает недостаточное количество крови вследствие их плохой </w:t>
      </w:r>
    </w:p>
    <w:p w14:paraId="677756C7" w14:textId="77777777" w:rsidR="002366C5" w:rsidRPr="00066EB7" w:rsidRDefault="00000000">
      <w:pPr>
        <w:spacing w:after="4" w:line="270" w:lineRule="auto"/>
        <w:ind w:left="96" w:right="203" w:hanging="10"/>
        <w:jc w:val="left"/>
        <w:rPr>
          <w:lang w:val="ru-RU"/>
        </w:rPr>
      </w:pPr>
      <w:r w:rsidRPr="00066EB7">
        <w:rPr>
          <w:lang w:val="ru-RU"/>
        </w:rPr>
        <w:t xml:space="preserve">растяжимости, что, при наличии препятствий для нормального тока крови, приводит к подъёму конечного диастолического давления. Развиваются гипертрофия и дилатация левого предсердия, а при его декомпенсации – лёгочная гипертензия («пассивного» типа). Обструкцию выходного отдела левого желудочка вызывают утолщение межжелудочковой перегородки и нарушение движения передней створки митрального клапана. В </w:t>
      </w:r>
      <w:r w:rsidRPr="00066EB7">
        <w:rPr>
          <w:i/>
          <w:lang w:val="ru-RU"/>
        </w:rPr>
        <w:t xml:space="preserve">патогенезе ГКМП имеют значение изменения, возникающие в </w:t>
      </w:r>
      <w:proofErr w:type="spellStart"/>
      <w:r w:rsidRPr="00066EB7">
        <w:rPr>
          <w:i/>
          <w:lang w:val="ru-RU"/>
        </w:rPr>
        <w:t>кардиомиоцитах</w:t>
      </w:r>
      <w:proofErr w:type="spellEnd"/>
      <w:r w:rsidRPr="00066EB7">
        <w:rPr>
          <w:i/>
          <w:lang w:val="ru-RU"/>
        </w:rPr>
        <w:t>: увеличение содержания ионов кальция, появление в них участков дезорганизации</w:t>
      </w:r>
      <w:r w:rsidRPr="00066EB7">
        <w:rPr>
          <w:lang w:val="ru-RU"/>
        </w:rPr>
        <w:t xml:space="preserve">. Имеет значение и патологическая стимуляция </w:t>
      </w:r>
    </w:p>
    <w:p w14:paraId="68490ACC" w14:textId="77777777" w:rsidR="002366C5" w:rsidRPr="00066EB7" w:rsidRDefault="00000000">
      <w:pPr>
        <w:ind w:left="91" w:right="479"/>
        <w:rPr>
          <w:lang w:val="ru-RU"/>
        </w:rPr>
      </w:pPr>
      <w:r w:rsidRPr="00066EB7">
        <w:rPr>
          <w:lang w:val="ru-RU"/>
        </w:rPr>
        <w:t xml:space="preserve">симпатической нервной системы. Сердечная недостаточность развивается в результате выраженных нарушений диастолической функции гипертрофированного миокарда левого желудочка и снижения сократительной функции левого предсердия, которое вначале выступает в качестве компенсаторного фактора. </w:t>
      </w:r>
    </w:p>
    <w:p w14:paraId="553033A3" w14:textId="77777777" w:rsidR="002366C5" w:rsidRPr="00066EB7" w:rsidRDefault="00000000">
      <w:pPr>
        <w:spacing w:after="65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3539D3E6" w14:textId="77777777" w:rsidR="002366C5" w:rsidRPr="00066EB7" w:rsidRDefault="00000000">
      <w:pPr>
        <w:ind w:left="91" w:right="603"/>
        <w:rPr>
          <w:lang w:val="ru-RU"/>
        </w:rPr>
      </w:pPr>
      <w:r w:rsidRPr="00066EB7">
        <w:rPr>
          <w:b/>
          <w:lang w:val="ru-RU"/>
        </w:rPr>
        <w:lastRenderedPageBreak/>
        <w:t xml:space="preserve">Клиническая картина. </w:t>
      </w:r>
      <w:r w:rsidRPr="00066EB7">
        <w:rPr>
          <w:lang w:val="ru-RU"/>
        </w:rPr>
        <w:t xml:space="preserve">В связи с разнообразными клиническими проявлениями, возможны диагностические ошибки (ставится диагноз ИБС или ревматический порок). </w:t>
      </w:r>
    </w:p>
    <w:p w14:paraId="0682F6AD" w14:textId="77777777" w:rsidR="002366C5" w:rsidRPr="00066EB7" w:rsidRDefault="00000000">
      <w:pPr>
        <w:spacing w:after="64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693DEF56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i/>
          <w:lang w:val="ru-RU"/>
        </w:rPr>
        <w:t xml:space="preserve">Субъективные и </w:t>
      </w:r>
      <w:proofErr w:type="spellStart"/>
      <w:r w:rsidRPr="00066EB7">
        <w:rPr>
          <w:i/>
          <w:lang w:val="ru-RU"/>
        </w:rPr>
        <w:t>обьективные</w:t>
      </w:r>
      <w:proofErr w:type="spellEnd"/>
      <w:r w:rsidRPr="00066EB7">
        <w:rPr>
          <w:i/>
          <w:lang w:val="ru-RU"/>
        </w:rPr>
        <w:t xml:space="preserve"> признаки неспецифичны</w:t>
      </w:r>
      <w:r w:rsidRPr="00066EB7">
        <w:rPr>
          <w:lang w:val="ru-RU"/>
        </w:rPr>
        <w:t xml:space="preserve">. Больных беспокоят одышка при физической нагрузке, боли за грудиной, учащённое </w:t>
      </w:r>
    </w:p>
    <w:p w14:paraId="0813A1B1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сердцебиение, головокружение, обмороки. </w:t>
      </w:r>
    </w:p>
    <w:p w14:paraId="742EC8E8" w14:textId="77777777" w:rsidR="002366C5" w:rsidRPr="00066EB7" w:rsidRDefault="00000000">
      <w:pPr>
        <w:spacing w:after="63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41DE62AB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Осмотр внешних проявлений заболевания может не выявить. При выраженной сердечной недостаточности обнаруживают цианоз. </w:t>
      </w:r>
    </w:p>
    <w:p w14:paraId="0B7C13AA" w14:textId="77777777" w:rsidR="002366C5" w:rsidRPr="00066EB7" w:rsidRDefault="00000000">
      <w:pPr>
        <w:ind w:left="91" w:right="228"/>
        <w:rPr>
          <w:lang w:val="ru-RU"/>
        </w:rPr>
      </w:pPr>
      <w:proofErr w:type="spellStart"/>
      <w:r w:rsidRPr="00066EB7">
        <w:rPr>
          <w:lang w:val="ru-RU"/>
        </w:rPr>
        <w:t>Пальпаторно</w:t>
      </w:r>
      <w:proofErr w:type="spellEnd"/>
      <w:r w:rsidRPr="00066EB7">
        <w:rPr>
          <w:lang w:val="ru-RU"/>
        </w:rPr>
        <w:t xml:space="preserve">- усиленный верхушечный толчок, который в 34% случаев имеет </w:t>
      </w:r>
    </w:p>
    <w:p w14:paraId="320B168F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«двойной характер»: вначале при пальпации ощущается удар от сокращения </w:t>
      </w:r>
    </w:p>
    <w:p w14:paraId="6E6D2F75" w14:textId="77777777" w:rsidR="002366C5" w:rsidRPr="00066EB7" w:rsidRDefault="00000000">
      <w:pPr>
        <w:spacing w:after="40" w:line="259" w:lineRule="auto"/>
        <w:ind w:left="0" w:right="0" w:firstLine="0"/>
        <w:jc w:val="left"/>
        <w:rPr>
          <w:lang w:val="ru-RU"/>
        </w:rPr>
      </w:pPr>
      <w:r w:rsidRPr="00066EB7">
        <w:rPr>
          <w:lang w:val="ru-RU"/>
        </w:rPr>
        <w:t xml:space="preserve"> </w:t>
      </w:r>
    </w:p>
    <w:p w14:paraId="6DC28E97" w14:textId="77777777" w:rsidR="002366C5" w:rsidRPr="00066EB7" w:rsidRDefault="00000000">
      <w:pPr>
        <w:spacing w:after="4" w:line="270" w:lineRule="auto"/>
        <w:ind w:left="96" w:right="203" w:hanging="10"/>
        <w:jc w:val="left"/>
        <w:rPr>
          <w:lang w:val="ru-RU"/>
        </w:rPr>
      </w:pPr>
      <w:r w:rsidRPr="00066EB7">
        <w:rPr>
          <w:lang w:val="ru-RU"/>
        </w:rPr>
        <w:t xml:space="preserve">левого предсердия, затем от сокращения левого желудочка. Выявляется систолическое дрожание у левого края грудины, пульс высокий, скорый. Аускультативно определяются систолический шум на верхушке, в точке Боткина, который имеет характер нарастания-убывания и лучше выслушивается между верхушкой сердца и левым краем грудины. </w:t>
      </w:r>
    </w:p>
    <w:p w14:paraId="5BE5370E" w14:textId="77777777" w:rsidR="002366C5" w:rsidRPr="00066EB7" w:rsidRDefault="00000000">
      <w:pPr>
        <w:spacing w:after="64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037E0C33" w14:textId="77777777" w:rsidR="002366C5" w:rsidRPr="00066EB7" w:rsidRDefault="00000000">
      <w:pPr>
        <w:spacing w:line="267" w:lineRule="auto"/>
        <w:ind w:left="139" w:right="902" w:hanging="10"/>
        <w:jc w:val="left"/>
        <w:rPr>
          <w:lang w:val="ru-RU"/>
        </w:rPr>
      </w:pPr>
      <w:r w:rsidRPr="00066EB7">
        <w:rPr>
          <w:i/>
          <w:lang w:val="ru-RU"/>
        </w:rPr>
        <w:t xml:space="preserve">К основным ЭКГ-признакам относят: гипертрофию левого желудочка, изменения сегмента </w:t>
      </w:r>
      <w:r>
        <w:rPr>
          <w:i/>
        </w:rPr>
        <w:t>ST</w:t>
      </w:r>
      <w:r w:rsidRPr="00066EB7">
        <w:rPr>
          <w:i/>
          <w:lang w:val="ru-RU"/>
        </w:rPr>
        <w:t xml:space="preserve"> и зубца Т, наличие патологических зубцов </w:t>
      </w:r>
      <w:r>
        <w:rPr>
          <w:i/>
        </w:rPr>
        <w:t>Q</w:t>
      </w:r>
      <w:r w:rsidRPr="00066EB7">
        <w:rPr>
          <w:i/>
          <w:lang w:val="ru-RU"/>
        </w:rPr>
        <w:t xml:space="preserve"> во </w:t>
      </w:r>
      <w:r>
        <w:rPr>
          <w:i/>
        </w:rPr>
        <w:t>II</w:t>
      </w:r>
      <w:r w:rsidRPr="00066EB7">
        <w:rPr>
          <w:i/>
          <w:lang w:val="ru-RU"/>
        </w:rPr>
        <w:t xml:space="preserve">, </w:t>
      </w:r>
      <w:r>
        <w:rPr>
          <w:i/>
        </w:rPr>
        <w:t>III</w:t>
      </w:r>
      <w:r w:rsidRPr="00066EB7">
        <w:rPr>
          <w:i/>
          <w:lang w:val="ru-RU"/>
        </w:rPr>
        <w:t xml:space="preserve">, </w:t>
      </w:r>
      <w:r>
        <w:rPr>
          <w:i/>
        </w:rPr>
        <w:t>AVF</w:t>
      </w:r>
      <w:r w:rsidRPr="00066EB7">
        <w:rPr>
          <w:i/>
          <w:lang w:val="ru-RU"/>
        </w:rPr>
        <w:t xml:space="preserve"> и грудных отведениях, трепетание предсердий, желудочковую экстрасистолию</w:t>
      </w:r>
      <w:r w:rsidRPr="00066EB7">
        <w:rPr>
          <w:lang w:val="ru-RU"/>
        </w:rPr>
        <w:t xml:space="preserve">. </w:t>
      </w:r>
    </w:p>
    <w:p w14:paraId="15A6BA86" w14:textId="77777777" w:rsidR="002366C5" w:rsidRPr="00066EB7" w:rsidRDefault="00000000">
      <w:pPr>
        <w:spacing w:after="67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384E70C9" w14:textId="77777777" w:rsidR="002366C5" w:rsidRPr="00066EB7" w:rsidRDefault="00000000">
      <w:pPr>
        <w:spacing w:after="4" w:line="269" w:lineRule="auto"/>
        <w:ind w:left="139" w:right="1394" w:hanging="10"/>
        <w:rPr>
          <w:lang w:val="ru-RU"/>
        </w:rPr>
      </w:pPr>
      <w:r w:rsidRPr="00066EB7">
        <w:rPr>
          <w:i/>
          <w:lang w:val="ru-RU"/>
        </w:rPr>
        <w:t>Основной метод диагностики – эхокардиография</w:t>
      </w:r>
      <w:r w:rsidRPr="00066EB7">
        <w:rPr>
          <w:lang w:val="ru-RU"/>
        </w:rPr>
        <w:t xml:space="preserve">, с его помощью </w:t>
      </w:r>
      <w:r w:rsidRPr="00066EB7">
        <w:rPr>
          <w:i/>
          <w:lang w:val="ru-RU"/>
        </w:rPr>
        <w:t>определяют локализацию гипертрофированных участков миокарда, степень выраженности гипертрофии</w:t>
      </w:r>
      <w:r w:rsidRPr="00066EB7">
        <w:rPr>
          <w:lang w:val="ru-RU"/>
        </w:rPr>
        <w:t xml:space="preserve">. В 60% выявляют </w:t>
      </w:r>
    </w:p>
    <w:p w14:paraId="34499B26" w14:textId="77777777" w:rsidR="002366C5" w:rsidRPr="00066EB7" w:rsidRDefault="00000000">
      <w:pPr>
        <w:spacing w:after="4" w:line="270" w:lineRule="auto"/>
        <w:ind w:left="96" w:right="203" w:hanging="10"/>
        <w:jc w:val="left"/>
        <w:rPr>
          <w:lang w:val="ru-RU"/>
        </w:rPr>
      </w:pPr>
      <w:r w:rsidRPr="00066EB7">
        <w:rPr>
          <w:lang w:val="ru-RU"/>
        </w:rPr>
        <w:t xml:space="preserve">асимметричную гипертрофию, в 30%- симметричную, в 10% - апикальную. В доплеровском режиме определяют выраженность митральной </w:t>
      </w:r>
      <w:proofErr w:type="spellStart"/>
      <w:r w:rsidRPr="00066EB7">
        <w:rPr>
          <w:lang w:val="ru-RU"/>
        </w:rPr>
        <w:t>регургитации</w:t>
      </w:r>
      <w:proofErr w:type="spellEnd"/>
      <w:r w:rsidRPr="00066EB7">
        <w:rPr>
          <w:lang w:val="ru-RU"/>
        </w:rPr>
        <w:t xml:space="preserve">, степень градиента давления между левым желудочком и аортой: градиент давления более 50 мм. </w:t>
      </w:r>
      <w:proofErr w:type="spellStart"/>
      <w:r w:rsidRPr="00066EB7">
        <w:rPr>
          <w:lang w:val="ru-RU"/>
        </w:rPr>
        <w:t>рт.ст</w:t>
      </w:r>
      <w:proofErr w:type="spellEnd"/>
      <w:r w:rsidRPr="00066EB7">
        <w:rPr>
          <w:lang w:val="ru-RU"/>
        </w:rPr>
        <w:t xml:space="preserve">. считается выраженным. </w:t>
      </w:r>
    </w:p>
    <w:p w14:paraId="06D1C944" w14:textId="77777777" w:rsidR="002366C5" w:rsidRPr="00066EB7" w:rsidRDefault="00000000">
      <w:pPr>
        <w:spacing w:after="58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3922DB9E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К признакам ГКМП относят также малый размер полости левого желудочка, дилатацию левого предсердия. </w:t>
      </w:r>
    </w:p>
    <w:p w14:paraId="095012CB" w14:textId="77777777" w:rsidR="002366C5" w:rsidRPr="00066EB7" w:rsidRDefault="00000000">
      <w:pPr>
        <w:spacing w:after="70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5FEDB9C8" w14:textId="77777777" w:rsidR="002366C5" w:rsidRPr="00066EB7" w:rsidRDefault="00000000">
      <w:pPr>
        <w:ind w:left="91" w:right="670"/>
        <w:rPr>
          <w:lang w:val="ru-RU"/>
        </w:rPr>
      </w:pPr>
      <w:r w:rsidRPr="00066EB7">
        <w:rPr>
          <w:lang w:val="ru-RU"/>
        </w:rPr>
        <w:t xml:space="preserve">Признаками обструктивной кардиомиопатии считают следующие: асимметричная гипертрофия межжелудочковой перегородки (толщина межжелудочковой перегородки должна быть на 4-6 мм больше нормы для </w:t>
      </w:r>
      <w:r w:rsidRPr="00066EB7">
        <w:rPr>
          <w:lang w:val="ru-RU"/>
        </w:rPr>
        <w:lastRenderedPageBreak/>
        <w:t xml:space="preserve">данной возрастной группы); систолическое движение передней створки митрального клапана вперёд. </w:t>
      </w:r>
    </w:p>
    <w:p w14:paraId="3DFD04CC" w14:textId="77777777" w:rsidR="002366C5" w:rsidRPr="00066EB7" w:rsidRDefault="00000000">
      <w:pPr>
        <w:spacing w:after="65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2EADE977" w14:textId="77777777" w:rsidR="002366C5" w:rsidRPr="00066EB7" w:rsidRDefault="00000000">
      <w:pPr>
        <w:spacing w:after="4" w:line="269" w:lineRule="auto"/>
        <w:ind w:left="139" w:right="748" w:hanging="10"/>
        <w:rPr>
          <w:lang w:val="ru-RU"/>
        </w:rPr>
      </w:pPr>
      <w:r w:rsidRPr="00066EB7">
        <w:rPr>
          <w:i/>
          <w:lang w:val="ru-RU"/>
        </w:rPr>
        <w:t xml:space="preserve">Рентгенологическое обследование </w:t>
      </w:r>
      <w:r w:rsidRPr="00066EB7">
        <w:rPr>
          <w:lang w:val="ru-RU"/>
        </w:rPr>
        <w:t xml:space="preserve">больных с ГКМП выявляет </w:t>
      </w:r>
      <w:r w:rsidRPr="00066EB7">
        <w:rPr>
          <w:i/>
          <w:lang w:val="ru-RU"/>
        </w:rPr>
        <w:t xml:space="preserve">увеличение левого желудочка и левого предсердия, расширение восходящей части аорты. </w:t>
      </w:r>
    </w:p>
    <w:p w14:paraId="60E24E86" w14:textId="77777777" w:rsidR="002366C5" w:rsidRPr="00066EB7" w:rsidRDefault="00000000">
      <w:pPr>
        <w:spacing w:after="63" w:line="259" w:lineRule="auto"/>
        <w:ind w:left="0" w:right="0" w:firstLine="0"/>
        <w:jc w:val="left"/>
        <w:rPr>
          <w:lang w:val="ru-RU"/>
        </w:rPr>
      </w:pPr>
      <w:r w:rsidRPr="00066EB7">
        <w:rPr>
          <w:i/>
          <w:sz w:val="24"/>
          <w:lang w:val="ru-RU"/>
        </w:rPr>
        <w:t xml:space="preserve"> </w:t>
      </w:r>
    </w:p>
    <w:p w14:paraId="64EB51C7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b/>
          <w:lang w:val="ru-RU"/>
        </w:rPr>
        <w:t xml:space="preserve">Лечение. </w:t>
      </w:r>
      <w:r w:rsidRPr="00066EB7">
        <w:rPr>
          <w:lang w:val="ru-RU"/>
        </w:rPr>
        <w:t xml:space="preserve">Лечебная тактика при ГКМП включает в себя: </w:t>
      </w:r>
    </w:p>
    <w:p w14:paraId="32AD3D19" w14:textId="77777777" w:rsidR="002366C5" w:rsidRPr="00066EB7" w:rsidRDefault="00000000">
      <w:pPr>
        <w:spacing w:after="66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3B0DC0F3" w14:textId="77777777" w:rsidR="002366C5" w:rsidRDefault="00000000">
      <w:pPr>
        <w:numPr>
          <w:ilvl w:val="0"/>
          <w:numId w:val="4"/>
        </w:numPr>
        <w:ind w:right="228" w:hanging="168"/>
      </w:pPr>
      <w:proofErr w:type="spellStart"/>
      <w:r>
        <w:t>предотвращение</w:t>
      </w:r>
      <w:proofErr w:type="spellEnd"/>
      <w:r>
        <w:t xml:space="preserve"> </w:t>
      </w:r>
      <w:proofErr w:type="spellStart"/>
      <w:r>
        <w:t>внезапной</w:t>
      </w:r>
      <w:proofErr w:type="spellEnd"/>
      <w:r>
        <w:t xml:space="preserve"> </w:t>
      </w:r>
      <w:proofErr w:type="spellStart"/>
      <w:r>
        <w:t>смерти</w:t>
      </w:r>
      <w:proofErr w:type="spellEnd"/>
      <w:r>
        <w:t xml:space="preserve"> </w:t>
      </w:r>
    </w:p>
    <w:p w14:paraId="19AFEE17" w14:textId="77777777" w:rsidR="002366C5" w:rsidRDefault="00000000">
      <w:pPr>
        <w:spacing w:after="6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D4DAA98" w14:textId="77777777" w:rsidR="002366C5" w:rsidRDefault="00000000">
      <w:pPr>
        <w:numPr>
          <w:ilvl w:val="0"/>
          <w:numId w:val="4"/>
        </w:numPr>
        <w:ind w:right="228" w:hanging="168"/>
      </w:pPr>
      <w:proofErr w:type="spellStart"/>
      <w:r>
        <w:t>улучшение</w:t>
      </w:r>
      <w:proofErr w:type="spellEnd"/>
      <w:r>
        <w:t xml:space="preserve"> </w:t>
      </w:r>
      <w:proofErr w:type="spellStart"/>
      <w:r>
        <w:t>гемодинамики</w:t>
      </w:r>
      <w:proofErr w:type="spellEnd"/>
      <w:r>
        <w:t xml:space="preserve"> </w:t>
      </w:r>
    </w:p>
    <w:p w14:paraId="77965292" w14:textId="77777777" w:rsidR="002366C5" w:rsidRDefault="00000000">
      <w:pPr>
        <w:spacing w:after="7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CEAA492" w14:textId="77777777" w:rsidR="002366C5" w:rsidRDefault="00000000">
      <w:pPr>
        <w:numPr>
          <w:ilvl w:val="0"/>
          <w:numId w:val="4"/>
        </w:numPr>
        <w:ind w:right="228" w:hanging="168"/>
      </w:pPr>
      <w:proofErr w:type="spellStart"/>
      <w:r>
        <w:t>хирургическое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 </w:t>
      </w:r>
    </w:p>
    <w:p w14:paraId="30B866DB" w14:textId="77777777" w:rsidR="002366C5" w:rsidRDefault="00000000">
      <w:pPr>
        <w:spacing w:after="6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D4EB607" w14:textId="77777777" w:rsidR="002366C5" w:rsidRDefault="00000000">
      <w:pPr>
        <w:numPr>
          <w:ilvl w:val="0"/>
          <w:numId w:val="4"/>
        </w:numPr>
        <w:ind w:right="228" w:hanging="168"/>
      </w:pPr>
      <w:proofErr w:type="spellStart"/>
      <w:r>
        <w:t>антикоагулянты</w:t>
      </w:r>
      <w:proofErr w:type="spellEnd"/>
      <w:r>
        <w:t xml:space="preserve"> и </w:t>
      </w:r>
      <w:proofErr w:type="spellStart"/>
      <w:r>
        <w:t>дезагреганты</w:t>
      </w:r>
      <w:proofErr w:type="spellEnd"/>
      <w:r>
        <w:t xml:space="preserve"> </w:t>
      </w:r>
    </w:p>
    <w:p w14:paraId="3FA9F58C" w14:textId="77777777" w:rsidR="002366C5" w:rsidRDefault="00000000">
      <w:pPr>
        <w:spacing w:after="7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63DCEE0" w14:textId="77777777" w:rsidR="002366C5" w:rsidRDefault="00000000">
      <w:pPr>
        <w:numPr>
          <w:ilvl w:val="0"/>
          <w:numId w:val="4"/>
        </w:numPr>
        <w:ind w:right="228" w:hanging="168"/>
      </w:pPr>
      <w:proofErr w:type="spellStart"/>
      <w:r>
        <w:t>антиаритмическую</w:t>
      </w:r>
      <w:proofErr w:type="spellEnd"/>
      <w:r>
        <w:t xml:space="preserve"> </w:t>
      </w:r>
      <w:proofErr w:type="spellStart"/>
      <w:r>
        <w:t>терапию</w:t>
      </w:r>
      <w:proofErr w:type="spellEnd"/>
      <w:r>
        <w:t xml:space="preserve"> </w:t>
      </w:r>
    </w:p>
    <w:p w14:paraId="3C367178" w14:textId="77777777" w:rsidR="002366C5" w:rsidRDefault="00000000">
      <w:pPr>
        <w:spacing w:after="6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FABD972" w14:textId="77777777" w:rsidR="002366C5" w:rsidRPr="00066EB7" w:rsidRDefault="00000000">
      <w:pPr>
        <w:spacing w:after="81"/>
        <w:ind w:left="91" w:right="228"/>
        <w:rPr>
          <w:lang w:val="ru-RU"/>
        </w:rPr>
      </w:pPr>
      <w:r w:rsidRPr="00066EB7">
        <w:rPr>
          <w:lang w:val="ru-RU"/>
        </w:rPr>
        <w:t xml:space="preserve">При бессимптомном течении ГКМП показано </w:t>
      </w:r>
      <w:r w:rsidRPr="00066EB7">
        <w:rPr>
          <w:i/>
          <w:lang w:val="ru-RU"/>
        </w:rPr>
        <w:t xml:space="preserve">назначение </w:t>
      </w:r>
      <w:r>
        <w:rPr>
          <w:i/>
        </w:rPr>
        <w:t>β</w:t>
      </w:r>
      <w:r w:rsidRPr="00066EB7">
        <w:rPr>
          <w:i/>
          <w:lang w:val="ru-RU"/>
        </w:rPr>
        <w:t>- адреноблокаторов</w:t>
      </w:r>
      <w:r w:rsidRPr="00066EB7">
        <w:rPr>
          <w:lang w:val="ru-RU"/>
        </w:rPr>
        <w:t>: (от 40 до 240 мг/</w:t>
      </w:r>
      <w:proofErr w:type="spellStart"/>
      <w:r w:rsidRPr="00066EB7">
        <w:rPr>
          <w:lang w:val="ru-RU"/>
        </w:rPr>
        <w:t>сут</w:t>
      </w:r>
      <w:proofErr w:type="spellEnd"/>
      <w:r w:rsidRPr="00066EB7">
        <w:rPr>
          <w:lang w:val="ru-RU"/>
        </w:rPr>
        <w:t xml:space="preserve"> </w:t>
      </w:r>
      <w:proofErr w:type="spellStart"/>
      <w:r w:rsidRPr="00066EB7">
        <w:rPr>
          <w:lang w:val="ru-RU"/>
        </w:rPr>
        <w:t>пропранолола</w:t>
      </w:r>
      <w:proofErr w:type="spellEnd"/>
      <w:r w:rsidRPr="00066EB7">
        <w:rPr>
          <w:lang w:val="ru-RU"/>
        </w:rPr>
        <w:t>, 100-200 мг/</w:t>
      </w:r>
      <w:proofErr w:type="spellStart"/>
      <w:r w:rsidRPr="00066EB7">
        <w:rPr>
          <w:lang w:val="ru-RU"/>
        </w:rPr>
        <w:t>сут</w:t>
      </w:r>
      <w:proofErr w:type="spellEnd"/>
      <w:r w:rsidRPr="00066EB7">
        <w:rPr>
          <w:lang w:val="ru-RU"/>
        </w:rPr>
        <w:t xml:space="preserve"> </w:t>
      </w:r>
    </w:p>
    <w:p w14:paraId="4EC19D84" w14:textId="77777777" w:rsidR="002366C5" w:rsidRPr="00066EB7" w:rsidRDefault="00000000">
      <w:pPr>
        <w:spacing w:after="4" w:line="269" w:lineRule="auto"/>
        <w:ind w:left="10" w:right="172" w:hanging="10"/>
        <w:rPr>
          <w:lang w:val="ru-RU"/>
        </w:rPr>
      </w:pPr>
      <w:r w:rsidRPr="00066EB7">
        <w:rPr>
          <w:lang w:val="ru-RU"/>
        </w:rPr>
        <w:t xml:space="preserve">атенолола или </w:t>
      </w:r>
      <w:proofErr w:type="spellStart"/>
      <w:r w:rsidRPr="00066EB7">
        <w:rPr>
          <w:lang w:val="ru-RU"/>
        </w:rPr>
        <w:t>метопролола</w:t>
      </w:r>
      <w:proofErr w:type="spellEnd"/>
      <w:r w:rsidRPr="00066EB7">
        <w:rPr>
          <w:lang w:val="ru-RU"/>
        </w:rPr>
        <w:t xml:space="preserve">) или </w:t>
      </w:r>
      <w:r w:rsidRPr="00066EB7">
        <w:rPr>
          <w:i/>
          <w:lang w:val="ru-RU"/>
        </w:rPr>
        <w:t xml:space="preserve">блокаторов медленных кальциевых </w:t>
      </w:r>
    </w:p>
    <w:p w14:paraId="74C4A625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i/>
          <w:lang w:val="ru-RU"/>
        </w:rPr>
        <w:t xml:space="preserve">каналов </w:t>
      </w:r>
      <w:r w:rsidRPr="00066EB7">
        <w:rPr>
          <w:lang w:val="ru-RU"/>
        </w:rPr>
        <w:t>(</w:t>
      </w:r>
      <w:proofErr w:type="spellStart"/>
      <w:r w:rsidRPr="00066EB7">
        <w:rPr>
          <w:lang w:val="ru-RU"/>
        </w:rPr>
        <w:t>верапамил</w:t>
      </w:r>
      <w:proofErr w:type="spellEnd"/>
      <w:r w:rsidRPr="00066EB7">
        <w:rPr>
          <w:lang w:val="ru-RU"/>
        </w:rPr>
        <w:t xml:space="preserve"> в дозе 120-360 мг/</w:t>
      </w:r>
      <w:proofErr w:type="spellStart"/>
      <w:r w:rsidRPr="00066EB7">
        <w:rPr>
          <w:lang w:val="ru-RU"/>
        </w:rPr>
        <w:t>сут</w:t>
      </w:r>
      <w:proofErr w:type="spellEnd"/>
      <w:r w:rsidRPr="00066EB7">
        <w:rPr>
          <w:lang w:val="ru-RU"/>
        </w:rPr>
        <w:t xml:space="preserve">. При умеренно выраженных симптомах назначают также </w:t>
      </w:r>
      <w:r>
        <w:t>β</w:t>
      </w:r>
      <w:r w:rsidRPr="00066EB7">
        <w:rPr>
          <w:lang w:val="ru-RU"/>
        </w:rPr>
        <w:t xml:space="preserve">- </w:t>
      </w:r>
      <w:proofErr w:type="spellStart"/>
      <w:r w:rsidRPr="00066EB7">
        <w:rPr>
          <w:lang w:val="ru-RU"/>
        </w:rPr>
        <w:t>вдреноблокаторы</w:t>
      </w:r>
      <w:proofErr w:type="spellEnd"/>
      <w:r w:rsidRPr="00066EB7">
        <w:rPr>
          <w:lang w:val="ru-RU"/>
        </w:rPr>
        <w:t xml:space="preserve">, либо блокаторы медленных кальциевых каналов. Дополнительно назначают </w:t>
      </w:r>
      <w:r w:rsidRPr="00066EB7">
        <w:rPr>
          <w:i/>
          <w:lang w:val="ru-RU"/>
        </w:rPr>
        <w:t>антикоагулянтную терапию</w:t>
      </w:r>
      <w:r w:rsidRPr="00066EB7">
        <w:rPr>
          <w:lang w:val="ru-RU"/>
        </w:rPr>
        <w:t xml:space="preserve">. При значительно выраженных симптомах ГКМП назначают </w:t>
      </w:r>
      <w:r w:rsidRPr="00066EB7">
        <w:rPr>
          <w:i/>
          <w:lang w:val="ru-RU"/>
        </w:rPr>
        <w:t xml:space="preserve">диуретики (фуросемид) и </w:t>
      </w:r>
      <w:proofErr w:type="spellStart"/>
      <w:r w:rsidRPr="00066EB7">
        <w:rPr>
          <w:i/>
          <w:lang w:val="ru-RU"/>
        </w:rPr>
        <w:t>антогонисты</w:t>
      </w:r>
      <w:proofErr w:type="spellEnd"/>
      <w:r w:rsidRPr="00066EB7">
        <w:rPr>
          <w:i/>
          <w:lang w:val="ru-RU"/>
        </w:rPr>
        <w:t xml:space="preserve"> альдостерона </w:t>
      </w:r>
    </w:p>
    <w:p w14:paraId="3726C770" w14:textId="77777777" w:rsidR="002366C5" w:rsidRPr="00066EB7" w:rsidRDefault="00000000">
      <w:pPr>
        <w:spacing w:after="4" w:line="269" w:lineRule="auto"/>
        <w:ind w:left="139" w:right="172" w:hanging="10"/>
        <w:rPr>
          <w:lang w:val="ru-RU"/>
        </w:rPr>
      </w:pPr>
      <w:r w:rsidRPr="00066EB7">
        <w:rPr>
          <w:i/>
          <w:lang w:val="ru-RU"/>
        </w:rPr>
        <w:t xml:space="preserve">(верошпирон, </w:t>
      </w:r>
      <w:proofErr w:type="spellStart"/>
      <w:r w:rsidRPr="00066EB7">
        <w:rPr>
          <w:i/>
          <w:lang w:val="ru-RU"/>
        </w:rPr>
        <w:t>альдактон</w:t>
      </w:r>
      <w:proofErr w:type="spellEnd"/>
      <w:r w:rsidRPr="00066EB7">
        <w:rPr>
          <w:i/>
          <w:lang w:val="ru-RU"/>
        </w:rPr>
        <w:t xml:space="preserve">). </w:t>
      </w:r>
    </w:p>
    <w:p w14:paraId="65BDE00A" w14:textId="77777777" w:rsidR="002366C5" w:rsidRPr="00066EB7" w:rsidRDefault="00000000">
      <w:pPr>
        <w:spacing w:after="12" w:line="259" w:lineRule="auto"/>
        <w:ind w:left="0" w:right="0" w:firstLine="0"/>
        <w:jc w:val="left"/>
        <w:rPr>
          <w:lang w:val="ru-RU"/>
        </w:rPr>
      </w:pPr>
      <w:r w:rsidRPr="00066EB7">
        <w:rPr>
          <w:i/>
          <w:sz w:val="24"/>
          <w:lang w:val="ru-RU"/>
        </w:rPr>
        <w:t xml:space="preserve"> </w:t>
      </w:r>
    </w:p>
    <w:p w14:paraId="4048BCFE" w14:textId="77777777" w:rsidR="002366C5" w:rsidRPr="00066EB7" w:rsidRDefault="00000000">
      <w:pPr>
        <w:ind w:left="91" w:right="525"/>
        <w:rPr>
          <w:lang w:val="ru-RU"/>
        </w:rPr>
      </w:pPr>
      <w:r w:rsidRPr="00066EB7">
        <w:rPr>
          <w:lang w:val="ru-RU"/>
        </w:rPr>
        <w:t xml:space="preserve">При </w:t>
      </w:r>
      <w:r w:rsidRPr="00066EB7">
        <w:rPr>
          <w:i/>
          <w:lang w:val="ru-RU"/>
        </w:rPr>
        <w:t xml:space="preserve">обструктивной </w:t>
      </w:r>
      <w:proofErr w:type="spellStart"/>
      <w:r w:rsidRPr="00066EB7">
        <w:rPr>
          <w:i/>
          <w:lang w:val="ru-RU"/>
        </w:rPr>
        <w:t>гипертофической</w:t>
      </w:r>
      <w:proofErr w:type="spellEnd"/>
      <w:r w:rsidRPr="00066EB7">
        <w:rPr>
          <w:i/>
          <w:lang w:val="ru-RU"/>
        </w:rPr>
        <w:t xml:space="preserve"> кардиомиопатии </w:t>
      </w:r>
      <w:r w:rsidRPr="00066EB7">
        <w:rPr>
          <w:lang w:val="ru-RU"/>
        </w:rPr>
        <w:t xml:space="preserve">необходимо проводить профилактику инфекционного эндокардита в связи с тем, что на передней створке митрального клапана могут появляться вегетации в </w:t>
      </w:r>
    </w:p>
    <w:p w14:paraId="4187428D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результате её постоянной травматизации. Сердечные гликозиды, нитраты не показаны. </w:t>
      </w:r>
    </w:p>
    <w:p w14:paraId="7D10F2BC" w14:textId="77777777" w:rsidR="002366C5" w:rsidRPr="00066EB7" w:rsidRDefault="00000000">
      <w:pPr>
        <w:spacing w:after="12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0E3D1C7F" w14:textId="77777777" w:rsidR="002366C5" w:rsidRPr="00066EB7" w:rsidRDefault="00000000">
      <w:pPr>
        <w:spacing w:after="4" w:line="270" w:lineRule="auto"/>
        <w:ind w:left="96" w:right="203" w:hanging="10"/>
        <w:jc w:val="left"/>
        <w:rPr>
          <w:lang w:val="ru-RU"/>
        </w:rPr>
      </w:pPr>
      <w:r w:rsidRPr="00066EB7">
        <w:rPr>
          <w:i/>
          <w:lang w:val="ru-RU"/>
        </w:rPr>
        <w:t xml:space="preserve">Хирургическое лечение </w:t>
      </w:r>
      <w:r w:rsidRPr="00066EB7">
        <w:rPr>
          <w:lang w:val="ru-RU"/>
        </w:rPr>
        <w:t xml:space="preserve">преследует цель ликвидировать систолический градиент давления и снизить конечное диастолическое давление в левом </w:t>
      </w:r>
      <w:r w:rsidRPr="00066EB7">
        <w:rPr>
          <w:lang w:val="ru-RU"/>
        </w:rPr>
        <w:lastRenderedPageBreak/>
        <w:t xml:space="preserve">желудочке. Применяют два вида операций: </w:t>
      </w:r>
      <w:r w:rsidRPr="00066EB7">
        <w:rPr>
          <w:i/>
          <w:lang w:val="ru-RU"/>
        </w:rPr>
        <w:t>резекцию межжелудочковой перегородки и протезирование митрального клапана</w:t>
      </w:r>
      <w:r w:rsidRPr="00066EB7">
        <w:rPr>
          <w:lang w:val="ru-RU"/>
        </w:rPr>
        <w:t xml:space="preserve">. </w:t>
      </w:r>
    </w:p>
    <w:p w14:paraId="597AF3E6" w14:textId="77777777" w:rsidR="002366C5" w:rsidRPr="00066EB7" w:rsidRDefault="00000000">
      <w:pPr>
        <w:spacing w:after="65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5CEBAE7F" w14:textId="77777777" w:rsidR="002366C5" w:rsidRPr="00066EB7" w:rsidRDefault="00000000">
      <w:pPr>
        <w:ind w:left="91" w:right="684"/>
        <w:rPr>
          <w:lang w:val="ru-RU"/>
        </w:rPr>
      </w:pPr>
      <w:r w:rsidRPr="00066EB7">
        <w:rPr>
          <w:b/>
          <w:lang w:val="ru-RU"/>
        </w:rPr>
        <w:t xml:space="preserve">Прогноз </w:t>
      </w:r>
      <w:r w:rsidRPr="00066EB7">
        <w:rPr>
          <w:lang w:val="ru-RU"/>
        </w:rPr>
        <w:t xml:space="preserve">наиболее благоприятен при длительном бессимптомном течении заболевания, без отягощенного семейного анамнеза. Такое течение наблюдается у 1/3 больных. </w:t>
      </w:r>
    </w:p>
    <w:p w14:paraId="58922636" w14:textId="77777777" w:rsidR="002366C5" w:rsidRPr="00066EB7" w:rsidRDefault="00000000">
      <w:pPr>
        <w:spacing w:after="73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79D0CAEB" w14:textId="77777777" w:rsidR="002366C5" w:rsidRPr="00066EB7" w:rsidRDefault="00000000">
      <w:pPr>
        <w:spacing w:after="0" w:line="259" w:lineRule="auto"/>
        <w:ind w:left="101" w:right="0" w:firstLine="0"/>
        <w:jc w:val="left"/>
        <w:rPr>
          <w:lang w:val="ru-RU"/>
        </w:rPr>
      </w:pPr>
      <w:proofErr w:type="spellStart"/>
      <w:r w:rsidRPr="00066EB7">
        <w:rPr>
          <w:b/>
          <w:u w:val="single" w:color="000000"/>
          <w:lang w:val="ru-RU"/>
        </w:rPr>
        <w:t>Рестриктивная</w:t>
      </w:r>
      <w:proofErr w:type="spellEnd"/>
      <w:r w:rsidRPr="00066EB7">
        <w:rPr>
          <w:b/>
          <w:u w:val="single" w:color="000000"/>
          <w:lang w:val="ru-RU"/>
        </w:rPr>
        <w:t xml:space="preserve"> кардиомиопатия</w:t>
      </w:r>
      <w:r w:rsidRPr="00066EB7">
        <w:rPr>
          <w:b/>
          <w:lang w:val="ru-RU"/>
        </w:rPr>
        <w:t xml:space="preserve"> </w:t>
      </w:r>
      <w:r w:rsidRPr="00066EB7">
        <w:rPr>
          <w:lang w:val="ru-RU"/>
        </w:rPr>
        <w:t xml:space="preserve">(РКМП) </w:t>
      </w:r>
    </w:p>
    <w:p w14:paraId="5A058963" w14:textId="77777777" w:rsidR="002366C5" w:rsidRPr="00066EB7" w:rsidRDefault="00000000">
      <w:pPr>
        <w:spacing w:after="63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21748A16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– это первичное или вторичное поражение миокарда неизвестной этиологии, характеризующееся нарушением диастолической функции сердца в результате морфологических изменений эндокарда, </w:t>
      </w:r>
      <w:proofErr w:type="spellStart"/>
      <w:r w:rsidRPr="00066EB7">
        <w:rPr>
          <w:lang w:val="ru-RU"/>
        </w:rPr>
        <w:t>субэндокарда</w:t>
      </w:r>
      <w:proofErr w:type="spellEnd"/>
      <w:r w:rsidRPr="00066EB7">
        <w:rPr>
          <w:lang w:val="ru-RU"/>
        </w:rPr>
        <w:t xml:space="preserve"> и миокарда (выраженного фиброза). РКМП характеризуется преимущественным нарушением диастолической функции и повышением давления наполнения желудочков при нормальной или малоизменённой сократительной функции миокарда и отсутствии его значимой гипертрофии и дилатации. При </w:t>
      </w:r>
      <w:proofErr w:type="spellStart"/>
      <w:r w:rsidRPr="00066EB7">
        <w:rPr>
          <w:lang w:val="ru-RU"/>
        </w:rPr>
        <w:t>рестриктивной</w:t>
      </w:r>
      <w:proofErr w:type="spellEnd"/>
      <w:r w:rsidRPr="00066EB7">
        <w:rPr>
          <w:lang w:val="ru-RU"/>
        </w:rPr>
        <w:t xml:space="preserve"> кардиомиопатии могут быть поражены либо один, либо оба желудочка; возможна облитерация полости поражённого желудочка. К </w:t>
      </w:r>
    </w:p>
    <w:p w14:paraId="0EE22FC8" w14:textId="77777777" w:rsidR="002366C5" w:rsidRPr="00066EB7" w:rsidRDefault="00000000">
      <w:pPr>
        <w:ind w:left="91" w:right="892"/>
        <w:rPr>
          <w:lang w:val="ru-RU"/>
        </w:rPr>
      </w:pPr>
      <w:r w:rsidRPr="00066EB7">
        <w:rPr>
          <w:lang w:val="ru-RU"/>
        </w:rPr>
        <w:t xml:space="preserve">РКМП относят </w:t>
      </w:r>
      <w:proofErr w:type="spellStart"/>
      <w:r w:rsidRPr="00066EB7">
        <w:rPr>
          <w:i/>
          <w:lang w:val="ru-RU"/>
        </w:rPr>
        <w:t>эндокардиальный</w:t>
      </w:r>
      <w:proofErr w:type="spellEnd"/>
      <w:r w:rsidRPr="00066EB7">
        <w:rPr>
          <w:i/>
          <w:lang w:val="ru-RU"/>
        </w:rPr>
        <w:t xml:space="preserve"> фиброз </w:t>
      </w:r>
      <w:r w:rsidRPr="00066EB7">
        <w:rPr>
          <w:lang w:val="ru-RU"/>
        </w:rPr>
        <w:t xml:space="preserve">и париетальный </w:t>
      </w:r>
      <w:r w:rsidRPr="00066EB7">
        <w:rPr>
          <w:i/>
          <w:lang w:val="ru-RU"/>
        </w:rPr>
        <w:t xml:space="preserve">фибропластический эндокардит </w:t>
      </w:r>
      <w:proofErr w:type="spellStart"/>
      <w:r w:rsidRPr="00066EB7">
        <w:rPr>
          <w:i/>
          <w:lang w:val="ru-RU"/>
        </w:rPr>
        <w:t>Лёффлера</w:t>
      </w:r>
      <w:proofErr w:type="spellEnd"/>
      <w:r w:rsidRPr="00066EB7">
        <w:rPr>
          <w:lang w:val="ru-RU"/>
        </w:rPr>
        <w:t xml:space="preserve">. В настоящее время эти два заболевания рассматриваются как одно заболевание, </w:t>
      </w:r>
    </w:p>
    <w:p w14:paraId="164FD191" w14:textId="77777777" w:rsidR="002366C5" w:rsidRPr="00066EB7" w:rsidRDefault="00000000">
      <w:pPr>
        <w:ind w:left="91" w:right="604"/>
        <w:rPr>
          <w:lang w:val="ru-RU"/>
        </w:rPr>
      </w:pPr>
      <w:r w:rsidRPr="00066EB7">
        <w:rPr>
          <w:lang w:val="ru-RU"/>
        </w:rPr>
        <w:t xml:space="preserve">сопровождающееся </w:t>
      </w:r>
      <w:proofErr w:type="spellStart"/>
      <w:r w:rsidRPr="00066EB7">
        <w:rPr>
          <w:lang w:val="ru-RU"/>
        </w:rPr>
        <w:t>эозинофилией</w:t>
      </w:r>
      <w:proofErr w:type="spellEnd"/>
      <w:r w:rsidRPr="00066EB7">
        <w:rPr>
          <w:lang w:val="ru-RU"/>
        </w:rPr>
        <w:t xml:space="preserve">. Как синдром РКМП может встречаться при заболеваниях, также ведущих к нарушению диастолического расслабления (так называемые болезни накопления – амилоидоз, </w:t>
      </w:r>
      <w:proofErr w:type="spellStart"/>
      <w:r w:rsidRPr="00066EB7">
        <w:rPr>
          <w:lang w:val="ru-RU"/>
        </w:rPr>
        <w:t>гемохроматоз</w:t>
      </w:r>
      <w:proofErr w:type="spellEnd"/>
      <w:r w:rsidRPr="00066EB7">
        <w:rPr>
          <w:lang w:val="ru-RU"/>
        </w:rPr>
        <w:t xml:space="preserve">, гликогеноз). При этих заболеваниях в миокарде накапливаются патологические субстанции, обусловливающие нарушение расслабления миокарда. </w:t>
      </w:r>
    </w:p>
    <w:p w14:paraId="0F276D36" w14:textId="77777777" w:rsidR="002366C5" w:rsidRPr="00066EB7" w:rsidRDefault="00000000">
      <w:pPr>
        <w:spacing w:after="77" w:line="259" w:lineRule="auto"/>
        <w:ind w:left="0" w:right="0" w:firstLine="0"/>
        <w:jc w:val="left"/>
        <w:rPr>
          <w:lang w:val="ru-RU"/>
        </w:rPr>
      </w:pPr>
      <w:r w:rsidRPr="00066EB7">
        <w:rPr>
          <w:sz w:val="23"/>
          <w:lang w:val="ru-RU"/>
        </w:rPr>
        <w:t xml:space="preserve"> </w:t>
      </w:r>
    </w:p>
    <w:p w14:paraId="769579AB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b/>
          <w:lang w:val="ru-RU"/>
        </w:rPr>
        <w:t>Распространенность</w:t>
      </w:r>
      <w:r w:rsidRPr="00066EB7">
        <w:rPr>
          <w:lang w:val="ru-RU"/>
        </w:rPr>
        <w:t xml:space="preserve">. Заболевание встречается крайне редко. Основным моментом в патогенезе РКМП считают нарушение наполнения левого желудочка из-за утолщения и увеличенной ригидности эндокарда и миокарда в результате инфильтрации амилоидом или фиброза. Эти нарушения, а также часто развивающаяся недостаточность трёхстворчатого клапана обусловливают нарастание сердечной недостаточности. </w:t>
      </w:r>
      <w:proofErr w:type="spellStart"/>
      <w:r w:rsidRPr="00066EB7">
        <w:rPr>
          <w:lang w:val="ru-RU"/>
        </w:rPr>
        <w:t>Рестриктивное</w:t>
      </w:r>
      <w:proofErr w:type="spellEnd"/>
      <w:r w:rsidRPr="00066EB7">
        <w:rPr>
          <w:lang w:val="ru-RU"/>
        </w:rPr>
        <w:t xml:space="preserve"> поражение миокарда развивается у больных с застойной недостаточностью при отсутствии дилатации и резко выраженных нарушений сократительной функции левого желудочка по данным эхокардиографии; при этом размеры левого предсердия и часто правого желудочка увеличены. </w:t>
      </w:r>
    </w:p>
    <w:p w14:paraId="5F699925" w14:textId="77777777" w:rsidR="002366C5" w:rsidRPr="00066EB7" w:rsidRDefault="00000000">
      <w:pPr>
        <w:spacing w:after="65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7124FC60" w14:textId="77777777" w:rsidR="002366C5" w:rsidRPr="00066EB7" w:rsidRDefault="00000000">
      <w:pPr>
        <w:ind w:left="91" w:right="1168"/>
        <w:rPr>
          <w:lang w:val="ru-RU"/>
        </w:rPr>
      </w:pPr>
      <w:r w:rsidRPr="00066EB7">
        <w:rPr>
          <w:b/>
          <w:lang w:val="ru-RU"/>
        </w:rPr>
        <w:lastRenderedPageBreak/>
        <w:t xml:space="preserve">Этиология и патогенез </w:t>
      </w:r>
      <w:r w:rsidRPr="00066EB7">
        <w:rPr>
          <w:lang w:val="ru-RU"/>
        </w:rPr>
        <w:t>малоизучены</w:t>
      </w:r>
      <w:r w:rsidRPr="00066EB7">
        <w:rPr>
          <w:b/>
          <w:lang w:val="ru-RU"/>
        </w:rPr>
        <w:t xml:space="preserve">. </w:t>
      </w:r>
      <w:r w:rsidRPr="00066EB7">
        <w:rPr>
          <w:lang w:val="ru-RU"/>
        </w:rPr>
        <w:t xml:space="preserve">Предполагают роль аллергии и иммунного воспаления при паразитарных инфекциях, что объясняет распространенность этого заболевания в странах Африки. </w:t>
      </w:r>
    </w:p>
    <w:p w14:paraId="32F2EA35" w14:textId="77777777" w:rsidR="002366C5" w:rsidRPr="00066EB7" w:rsidRDefault="00000000">
      <w:pPr>
        <w:spacing w:after="68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2C0FCC7F" w14:textId="77777777" w:rsidR="002366C5" w:rsidRPr="00066EB7" w:rsidRDefault="00000000">
      <w:pPr>
        <w:spacing w:after="4" w:line="270" w:lineRule="auto"/>
        <w:ind w:left="96" w:right="203" w:hanging="10"/>
        <w:jc w:val="left"/>
        <w:rPr>
          <w:lang w:val="ru-RU"/>
        </w:rPr>
      </w:pPr>
      <w:r w:rsidRPr="00066EB7">
        <w:rPr>
          <w:b/>
          <w:lang w:val="ru-RU"/>
        </w:rPr>
        <w:t xml:space="preserve">Клиника. </w:t>
      </w:r>
      <w:r w:rsidRPr="00066EB7">
        <w:rPr>
          <w:lang w:val="ru-RU"/>
        </w:rPr>
        <w:t xml:space="preserve">Больные предъявляют жалобы на одышку при физической нагрузке, периферические отёки, боли в правом подреберье и увеличение живота. </w:t>
      </w:r>
    </w:p>
    <w:p w14:paraId="7524E46C" w14:textId="77777777" w:rsidR="002366C5" w:rsidRPr="00066EB7" w:rsidRDefault="00000000">
      <w:pPr>
        <w:spacing w:after="68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235BFD98" w14:textId="77777777" w:rsidR="002366C5" w:rsidRPr="00066EB7" w:rsidRDefault="00000000">
      <w:pPr>
        <w:spacing w:after="4" w:line="270" w:lineRule="auto"/>
        <w:ind w:left="96" w:right="203" w:hanging="10"/>
        <w:jc w:val="left"/>
        <w:rPr>
          <w:lang w:val="ru-RU"/>
        </w:rPr>
      </w:pPr>
      <w:r w:rsidRPr="00066EB7">
        <w:rPr>
          <w:lang w:val="ru-RU"/>
        </w:rPr>
        <w:t xml:space="preserve">При осмотре выявляются набухшие шейные вены, характерен симптом </w:t>
      </w:r>
      <w:proofErr w:type="spellStart"/>
      <w:r w:rsidRPr="00066EB7">
        <w:rPr>
          <w:lang w:val="ru-RU"/>
        </w:rPr>
        <w:t>Куссмауля</w:t>
      </w:r>
      <w:proofErr w:type="spellEnd"/>
      <w:r w:rsidRPr="00066EB7">
        <w:rPr>
          <w:lang w:val="ru-RU"/>
        </w:rPr>
        <w:t xml:space="preserve"> – увеличение набухания шейных вен на вдохе. Аускультативно выслушивается «ритм галопа», систолический шум недостаточности трёхстворчатого и митрального клапанов. При лёгочной гипертензии определяют её характерные </w:t>
      </w:r>
      <w:proofErr w:type="spellStart"/>
      <w:r w:rsidRPr="00066EB7">
        <w:rPr>
          <w:lang w:val="ru-RU"/>
        </w:rPr>
        <w:t>аускультативные</w:t>
      </w:r>
      <w:proofErr w:type="spellEnd"/>
      <w:r w:rsidRPr="00066EB7">
        <w:rPr>
          <w:lang w:val="ru-RU"/>
        </w:rPr>
        <w:t xml:space="preserve"> признаки, в лёгких выслушиваются хрипы. Характерны увеличение печени и асцит. </w:t>
      </w:r>
    </w:p>
    <w:p w14:paraId="1B1C7B86" w14:textId="77777777" w:rsidR="002366C5" w:rsidRPr="00066EB7" w:rsidRDefault="00000000">
      <w:pPr>
        <w:spacing w:after="74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2EBB8C36" w14:textId="77777777" w:rsidR="002366C5" w:rsidRPr="00066EB7" w:rsidRDefault="00000000">
      <w:pPr>
        <w:ind w:left="91" w:right="425"/>
        <w:rPr>
          <w:lang w:val="ru-RU"/>
        </w:rPr>
      </w:pPr>
      <w:r w:rsidRPr="00066EB7">
        <w:rPr>
          <w:b/>
          <w:lang w:val="ru-RU"/>
        </w:rPr>
        <w:t xml:space="preserve">Диагностика РКМП </w:t>
      </w:r>
      <w:r w:rsidRPr="00066EB7">
        <w:rPr>
          <w:lang w:val="ru-RU"/>
        </w:rPr>
        <w:t xml:space="preserve">трудна. Со стороны лабораторных анализов характерны изменения, присущие основному заболеванию. На ЭКГ можно обнаружить признаки блокады левой ножки пучка Гиса, снижение вольтажа основных зубцов, неспецифические изменения сегмента </w:t>
      </w:r>
      <w:r>
        <w:t>ST</w:t>
      </w:r>
      <w:r w:rsidRPr="00066EB7">
        <w:rPr>
          <w:lang w:val="ru-RU"/>
        </w:rPr>
        <w:t xml:space="preserve"> и зубца Т, </w:t>
      </w:r>
    </w:p>
    <w:p w14:paraId="6BFEC6DC" w14:textId="77777777" w:rsidR="002366C5" w:rsidRPr="00066EB7" w:rsidRDefault="00000000">
      <w:pPr>
        <w:ind w:left="91" w:right="435"/>
        <w:rPr>
          <w:lang w:val="ru-RU"/>
        </w:rPr>
      </w:pPr>
      <w:r w:rsidRPr="00066EB7">
        <w:rPr>
          <w:lang w:val="ru-RU"/>
        </w:rPr>
        <w:t xml:space="preserve">различные аритмии и признаки перегрузки левого предсердия. </w:t>
      </w:r>
      <w:r w:rsidRPr="00066EB7">
        <w:rPr>
          <w:i/>
          <w:lang w:val="ru-RU"/>
        </w:rPr>
        <w:t>Наибольшее значение имеет эхокардиография</w:t>
      </w:r>
      <w:r w:rsidRPr="00066EB7">
        <w:rPr>
          <w:lang w:val="ru-RU"/>
        </w:rPr>
        <w:t xml:space="preserve">. При РКМП </w:t>
      </w:r>
      <w:r w:rsidRPr="00066EB7">
        <w:rPr>
          <w:i/>
          <w:lang w:val="ru-RU"/>
        </w:rPr>
        <w:t>размеры полостей сердца не изменены</w:t>
      </w:r>
      <w:r w:rsidRPr="00066EB7">
        <w:rPr>
          <w:lang w:val="ru-RU"/>
        </w:rPr>
        <w:t xml:space="preserve">, в ряде случаев можно выявить </w:t>
      </w:r>
      <w:r w:rsidRPr="00066EB7">
        <w:rPr>
          <w:i/>
          <w:lang w:val="ru-RU"/>
        </w:rPr>
        <w:t>утолщение эндокарда</w:t>
      </w:r>
      <w:r w:rsidRPr="00066EB7">
        <w:rPr>
          <w:lang w:val="ru-RU"/>
        </w:rPr>
        <w:t xml:space="preserve">. </w:t>
      </w:r>
    </w:p>
    <w:p w14:paraId="281FDE8F" w14:textId="77777777" w:rsidR="002366C5" w:rsidRPr="00066EB7" w:rsidRDefault="00000000">
      <w:pPr>
        <w:spacing w:after="4" w:line="270" w:lineRule="auto"/>
        <w:ind w:left="96" w:right="203" w:hanging="10"/>
        <w:jc w:val="left"/>
        <w:rPr>
          <w:lang w:val="ru-RU"/>
        </w:rPr>
      </w:pPr>
      <w:r w:rsidRPr="00066EB7">
        <w:rPr>
          <w:lang w:val="ru-RU"/>
        </w:rPr>
        <w:t xml:space="preserve">Характерны </w:t>
      </w:r>
      <w:r w:rsidRPr="00066EB7">
        <w:rPr>
          <w:i/>
          <w:lang w:val="ru-RU"/>
        </w:rPr>
        <w:t>нарушения диастолической функции левого желудочка</w:t>
      </w:r>
      <w:r w:rsidRPr="00066EB7">
        <w:rPr>
          <w:lang w:val="ru-RU"/>
        </w:rPr>
        <w:t xml:space="preserve">: укорочение времени </w:t>
      </w:r>
      <w:proofErr w:type="spellStart"/>
      <w:r w:rsidRPr="00066EB7">
        <w:rPr>
          <w:lang w:val="ru-RU"/>
        </w:rPr>
        <w:t>изоволюмического</w:t>
      </w:r>
      <w:proofErr w:type="spellEnd"/>
      <w:r w:rsidRPr="00066EB7">
        <w:rPr>
          <w:lang w:val="ru-RU"/>
        </w:rPr>
        <w:t xml:space="preserve"> расслабления, при доплеровской эхокардиографии увеличение пика раннего наполнения, уменьшение пика предсердного наполнения. Особенностью рентгенологической картины лёгких считают нормальные контуры сердца при наличии признаков венозного застоя в лёгких. При </w:t>
      </w:r>
      <w:proofErr w:type="spellStart"/>
      <w:r w:rsidRPr="00066EB7">
        <w:rPr>
          <w:lang w:val="ru-RU"/>
        </w:rPr>
        <w:t>эндомиокардиальном</w:t>
      </w:r>
      <w:proofErr w:type="spellEnd"/>
      <w:r w:rsidRPr="00066EB7">
        <w:rPr>
          <w:lang w:val="ru-RU"/>
        </w:rPr>
        <w:t xml:space="preserve"> </w:t>
      </w:r>
      <w:proofErr w:type="spellStart"/>
      <w:r w:rsidRPr="00066EB7">
        <w:rPr>
          <w:lang w:val="ru-RU"/>
        </w:rPr>
        <w:t>фиброэластозе</w:t>
      </w:r>
      <w:proofErr w:type="spellEnd"/>
      <w:r w:rsidRPr="00066EB7">
        <w:rPr>
          <w:lang w:val="ru-RU"/>
        </w:rPr>
        <w:t xml:space="preserve"> </w:t>
      </w:r>
      <w:proofErr w:type="spellStart"/>
      <w:r w:rsidRPr="00066EB7">
        <w:rPr>
          <w:lang w:val="ru-RU"/>
        </w:rPr>
        <w:t>Лёффлера</w:t>
      </w:r>
      <w:proofErr w:type="spellEnd"/>
      <w:r w:rsidRPr="00066EB7">
        <w:rPr>
          <w:lang w:val="ru-RU"/>
        </w:rPr>
        <w:t xml:space="preserve"> возможны выраженная </w:t>
      </w:r>
      <w:proofErr w:type="spellStart"/>
      <w:r w:rsidRPr="00066EB7">
        <w:rPr>
          <w:lang w:val="ru-RU"/>
        </w:rPr>
        <w:t>эозинофилия</w:t>
      </w:r>
      <w:proofErr w:type="spellEnd"/>
      <w:r w:rsidRPr="00066EB7">
        <w:rPr>
          <w:lang w:val="ru-RU"/>
        </w:rPr>
        <w:t xml:space="preserve"> и бронхоспастический синдром, что в сочетании с умеренным увеличением сердца и симптомами сердечной недостаточности помогает поставить правильный диагноз. </w:t>
      </w:r>
    </w:p>
    <w:p w14:paraId="69A9D882" w14:textId="77777777" w:rsidR="002366C5" w:rsidRPr="00066EB7" w:rsidRDefault="00000000">
      <w:pPr>
        <w:spacing w:after="0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33E3D4C9" w14:textId="77777777" w:rsidR="002366C5" w:rsidRPr="00066EB7" w:rsidRDefault="00000000">
      <w:pPr>
        <w:spacing w:after="78" w:line="269" w:lineRule="auto"/>
        <w:ind w:left="139" w:right="745" w:hanging="10"/>
        <w:rPr>
          <w:lang w:val="ru-RU"/>
        </w:rPr>
      </w:pPr>
      <w:r w:rsidRPr="00066EB7">
        <w:rPr>
          <w:lang w:val="ru-RU"/>
        </w:rPr>
        <w:t xml:space="preserve">Ранние стадии болезни могут быть выявлены при </w:t>
      </w:r>
      <w:r w:rsidRPr="00066EB7">
        <w:rPr>
          <w:i/>
          <w:lang w:val="ru-RU"/>
        </w:rPr>
        <w:t>зондировании сердца и обнаружении повышенного конечного диастолического давления в левом желудочке</w:t>
      </w:r>
      <w:r w:rsidRPr="00066EB7">
        <w:rPr>
          <w:lang w:val="ru-RU"/>
        </w:rPr>
        <w:t xml:space="preserve">. </w:t>
      </w:r>
    </w:p>
    <w:p w14:paraId="4666E987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Дифференциальную диагностику проводят с выпотным и </w:t>
      </w:r>
      <w:proofErr w:type="spellStart"/>
      <w:r w:rsidRPr="00066EB7">
        <w:rPr>
          <w:lang w:val="ru-RU"/>
        </w:rPr>
        <w:t>констриктивным</w:t>
      </w:r>
      <w:proofErr w:type="spellEnd"/>
      <w:r w:rsidRPr="00066EB7">
        <w:rPr>
          <w:lang w:val="ru-RU"/>
        </w:rPr>
        <w:t xml:space="preserve"> перикардитом. </w:t>
      </w:r>
    </w:p>
    <w:p w14:paraId="7519B6F5" w14:textId="77777777" w:rsidR="002366C5" w:rsidRPr="00066EB7" w:rsidRDefault="00000000">
      <w:pPr>
        <w:spacing w:after="64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768CC9D0" w14:textId="77777777" w:rsidR="002366C5" w:rsidRPr="00066EB7" w:rsidRDefault="00000000">
      <w:pPr>
        <w:ind w:left="91" w:right="933"/>
        <w:rPr>
          <w:lang w:val="ru-RU"/>
        </w:rPr>
      </w:pPr>
      <w:r w:rsidRPr="00066EB7">
        <w:rPr>
          <w:b/>
          <w:lang w:val="ru-RU"/>
        </w:rPr>
        <w:lastRenderedPageBreak/>
        <w:t>Лечение</w:t>
      </w:r>
      <w:r w:rsidRPr="00066EB7">
        <w:rPr>
          <w:lang w:val="ru-RU"/>
        </w:rPr>
        <w:t xml:space="preserve">, как правило, симптоматическое и направлено на уменьшение застоя в большом и малом круге кровообращения, снижение конечного диастолического давления в левом желудочке и на уменьшение риска </w:t>
      </w:r>
    </w:p>
    <w:p w14:paraId="122737A9" w14:textId="77777777" w:rsidR="002366C5" w:rsidRPr="00066EB7" w:rsidRDefault="00000000">
      <w:pPr>
        <w:ind w:left="91" w:right="228"/>
        <w:rPr>
          <w:lang w:val="ru-RU"/>
        </w:rPr>
      </w:pPr>
      <w:r w:rsidRPr="00066EB7">
        <w:rPr>
          <w:lang w:val="ru-RU"/>
        </w:rPr>
        <w:t xml:space="preserve">тромбоэмболий. Применяют </w:t>
      </w:r>
      <w:r w:rsidRPr="00066EB7">
        <w:rPr>
          <w:i/>
          <w:lang w:val="ru-RU"/>
        </w:rPr>
        <w:t>диуретики, периферические вазодилататоры, непрямые антикоагулянты</w:t>
      </w:r>
      <w:r w:rsidRPr="00066EB7">
        <w:rPr>
          <w:lang w:val="ru-RU"/>
        </w:rPr>
        <w:t xml:space="preserve">. При вторичной </w:t>
      </w:r>
      <w:proofErr w:type="spellStart"/>
      <w:r w:rsidRPr="00066EB7">
        <w:rPr>
          <w:lang w:val="ru-RU"/>
        </w:rPr>
        <w:t>рестриктивной</w:t>
      </w:r>
      <w:proofErr w:type="spellEnd"/>
      <w:r w:rsidRPr="00066EB7">
        <w:rPr>
          <w:lang w:val="ru-RU"/>
        </w:rPr>
        <w:t xml:space="preserve"> кардиомиопатии проводят лечение основного заболевания. </w:t>
      </w:r>
      <w:r w:rsidRPr="00066EB7">
        <w:rPr>
          <w:i/>
          <w:lang w:val="ru-RU"/>
        </w:rPr>
        <w:t xml:space="preserve">Хирургическое лечение </w:t>
      </w:r>
      <w:r w:rsidRPr="00066EB7">
        <w:rPr>
          <w:lang w:val="ru-RU"/>
        </w:rPr>
        <w:t xml:space="preserve">при фиброэластическом эндокардите состоит в </w:t>
      </w:r>
      <w:proofErr w:type="spellStart"/>
      <w:r w:rsidRPr="00066EB7">
        <w:rPr>
          <w:i/>
          <w:lang w:val="ru-RU"/>
        </w:rPr>
        <w:t>ис</w:t>
      </w:r>
      <w:proofErr w:type="spellEnd"/>
      <w:r w:rsidRPr="00066EB7">
        <w:rPr>
          <w:i/>
          <w:lang w:val="ru-RU"/>
        </w:rPr>
        <w:t xml:space="preserve"> сечении утолщённого эндокарда и освобождении сухожильных хорд и ткани клапана</w:t>
      </w:r>
      <w:r w:rsidRPr="00066EB7">
        <w:rPr>
          <w:lang w:val="ru-RU"/>
        </w:rPr>
        <w:t xml:space="preserve">. При тяжёлой недостаточности клапанов сердца производят их </w:t>
      </w:r>
      <w:r w:rsidRPr="00066EB7">
        <w:rPr>
          <w:i/>
          <w:lang w:val="ru-RU"/>
        </w:rPr>
        <w:t>протезирование</w:t>
      </w:r>
      <w:r w:rsidRPr="00066EB7">
        <w:rPr>
          <w:lang w:val="ru-RU"/>
        </w:rPr>
        <w:t xml:space="preserve">. </w:t>
      </w:r>
    </w:p>
    <w:p w14:paraId="058F150E" w14:textId="77777777" w:rsidR="002366C5" w:rsidRPr="00066EB7" w:rsidRDefault="00000000">
      <w:pPr>
        <w:spacing w:after="67" w:line="259" w:lineRule="auto"/>
        <w:ind w:left="0" w:right="0" w:firstLine="0"/>
        <w:jc w:val="left"/>
        <w:rPr>
          <w:lang w:val="ru-RU"/>
        </w:rPr>
      </w:pPr>
      <w:r w:rsidRPr="00066EB7">
        <w:rPr>
          <w:sz w:val="24"/>
          <w:lang w:val="ru-RU"/>
        </w:rPr>
        <w:t xml:space="preserve"> </w:t>
      </w:r>
    </w:p>
    <w:p w14:paraId="5D277893" w14:textId="77777777" w:rsidR="002366C5" w:rsidRPr="00066EB7" w:rsidRDefault="00000000">
      <w:pPr>
        <w:ind w:left="91" w:right="1142"/>
        <w:rPr>
          <w:lang w:val="ru-RU"/>
        </w:rPr>
      </w:pPr>
      <w:r w:rsidRPr="00066EB7">
        <w:rPr>
          <w:b/>
          <w:lang w:val="ru-RU"/>
        </w:rPr>
        <w:t xml:space="preserve">Прогноз </w:t>
      </w:r>
      <w:r w:rsidRPr="00066EB7">
        <w:rPr>
          <w:lang w:val="ru-RU"/>
        </w:rPr>
        <w:t xml:space="preserve">при РКМП неблагоприятный. Летальность в течение 2-х лет достигает 35-50%, заболевание может осложниться тромбоэмболией, аритмиями, прогрессированием сердечной недостаточности. </w:t>
      </w:r>
      <w:r w:rsidRPr="00066EB7">
        <w:rPr>
          <w:lang w:val="ru-RU"/>
        </w:rPr>
        <w:br w:type="page"/>
      </w:r>
    </w:p>
    <w:p w14:paraId="4E498BF9" w14:textId="77777777" w:rsidR="002366C5" w:rsidRDefault="00000000">
      <w:pPr>
        <w:spacing w:after="271" w:line="262" w:lineRule="auto"/>
        <w:ind w:left="567" w:right="560" w:hanging="10"/>
        <w:jc w:val="center"/>
      </w:pPr>
      <w:r>
        <w:lastRenderedPageBreak/>
        <w:t xml:space="preserve">ЛИТЕРАТУРА </w:t>
      </w:r>
    </w:p>
    <w:p w14:paraId="768BB0DC" w14:textId="77777777" w:rsidR="002366C5" w:rsidRDefault="00000000">
      <w:pPr>
        <w:numPr>
          <w:ilvl w:val="0"/>
          <w:numId w:val="5"/>
        </w:numPr>
        <w:spacing w:after="57"/>
        <w:ind w:left="298" w:right="228" w:hanging="212"/>
      </w:pPr>
      <w:r w:rsidRPr="00066EB7">
        <w:rPr>
          <w:lang w:val="ru-RU"/>
        </w:rPr>
        <w:t xml:space="preserve">Журавлева Н.Б. Основы клинической электрокардиографии. </w:t>
      </w:r>
      <w:r>
        <w:t xml:space="preserve">Л.: </w:t>
      </w:r>
      <w:proofErr w:type="spellStart"/>
      <w:r>
        <w:t>Экслибрис</w:t>
      </w:r>
      <w:proofErr w:type="spellEnd"/>
      <w:r>
        <w:t xml:space="preserve">, 1990. </w:t>
      </w:r>
    </w:p>
    <w:p w14:paraId="680CED38" w14:textId="77777777" w:rsidR="002366C5" w:rsidRDefault="00000000">
      <w:pPr>
        <w:numPr>
          <w:ilvl w:val="0"/>
          <w:numId w:val="5"/>
        </w:numPr>
        <w:spacing w:after="58"/>
        <w:ind w:left="298" w:right="228" w:hanging="212"/>
      </w:pPr>
      <w:r w:rsidRPr="00066EB7">
        <w:rPr>
          <w:lang w:val="ru-RU"/>
        </w:rPr>
        <w:t xml:space="preserve">Минкин Р.Б., Павлов </w:t>
      </w:r>
      <w:proofErr w:type="spellStart"/>
      <w:r w:rsidRPr="00066EB7">
        <w:rPr>
          <w:lang w:val="ru-RU"/>
        </w:rPr>
        <w:t>Ю.Д.Электрокардиография</w:t>
      </w:r>
      <w:proofErr w:type="spellEnd"/>
      <w:r w:rsidRPr="00066EB7">
        <w:rPr>
          <w:lang w:val="ru-RU"/>
        </w:rPr>
        <w:t xml:space="preserve"> и фонокардиография. </w:t>
      </w:r>
      <w:r>
        <w:t xml:space="preserve">Л.: </w:t>
      </w:r>
    </w:p>
    <w:p w14:paraId="52F55C94" w14:textId="77777777" w:rsidR="002366C5" w:rsidRDefault="00000000">
      <w:pPr>
        <w:spacing w:after="62"/>
        <w:ind w:left="91" w:right="228"/>
      </w:pPr>
      <w:proofErr w:type="spellStart"/>
      <w:r>
        <w:t>Медицина</w:t>
      </w:r>
      <w:proofErr w:type="spellEnd"/>
      <w:r>
        <w:t xml:space="preserve">, 1988. - 256 с. </w:t>
      </w:r>
    </w:p>
    <w:p w14:paraId="29ED6E70" w14:textId="77777777" w:rsidR="002366C5" w:rsidRPr="00066EB7" w:rsidRDefault="00000000">
      <w:pPr>
        <w:numPr>
          <w:ilvl w:val="0"/>
          <w:numId w:val="5"/>
        </w:numPr>
        <w:spacing w:after="48"/>
        <w:ind w:left="298" w:right="228" w:hanging="212"/>
        <w:rPr>
          <w:lang w:val="ru-RU"/>
        </w:rPr>
      </w:pPr>
      <w:proofErr w:type="spellStart"/>
      <w:r w:rsidRPr="00066EB7">
        <w:rPr>
          <w:lang w:val="ru-RU"/>
        </w:rPr>
        <w:t>Бармасов</w:t>
      </w:r>
      <w:proofErr w:type="spellEnd"/>
      <w:r w:rsidRPr="00066EB7">
        <w:rPr>
          <w:lang w:val="ru-RU"/>
        </w:rPr>
        <w:t xml:space="preserve"> А.В., Холмогоров В.Е. Курс общей физики для природопользователей. Электричество. / под ред. </w:t>
      </w:r>
      <w:r w:rsidRPr="00066EB7">
        <w:rPr>
          <w:sz w:val="26"/>
          <w:lang w:val="ru-RU"/>
        </w:rPr>
        <w:t>4.</w:t>
      </w:r>
      <w:r w:rsidRPr="00066EB7">
        <w:rPr>
          <w:rFonts w:ascii="Arial" w:eastAsia="Arial" w:hAnsi="Arial" w:cs="Arial"/>
          <w:sz w:val="26"/>
          <w:lang w:val="ru-RU"/>
        </w:rPr>
        <w:t xml:space="preserve"> </w:t>
      </w:r>
      <w:r w:rsidRPr="00066EB7">
        <w:rPr>
          <w:lang w:val="ru-RU"/>
        </w:rPr>
        <w:t xml:space="preserve">А.П. Бобровского. СПб.: БХВ-Петербург, 2010. 448 с. </w:t>
      </w:r>
    </w:p>
    <w:p w14:paraId="14B27BE8" w14:textId="77777777" w:rsidR="002366C5" w:rsidRPr="00066EB7" w:rsidRDefault="00000000">
      <w:pPr>
        <w:spacing w:after="53"/>
        <w:ind w:left="91" w:right="228"/>
        <w:rPr>
          <w:lang w:val="ru-RU"/>
        </w:rPr>
      </w:pPr>
      <w:r w:rsidRPr="00066EB7">
        <w:rPr>
          <w:sz w:val="26"/>
          <w:lang w:val="ru-RU"/>
        </w:rPr>
        <w:t>5.</w:t>
      </w:r>
      <w:r w:rsidRPr="00066EB7">
        <w:rPr>
          <w:rFonts w:ascii="Arial" w:eastAsia="Arial" w:hAnsi="Arial" w:cs="Arial"/>
          <w:sz w:val="26"/>
          <w:lang w:val="ru-RU"/>
        </w:rPr>
        <w:t xml:space="preserve"> </w:t>
      </w:r>
      <w:r w:rsidRPr="00066EB7">
        <w:rPr>
          <w:lang w:val="ru-RU"/>
        </w:rPr>
        <w:t xml:space="preserve">Ремизов А.Н., Потапенко А.Я. Курс физики. Учебник для студентов вузов, обучающихся по естественнонаучным направлениям. М.: Дрофа, 2006. 720 с. </w:t>
      </w:r>
    </w:p>
    <w:p w14:paraId="1E48361F" w14:textId="77777777" w:rsidR="002366C5" w:rsidRDefault="00000000">
      <w:pPr>
        <w:spacing w:after="43"/>
        <w:ind w:left="91" w:right="228"/>
      </w:pPr>
      <w:r w:rsidRPr="00066EB7">
        <w:rPr>
          <w:lang w:val="ru-RU"/>
        </w:rPr>
        <w:t xml:space="preserve">6.Калашников С.Г. Электричество: Учебное пособие для студентов физических специальностей вузов. </w:t>
      </w:r>
      <w:r>
        <w:t xml:space="preserve">М.: ФИЗМАТЛИТ, 2004. 624 с. </w:t>
      </w:r>
    </w:p>
    <w:p w14:paraId="5350F7A3" w14:textId="77777777" w:rsidR="002366C5" w:rsidRDefault="002366C5" w:rsidP="00066EB7">
      <w:pPr>
        <w:ind w:left="0" w:firstLine="0"/>
        <w:sectPr w:rsidR="002366C5">
          <w:footerReference w:type="even" r:id="rId7"/>
          <w:footerReference w:type="default" r:id="rId8"/>
          <w:footerReference w:type="first" r:id="rId9"/>
          <w:pgSz w:w="11909" w:h="16838"/>
          <w:pgMar w:top="1044" w:right="701" w:bottom="720" w:left="1560" w:header="720" w:footer="720" w:gutter="0"/>
          <w:cols w:space="720"/>
          <w:titlePg/>
        </w:sectPr>
      </w:pPr>
    </w:p>
    <w:p w14:paraId="285EB2B5" w14:textId="31A816A7" w:rsidR="002366C5" w:rsidRDefault="002366C5" w:rsidP="00066EB7">
      <w:pPr>
        <w:spacing w:after="0" w:line="259" w:lineRule="auto"/>
        <w:ind w:left="0" w:right="-15" w:firstLine="0"/>
      </w:pPr>
    </w:p>
    <w:p w14:paraId="53FA98BA" w14:textId="77777777" w:rsidR="002366C5" w:rsidRDefault="00000000">
      <w:pPr>
        <w:spacing w:after="0" w:line="259" w:lineRule="auto"/>
        <w:ind w:left="38" w:right="0" w:firstLine="0"/>
      </w:pPr>
      <w:r>
        <w:rPr>
          <w:sz w:val="24"/>
        </w:rPr>
        <w:t xml:space="preserve"> </w:t>
      </w:r>
    </w:p>
    <w:sectPr w:rsidR="002366C5">
      <w:footerReference w:type="even" r:id="rId10"/>
      <w:footerReference w:type="default" r:id="rId11"/>
      <w:footerReference w:type="first" r:id="rId12"/>
      <w:pgSz w:w="11909" w:h="16838"/>
      <w:pgMar w:top="1049" w:right="696" w:bottom="72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AFE2" w14:textId="77777777" w:rsidR="000C1112" w:rsidRDefault="000C1112">
      <w:pPr>
        <w:spacing w:after="0" w:line="240" w:lineRule="auto"/>
      </w:pPr>
      <w:r>
        <w:separator/>
      </w:r>
    </w:p>
  </w:endnote>
  <w:endnote w:type="continuationSeparator" w:id="0">
    <w:p w14:paraId="0683A7AC" w14:textId="77777777" w:rsidR="000C1112" w:rsidRDefault="000C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84D5" w14:textId="77777777" w:rsidR="002366C5" w:rsidRDefault="00000000">
    <w:pPr>
      <w:spacing w:after="0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C2AAC2E" w14:textId="77777777" w:rsidR="002366C5" w:rsidRDefault="00000000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58DD" w14:textId="77777777" w:rsidR="002366C5" w:rsidRDefault="00000000">
    <w:pPr>
      <w:spacing w:after="0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F001669" w14:textId="77777777" w:rsidR="002366C5" w:rsidRDefault="00000000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D3F1" w14:textId="77777777" w:rsidR="002366C5" w:rsidRDefault="002366C5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088B" w14:textId="77777777" w:rsidR="002366C5" w:rsidRDefault="002366C5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B7C1" w14:textId="77777777" w:rsidR="002366C5" w:rsidRDefault="002366C5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21FB" w14:textId="77777777" w:rsidR="002366C5" w:rsidRDefault="002366C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F193" w14:textId="77777777" w:rsidR="000C1112" w:rsidRDefault="000C1112">
      <w:pPr>
        <w:spacing w:after="0" w:line="240" w:lineRule="auto"/>
      </w:pPr>
      <w:r>
        <w:separator/>
      </w:r>
    </w:p>
  </w:footnote>
  <w:footnote w:type="continuationSeparator" w:id="0">
    <w:p w14:paraId="28B36717" w14:textId="77777777" w:rsidR="000C1112" w:rsidRDefault="000C1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A5A"/>
    <w:multiLevelType w:val="hybridMultilevel"/>
    <w:tmpl w:val="869A36C4"/>
    <w:lvl w:ilvl="0" w:tplc="86B69DF6">
      <w:start w:val="2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500064">
      <w:start w:val="1"/>
      <w:numFmt w:val="bullet"/>
      <w:lvlText w:val="•"/>
      <w:lvlJc w:val="left"/>
      <w:pPr>
        <w:ind w:left="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E535A">
      <w:start w:val="1"/>
      <w:numFmt w:val="bullet"/>
      <w:lvlText w:val="▪"/>
      <w:lvlJc w:val="left"/>
      <w:pPr>
        <w:ind w:left="1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8AB8E8">
      <w:start w:val="1"/>
      <w:numFmt w:val="bullet"/>
      <w:lvlText w:val="•"/>
      <w:lvlJc w:val="left"/>
      <w:pPr>
        <w:ind w:left="2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CAA162">
      <w:start w:val="1"/>
      <w:numFmt w:val="bullet"/>
      <w:lvlText w:val="o"/>
      <w:lvlJc w:val="left"/>
      <w:pPr>
        <w:ind w:left="3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3878E8">
      <w:start w:val="1"/>
      <w:numFmt w:val="bullet"/>
      <w:lvlText w:val="▪"/>
      <w:lvlJc w:val="left"/>
      <w:pPr>
        <w:ind w:left="3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3956">
      <w:start w:val="1"/>
      <w:numFmt w:val="bullet"/>
      <w:lvlText w:val="•"/>
      <w:lvlJc w:val="left"/>
      <w:pPr>
        <w:ind w:left="4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925DA6">
      <w:start w:val="1"/>
      <w:numFmt w:val="bullet"/>
      <w:lvlText w:val="o"/>
      <w:lvlJc w:val="left"/>
      <w:pPr>
        <w:ind w:left="5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BC0922">
      <w:start w:val="1"/>
      <w:numFmt w:val="bullet"/>
      <w:lvlText w:val="▪"/>
      <w:lvlJc w:val="left"/>
      <w:pPr>
        <w:ind w:left="5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11245"/>
    <w:multiLevelType w:val="hybridMultilevel"/>
    <w:tmpl w:val="31CE07E0"/>
    <w:lvl w:ilvl="0" w:tplc="A11ACB3E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02DC56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160E50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486FC6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E444CA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D2D9F0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B0C7BE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249F1A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B29342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220FC2"/>
    <w:multiLevelType w:val="hybridMultilevel"/>
    <w:tmpl w:val="8838665A"/>
    <w:lvl w:ilvl="0" w:tplc="05C4A262">
      <w:start w:val="1"/>
      <w:numFmt w:val="bullet"/>
      <w:lvlText w:val="•"/>
      <w:lvlJc w:val="left"/>
      <w:pPr>
        <w:ind w:left="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967798">
      <w:start w:val="1"/>
      <w:numFmt w:val="bullet"/>
      <w:lvlText w:val="o"/>
      <w:lvlJc w:val="left"/>
      <w:pPr>
        <w:ind w:left="1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6032D2">
      <w:start w:val="1"/>
      <w:numFmt w:val="bullet"/>
      <w:lvlText w:val="▪"/>
      <w:lvlJc w:val="left"/>
      <w:pPr>
        <w:ind w:left="2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94A518">
      <w:start w:val="1"/>
      <w:numFmt w:val="bullet"/>
      <w:lvlText w:val="•"/>
      <w:lvlJc w:val="left"/>
      <w:pPr>
        <w:ind w:left="3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00D034">
      <w:start w:val="1"/>
      <w:numFmt w:val="bullet"/>
      <w:lvlText w:val="o"/>
      <w:lvlJc w:val="left"/>
      <w:pPr>
        <w:ind w:left="3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5400CC">
      <w:start w:val="1"/>
      <w:numFmt w:val="bullet"/>
      <w:lvlText w:val="▪"/>
      <w:lvlJc w:val="left"/>
      <w:pPr>
        <w:ind w:left="4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F0DD56">
      <w:start w:val="1"/>
      <w:numFmt w:val="bullet"/>
      <w:lvlText w:val="•"/>
      <w:lvlJc w:val="left"/>
      <w:pPr>
        <w:ind w:left="5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3448B4">
      <w:start w:val="1"/>
      <w:numFmt w:val="bullet"/>
      <w:lvlText w:val="o"/>
      <w:lvlJc w:val="left"/>
      <w:pPr>
        <w:ind w:left="5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1C3B76">
      <w:start w:val="1"/>
      <w:numFmt w:val="bullet"/>
      <w:lvlText w:val="▪"/>
      <w:lvlJc w:val="left"/>
      <w:pPr>
        <w:ind w:left="6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53271A"/>
    <w:multiLevelType w:val="hybridMultilevel"/>
    <w:tmpl w:val="B590D64A"/>
    <w:lvl w:ilvl="0" w:tplc="4E822660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9AE870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DCCF38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02F088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66F68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14DB96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5AC1CE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F42708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E0F4C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D10465"/>
    <w:multiLevelType w:val="hybridMultilevel"/>
    <w:tmpl w:val="9416BA80"/>
    <w:lvl w:ilvl="0" w:tplc="49407C6C">
      <w:start w:val="1"/>
      <w:numFmt w:val="bullet"/>
      <w:lvlText w:val="-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4868E8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A4C270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D41000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A81530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B0CD80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74D558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681494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64C150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6122652">
    <w:abstractNumId w:val="0"/>
  </w:num>
  <w:num w:numId="2" w16cid:durableId="1743679585">
    <w:abstractNumId w:val="4"/>
  </w:num>
  <w:num w:numId="3" w16cid:durableId="1225601848">
    <w:abstractNumId w:val="2"/>
  </w:num>
  <w:num w:numId="4" w16cid:durableId="1424447631">
    <w:abstractNumId w:val="3"/>
  </w:num>
  <w:num w:numId="5" w16cid:durableId="1784223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C5"/>
    <w:rsid w:val="00066EB7"/>
    <w:rsid w:val="000C1112"/>
    <w:rsid w:val="0023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045AC"/>
  <w15:docId w15:val="{91B457A3-C844-3446-8E4C-9BF199F0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1" w:lineRule="auto"/>
      <w:ind w:left="562" w:right="427" w:hanging="5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2" w:line="259" w:lineRule="auto"/>
      <w:ind w:lef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3668</Words>
  <Characters>20910</Characters>
  <Application>Microsoft Office Word</Application>
  <DocSecurity>0</DocSecurity>
  <Lines>174</Lines>
  <Paragraphs>49</Paragraphs>
  <ScaleCrop>false</ScaleCrop>
  <Company/>
  <LinksUpToDate>false</LinksUpToDate>
  <CharactersWithSpaces>24529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ashot manukyan</cp:lastModifiedBy>
  <cp:revision>2</cp:revision>
  <dcterms:created xsi:type="dcterms:W3CDTF">2022-12-22T11:47:00Z</dcterms:created>
  <dcterms:modified xsi:type="dcterms:W3CDTF">2022-12-22T11:47:00Z</dcterms:modified>
</cp:coreProperties>
</file>