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9B" w:rsidRDefault="007D369B" w:rsidP="007D369B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bookmarkStart w:id="0" w:name="_GoBack"/>
      <w:bookmarkEnd w:id="0"/>
      <w:r w:rsidRPr="00E545BB">
        <w:rPr>
          <w:rFonts w:eastAsia="Andale Sans UI"/>
          <w:b/>
          <w:kern w:val="1"/>
        </w:rPr>
        <w:t xml:space="preserve">ДНЕВНИК </w:t>
      </w:r>
      <w:r w:rsidRPr="00E62F1B">
        <w:rPr>
          <w:rFonts w:eastAsia="Andale Sans UI"/>
          <w:b/>
          <w:caps/>
          <w:kern w:val="24"/>
        </w:rPr>
        <w:t>прохождения</w:t>
      </w:r>
      <w:r w:rsidRPr="00E545BB">
        <w:rPr>
          <w:rFonts w:eastAsia="Andale Sans UI"/>
          <w:b/>
          <w:kern w:val="1"/>
        </w:rPr>
        <w:t xml:space="preserve"> ПРАКТИКИ</w:t>
      </w:r>
    </w:p>
    <w:p w:rsidR="007D369B" w:rsidRDefault="007D369B" w:rsidP="007D369B">
      <w:pPr>
        <w:widowControl w:val="0"/>
        <w:suppressAutoHyphens/>
        <w:rPr>
          <w:rFonts w:eastAsia="Andale Sans UI"/>
          <w:b/>
          <w:kern w:val="1"/>
          <w:u w:val="single"/>
        </w:rPr>
      </w:pPr>
    </w:p>
    <w:p w:rsidR="007D369B" w:rsidRPr="0046347E" w:rsidRDefault="007D369B" w:rsidP="007D369B">
      <w:pPr>
        <w:widowControl w:val="0"/>
        <w:suppressAutoHyphens/>
        <w:rPr>
          <w:rFonts w:eastAsia="Andale Sans UI"/>
          <w:b/>
          <w:kern w:val="1"/>
          <w:u w:val="single"/>
        </w:rPr>
      </w:pPr>
      <w:r>
        <w:rPr>
          <w:rFonts w:eastAsia="Andale Sans UI"/>
          <w:b/>
          <w:kern w:val="1"/>
          <w:u w:val="single"/>
        </w:rPr>
        <w:t>С 04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.2023г. по 0</w:t>
      </w:r>
      <w:r>
        <w:rPr>
          <w:rFonts w:eastAsia="Andale Sans UI"/>
          <w:b/>
          <w:kern w:val="1"/>
          <w:u w:val="single"/>
        </w:rPr>
        <w:t>9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.2023г.</w:t>
      </w:r>
    </w:p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 w:rsidRPr="0046347E">
        <w:rPr>
          <w:rFonts w:eastAsia="Andale Sans UI"/>
          <w:kern w:val="1"/>
          <w:u w:val="single"/>
        </w:rPr>
        <w:t>Отделение:</w:t>
      </w:r>
      <w:r>
        <w:rPr>
          <w:rFonts w:eastAsia="Andale Sans UI"/>
          <w:kern w:val="1"/>
        </w:rPr>
        <w:t xml:space="preserve"> Диспетчерская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36"/>
        <w:gridCol w:w="736"/>
        <w:gridCol w:w="737"/>
        <w:gridCol w:w="737"/>
        <w:gridCol w:w="736"/>
        <w:gridCol w:w="737"/>
        <w:gridCol w:w="1109"/>
      </w:tblGrid>
      <w:tr w:rsidR="007D369B" w:rsidRPr="00E545BB" w:rsidTr="007D369B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Лабораторные исследования</w:t>
            </w:r>
          </w:p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28" w:type="dxa"/>
            <w:gridSpan w:val="7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D369B" w:rsidRPr="00E545BB" w:rsidTr="007D369B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D369B" w:rsidRPr="00E545BB" w:rsidTr="00323680">
        <w:trPr>
          <w:trHeight w:val="297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Прием биологического материала</w:t>
            </w:r>
          </w:p>
        </w:tc>
        <w:tc>
          <w:tcPr>
            <w:tcW w:w="736" w:type="dxa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323680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Сортировка биологического материала</w:t>
            </w:r>
          </w:p>
        </w:tc>
        <w:tc>
          <w:tcPr>
            <w:tcW w:w="736" w:type="dxa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323680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Передача данных</w:t>
            </w:r>
          </w:p>
        </w:tc>
        <w:tc>
          <w:tcPr>
            <w:tcW w:w="736" w:type="dxa"/>
            <w:vAlign w:val="center"/>
          </w:tcPr>
          <w:p w:rsidR="007D369B" w:rsidRPr="00CE4B2A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65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490</w:t>
            </w:r>
          </w:p>
        </w:tc>
      </w:tr>
      <w:tr w:rsidR="007D369B" w:rsidRPr="00E545BB" w:rsidTr="00323680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Центрифугирование</w:t>
            </w:r>
          </w:p>
        </w:tc>
        <w:tc>
          <w:tcPr>
            <w:tcW w:w="736" w:type="dxa"/>
            <w:vAlign w:val="center"/>
          </w:tcPr>
          <w:p w:rsidR="007D369B" w:rsidRPr="00CE4B2A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323680">
        <w:trPr>
          <w:trHeight w:val="132"/>
        </w:trPr>
        <w:tc>
          <w:tcPr>
            <w:tcW w:w="3652" w:type="dxa"/>
            <w:shd w:val="clear" w:color="auto" w:fill="auto"/>
          </w:tcPr>
          <w:p w:rsidR="007D369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кетоновых тел в крови</w:t>
            </w:r>
          </w:p>
        </w:tc>
        <w:tc>
          <w:tcPr>
            <w:tcW w:w="736" w:type="dxa"/>
            <w:vAlign w:val="center"/>
          </w:tcPr>
          <w:p w:rsidR="007D369B" w:rsidRPr="00CE4B2A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35</w:t>
            </w:r>
          </w:p>
        </w:tc>
      </w:tr>
      <w:tr w:rsidR="007D369B" w:rsidRPr="00E545BB" w:rsidTr="00323680">
        <w:trPr>
          <w:trHeight w:val="132"/>
        </w:trPr>
        <w:tc>
          <w:tcPr>
            <w:tcW w:w="3652" w:type="dxa"/>
            <w:shd w:val="clear" w:color="auto" w:fill="auto"/>
          </w:tcPr>
          <w:p w:rsidR="007D369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Интерпретация результатов</w:t>
            </w:r>
          </w:p>
        </w:tc>
        <w:tc>
          <w:tcPr>
            <w:tcW w:w="736" w:type="dxa"/>
            <w:vAlign w:val="center"/>
          </w:tcPr>
          <w:p w:rsidR="007D369B" w:rsidRPr="00CE4B2A" w:rsidRDefault="001E384E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85</w:t>
            </w:r>
          </w:p>
        </w:tc>
      </w:tr>
    </w:tbl>
    <w:p w:rsidR="007D369B" w:rsidRDefault="007D369B" w:rsidP="007D369B"/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  <w:t xml:space="preserve">             </w:t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</w:t>
      </w:r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____________________       __________________</w:t>
      </w:r>
    </w:p>
    <w:p w:rsidR="007D369B" w:rsidRPr="00E62F1B" w:rsidRDefault="007D369B" w:rsidP="007D369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7D369B" w:rsidRPr="0046347E" w:rsidRDefault="007D369B" w:rsidP="007D369B">
      <w:pPr>
        <w:widowControl w:val="0"/>
        <w:suppressAutoHyphens/>
        <w:rPr>
          <w:rFonts w:eastAsia="Andale Sans UI"/>
          <w:b/>
          <w:kern w:val="1"/>
          <w:u w:val="single"/>
        </w:rPr>
      </w:pPr>
      <w:r>
        <w:rPr>
          <w:rFonts w:eastAsia="Andale Sans UI"/>
          <w:b/>
          <w:kern w:val="1"/>
          <w:u w:val="single"/>
        </w:rPr>
        <w:t>С 11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 xml:space="preserve">.2023г. по </w:t>
      </w:r>
      <w:r>
        <w:rPr>
          <w:rFonts w:eastAsia="Andale Sans UI"/>
          <w:b/>
          <w:kern w:val="1"/>
          <w:u w:val="single"/>
        </w:rPr>
        <w:t>1</w:t>
      </w:r>
      <w:r>
        <w:rPr>
          <w:rFonts w:eastAsia="Andale Sans UI"/>
          <w:b/>
          <w:kern w:val="1"/>
          <w:u w:val="single"/>
        </w:rPr>
        <w:t>6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.2023г.</w:t>
      </w:r>
    </w:p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 w:rsidRPr="0046347E">
        <w:rPr>
          <w:rFonts w:eastAsia="Andale Sans UI"/>
          <w:kern w:val="1"/>
          <w:u w:val="single"/>
        </w:rPr>
        <w:t>Отделение:</w:t>
      </w:r>
      <w:r>
        <w:rPr>
          <w:rFonts w:eastAsia="Andale Sans UI"/>
          <w:kern w:val="1"/>
        </w:rPr>
        <w:t xml:space="preserve"> Диспетчерская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36"/>
        <w:gridCol w:w="736"/>
        <w:gridCol w:w="737"/>
        <w:gridCol w:w="737"/>
        <w:gridCol w:w="736"/>
        <w:gridCol w:w="737"/>
        <w:gridCol w:w="1109"/>
      </w:tblGrid>
      <w:tr w:rsidR="007D369B" w:rsidRPr="00E545BB" w:rsidTr="007D369B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Лабораторные исследования</w:t>
            </w:r>
          </w:p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28" w:type="dxa"/>
            <w:gridSpan w:val="7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D369B" w:rsidRPr="00E545BB" w:rsidTr="007D369B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D369B" w:rsidRPr="00E545BB" w:rsidTr="007D369B">
        <w:trPr>
          <w:trHeight w:val="297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Прием биологического материала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7D369B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Сортировка биологического материала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7D369B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Передача данных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490</w:t>
            </w:r>
          </w:p>
        </w:tc>
      </w:tr>
      <w:tr w:rsidR="007D369B" w:rsidRPr="00E545BB" w:rsidTr="007D369B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Центрифугирование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7D369B">
        <w:trPr>
          <w:trHeight w:val="132"/>
        </w:trPr>
        <w:tc>
          <w:tcPr>
            <w:tcW w:w="3652" w:type="dxa"/>
            <w:shd w:val="clear" w:color="auto" w:fill="auto"/>
          </w:tcPr>
          <w:p w:rsidR="007D369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кетоновых тел в крови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35</w:t>
            </w:r>
          </w:p>
        </w:tc>
      </w:tr>
      <w:tr w:rsidR="007D369B" w:rsidRPr="00E545BB" w:rsidTr="007D369B">
        <w:trPr>
          <w:trHeight w:val="132"/>
        </w:trPr>
        <w:tc>
          <w:tcPr>
            <w:tcW w:w="3652" w:type="dxa"/>
            <w:shd w:val="clear" w:color="auto" w:fill="auto"/>
          </w:tcPr>
          <w:p w:rsidR="007D369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Интерпретация результатов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85</w:t>
            </w:r>
          </w:p>
        </w:tc>
      </w:tr>
    </w:tbl>
    <w:p w:rsidR="007D369B" w:rsidRDefault="007D369B" w:rsidP="007D369B"/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  <w:t xml:space="preserve">             </w:t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</w:t>
      </w:r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____________________       __________________</w:t>
      </w:r>
    </w:p>
    <w:p w:rsidR="007D369B" w:rsidRPr="00E62F1B" w:rsidRDefault="007D369B" w:rsidP="007D369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7D369B" w:rsidRPr="0046347E" w:rsidRDefault="007D369B" w:rsidP="007D369B">
      <w:pPr>
        <w:widowControl w:val="0"/>
        <w:suppressAutoHyphens/>
        <w:rPr>
          <w:rFonts w:eastAsia="Andale Sans UI"/>
          <w:b/>
          <w:kern w:val="1"/>
          <w:u w:val="single"/>
        </w:rPr>
      </w:pPr>
      <w:r w:rsidRPr="0046347E">
        <w:rPr>
          <w:rFonts w:eastAsia="Andale Sans UI"/>
          <w:b/>
          <w:kern w:val="1"/>
          <w:u w:val="single"/>
        </w:rPr>
        <w:t xml:space="preserve">С </w:t>
      </w:r>
      <w:r>
        <w:rPr>
          <w:rFonts w:eastAsia="Andale Sans UI"/>
          <w:b/>
          <w:kern w:val="1"/>
          <w:u w:val="single"/>
        </w:rPr>
        <w:t>1</w:t>
      </w:r>
      <w:r>
        <w:rPr>
          <w:rFonts w:eastAsia="Andale Sans UI"/>
          <w:b/>
          <w:kern w:val="1"/>
          <w:u w:val="single"/>
        </w:rPr>
        <w:t>8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 xml:space="preserve">.2023г. по </w:t>
      </w:r>
      <w:r>
        <w:rPr>
          <w:rFonts w:eastAsia="Andale Sans UI"/>
          <w:b/>
          <w:kern w:val="1"/>
          <w:u w:val="single"/>
        </w:rPr>
        <w:t>2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.2023г.</w:t>
      </w:r>
    </w:p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 w:rsidRPr="0046347E">
        <w:rPr>
          <w:rFonts w:eastAsia="Andale Sans UI"/>
          <w:kern w:val="1"/>
          <w:u w:val="single"/>
        </w:rPr>
        <w:t>Отделение:</w:t>
      </w:r>
      <w:r>
        <w:rPr>
          <w:rFonts w:eastAsia="Andale Sans UI"/>
          <w:kern w:val="1"/>
        </w:rPr>
        <w:t xml:space="preserve"> Диспетчерская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36"/>
        <w:gridCol w:w="736"/>
        <w:gridCol w:w="737"/>
        <w:gridCol w:w="737"/>
        <w:gridCol w:w="736"/>
        <w:gridCol w:w="737"/>
        <w:gridCol w:w="1109"/>
      </w:tblGrid>
      <w:tr w:rsidR="007D369B" w:rsidRPr="00E545BB" w:rsidTr="007F0D76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Лабораторные исследования</w:t>
            </w:r>
          </w:p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28" w:type="dxa"/>
            <w:gridSpan w:val="7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D369B" w:rsidRPr="00E545BB" w:rsidTr="007F0D76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D369B" w:rsidRPr="00E545BB" w:rsidTr="007F0D76">
        <w:trPr>
          <w:trHeight w:val="297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Прием биологического материала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7F0D76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Сортировка биологического материала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7F0D76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Передача данных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65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490</w:t>
            </w:r>
          </w:p>
        </w:tc>
      </w:tr>
      <w:tr w:rsidR="007D369B" w:rsidRPr="00E545BB" w:rsidTr="007F0D76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Центрифугирование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7F0D76">
        <w:trPr>
          <w:trHeight w:val="132"/>
        </w:trPr>
        <w:tc>
          <w:tcPr>
            <w:tcW w:w="3652" w:type="dxa"/>
            <w:shd w:val="clear" w:color="auto" w:fill="auto"/>
          </w:tcPr>
          <w:p w:rsidR="007D369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кетоновых тел в крови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35</w:t>
            </w:r>
          </w:p>
        </w:tc>
      </w:tr>
      <w:tr w:rsidR="007D369B" w:rsidRPr="00E545BB" w:rsidTr="007F0D76">
        <w:trPr>
          <w:trHeight w:val="132"/>
        </w:trPr>
        <w:tc>
          <w:tcPr>
            <w:tcW w:w="3652" w:type="dxa"/>
            <w:shd w:val="clear" w:color="auto" w:fill="auto"/>
          </w:tcPr>
          <w:p w:rsidR="007D369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Интерпретация результатов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85</w:t>
            </w:r>
          </w:p>
        </w:tc>
      </w:tr>
    </w:tbl>
    <w:p w:rsidR="007D369B" w:rsidRPr="00E545BB" w:rsidRDefault="007D369B" w:rsidP="007D369B">
      <w:pPr>
        <w:widowControl w:val="0"/>
        <w:suppressAutoHyphens/>
        <w:rPr>
          <w:rFonts w:eastAsia="Andale Sans UI"/>
          <w:kern w:val="1"/>
        </w:rPr>
      </w:pPr>
    </w:p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  <w:t xml:space="preserve">             </w:t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</w:t>
      </w:r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____________________       __________________</w:t>
      </w:r>
    </w:p>
    <w:p w:rsidR="007D369B" w:rsidRPr="00E62F1B" w:rsidRDefault="007D369B" w:rsidP="007D369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7D369B" w:rsidRPr="0046347E" w:rsidRDefault="007D369B" w:rsidP="007D369B">
      <w:pPr>
        <w:widowControl w:val="0"/>
        <w:suppressAutoHyphens/>
        <w:rPr>
          <w:rFonts w:eastAsia="Andale Sans UI"/>
          <w:b/>
          <w:kern w:val="1"/>
          <w:u w:val="single"/>
        </w:rPr>
      </w:pPr>
      <w:r w:rsidRPr="0046347E">
        <w:rPr>
          <w:rFonts w:eastAsia="Andale Sans UI"/>
          <w:b/>
          <w:kern w:val="1"/>
          <w:u w:val="single"/>
        </w:rPr>
        <w:t xml:space="preserve">С </w:t>
      </w:r>
      <w:r>
        <w:rPr>
          <w:rFonts w:eastAsia="Andale Sans UI"/>
          <w:b/>
          <w:kern w:val="1"/>
          <w:u w:val="single"/>
        </w:rPr>
        <w:t>2</w:t>
      </w:r>
      <w:r>
        <w:rPr>
          <w:rFonts w:eastAsia="Andale Sans UI"/>
          <w:b/>
          <w:kern w:val="1"/>
          <w:u w:val="single"/>
        </w:rPr>
        <w:t>5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 xml:space="preserve">.2023г. по </w:t>
      </w:r>
      <w:r>
        <w:rPr>
          <w:rFonts w:eastAsia="Andale Sans UI"/>
          <w:b/>
          <w:kern w:val="1"/>
          <w:u w:val="single"/>
        </w:rPr>
        <w:t>30</w:t>
      </w:r>
      <w:r w:rsidRPr="0046347E">
        <w:rPr>
          <w:rFonts w:eastAsia="Andale Sans UI"/>
          <w:b/>
          <w:kern w:val="1"/>
          <w:u w:val="single"/>
        </w:rPr>
        <w:t>.0</w:t>
      </w:r>
      <w:r>
        <w:rPr>
          <w:rFonts w:eastAsia="Andale Sans UI"/>
          <w:b/>
          <w:kern w:val="1"/>
          <w:u w:val="single"/>
        </w:rPr>
        <w:t>3</w:t>
      </w:r>
      <w:r w:rsidRPr="0046347E">
        <w:rPr>
          <w:rFonts w:eastAsia="Andale Sans UI"/>
          <w:b/>
          <w:kern w:val="1"/>
          <w:u w:val="single"/>
        </w:rPr>
        <w:t>.2023г.</w:t>
      </w:r>
    </w:p>
    <w:p w:rsidR="007D369B" w:rsidRPr="00E545BB" w:rsidRDefault="007D369B" w:rsidP="007D369B">
      <w:pPr>
        <w:widowControl w:val="0"/>
        <w:suppressAutoHyphens/>
        <w:rPr>
          <w:rFonts w:eastAsia="Andale Sans UI"/>
          <w:kern w:val="1"/>
        </w:rPr>
      </w:pPr>
      <w:r w:rsidRPr="0046347E">
        <w:rPr>
          <w:rFonts w:eastAsia="Andale Sans UI"/>
          <w:kern w:val="1"/>
          <w:u w:val="single"/>
        </w:rPr>
        <w:t>Отделение:</w:t>
      </w:r>
      <w:r>
        <w:rPr>
          <w:rFonts w:eastAsia="Andale Sans UI"/>
          <w:kern w:val="1"/>
        </w:rPr>
        <w:t xml:space="preserve"> Диспетчерская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36"/>
        <w:gridCol w:w="736"/>
        <w:gridCol w:w="737"/>
        <w:gridCol w:w="737"/>
        <w:gridCol w:w="736"/>
        <w:gridCol w:w="737"/>
        <w:gridCol w:w="1109"/>
      </w:tblGrid>
      <w:tr w:rsidR="007D369B" w:rsidRPr="00E545BB" w:rsidTr="007F0D76">
        <w:trPr>
          <w:trHeight w:val="32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Лабораторные исследования</w:t>
            </w:r>
          </w:p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5528" w:type="dxa"/>
            <w:gridSpan w:val="7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Число больных за каждый день недели</w:t>
            </w:r>
          </w:p>
        </w:tc>
      </w:tr>
      <w:tr w:rsidR="007D369B" w:rsidRPr="00E545BB" w:rsidTr="007F0D76">
        <w:trPr>
          <w:trHeight w:val="381"/>
        </w:trPr>
        <w:tc>
          <w:tcPr>
            <w:tcW w:w="3652" w:type="dxa"/>
            <w:vMerge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Всего</w:t>
            </w:r>
          </w:p>
        </w:tc>
      </w:tr>
      <w:tr w:rsidR="007D369B" w:rsidRPr="00E545BB" w:rsidTr="007F0D76">
        <w:trPr>
          <w:trHeight w:val="297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Прием биологического материала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7F0D76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Сортировка биологического материала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7F0D76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Передача данных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65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186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490</w:t>
            </w:r>
          </w:p>
        </w:tc>
      </w:tr>
      <w:tr w:rsidR="007D369B" w:rsidRPr="00E545BB" w:rsidTr="007F0D76">
        <w:trPr>
          <w:trHeight w:val="132"/>
        </w:trPr>
        <w:tc>
          <w:tcPr>
            <w:tcW w:w="3652" w:type="dxa"/>
            <w:shd w:val="clear" w:color="auto" w:fill="auto"/>
          </w:tcPr>
          <w:p w:rsidR="007D369B" w:rsidRPr="00E545B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Центрифугирование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320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1165</w:t>
            </w:r>
          </w:p>
        </w:tc>
      </w:tr>
      <w:tr w:rsidR="007D369B" w:rsidRPr="00E545BB" w:rsidTr="007F0D76">
        <w:trPr>
          <w:trHeight w:val="132"/>
        </w:trPr>
        <w:tc>
          <w:tcPr>
            <w:tcW w:w="3652" w:type="dxa"/>
            <w:shd w:val="clear" w:color="auto" w:fill="auto"/>
          </w:tcPr>
          <w:p w:rsidR="007D369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Определение кетоновых тел в крови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35</w:t>
            </w:r>
          </w:p>
        </w:tc>
      </w:tr>
      <w:tr w:rsidR="007D369B" w:rsidRPr="00E545BB" w:rsidTr="007F0D76">
        <w:trPr>
          <w:trHeight w:val="132"/>
        </w:trPr>
        <w:tc>
          <w:tcPr>
            <w:tcW w:w="3652" w:type="dxa"/>
            <w:shd w:val="clear" w:color="auto" w:fill="auto"/>
          </w:tcPr>
          <w:p w:rsidR="007D369B" w:rsidRDefault="007D369B" w:rsidP="007F0D76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Интерпретация результатов</w:t>
            </w:r>
          </w:p>
        </w:tc>
        <w:tc>
          <w:tcPr>
            <w:tcW w:w="736" w:type="dxa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CE4B2A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E4B2A">
              <w:rPr>
                <w:rFonts w:eastAsia="Andale Sans UI"/>
                <w:kern w:val="1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D369B" w:rsidRPr="00E545BB" w:rsidRDefault="007D369B" w:rsidP="007F0D7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85</w:t>
            </w:r>
          </w:p>
        </w:tc>
      </w:tr>
    </w:tbl>
    <w:p w:rsidR="007D369B" w:rsidRDefault="007D369B" w:rsidP="007D369B"/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Ординатор</w:t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>__________________</w:t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 w:rsidRPr="00E545BB"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  <w:t xml:space="preserve">             </w:t>
      </w:r>
      <w:r w:rsidRPr="00E62F1B">
        <w:rPr>
          <w:rFonts w:eastAsia="Andale Sans UI"/>
          <w:kern w:val="1"/>
          <w:vertAlign w:val="superscript"/>
        </w:rPr>
        <w:t>(подпись)</w:t>
      </w:r>
    </w:p>
    <w:p w:rsidR="007D369B" w:rsidRDefault="007D369B" w:rsidP="007D369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>Кафедральный р</w:t>
      </w:r>
      <w:r w:rsidRPr="00E545BB">
        <w:rPr>
          <w:rFonts w:eastAsia="Andale Sans UI"/>
          <w:kern w:val="1"/>
        </w:rPr>
        <w:t>уководитель ординат</w:t>
      </w:r>
      <w:r>
        <w:rPr>
          <w:rFonts w:eastAsia="Andale Sans UI"/>
          <w:kern w:val="1"/>
        </w:rPr>
        <w:t>о</w:t>
      </w:r>
      <w:r w:rsidRPr="00E545BB">
        <w:rPr>
          <w:rFonts w:eastAsia="Andale Sans UI"/>
          <w:kern w:val="1"/>
        </w:rPr>
        <w:t>р</w:t>
      </w:r>
      <w:r>
        <w:rPr>
          <w:rFonts w:eastAsia="Andale Sans UI"/>
          <w:kern w:val="1"/>
        </w:rPr>
        <w:t>а</w:t>
      </w:r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____________________       __________________</w:t>
      </w:r>
    </w:p>
    <w:p w:rsidR="007D369B" w:rsidRPr="00E62F1B" w:rsidRDefault="007D369B" w:rsidP="007D369B">
      <w:pPr>
        <w:widowControl w:val="0"/>
        <w:suppressAutoHyphens/>
        <w:ind w:left="4248" w:firstLine="708"/>
        <w:rPr>
          <w:rFonts w:eastAsia="Andale Sans UI"/>
          <w:kern w:val="1"/>
          <w:vertAlign w:val="superscript"/>
        </w:rPr>
      </w:pPr>
      <w:r w:rsidRPr="00E62F1B">
        <w:rPr>
          <w:rFonts w:eastAsia="Andale Sans UI"/>
          <w:kern w:val="1"/>
          <w:vertAlign w:val="superscript"/>
        </w:rPr>
        <w:t>(подпись)</w:t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</w:r>
      <w:r>
        <w:rPr>
          <w:rFonts w:eastAsia="Andale Sans UI"/>
          <w:kern w:val="1"/>
          <w:vertAlign w:val="superscript"/>
        </w:rPr>
        <w:tab/>
        <w:t>Ф.И.О., должность</w:t>
      </w:r>
    </w:p>
    <w:p w:rsidR="00251FC5" w:rsidRPr="007D369B" w:rsidRDefault="00251FC5" w:rsidP="007D369B"/>
    <w:sectPr w:rsidR="00251FC5" w:rsidRPr="007D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9B"/>
    <w:rsid w:val="001E384E"/>
    <w:rsid w:val="00251FC5"/>
    <w:rsid w:val="007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2024-03-23T09:28:00Z</dcterms:created>
  <dcterms:modified xsi:type="dcterms:W3CDTF">2024-03-23T09:41:00Z</dcterms:modified>
</cp:coreProperties>
</file>