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77B6" w:rsidRPr="00151A26" w:rsidRDefault="007B77B6" w:rsidP="007B77B6">
      <w:pPr>
        <w:jc w:val="center"/>
        <w:rPr>
          <w:rFonts w:ascii="Times New Roman" w:hAnsi="Times New Roman" w:cs="Times New Roman"/>
          <w:sz w:val="28"/>
          <w:szCs w:val="28"/>
        </w:rPr>
      </w:pPr>
      <w:r w:rsidRPr="004B27A6">
        <w:rPr>
          <w:rFonts w:ascii="Times New Roman" w:hAnsi="Times New Roman" w:cs="Times New Roman"/>
          <w:sz w:val="28"/>
          <w:szCs w:val="28"/>
        </w:rPr>
        <w:t xml:space="preserve">Государственное бюджетное образовательное учреждение высшего профессионального образования "Красноярский государственный медицинский университет имени профессора В.Ф. </w:t>
      </w:r>
      <w:proofErr w:type="spellStart"/>
      <w:r w:rsidRPr="004B27A6">
        <w:rPr>
          <w:rFonts w:ascii="Times New Roman" w:hAnsi="Times New Roman" w:cs="Times New Roman"/>
          <w:sz w:val="28"/>
          <w:szCs w:val="28"/>
        </w:rPr>
        <w:t>Войно-Ясенецкого</w:t>
      </w:r>
      <w:proofErr w:type="spellEnd"/>
      <w:r w:rsidRPr="004B27A6">
        <w:rPr>
          <w:rFonts w:ascii="Times New Roman" w:hAnsi="Times New Roman" w:cs="Times New Roman"/>
          <w:sz w:val="28"/>
          <w:szCs w:val="28"/>
        </w:rPr>
        <w:t>" Министерства здравоохранения Российской Федерации</w:t>
      </w:r>
      <w:r>
        <w:rPr>
          <w:rFonts w:ascii="Times New Roman" w:hAnsi="Times New Roman" w:cs="Times New Roman"/>
          <w:sz w:val="28"/>
          <w:szCs w:val="28"/>
        </w:rPr>
        <w:t>.</w:t>
      </w:r>
    </w:p>
    <w:p w:rsidR="007B77B6" w:rsidRPr="000B52E3" w:rsidRDefault="007B77B6" w:rsidP="007B77B6">
      <w:pPr>
        <w:rPr>
          <w:rFonts w:ascii="Times New Roman" w:hAnsi="Times New Roman" w:cs="Times New Roman"/>
          <w:sz w:val="28"/>
          <w:szCs w:val="28"/>
        </w:rPr>
      </w:pPr>
    </w:p>
    <w:p w:rsidR="007B77B6" w:rsidRPr="00636E97" w:rsidRDefault="007B77B6" w:rsidP="007B77B6">
      <w:pPr>
        <w:jc w:val="center"/>
        <w:rPr>
          <w:rFonts w:ascii="Times New Roman" w:hAnsi="Times New Roman" w:cs="Times New Roman"/>
          <w:sz w:val="28"/>
          <w:szCs w:val="28"/>
        </w:rPr>
      </w:pPr>
      <w:r w:rsidRPr="00151A26">
        <w:rPr>
          <w:rFonts w:ascii="Times New Roman" w:hAnsi="Times New Roman" w:cs="Times New Roman"/>
          <w:sz w:val="28"/>
          <w:szCs w:val="28"/>
        </w:rPr>
        <w:t xml:space="preserve">Кафедра </w:t>
      </w:r>
      <w:r>
        <w:rPr>
          <w:rFonts w:ascii="Times New Roman" w:hAnsi="Times New Roman" w:cs="Times New Roman"/>
          <w:sz w:val="28"/>
          <w:szCs w:val="28"/>
        </w:rPr>
        <w:t>Общей хирургии им.</w:t>
      </w:r>
      <w:r w:rsidRPr="00636E97">
        <w:rPr>
          <w:rFonts w:ascii="Times New Roman" w:hAnsi="Times New Roman" w:cs="Times New Roman"/>
          <w:sz w:val="28"/>
          <w:szCs w:val="28"/>
        </w:rPr>
        <w:t xml:space="preserve"> </w:t>
      </w:r>
      <w:r>
        <w:rPr>
          <w:rFonts w:ascii="Times New Roman" w:hAnsi="Times New Roman" w:cs="Times New Roman"/>
          <w:sz w:val="28"/>
          <w:szCs w:val="28"/>
        </w:rPr>
        <w:t xml:space="preserve">проф. М.И. </w:t>
      </w:r>
      <w:proofErr w:type="spellStart"/>
      <w:r>
        <w:rPr>
          <w:rFonts w:ascii="Times New Roman" w:hAnsi="Times New Roman" w:cs="Times New Roman"/>
          <w:sz w:val="28"/>
          <w:szCs w:val="28"/>
        </w:rPr>
        <w:t>Гульмана</w:t>
      </w:r>
      <w:proofErr w:type="spellEnd"/>
    </w:p>
    <w:p w:rsidR="007B77B6" w:rsidRDefault="007B77B6" w:rsidP="007B77B6">
      <w:pPr>
        <w:jc w:val="center"/>
        <w:rPr>
          <w:rFonts w:ascii="Times New Roman" w:hAnsi="Times New Roman" w:cs="Times New Roman"/>
          <w:sz w:val="28"/>
          <w:szCs w:val="28"/>
        </w:rPr>
      </w:pPr>
    </w:p>
    <w:p w:rsidR="007B77B6" w:rsidRPr="000B52E3" w:rsidRDefault="007B77B6" w:rsidP="007B77B6">
      <w:pPr>
        <w:jc w:val="center"/>
        <w:rPr>
          <w:rFonts w:ascii="Times New Roman" w:hAnsi="Times New Roman" w:cs="Times New Roman"/>
          <w:sz w:val="28"/>
          <w:szCs w:val="28"/>
        </w:rPr>
      </w:pPr>
    </w:p>
    <w:p w:rsidR="007B77B6" w:rsidRDefault="007B77B6" w:rsidP="007B77B6">
      <w:pPr>
        <w:jc w:val="center"/>
        <w:rPr>
          <w:rFonts w:ascii="Times New Roman" w:hAnsi="Times New Roman" w:cs="Times New Roman"/>
          <w:sz w:val="28"/>
          <w:szCs w:val="28"/>
        </w:rPr>
      </w:pPr>
      <w:r>
        <w:rPr>
          <w:rFonts w:ascii="Times New Roman" w:hAnsi="Times New Roman" w:cs="Times New Roman"/>
          <w:sz w:val="28"/>
          <w:szCs w:val="28"/>
        </w:rPr>
        <w:t>РЕФЕРАТ</w:t>
      </w:r>
    </w:p>
    <w:p w:rsidR="007B77B6" w:rsidRPr="007B77B6" w:rsidRDefault="007B77B6" w:rsidP="007B77B6">
      <w:pPr>
        <w:jc w:val="center"/>
        <w:rPr>
          <w:rFonts w:ascii="Times New Roman" w:hAnsi="Times New Roman" w:cs="Times New Roman"/>
          <w:sz w:val="28"/>
          <w:szCs w:val="28"/>
        </w:rPr>
      </w:pPr>
      <w:r>
        <w:rPr>
          <w:rFonts w:ascii="Times New Roman" w:hAnsi="Times New Roman" w:cs="Times New Roman"/>
          <w:sz w:val="28"/>
          <w:szCs w:val="28"/>
        </w:rPr>
        <w:t xml:space="preserve">Тема: </w:t>
      </w:r>
      <w:r w:rsidRPr="007B77B6">
        <w:rPr>
          <w:rFonts w:ascii="Times New Roman" w:hAnsi="Times New Roman" w:cs="Times New Roman"/>
          <w:sz w:val="28"/>
          <w:szCs w:val="28"/>
        </w:rPr>
        <w:t>“</w:t>
      </w:r>
      <w:r>
        <w:rPr>
          <w:rFonts w:ascii="Times New Roman" w:hAnsi="Times New Roman" w:cs="Times New Roman"/>
          <w:sz w:val="28"/>
          <w:szCs w:val="28"/>
        </w:rPr>
        <w:t>Варикозное расширение вен нижних конечностей</w:t>
      </w:r>
      <w:r w:rsidRPr="007B77B6">
        <w:rPr>
          <w:rFonts w:ascii="Times New Roman" w:hAnsi="Times New Roman" w:cs="Times New Roman"/>
          <w:sz w:val="28"/>
          <w:szCs w:val="28"/>
        </w:rPr>
        <w:t>”</w:t>
      </w:r>
    </w:p>
    <w:p w:rsidR="007B77B6" w:rsidRDefault="007B77B6" w:rsidP="007B77B6">
      <w:pPr>
        <w:jc w:val="right"/>
        <w:rPr>
          <w:rFonts w:ascii="Times New Roman" w:hAnsi="Times New Roman" w:cs="Times New Roman"/>
          <w:sz w:val="28"/>
          <w:szCs w:val="28"/>
        </w:rPr>
      </w:pPr>
    </w:p>
    <w:p w:rsidR="007B77B6" w:rsidRDefault="007B77B6" w:rsidP="007B77B6">
      <w:pPr>
        <w:jc w:val="right"/>
        <w:rPr>
          <w:rFonts w:ascii="Times New Roman" w:hAnsi="Times New Roman" w:cs="Times New Roman"/>
          <w:sz w:val="28"/>
          <w:szCs w:val="28"/>
        </w:rPr>
      </w:pPr>
    </w:p>
    <w:p w:rsidR="007B77B6" w:rsidRDefault="007B77B6" w:rsidP="007B77B6">
      <w:pPr>
        <w:jc w:val="right"/>
        <w:rPr>
          <w:rFonts w:ascii="Times New Roman" w:hAnsi="Times New Roman" w:cs="Times New Roman"/>
          <w:sz w:val="28"/>
          <w:szCs w:val="28"/>
        </w:rPr>
      </w:pPr>
    </w:p>
    <w:p w:rsidR="007B77B6" w:rsidRDefault="007B77B6" w:rsidP="007B77B6">
      <w:pPr>
        <w:jc w:val="right"/>
        <w:rPr>
          <w:rFonts w:ascii="Times New Roman" w:hAnsi="Times New Roman" w:cs="Times New Roman"/>
          <w:sz w:val="28"/>
          <w:szCs w:val="28"/>
        </w:rPr>
      </w:pPr>
    </w:p>
    <w:p w:rsidR="007B77B6" w:rsidRDefault="007B77B6" w:rsidP="007B77B6">
      <w:pPr>
        <w:jc w:val="right"/>
        <w:rPr>
          <w:rFonts w:ascii="Times New Roman" w:hAnsi="Times New Roman" w:cs="Times New Roman"/>
          <w:sz w:val="28"/>
          <w:szCs w:val="28"/>
        </w:rPr>
      </w:pPr>
    </w:p>
    <w:p w:rsidR="007B77B6" w:rsidRDefault="007B77B6" w:rsidP="007B77B6">
      <w:pPr>
        <w:jc w:val="right"/>
        <w:rPr>
          <w:rFonts w:ascii="Times New Roman" w:hAnsi="Times New Roman" w:cs="Times New Roman"/>
          <w:sz w:val="28"/>
          <w:szCs w:val="28"/>
        </w:rPr>
      </w:pPr>
    </w:p>
    <w:p w:rsidR="0011490F" w:rsidRDefault="0011490F" w:rsidP="007B77B6">
      <w:pPr>
        <w:jc w:val="right"/>
        <w:rPr>
          <w:rFonts w:ascii="Times New Roman" w:hAnsi="Times New Roman" w:cs="Times New Roman"/>
          <w:sz w:val="28"/>
          <w:szCs w:val="28"/>
        </w:rPr>
      </w:pPr>
    </w:p>
    <w:p w:rsidR="007B77B6" w:rsidRDefault="007B77B6" w:rsidP="007B77B6">
      <w:pPr>
        <w:jc w:val="right"/>
        <w:rPr>
          <w:rFonts w:ascii="Times New Roman" w:hAnsi="Times New Roman" w:cs="Times New Roman"/>
          <w:sz w:val="28"/>
          <w:szCs w:val="28"/>
        </w:rPr>
      </w:pPr>
      <w:r>
        <w:rPr>
          <w:rFonts w:ascii="Times New Roman" w:hAnsi="Times New Roman" w:cs="Times New Roman"/>
          <w:sz w:val="28"/>
          <w:szCs w:val="28"/>
        </w:rPr>
        <w:t>Выполнила</w:t>
      </w:r>
      <w:r w:rsidRPr="002526FF">
        <w:rPr>
          <w:rFonts w:ascii="Times New Roman" w:hAnsi="Times New Roman" w:cs="Times New Roman"/>
          <w:sz w:val="28"/>
          <w:szCs w:val="28"/>
        </w:rPr>
        <w:t>:</w:t>
      </w:r>
    </w:p>
    <w:p w:rsidR="007B77B6" w:rsidRDefault="007B77B6" w:rsidP="007B77B6">
      <w:pPr>
        <w:jc w:val="right"/>
        <w:rPr>
          <w:rFonts w:ascii="Times New Roman" w:hAnsi="Times New Roman" w:cs="Times New Roman"/>
          <w:sz w:val="28"/>
          <w:szCs w:val="28"/>
        </w:rPr>
      </w:pPr>
      <w:r>
        <w:rPr>
          <w:rFonts w:ascii="Times New Roman" w:hAnsi="Times New Roman" w:cs="Times New Roman"/>
          <w:sz w:val="28"/>
          <w:szCs w:val="28"/>
        </w:rPr>
        <w:t xml:space="preserve">Студентка 314-ой группы </w:t>
      </w:r>
    </w:p>
    <w:p w:rsidR="007B77B6" w:rsidRPr="00913AD2" w:rsidRDefault="007B77B6" w:rsidP="007B77B6">
      <w:pPr>
        <w:jc w:val="right"/>
        <w:rPr>
          <w:rFonts w:ascii="Times New Roman" w:hAnsi="Times New Roman" w:cs="Times New Roman"/>
          <w:sz w:val="28"/>
          <w:szCs w:val="28"/>
        </w:rPr>
      </w:pPr>
      <w:r>
        <w:rPr>
          <w:rFonts w:ascii="Times New Roman" w:hAnsi="Times New Roman" w:cs="Times New Roman"/>
          <w:sz w:val="28"/>
          <w:szCs w:val="28"/>
        </w:rPr>
        <w:t>ФФМО, специальность педиатрия</w:t>
      </w:r>
    </w:p>
    <w:p w:rsidR="007B77B6" w:rsidRDefault="007B77B6" w:rsidP="007B77B6">
      <w:pPr>
        <w:jc w:val="right"/>
        <w:rPr>
          <w:rFonts w:ascii="Times New Roman" w:hAnsi="Times New Roman" w:cs="Times New Roman"/>
          <w:sz w:val="28"/>
          <w:szCs w:val="28"/>
        </w:rPr>
      </w:pPr>
      <w:r>
        <w:rPr>
          <w:rFonts w:ascii="Times New Roman" w:hAnsi="Times New Roman" w:cs="Times New Roman"/>
          <w:sz w:val="28"/>
          <w:szCs w:val="28"/>
        </w:rPr>
        <w:t>Щербак Анастасия Сергеевна</w:t>
      </w:r>
    </w:p>
    <w:p w:rsidR="007B77B6" w:rsidRDefault="007B77B6" w:rsidP="007B77B6">
      <w:pPr>
        <w:jc w:val="right"/>
        <w:rPr>
          <w:rFonts w:ascii="Times New Roman" w:hAnsi="Times New Roman" w:cs="Times New Roman"/>
          <w:sz w:val="28"/>
          <w:szCs w:val="28"/>
        </w:rPr>
      </w:pPr>
      <w:r>
        <w:rPr>
          <w:rFonts w:ascii="Times New Roman" w:hAnsi="Times New Roman" w:cs="Times New Roman"/>
          <w:sz w:val="28"/>
          <w:szCs w:val="28"/>
        </w:rPr>
        <w:t>Проверила</w:t>
      </w:r>
      <w:r w:rsidRPr="00913AD2">
        <w:rPr>
          <w:rFonts w:ascii="Times New Roman" w:hAnsi="Times New Roman" w:cs="Times New Roman"/>
          <w:sz w:val="28"/>
          <w:szCs w:val="28"/>
        </w:rPr>
        <w:t>:</w:t>
      </w:r>
    </w:p>
    <w:p w:rsidR="007B77B6" w:rsidRDefault="007B77B6" w:rsidP="007B77B6">
      <w:pPr>
        <w:jc w:val="right"/>
        <w:rPr>
          <w:rFonts w:ascii="Times New Roman" w:hAnsi="Times New Roman" w:cs="Times New Roman"/>
          <w:sz w:val="28"/>
          <w:szCs w:val="28"/>
        </w:rPr>
      </w:pPr>
      <w:r>
        <w:rPr>
          <w:rFonts w:ascii="Times New Roman" w:hAnsi="Times New Roman" w:cs="Times New Roman"/>
          <w:sz w:val="28"/>
          <w:szCs w:val="28"/>
        </w:rPr>
        <w:t>Асс. Куликова Анна Борисовна</w:t>
      </w:r>
    </w:p>
    <w:p w:rsidR="007B77B6" w:rsidRDefault="007B77B6" w:rsidP="007B77B6">
      <w:pPr>
        <w:jc w:val="right"/>
        <w:rPr>
          <w:rFonts w:ascii="Times New Roman" w:hAnsi="Times New Roman" w:cs="Times New Roman"/>
          <w:sz w:val="28"/>
          <w:szCs w:val="28"/>
        </w:rPr>
      </w:pPr>
    </w:p>
    <w:p w:rsidR="007B77B6" w:rsidRDefault="007B77B6" w:rsidP="007B77B6">
      <w:pPr>
        <w:jc w:val="center"/>
        <w:rPr>
          <w:rFonts w:ascii="Times New Roman" w:hAnsi="Times New Roman" w:cs="Times New Roman"/>
          <w:sz w:val="28"/>
          <w:szCs w:val="28"/>
        </w:rPr>
      </w:pPr>
    </w:p>
    <w:p w:rsidR="007B77B6" w:rsidRDefault="007B77B6" w:rsidP="007B77B6">
      <w:pPr>
        <w:jc w:val="center"/>
        <w:rPr>
          <w:rFonts w:ascii="Times New Roman" w:hAnsi="Times New Roman" w:cs="Times New Roman"/>
          <w:sz w:val="28"/>
          <w:szCs w:val="28"/>
        </w:rPr>
      </w:pPr>
    </w:p>
    <w:p w:rsidR="007648E2" w:rsidRDefault="007B77B6" w:rsidP="007B77B6">
      <w:pPr>
        <w:jc w:val="center"/>
        <w:rPr>
          <w:rFonts w:ascii="Times New Roman" w:hAnsi="Times New Roman" w:cs="Times New Roman"/>
          <w:sz w:val="28"/>
          <w:szCs w:val="28"/>
        </w:rPr>
      </w:pPr>
      <w:r>
        <w:rPr>
          <w:rFonts w:ascii="Times New Roman" w:hAnsi="Times New Roman" w:cs="Times New Roman"/>
          <w:sz w:val="28"/>
          <w:szCs w:val="28"/>
        </w:rPr>
        <w:t>г.  Красноярск, 2016 год</w:t>
      </w:r>
    </w:p>
    <w:sdt>
      <w:sdtPr>
        <w:rPr>
          <w:rFonts w:asciiTheme="minorHAnsi" w:eastAsiaTheme="minorHAnsi" w:hAnsiTheme="minorHAnsi" w:cstheme="minorBidi"/>
          <w:b w:val="0"/>
          <w:bCs w:val="0"/>
          <w:color w:val="auto"/>
          <w:sz w:val="22"/>
          <w:szCs w:val="22"/>
        </w:rPr>
        <w:id w:val="1320581782"/>
        <w:docPartObj>
          <w:docPartGallery w:val="Table of Contents"/>
          <w:docPartUnique/>
        </w:docPartObj>
      </w:sdtPr>
      <w:sdtContent>
        <w:p w:rsidR="0011490F" w:rsidRPr="0011490F" w:rsidRDefault="0011490F">
          <w:pPr>
            <w:pStyle w:val="a7"/>
            <w:rPr>
              <w:color w:val="auto"/>
            </w:rPr>
          </w:pPr>
          <w:r w:rsidRPr="0011490F">
            <w:rPr>
              <w:color w:val="auto"/>
            </w:rPr>
            <w:t>Оглавление</w:t>
          </w:r>
        </w:p>
        <w:p w:rsidR="0011490F" w:rsidRDefault="0015218B">
          <w:pPr>
            <w:pStyle w:val="11"/>
            <w:tabs>
              <w:tab w:val="left" w:pos="440"/>
              <w:tab w:val="right" w:leader="dot" w:pos="9345"/>
            </w:tabs>
            <w:rPr>
              <w:noProof/>
            </w:rPr>
          </w:pPr>
          <w:r>
            <w:fldChar w:fldCharType="begin"/>
          </w:r>
          <w:r w:rsidR="0011490F">
            <w:instrText xml:space="preserve"> TOC \o "1-3" \h \z \u </w:instrText>
          </w:r>
          <w:r>
            <w:fldChar w:fldCharType="separate"/>
          </w:r>
          <w:hyperlink w:anchor="_Toc471745237" w:history="1">
            <w:r w:rsidR="0011490F" w:rsidRPr="00CF61BD">
              <w:rPr>
                <w:rStyle w:val="a6"/>
                <w:noProof/>
              </w:rPr>
              <w:t>1.</w:t>
            </w:r>
            <w:r w:rsidR="0011490F">
              <w:rPr>
                <w:noProof/>
              </w:rPr>
              <w:tab/>
            </w:r>
            <w:r w:rsidR="0011490F" w:rsidRPr="00CF61BD">
              <w:rPr>
                <w:rStyle w:val="a6"/>
                <w:noProof/>
              </w:rPr>
              <w:t>Введение</w:t>
            </w:r>
            <w:r w:rsidR="0011490F">
              <w:rPr>
                <w:noProof/>
                <w:webHidden/>
              </w:rPr>
              <w:tab/>
            </w:r>
            <w:r>
              <w:rPr>
                <w:noProof/>
                <w:webHidden/>
              </w:rPr>
              <w:fldChar w:fldCharType="begin"/>
            </w:r>
            <w:r w:rsidR="0011490F">
              <w:rPr>
                <w:noProof/>
                <w:webHidden/>
              </w:rPr>
              <w:instrText xml:space="preserve"> PAGEREF _Toc471745237 \h </w:instrText>
            </w:r>
            <w:r>
              <w:rPr>
                <w:noProof/>
                <w:webHidden/>
              </w:rPr>
            </w:r>
            <w:r>
              <w:rPr>
                <w:noProof/>
                <w:webHidden/>
              </w:rPr>
              <w:fldChar w:fldCharType="separate"/>
            </w:r>
            <w:r w:rsidR="00446A15">
              <w:rPr>
                <w:noProof/>
                <w:webHidden/>
              </w:rPr>
              <w:t>3</w:t>
            </w:r>
            <w:r>
              <w:rPr>
                <w:noProof/>
                <w:webHidden/>
              </w:rPr>
              <w:fldChar w:fldCharType="end"/>
            </w:r>
          </w:hyperlink>
        </w:p>
        <w:p w:rsidR="0011490F" w:rsidRDefault="0015218B">
          <w:pPr>
            <w:pStyle w:val="11"/>
            <w:tabs>
              <w:tab w:val="left" w:pos="440"/>
              <w:tab w:val="right" w:leader="dot" w:pos="9345"/>
            </w:tabs>
            <w:rPr>
              <w:noProof/>
            </w:rPr>
          </w:pPr>
          <w:hyperlink w:anchor="_Toc471745238" w:history="1">
            <w:r w:rsidR="0011490F" w:rsidRPr="00CF61BD">
              <w:rPr>
                <w:rStyle w:val="a6"/>
                <w:noProof/>
              </w:rPr>
              <w:t>2.</w:t>
            </w:r>
            <w:r w:rsidR="0011490F">
              <w:rPr>
                <w:noProof/>
              </w:rPr>
              <w:tab/>
            </w:r>
            <w:r w:rsidR="0011490F" w:rsidRPr="00CF61BD">
              <w:rPr>
                <w:rStyle w:val="a6"/>
                <w:noProof/>
              </w:rPr>
              <w:t>Классификация</w:t>
            </w:r>
            <w:r w:rsidR="0011490F">
              <w:rPr>
                <w:noProof/>
                <w:webHidden/>
              </w:rPr>
              <w:tab/>
            </w:r>
            <w:r>
              <w:rPr>
                <w:noProof/>
                <w:webHidden/>
              </w:rPr>
              <w:fldChar w:fldCharType="begin"/>
            </w:r>
            <w:r w:rsidR="0011490F">
              <w:rPr>
                <w:noProof/>
                <w:webHidden/>
              </w:rPr>
              <w:instrText xml:space="preserve"> PAGEREF _Toc471745238 \h </w:instrText>
            </w:r>
            <w:r>
              <w:rPr>
                <w:noProof/>
                <w:webHidden/>
              </w:rPr>
            </w:r>
            <w:r>
              <w:rPr>
                <w:noProof/>
                <w:webHidden/>
              </w:rPr>
              <w:fldChar w:fldCharType="separate"/>
            </w:r>
            <w:r w:rsidR="00446A15">
              <w:rPr>
                <w:noProof/>
                <w:webHidden/>
              </w:rPr>
              <w:t>4</w:t>
            </w:r>
            <w:r>
              <w:rPr>
                <w:noProof/>
                <w:webHidden/>
              </w:rPr>
              <w:fldChar w:fldCharType="end"/>
            </w:r>
          </w:hyperlink>
        </w:p>
        <w:p w:rsidR="0011490F" w:rsidRDefault="0015218B">
          <w:pPr>
            <w:pStyle w:val="11"/>
            <w:tabs>
              <w:tab w:val="left" w:pos="440"/>
              <w:tab w:val="right" w:leader="dot" w:pos="9345"/>
            </w:tabs>
            <w:rPr>
              <w:noProof/>
            </w:rPr>
          </w:pPr>
          <w:hyperlink w:anchor="_Toc471745239" w:history="1">
            <w:r w:rsidR="0011490F" w:rsidRPr="00CF61BD">
              <w:rPr>
                <w:rStyle w:val="a6"/>
                <w:noProof/>
                <w:lang w:eastAsia="ru-RU"/>
              </w:rPr>
              <w:t>3.</w:t>
            </w:r>
            <w:r w:rsidR="0011490F">
              <w:rPr>
                <w:noProof/>
              </w:rPr>
              <w:tab/>
            </w:r>
            <w:r w:rsidR="0011490F" w:rsidRPr="00CF61BD">
              <w:rPr>
                <w:rStyle w:val="a6"/>
                <w:noProof/>
                <w:lang w:eastAsia="ru-RU"/>
              </w:rPr>
              <w:t>Этиология и патогенез</w:t>
            </w:r>
            <w:r w:rsidR="0011490F">
              <w:rPr>
                <w:noProof/>
                <w:webHidden/>
              </w:rPr>
              <w:tab/>
            </w:r>
            <w:r>
              <w:rPr>
                <w:noProof/>
                <w:webHidden/>
              </w:rPr>
              <w:fldChar w:fldCharType="begin"/>
            </w:r>
            <w:r w:rsidR="0011490F">
              <w:rPr>
                <w:noProof/>
                <w:webHidden/>
              </w:rPr>
              <w:instrText xml:space="preserve"> PAGEREF _Toc471745239 \h </w:instrText>
            </w:r>
            <w:r>
              <w:rPr>
                <w:noProof/>
                <w:webHidden/>
              </w:rPr>
            </w:r>
            <w:r>
              <w:rPr>
                <w:noProof/>
                <w:webHidden/>
              </w:rPr>
              <w:fldChar w:fldCharType="separate"/>
            </w:r>
            <w:r w:rsidR="00446A15">
              <w:rPr>
                <w:noProof/>
                <w:webHidden/>
              </w:rPr>
              <w:t>8</w:t>
            </w:r>
            <w:r>
              <w:rPr>
                <w:noProof/>
                <w:webHidden/>
              </w:rPr>
              <w:fldChar w:fldCharType="end"/>
            </w:r>
          </w:hyperlink>
        </w:p>
        <w:p w:rsidR="0011490F" w:rsidRDefault="0015218B">
          <w:pPr>
            <w:pStyle w:val="11"/>
            <w:tabs>
              <w:tab w:val="left" w:pos="440"/>
              <w:tab w:val="right" w:leader="dot" w:pos="9345"/>
            </w:tabs>
            <w:rPr>
              <w:noProof/>
            </w:rPr>
          </w:pPr>
          <w:hyperlink w:anchor="_Toc471745240" w:history="1">
            <w:r w:rsidR="0011490F" w:rsidRPr="00CF61BD">
              <w:rPr>
                <w:rStyle w:val="a6"/>
                <w:noProof/>
              </w:rPr>
              <w:t>4.</w:t>
            </w:r>
            <w:r w:rsidR="0011490F">
              <w:rPr>
                <w:noProof/>
              </w:rPr>
              <w:tab/>
            </w:r>
            <w:r w:rsidR="0011490F" w:rsidRPr="00CF61BD">
              <w:rPr>
                <w:rStyle w:val="a6"/>
                <w:noProof/>
              </w:rPr>
              <w:t>Клиническая картина</w:t>
            </w:r>
            <w:r w:rsidR="0011490F">
              <w:rPr>
                <w:noProof/>
                <w:webHidden/>
              </w:rPr>
              <w:tab/>
            </w:r>
            <w:r>
              <w:rPr>
                <w:noProof/>
                <w:webHidden/>
              </w:rPr>
              <w:fldChar w:fldCharType="begin"/>
            </w:r>
            <w:r w:rsidR="0011490F">
              <w:rPr>
                <w:noProof/>
                <w:webHidden/>
              </w:rPr>
              <w:instrText xml:space="preserve"> PAGEREF _Toc471745240 \h </w:instrText>
            </w:r>
            <w:r>
              <w:rPr>
                <w:noProof/>
                <w:webHidden/>
              </w:rPr>
            </w:r>
            <w:r>
              <w:rPr>
                <w:noProof/>
                <w:webHidden/>
              </w:rPr>
              <w:fldChar w:fldCharType="separate"/>
            </w:r>
            <w:r w:rsidR="00446A15">
              <w:rPr>
                <w:noProof/>
                <w:webHidden/>
              </w:rPr>
              <w:t>10</w:t>
            </w:r>
            <w:r>
              <w:rPr>
                <w:noProof/>
                <w:webHidden/>
              </w:rPr>
              <w:fldChar w:fldCharType="end"/>
            </w:r>
          </w:hyperlink>
        </w:p>
        <w:p w:rsidR="0011490F" w:rsidRDefault="0015218B">
          <w:pPr>
            <w:pStyle w:val="11"/>
            <w:tabs>
              <w:tab w:val="left" w:pos="440"/>
              <w:tab w:val="right" w:leader="dot" w:pos="9345"/>
            </w:tabs>
            <w:rPr>
              <w:noProof/>
            </w:rPr>
          </w:pPr>
          <w:hyperlink w:anchor="_Toc471745241" w:history="1">
            <w:r w:rsidR="0011490F" w:rsidRPr="00CF61BD">
              <w:rPr>
                <w:rStyle w:val="a6"/>
                <w:noProof/>
              </w:rPr>
              <w:t>5.</w:t>
            </w:r>
            <w:r w:rsidR="0011490F">
              <w:rPr>
                <w:noProof/>
              </w:rPr>
              <w:tab/>
            </w:r>
            <w:r w:rsidR="0011490F" w:rsidRPr="00CF61BD">
              <w:rPr>
                <w:rStyle w:val="a6"/>
                <w:noProof/>
              </w:rPr>
              <w:t>Диагностика</w:t>
            </w:r>
            <w:r w:rsidR="0011490F">
              <w:rPr>
                <w:noProof/>
                <w:webHidden/>
              </w:rPr>
              <w:tab/>
            </w:r>
            <w:r>
              <w:rPr>
                <w:noProof/>
                <w:webHidden/>
              </w:rPr>
              <w:fldChar w:fldCharType="begin"/>
            </w:r>
            <w:r w:rsidR="0011490F">
              <w:rPr>
                <w:noProof/>
                <w:webHidden/>
              </w:rPr>
              <w:instrText xml:space="preserve"> PAGEREF _Toc471745241 \h </w:instrText>
            </w:r>
            <w:r>
              <w:rPr>
                <w:noProof/>
                <w:webHidden/>
              </w:rPr>
            </w:r>
            <w:r>
              <w:rPr>
                <w:noProof/>
                <w:webHidden/>
              </w:rPr>
              <w:fldChar w:fldCharType="separate"/>
            </w:r>
            <w:r w:rsidR="00446A15">
              <w:rPr>
                <w:noProof/>
                <w:webHidden/>
              </w:rPr>
              <w:t>12</w:t>
            </w:r>
            <w:r>
              <w:rPr>
                <w:noProof/>
                <w:webHidden/>
              </w:rPr>
              <w:fldChar w:fldCharType="end"/>
            </w:r>
          </w:hyperlink>
        </w:p>
        <w:p w:rsidR="0011490F" w:rsidRDefault="0015218B">
          <w:pPr>
            <w:pStyle w:val="11"/>
            <w:tabs>
              <w:tab w:val="left" w:pos="440"/>
              <w:tab w:val="right" w:leader="dot" w:pos="9345"/>
            </w:tabs>
            <w:rPr>
              <w:noProof/>
            </w:rPr>
          </w:pPr>
          <w:hyperlink w:anchor="_Toc471745242" w:history="1">
            <w:r w:rsidR="0011490F" w:rsidRPr="00CF61BD">
              <w:rPr>
                <w:rStyle w:val="a6"/>
                <w:noProof/>
              </w:rPr>
              <w:t>6.</w:t>
            </w:r>
            <w:r w:rsidR="0011490F">
              <w:rPr>
                <w:noProof/>
              </w:rPr>
              <w:tab/>
            </w:r>
            <w:r w:rsidR="0011490F" w:rsidRPr="00CF61BD">
              <w:rPr>
                <w:rStyle w:val="a6"/>
                <w:noProof/>
              </w:rPr>
              <w:t>Лечение</w:t>
            </w:r>
            <w:r w:rsidR="0011490F">
              <w:rPr>
                <w:noProof/>
                <w:webHidden/>
              </w:rPr>
              <w:tab/>
            </w:r>
            <w:r>
              <w:rPr>
                <w:noProof/>
                <w:webHidden/>
              </w:rPr>
              <w:fldChar w:fldCharType="begin"/>
            </w:r>
            <w:r w:rsidR="0011490F">
              <w:rPr>
                <w:noProof/>
                <w:webHidden/>
              </w:rPr>
              <w:instrText xml:space="preserve"> PAGEREF _Toc471745242 \h </w:instrText>
            </w:r>
            <w:r>
              <w:rPr>
                <w:noProof/>
                <w:webHidden/>
              </w:rPr>
            </w:r>
            <w:r>
              <w:rPr>
                <w:noProof/>
                <w:webHidden/>
              </w:rPr>
              <w:fldChar w:fldCharType="separate"/>
            </w:r>
            <w:r w:rsidR="00446A15">
              <w:rPr>
                <w:noProof/>
                <w:webHidden/>
              </w:rPr>
              <w:t>15</w:t>
            </w:r>
            <w:r>
              <w:rPr>
                <w:noProof/>
                <w:webHidden/>
              </w:rPr>
              <w:fldChar w:fldCharType="end"/>
            </w:r>
          </w:hyperlink>
        </w:p>
        <w:p w:rsidR="0011490F" w:rsidRDefault="0015218B">
          <w:pPr>
            <w:pStyle w:val="11"/>
            <w:tabs>
              <w:tab w:val="left" w:pos="440"/>
              <w:tab w:val="right" w:leader="dot" w:pos="9345"/>
            </w:tabs>
            <w:rPr>
              <w:noProof/>
            </w:rPr>
          </w:pPr>
          <w:hyperlink w:anchor="_Toc471745243" w:history="1">
            <w:r w:rsidR="0011490F" w:rsidRPr="00CF61BD">
              <w:rPr>
                <w:rStyle w:val="a6"/>
                <w:noProof/>
              </w:rPr>
              <w:t>7.</w:t>
            </w:r>
            <w:r w:rsidR="0011490F">
              <w:rPr>
                <w:noProof/>
              </w:rPr>
              <w:tab/>
            </w:r>
            <w:r w:rsidR="0011490F" w:rsidRPr="00CF61BD">
              <w:rPr>
                <w:rStyle w:val="a6"/>
                <w:noProof/>
              </w:rPr>
              <w:t>Профилактика</w:t>
            </w:r>
            <w:r w:rsidR="0011490F">
              <w:rPr>
                <w:noProof/>
                <w:webHidden/>
              </w:rPr>
              <w:tab/>
            </w:r>
            <w:r>
              <w:rPr>
                <w:noProof/>
                <w:webHidden/>
              </w:rPr>
              <w:fldChar w:fldCharType="begin"/>
            </w:r>
            <w:r w:rsidR="0011490F">
              <w:rPr>
                <w:noProof/>
                <w:webHidden/>
              </w:rPr>
              <w:instrText xml:space="preserve"> PAGEREF _Toc471745243 \h </w:instrText>
            </w:r>
            <w:r>
              <w:rPr>
                <w:noProof/>
                <w:webHidden/>
              </w:rPr>
            </w:r>
            <w:r>
              <w:rPr>
                <w:noProof/>
                <w:webHidden/>
              </w:rPr>
              <w:fldChar w:fldCharType="separate"/>
            </w:r>
            <w:r w:rsidR="00446A15">
              <w:rPr>
                <w:noProof/>
                <w:webHidden/>
              </w:rPr>
              <w:t>20</w:t>
            </w:r>
            <w:r>
              <w:rPr>
                <w:noProof/>
                <w:webHidden/>
              </w:rPr>
              <w:fldChar w:fldCharType="end"/>
            </w:r>
          </w:hyperlink>
        </w:p>
        <w:p w:rsidR="0011490F" w:rsidRDefault="0015218B">
          <w:pPr>
            <w:pStyle w:val="11"/>
            <w:tabs>
              <w:tab w:val="left" w:pos="440"/>
              <w:tab w:val="right" w:leader="dot" w:pos="9345"/>
            </w:tabs>
            <w:rPr>
              <w:noProof/>
            </w:rPr>
          </w:pPr>
          <w:hyperlink w:anchor="_Toc471745244" w:history="1">
            <w:r w:rsidR="0011490F" w:rsidRPr="00CF61BD">
              <w:rPr>
                <w:rStyle w:val="a6"/>
                <w:noProof/>
              </w:rPr>
              <w:t>8.</w:t>
            </w:r>
            <w:r w:rsidR="0011490F">
              <w:rPr>
                <w:noProof/>
              </w:rPr>
              <w:tab/>
            </w:r>
            <w:r w:rsidR="0011490F" w:rsidRPr="00CF61BD">
              <w:rPr>
                <w:rStyle w:val="a6"/>
                <w:noProof/>
              </w:rPr>
              <w:t>Выводы</w:t>
            </w:r>
            <w:r w:rsidR="0011490F">
              <w:rPr>
                <w:noProof/>
                <w:webHidden/>
              </w:rPr>
              <w:tab/>
            </w:r>
            <w:r>
              <w:rPr>
                <w:noProof/>
                <w:webHidden/>
              </w:rPr>
              <w:fldChar w:fldCharType="begin"/>
            </w:r>
            <w:r w:rsidR="0011490F">
              <w:rPr>
                <w:noProof/>
                <w:webHidden/>
              </w:rPr>
              <w:instrText xml:space="preserve"> PAGEREF _Toc471745244 \h </w:instrText>
            </w:r>
            <w:r>
              <w:rPr>
                <w:noProof/>
                <w:webHidden/>
              </w:rPr>
            </w:r>
            <w:r>
              <w:rPr>
                <w:noProof/>
                <w:webHidden/>
              </w:rPr>
              <w:fldChar w:fldCharType="separate"/>
            </w:r>
            <w:r w:rsidR="00446A15">
              <w:rPr>
                <w:noProof/>
                <w:webHidden/>
              </w:rPr>
              <w:t>21</w:t>
            </w:r>
            <w:r>
              <w:rPr>
                <w:noProof/>
                <w:webHidden/>
              </w:rPr>
              <w:fldChar w:fldCharType="end"/>
            </w:r>
          </w:hyperlink>
        </w:p>
        <w:p w:rsidR="0011490F" w:rsidRDefault="0015218B">
          <w:pPr>
            <w:pStyle w:val="11"/>
            <w:tabs>
              <w:tab w:val="left" w:pos="440"/>
              <w:tab w:val="right" w:leader="dot" w:pos="9345"/>
            </w:tabs>
            <w:rPr>
              <w:noProof/>
            </w:rPr>
          </w:pPr>
          <w:hyperlink w:anchor="_Toc471745245" w:history="1">
            <w:r w:rsidR="0011490F" w:rsidRPr="00CF61BD">
              <w:rPr>
                <w:rStyle w:val="a6"/>
                <w:noProof/>
              </w:rPr>
              <w:t>9.</w:t>
            </w:r>
            <w:r w:rsidR="0011490F">
              <w:rPr>
                <w:noProof/>
              </w:rPr>
              <w:tab/>
            </w:r>
            <w:r w:rsidR="0011490F" w:rsidRPr="00CF61BD">
              <w:rPr>
                <w:rStyle w:val="a6"/>
                <w:noProof/>
              </w:rPr>
              <w:t>Список источников</w:t>
            </w:r>
            <w:r w:rsidR="0011490F">
              <w:rPr>
                <w:noProof/>
                <w:webHidden/>
              </w:rPr>
              <w:tab/>
            </w:r>
            <w:r>
              <w:rPr>
                <w:noProof/>
                <w:webHidden/>
              </w:rPr>
              <w:fldChar w:fldCharType="begin"/>
            </w:r>
            <w:r w:rsidR="0011490F">
              <w:rPr>
                <w:noProof/>
                <w:webHidden/>
              </w:rPr>
              <w:instrText xml:space="preserve"> PAGEREF _Toc471745245 \h </w:instrText>
            </w:r>
            <w:r>
              <w:rPr>
                <w:noProof/>
                <w:webHidden/>
              </w:rPr>
            </w:r>
            <w:r>
              <w:rPr>
                <w:noProof/>
                <w:webHidden/>
              </w:rPr>
              <w:fldChar w:fldCharType="separate"/>
            </w:r>
            <w:r w:rsidR="00446A15">
              <w:rPr>
                <w:noProof/>
                <w:webHidden/>
              </w:rPr>
              <w:t>22</w:t>
            </w:r>
            <w:r>
              <w:rPr>
                <w:noProof/>
                <w:webHidden/>
              </w:rPr>
              <w:fldChar w:fldCharType="end"/>
            </w:r>
          </w:hyperlink>
        </w:p>
        <w:p w:rsidR="0011490F" w:rsidRDefault="0015218B">
          <w:r>
            <w:fldChar w:fldCharType="end"/>
          </w:r>
        </w:p>
      </w:sdtContent>
    </w:sdt>
    <w:p w:rsidR="0011490F" w:rsidRDefault="0011490F" w:rsidP="0011490F">
      <w:pPr>
        <w:rPr>
          <w:rFonts w:ascii="Times New Roman" w:hAnsi="Times New Roman" w:cs="Times New Roman"/>
          <w:b/>
          <w:sz w:val="28"/>
          <w:szCs w:val="28"/>
        </w:rPr>
      </w:pPr>
    </w:p>
    <w:p w:rsidR="007B77B6" w:rsidRDefault="007B77B6" w:rsidP="007B77B6">
      <w:pPr>
        <w:jc w:val="center"/>
        <w:rPr>
          <w:rFonts w:ascii="Times New Roman" w:hAnsi="Times New Roman" w:cs="Times New Roman"/>
          <w:b/>
          <w:sz w:val="28"/>
          <w:szCs w:val="28"/>
        </w:rPr>
      </w:pPr>
    </w:p>
    <w:p w:rsidR="007B77B6" w:rsidRDefault="007B77B6" w:rsidP="007B77B6">
      <w:pPr>
        <w:jc w:val="center"/>
        <w:rPr>
          <w:rFonts w:ascii="Times New Roman" w:hAnsi="Times New Roman" w:cs="Times New Roman"/>
          <w:b/>
          <w:sz w:val="28"/>
          <w:szCs w:val="28"/>
        </w:rPr>
      </w:pPr>
    </w:p>
    <w:p w:rsidR="007B77B6" w:rsidRDefault="007B77B6" w:rsidP="007B77B6">
      <w:pPr>
        <w:jc w:val="center"/>
        <w:rPr>
          <w:rFonts w:ascii="Times New Roman" w:hAnsi="Times New Roman" w:cs="Times New Roman"/>
          <w:b/>
          <w:sz w:val="28"/>
          <w:szCs w:val="28"/>
        </w:rPr>
      </w:pPr>
    </w:p>
    <w:p w:rsidR="007B77B6" w:rsidRDefault="007B77B6" w:rsidP="007B77B6">
      <w:pPr>
        <w:jc w:val="center"/>
        <w:rPr>
          <w:rFonts w:ascii="Times New Roman" w:hAnsi="Times New Roman" w:cs="Times New Roman"/>
          <w:b/>
          <w:sz w:val="28"/>
          <w:szCs w:val="28"/>
        </w:rPr>
      </w:pPr>
    </w:p>
    <w:p w:rsidR="007B77B6" w:rsidRDefault="007B77B6" w:rsidP="007B77B6">
      <w:pPr>
        <w:jc w:val="center"/>
        <w:rPr>
          <w:rFonts w:ascii="Times New Roman" w:hAnsi="Times New Roman" w:cs="Times New Roman"/>
          <w:b/>
          <w:sz w:val="28"/>
          <w:szCs w:val="28"/>
        </w:rPr>
      </w:pPr>
    </w:p>
    <w:p w:rsidR="007B77B6" w:rsidRDefault="007B77B6" w:rsidP="007B77B6">
      <w:pPr>
        <w:jc w:val="center"/>
        <w:rPr>
          <w:rFonts w:ascii="Times New Roman" w:hAnsi="Times New Roman" w:cs="Times New Roman"/>
          <w:b/>
          <w:sz w:val="28"/>
          <w:szCs w:val="28"/>
        </w:rPr>
      </w:pPr>
    </w:p>
    <w:p w:rsidR="007B77B6" w:rsidRDefault="007B77B6" w:rsidP="007B77B6">
      <w:pPr>
        <w:jc w:val="center"/>
        <w:rPr>
          <w:rFonts w:ascii="Times New Roman" w:hAnsi="Times New Roman" w:cs="Times New Roman"/>
          <w:b/>
          <w:sz w:val="28"/>
          <w:szCs w:val="28"/>
        </w:rPr>
      </w:pPr>
    </w:p>
    <w:p w:rsidR="007B77B6" w:rsidRDefault="007B77B6" w:rsidP="007B77B6">
      <w:pPr>
        <w:jc w:val="center"/>
        <w:rPr>
          <w:rFonts w:ascii="Times New Roman" w:hAnsi="Times New Roman" w:cs="Times New Roman"/>
          <w:b/>
          <w:sz w:val="28"/>
          <w:szCs w:val="28"/>
        </w:rPr>
      </w:pPr>
    </w:p>
    <w:p w:rsidR="007B77B6" w:rsidRDefault="007B77B6" w:rsidP="007B77B6">
      <w:pPr>
        <w:jc w:val="center"/>
        <w:rPr>
          <w:rFonts w:ascii="Times New Roman" w:hAnsi="Times New Roman" w:cs="Times New Roman"/>
          <w:b/>
          <w:sz w:val="28"/>
          <w:szCs w:val="28"/>
        </w:rPr>
      </w:pPr>
    </w:p>
    <w:p w:rsidR="007B77B6" w:rsidRDefault="007B77B6" w:rsidP="007B77B6">
      <w:pPr>
        <w:jc w:val="center"/>
        <w:rPr>
          <w:rFonts w:ascii="Times New Roman" w:hAnsi="Times New Roman" w:cs="Times New Roman"/>
          <w:b/>
          <w:sz w:val="28"/>
          <w:szCs w:val="28"/>
        </w:rPr>
      </w:pPr>
    </w:p>
    <w:p w:rsidR="007B77B6" w:rsidRDefault="007B77B6" w:rsidP="007B77B6">
      <w:pPr>
        <w:jc w:val="center"/>
        <w:rPr>
          <w:rFonts w:ascii="Times New Roman" w:hAnsi="Times New Roman" w:cs="Times New Roman"/>
          <w:b/>
          <w:sz w:val="28"/>
          <w:szCs w:val="28"/>
        </w:rPr>
      </w:pPr>
    </w:p>
    <w:p w:rsidR="007B77B6" w:rsidRDefault="007B77B6" w:rsidP="007B77B6">
      <w:pPr>
        <w:jc w:val="center"/>
        <w:rPr>
          <w:rFonts w:ascii="Times New Roman" w:hAnsi="Times New Roman" w:cs="Times New Roman"/>
          <w:b/>
          <w:sz w:val="28"/>
          <w:szCs w:val="28"/>
        </w:rPr>
      </w:pPr>
    </w:p>
    <w:p w:rsidR="007B77B6" w:rsidRDefault="007B77B6" w:rsidP="007B77B6">
      <w:pPr>
        <w:jc w:val="center"/>
        <w:rPr>
          <w:rFonts w:ascii="Times New Roman" w:hAnsi="Times New Roman" w:cs="Times New Roman"/>
          <w:b/>
          <w:sz w:val="28"/>
          <w:szCs w:val="28"/>
        </w:rPr>
      </w:pPr>
    </w:p>
    <w:p w:rsidR="007B77B6" w:rsidRDefault="007B77B6" w:rsidP="007B77B6">
      <w:pPr>
        <w:jc w:val="center"/>
        <w:rPr>
          <w:rFonts w:ascii="Times New Roman" w:hAnsi="Times New Roman" w:cs="Times New Roman"/>
          <w:b/>
          <w:sz w:val="28"/>
          <w:szCs w:val="28"/>
        </w:rPr>
      </w:pPr>
    </w:p>
    <w:p w:rsidR="007B77B6" w:rsidRDefault="007B77B6" w:rsidP="007B77B6">
      <w:pPr>
        <w:jc w:val="center"/>
        <w:rPr>
          <w:rFonts w:ascii="Times New Roman" w:hAnsi="Times New Roman" w:cs="Times New Roman"/>
          <w:b/>
          <w:sz w:val="28"/>
          <w:szCs w:val="28"/>
        </w:rPr>
      </w:pPr>
    </w:p>
    <w:p w:rsidR="007B77B6" w:rsidRDefault="007B77B6" w:rsidP="007B77B6"/>
    <w:p w:rsidR="007B77B6" w:rsidRPr="002E264F" w:rsidRDefault="007B77B6" w:rsidP="002E264F">
      <w:pPr>
        <w:pStyle w:val="1"/>
        <w:numPr>
          <w:ilvl w:val="0"/>
          <w:numId w:val="6"/>
        </w:numPr>
        <w:rPr>
          <w:color w:val="auto"/>
        </w:rPr>
      </w:pPr>
      <w:bookmarkStart w:id="0" w:name="_Toc471745237"/>
      <w:r w:rsidRPr="002E264F">
        <w:rPr>
          <w:color w:val="auto"/>
        </w:rPr>
        <w:lastRenderedPageBreak/>
        <w:t>Введение</w:t>
      </w:r>
      <w:bookmarkEnd w:id="0"/>
    </w:p>
    <w:p w:rsidR="00116442" w:rsidRPr="00116442" w:rsidRDefault="00116442" w:rsidP="00446A15">
      <w:pPr>
        <w:pStyle w:val="p44"/>
        <w:spacing w:before="240" w:beforeAutospacing="0" w:after="0" w:afterAutospacing="0" w:line="360" w:lineRule="auto"/>
        <w:jc w:val="both"/>
        <w:rPr>
          <w:color w:val="000000"/>
        </w:rPr>
      </w:pPr>
      <w:r w:rsidRPr="00116442">
        <w:rPr>
          <w:color w:val="000000"/>
        </w:rPr>
        <w:t xml:space="preserve">В 1840 г. </w:t>
      </w:r>
      <w:proofErr w:type="spellStart"/>
      <w:r w:rsidRPr="00116442">
        <w:rPr>
          <w:color w:val="000000"/>
        </w:rPr>
        <w:t>Verlpear</w:t>
      </w:r>
      <w:proofErr w:type="spellEnd"/>
      <w:r w:rsidRPr="00116442">
        <w:rPr>
          <w:color w:val="000000"/>
        </w:rPr>
        <w:t xml:space="preserve"> пытался лечить варикозное расширение поверхностных вен нижних конечностей </w:t>
      </w:r>
      <w:proofErr w:type="spellStart"/>
      <w:r w:rsidRPr="00116442">
        <w:rPr>
          <w:color w:val="000000"/>
        </w:rPr>
        <w:t>чрескожным</w:t>
      </w:r>
      <w:proofErr w:type="spellEnd"/>
      <w:r w:rsidRPr="00116442">
        <w:rPr>
          <w:color w:val="000000"/>
        </w:rPr>
        <w:t xml:space="preserve"> обвиванием подкожных венозных сосудов. В 1890 г. А.А. Троянов сообщил о результате высокой перевязки большой подкожной вены на бедре при варикозной болезни. Через 2 года такую же операцию стал применять </w:t>
      </w:r>
      <w:proofErr w:type="spellStart"/>
      <w:r w:rsidRPr="00116442">
        <w:rPr>
          <w:color w:val="000000"/>
        </w:rPr>
        <w:t>Trendelenburg</w:t>
      </w:r>
      <w:proofErr w:type="spellEnd"/>
      <w:r w:rsidRPr="00116442">
        <w:rPr>
          <w:color w:val="000000"/>
        </w:rPr>
        <w:t>.</w:t>
      </w:r>
    </w:p>
    <w:p w:rsidR="00116442" w:rsidRPr="00116442" w:rsidRDefault="00116442" w:rsidP="00446A15">
      <w:pPr>
        <w:pStyle w:val="p45"/>
        <w:spacing w:before="345" w:beforeAutospacing="0" w:after="0" w:afterAutospacing="0" w:line="360" w:lineRule="auto"/>
        <w:jc w:val="both"/>
        <w:rPr>
          <w:color w:val="000000"/>
        </w:rPr>
      </w:pPr>
      <w:r w:rsidRPr="00116442">
        <w:rPr>
          <w:color w:val="000000"/>
        </w:rPr>
        <w:t xml:space="preserve">М.М. </w:t>
      </w:r>
      <w:proofErr w:type="spellStart"/>
      <w:r w:rsidRPr="00116442">
        <w:rPr>
          <w:color w:val="000000"/>
        </w:rPr>
        <w:t>Дитерикс</w:t>
      </w:r>
      <w:proofErr w:type="spellEnd"/>
      <w:r w:rsidRPr="00116442">
        <w:rPr>
          <w:color w:val="000000"/>
        </w:rPr>
        <w:t xml:space="preserve"> в 1912 г. в целях предупреждения рецидива варикозной болезни предложил </w:t>
      </w:r>
      <w:proofErr w:type="spellStart"/>
      <w:r w:rsidRPr="00116442">
        <w:rPr>
          <w:color w:val="000000"/>
        </w:rPr>
        <w:t>лигирование</w:t>
      </w:r>
      <w:proofErr w:type="spellEnd"/>
      <w:r w:rsidRPr="00116442">
        <w:rPr>
          <w:color w:val="000000"/>
        </w:rPr>
        <w:t xml:space="preserve"> всех венозных ветвей, впадающих в </w:t>
      </w:r>
      <w:proofErr w:type="spellStart"/>
      <w:r w:rsidRPr="00116442">
        <w:rPr>
          <w:color w:val="000000"/>
        </w:rPr>
        <w:t>сафено</w:t>
      </w:r>
      <w:proofErr w:type="spellEnd"/>
      <w:r w:rsidRPr="00116442">
        <w:rPr>
          <w:color w:val="000000"/>
        </w:rPr>
        <w:t>-</w:t>
      </w:r>
    </w:p>
    <w:p w:rsidR="00116442" w:rsidRPr="00116442" w:rsidRDefault="00116442" w:rsidP="00446A15">
      <w:pPr>
        <w:pStyle w:val="p46"/>
        <w:spacing w:before="225" w:beforeAutospacing="0" w:after="0" w:afterAutospacing="0" w:line="360" w:lineRule="auto"/>
        <w:jc w:val="both"/>
        <w:rPr>
          <w:color w:val="000000"/>
        </w:rPr>
      </w:pPr>
      <w:r w:rsidRPr="00116442">
        <w:rPr>
          <w:color w:val="000000"/>
        </w:rPr>
        <w:t xml:space="preserve">бедренный анастомоз. </w:t>
      </w:r>
      <w:proofErr w:type="spellStart"/>
      <w:r w:rsidRPr="00116442">
        <w:rPr>
          <w:color w:val="000000"/>
        </w:rPr>
        <w:t>Madelung</w:t>
      </w:r>
      <w:proofErr w:type="spellEnd"/>
      <w:r w:rsidRPr="00116442">
        <w:rPr>
          <w:color w:val="000000"/>
        </w:rPr>
        <w:t xml:space="preserve"> (1840) привел результаты тотального удаления варикозных вен нижних конечностей из сплошного кожного разреза на бедре и голени. В 1906 г. </w:t>
      </w:r>
      <w:proofErr w:type="spellStart"/>
      <w:r w:rsidRPr="00116442">
        <w:rPr>
          <w:color w:val="000000"/>
        </w:rPr>
        <w:t>Мауо</w:t>
      </w:r>
      <w:proofErr w:type="spellEnd"/>
      <w:r w:rsidRPr="00116442">
        <w:rPr>
          <w:color w:val="000000"/>
        </w:rPr>
        <w:t xml:space="preserve"> для </w:t>
      </w:r>
      <w:proofErr w:type="spellStart"/>
      <w:r w:rsidRPr="00116442">
        <w:rPr>
          <w:color w:val="000000"/>
        </w:rPr>
        <w:t>флебэктомии</w:t>
      </w:r>
      <w:proofErr w:type="spellEnd"/>
      <w:r w:rsidRPr="00116442">
        <w:rPr>
          <w:color w:val="000000"/>
        </w:rPr>
        <w:t xml:space="preserve"> впервые использовал металлический проводник с крючком на конце, а в 1907 г.</w:t>
      </w:r>
    </w:p>
    <w:p w:rsidR="00116442" w:rsidRPr="00116442" w:rsidRDefault="00116442" w:rsidP="00446A15">
      <w:pPr>
        <w:pStyle w:val="p47"/>
        <w:spacing w:before="375" w:beforeAutospacing="0" w:after="0" w:afterAutospacing="0" w:line="360" w:lineRule="auto"/>
        <w:jc w:val="both"/>
        <w:rPr>
          <w:color w:val="000000"/>
        </w:rPr>
      </w:pPr>
      <w:proofErr w:type="spellStart"/>
      <w:r w:rsidRPr="00116442">
        <w:rPr>
          <w:color w:val="000000"/>
        </w:rPr>
        <w:t>Babcok</w:t>
      </w:r>
      <w:proofErr w:type="spellEnd"/>
      <w:r w:rsidRPr="00116442">
        <w:rPr>
          <w:color w:val="000000"/>
        </w:rPr>
        <w:t xml:space="preserve"> – специальный зонд со съемными оливами.</w:t>
      </w:r>
    </w:p>
    <w:p w:rsidR="00116442" w:rsidRPr="00116442" w:rsidRDefault="00116442" w:rsidP="00446A15">
      <w:pPr>
        <w:pStyle w:val="p28"/>
        <w:spacing w:before="510" w:beforeAutospacing="0" w:after="0" w:afterAutospacing="0" w:line="360" w:lineRule="auto"/>
        <w:jc w:val="both"/>
        <w:rPr>
          <w:color w:val="000000"/>
        </w:rPr>
      </w:pPr>
      <w:r w:rsidRPr="00116442">
        <w:rPr>
          <w:color w:val="000000"/>
        </w:rPr>
        <w:t>6</w:t>
      </w:r>
    </w:p>
    <w:p w:rsidR="00116442" w:rsidRPr="00116442" w:rsidRDefault="00116442" w:rsidP="00446A15">
      <w:pPr>
        <w:pStyle w:val="p48"/>
        <w:spacing w:before="0" w:beforeAutospacing="0" w:after="0" w:afterAutospacing="0" w:line="360" w:lineRule="auto"/>
        <w:jc w:val="both"/>
        <w:rPr>
          <w:color w:val="000000"/>
        </w:rPr>
      </w:pPr>
      <w:r w:rsidRPr="00116442">
        <w:rPr>
          <w:color w:val="000000"/>
        </w:rPr>
        <w:t>Варикозная болезнь – заболевание, издавна известное человечеству.</w:t>
      </w:r>
    </w:p>
    <w:p w:rsidR="00116442" w:rsidRPr="00116442" w:rsidRDefault="00116442" w:rsidP="00446A15">
      <w:pPr>
        <w:pStyle w:val="p49"/>
        <w:spacing w:before="255" w:beforeAutospacing="0" w:after="0" w:afterAutospacing="0" w:line="360" w:lineRule="auto"/>
        <w:jc w:val="both"/>
        <w:rPr>
          <w:color w:val="000000"/>
        </w:rPr>
      </w:pPr>
      <w:r w:rsidRPr="00116442">
        <w:rPr>
          <w:color w:val="000000"/>
        </w:rPr>
        <w:t xml:space="preserve">Это подтверждают раскопки захоронения </w:t>
      </w:r>
      <w:proofErr w:type="spellStart"/>
      <w:r w:rsidRPr="00116442">
        <w:rPr>
          <w:color w:val="000000"/>
        </w:rPr>
        <w:t>Mastaba</w:t>
      </w:r>
      <w:proofErr w:type="spellEnd"/>
      <w:r w:rsidRPr="00116442">
        <w:rPr>
          <w:color w:val="000000"/>
        </w:rPr>
        <w:t xml:space="preserve"> в Египте</w:t>
      </w:r>
      <w:r w:rsidRPr="00116442">
        <w:rPr>
          <w:rStyle w:val="apple-converted-space"/>
          <w:color w:val="000000"/>
        </w:rPr>
        <w:t> </w:t>
      </w:r>
      <w:r w:rsidRPr="00116442">
        <w:rPr>
          <w:color w:val="000000"/>
        </w:rPr>
        <w:t xml:space="preserve">(1595-1580гг. </w:t>
      </w:r>
      <w:proofErr w:type="gramStart"/>
      <w:r w:rsidRPr="00116442">
        <w:rPr>
          <w:color w:val="000000"/>
        </w:rPr>
        <w:t>до</w:t>
      </w:r>
      <w:proofErr w:type="gramEnd"/>
      <w:r w:rsidRPr="00116442">
        <w:rPr>
          <w:color w:val="000000"/>
        </w:rPr>
        <w:t xml:space="preserve"> н.э.), где </w:t>
      </w:r>
      <w:proofErr w:type="gramStart"/>
      <w:r w:rsidRPr="00116442">
        <w:rPr>
          <w:color w:val="000000"/>
        </w:rPr>
        <w:t>была</w:t>
      </w:r>
      <w:proofErr w:type="gramEnd"/>
      <w:r w:rsidRPr="00116442">
        <w:rPr>
          <w:color w:val="000000"/>
        </w:rPr>
        <w:t xml:space="preserve"> найдена мумия с признаками прижизненного лечения венозной трофической язвы голени. По образному выражению J. </w:t>
      </w:r>
      <w:proofErr w:type="spellStart"/>
      <w:r w:rsidRPr="00116442">
        <w:rPr>
          <w:color w:val="000000"/>
        </w:rPr>
        <w:t>van</w:t>
      </w:r>
      <w:proofErr w:type="spellEnd"/>
      <w:r w:rsidRPr="00116442">
        <w:rPr>
          <w:color w:val="000000"/>
        </w:rPr>
        <w:t xml:space="preserve"> </w:t>
      </w:r>
      <w:proofErr w:type="spellStart"/>
      <w:r w:rsidRPr="00116442">
        <w:rPr>
          <w:color w:val="000000"/>
        </w:rPr>
        <w:t>der</w:t>
      </w:r>
      <w:proofErr w:type="spellEnd"/>
      <w:r w:rsidRPr="00116442">
        <w:rPr>
          <w:color w:val="000000"/>
        </w:rPr>
        <w:t xml:space="preserve"> </w:t>
      </w:r>
      <w:proofErr w:type="spellStart"/>
      <w:r w:rsidRPr="00116442">
        <w:rPr>
          <w:color w:val="000000"/>
        </w:rPr>
        <w:t>Stricht</w:t>
      </w:r>
      <w:proofErr w:type="spellEnd"/>
      <w:r w:rsidRPr="00116442">
        <w:rPr>
          <w:color w:val="000000"/>
        </w:rPr>
        <w:t xml:space="preserve"> (1996), варикозная болезнь явилась «платой человечества за возможность </w:t>
      </w:r>
      <w:proofErr w:type="spellStart"/>
      <w:r w:rsidRPr="00116442">
        <w:rPr>
          <w:color w:val="000000"/>
        </w:rPr>
        <w:t>прямохождения</w:t>
      </w:r>
      <w:proofErr w:type="spellEnd"/>
      <w:r w:rsidRPr="00116442">
        <w:rPr>
          <w:color w:val="000000"/>
        </w:rPr>
        <w:t>».</w:t>
      </w:r>
    </w:p>
    <w:p w:rsidR="00116442" w:rsidRPr="00116442" w:rsidRDefault="00116442" w:rsidP="00446A15">
      <w:pPr>
        <w:pStyle w:val="p50"/>
        <w:spacing w:before="300" w:beforeAutospacing="0" w:after="0" w:afterAutospacing="0" w:line="360" w:lineRule="auto"/>
        <w:ind w:firstLine="705"/>
        <w:jc w:val="both"/>
        <w:rPr>
          <w:color w:val="000000"/>
        </w:rPr>
      </w:pPr>
      <w:r w:rsidRPr="00116442">
        <w:rPr>
          <w:color w:val="000000"/>
        </w:rPr>
        <w:t>Проблема диагностики и лечения варикозной болезни остается актуальной в современной медицине. Это связано с высокой распространенностью заболевания в развитых странах. В США и странах Западной Европы частота варикозной болезни достигает 25 %. В Республике Беларусь частота варикозной болезни достигает</w:t>
      </w:r>
      <w:r w:rsidRPr="00116442">
        <w:rPr>
          <w:rStyle w:val="apple-converted-space"/>
          <w:color w:val="000000"/>
        </w:rPr>
        <w:t> </w:t>
      </w:r>
      <w:r w:rsidRPr="00116442">
        <w:rPr>
          <w:color w:val="000000"/>
        </w:rPr>
        <w:t xml:space="preserve">15-17%, у 15 % из них имеются трофические расстройства. В последние годы отмечается тенденция к возникновению </w:t>
      </w:r>
      <w:proofErr w:type="spellStart"/>
      <w:r w:rsidRPr="00116442">
        <w:rPr>
          <w:color w:val="000000"/>
        </w:rPr>
        <w:t>варикоза</w:t>
      </w:r>
      <w:proofErr w:type="spellEnd"/>
      <w:r w:rsidRPr="00116442">
        <w:rPr>
          <w:color w:val="000000"/>
        </w:rPr>
        <w:t xml:space="preserve"> у лиц молодого возраста. Все чаще заболевание выявляют у школьников: </w:t>
      </w:r>
      <w:proofErr w:type="gramStart"/>
      <w:r w:rsidRPr="00116442">
        <w:rPr>
          <w:color w:val="000000"/>
        </w:rPr>
        <w:t>венозный</w:t>
      </w:r>
      <w:proofErr w:type="gramEnd"/>
      <w:r w:rsidRPr="00116442">
        <w:rPr>
          <w:color w:val="000000"/>
        </w:rPr>
        <w:t xml:space="preserve"> </w:t>
      </w:r>
      <w:proofErr w:type="spellStart"/>
      <w:r w:rsidRPr="00116442">
        <w:rPr>
          <w:color w:val="000000"/>
        </w:rPr>
        <w:t>рефлюкс</w:t>
      </w:r>
      <w:proofErr w:type="spellEnd"/>
      <w:r w:rsidRPr="00116442">
        <w:rPr>
          <w:color w:val="000000"/>
        </w:rPr>
        <w:t xml:space="preserve"> обнаруживают у10-15% из них уже в12-13лет.</w:t>
      </w:r>
    </w:p>
    <w:p w:rsidR="00116442" w:rsidRDefault="00116442" w:rsidP="007B77B6">
      <w:pPr>
        <w:spacing w:after="0" w:line="360" w:lineRule="auto"/>
        <w:jc w:val="both"/>
        <w:rPr>
          <w:rFonts w:ascii="Times New Roman" w:hAnsi="Times New Roman" w:cs="Times New Roman"/>
          <w:sz w:val="28"/>
          <w:szCs w:val="28"/>
        </w:rPr>
      </w:pPr>
    </w:p>
    <w:p w:rsidR="00116442" w:rsidRDefault="00116442" w:rsidP="007B77B6">
      <w:pPr>
        <w:spacing w:after="0" w:line="360" w:lineRule="auto"/>
        <w:jc w:val="both"/>
        <w:rPr>
          <w:rFonts w:ascii="Times New Roman" w:hAnsi="Times New Roman" w:cs="Times New Roman"/>
          <w:sz w:val="28"/>
          <w:szCs w:val="28"/>
        </w:rPr>
      </w:pPr>
    </w:p>
    <w:p w:rsidR="00F41900" w:rsidRPr="00116442" w:rsidRDefault="00F41900" w:rsidP="00116442"/>
    <w:p w:rsidR="00116442" w:rsidRDefault="00116442" w:rsidP="002E264F">
      <w:pPr>
        <w:pStyle w:val="1"/>
        <w:numPr>
          <w:ilvl w:val="0"/>
          <w:numId w:val="6"/>
        </w:numPr>
        <w:rPr>
          <w:color w:val="auto"/>
        </w:rPr>
      </w:pPr>
      <w:bookmarkStart w:id="1" w:name="_Toc471745238"/>
      <w:r w:rsidRPr="00116442">
        <w:rPr>
          <w:color w:val="auto"/>
        </w:rPr>
        <w:lastRenderedPageBreak/>
        <w:t>Классификация</w:t>
      </w:r>
      <w:bookmarkEnd w:id="1"/>
    </w:p>
    <w:p w:rsidR="002269D7" w:rsidRPr="002269D7" w:rsidRDefault="002269D7" w:rsidP="002269D7">
      <w:pPr>
        <w:spacing w:before="100" w:beforeAutospacing="1" w:after="100" w:afterAutospacing="1" w:line="360" w:lineRule="auto"/>
        <w:ind w:firstLine="709"/>
        <w:jc w:val="both"/>
        <w:rPr>
          <w:rFonts w:ascii="Times New Roman" w:eastAsia="Times New Roman" w:hAnsi="Times New Roman" w:cs="Times New Roman"/>
          <w:color w:val="000000"/>
          <w:sz w:val="24"/>
          <w:szCs w:val="24"/>
          <w:lang w:eastAsia="ru-RU"/>
        </w:rPr>
      </w:pPr>
      <w:r w:rsidRPr="002269D7">
        <w:rPr>
          <w:rFonts w:ascii="Times New Roman" w:eastAsia="Times New Roman" w:hAnsi="Times New Roman" w:cs="Times New Roman"/>
          <w:color w:val="000000"/>
          <w:sz w:val="24"/>
          <w:szCs w:val="24"/>
          <w:lang w:eastAsia="ru-RU"/>
        </w:rPr>
        <w:t xml:space="preserve">Наиболее </w:t>
      </w:r>
      <w:proofErr w:type="spellStart"/>
      <w:r w:rsidRPr="002269D7">
        <w:rPr>
          <w:rFonts w:ascii="Times New Roman" w:eastAsia="Times New Roman" w:hAnsi="Times New Roman" w:cs="Times New Roman"/>
          <w:color w:val="000000"/>
          <w:sz w:val="24"/>
          <w:szCs w:val="24"/>
          <w:lang w:eastAsia="ru-RU"/>
        </w:rPr>
        <w:t>патогенетически</w:t>
      </w:r>
      <w:proofErr w:type="spellEnd"/>
      <w:r w:rsidRPr="002269D7">
        <w:rPr>
          <w:rFonts w:ascii="Times New Roman" w:eastAsia="Times New Roman" w:hAnsi="Times New Roman" w:cs="Times New Roman"/>
          <w:color w:val="000000"/>
          <w:sz w:val="24"/>
          <w:szCs w:val="24"/>
          <w:lang w:eastAsia="ru-RU"/>
        </w:rPr>
        <w:t xml:space="preserve"> обоснованной является классификация, предложенная в 2000 году в Москве на совещании ведущих отечественных специалистов в области венозной патологии. Эта классификация учитывает форму заболевания, степень хронической венозной недостаточности и осложнения, обусловленные непосредственно варикозной болезнью.</w:t>
      </w:r>
    </w:p>
    <w:p w:rsidR="002269D7" w:rsidRPr="002269D7" w:rsidRDefault="002269D7" w:rsidP="002269D7">
      <w:pPr>
        <w:spacing w:before="100" w:beforeAutospacing="1" w:after="100" w:afterAutospacing="1" w:line="360" w:lineRule="auto"/>
        <w:ind w:firstLine="709"/>
        <w:jc w:val="both"/>
        <w:rPr>
          <w:rFonts w:ascii="Times New Roman" w:eastAsia="Times New Roman" w:hAnsi="Times New Roman" w:cs="Times New Roman"/>
          <w:color w:val="000000"/>
          <w:sz w:val="24"/>
          <w:szCs w:val="24"/>
          <w:lang w:eastAsia="ru-RU"/>
        </w:rPr>
      </w:pPr>
      <w:r w:rsidRPr="002269D7">
        <w:rPr>
          <w:rFonts w:ascii="Times New Roman" w:eastAsia="Times New Roman" w:hAnsi="Times New Roman" w:cs="Times New Roman"/>
          <w:b/>
          <w:bCs/>
          <w:color w:val="000000"/>
          <w:sz w:val="24"/>
          <w:szCs w:val="24"/>
          <w:lang w:eastAsia="ru-RU"/>
        </w:rPr>
        <w:t>Формы варикозной болезни</w:t>
      </w:r>
    </w:p>
    <w:p w:rsidR="002269D7" w:rsidRPr="002269D7" w:rsidRDefault="002269D7" w:rsidP="002269D7">
      <w:pPr>
        <w:numPr>
          <w:ilvl w:val="0"/>
          <w:numId w:val="15"/>
        </w:numPr>
        <w:spacing w:before="100" w:beforeAutospacing="1" w:after="100" w:afterAutospacing="1" w:line="360" w:lineRule="auto"/>
        <w:ind w:firstLine="709"/>
        <w:jc w:val="both"/>
        <w:rPr>
          <w:rFonts w:ascii="Times New Roman" w:eastAsia="Times New Roman" w:hAnsi="Times New Roman" w:cs="Times New Roman"/>
          <w:color w:val="000000"/>
          <w:sz w:val="24"/>
          <w:szCs w:val="24"/>
          <w:lang w:eastAsia="ru-RU"/>
        </w:rPr>
      </w:pPr>
      <w:r w:rsidRPr="002269D7">
        <w:rPr>
          <w:rFonts w:ascii="Times New Roman" w:eastAsia="Times New Roman" w:hAnsi="Times New Roman" w:cs="Times New Roman"/>
          <w:color w:val="000000"/>
          <w:sz w:val="24"/>
          <w:szCs w:val="24"/>
          <w:lang w:eastAsia="ru-RU"/>
        </w:rPr>
        <w:t xml:space="preserve">I. </w:t>
      </w:r>
      <w:proofErr w:type="gramStart"/>
      <w:r w:rsidRPr="002269D7">
        <w:rPr>
          <w:rFonts w:ascii="Times New Roman" w:eastAsia="Times New Roman" w:hAnsi="Times New Roman" w:cs="Times New Roman"/>
          <w:color w:val="000000"/>
          <w:sz w:val="24"/>
          <w:szCs w:val="24"/>
          <w:lang w:eastAsia="ru-RU"/>
        </w:rPr>
        <w:t>Внутрикожный</w:t>
      </w:r>
      <w:proofErr w:type="gramEnd"/>
      <w:r w:rsidRPr="002269D7">
        <w:rPr>
          <w:rFonts w:ascii="Times New Roman" w:eastAsia="Times New Roman" w:hAnsi="Times New Roman" w:cs="Times New Roman"/>
          <w:color w:val="000000"/>
          <w:sz w:val="24"/>
          <w:szCs w:val="24"/>
          <w:lang w:eastAsia="ru-RU"/>
        </w:rPr>
        <w:t xml:space="preserve"> и сегментарный </w:t>
      </w:r>
      <w:proofErr w:type="spellStart"/>
      <w:r w:rsidRPr="002269D7">
        <w:rPr>
          <w:rFonts w:ascii="Times New Roman" w:eastAsia="Times New Roman" w:hAnsi="Times New Roman" w:cs="Times New Roman"/>
          <w:color w:val="000000"/>
          <w:sz w:val="24"/>
          <w:szCs w:val="24"/>
          <w:lang w:eastAsia="ru-RU"/>
        </w:rPr>
        <w:t>варикоз</w:t>
      </w:r>
      <w:proofErr w:type="spellEnd"/>
      <w:r w:rsidRPr="002269D7">
        <w:rPr>
          <w:rFonts w:ascii="Times New Roman" w:eastAsia="Times New Roman" w:hAnsi="Times New Roman" w:cs="Times New Roman"/>
          <w:color w:val="000000"/>
          <w:sz w:val="24"/>
          <w:szCs w:val="24"/>
          <w:lang w:eastAsia="ru-RU"/>
        </w:rPr>
        <w:t xml:space="preserve"> без патологического </w:t>
      </w:r>
      <w:proofErr w:type="spellStart"/>
      <w:r w:rsidRPr="002269D7">
        <w:rPr>
          <w:rFonts w:ascii="Times New Roman" w:eastAsia="Times New Roman" w:hAnsi="Times New Roman" w:cs="Times New Roman"/>
          <w:color w:val="000000"/>
          <w:sz w:val="24"/>
          <w:szCs w:val="24"/>
          <w:lang w:eastAsia="ru-RU"/>
        </w:rPr>
        <w:t>вено-венозного</w:t>
      </w:r>
      <w:proofErr w:type="spellEnd"/>
      <w:r w:rsidRPr="002269D7">
        <w:rPr>
          <w:rFonts w:ascii="Times New Roman" w:eastAsia="Times New Roman" w:hAnsi="Times New Roman" w:cs="Times New Roman"/>
          <w:color w:val="000000"/>
          <w:sz w:val="24"/>
          <w:szCs w:val="24"/>
          <w:lang w:eastAsia="ru-RU"/>
        </w:rPr>
        <w:t xml:space="preserve"> сброса</w:t>
      </w:r>
    </w:p>
    <w:p w:rsidR="002269D7" w:rsidRPr="002269D7" w:rsidRDefault="002269D7" w:rsidP="002269D7">
      <w:pPr>
        <w:numPr>
          <w:ilvl w:val="0"/>
          <w:numId w:val="15"/>
        </w:numPr>
        <w:spacing w:before="100" w:beforeAutospacing="1" w:after="100" w:afterAutospacing="1" w:line="360" w:lineRule="auto"/>
        <w:ind w:firstLine="709"/>
        <w:jc w:val="both"/>
        <w:rPr>
          <w:rFonts w:ascii="Times New Roman" w:eastAsia="Times New Roman" w:hAnsi="Times New Roman" w:cs="Times New Roman"/>
          <w:color w:val="000000"/>
          <w:sz w:val="24"/>
          <w:szCs w:val="24"/>
          <w:lang w:eastAsia="ru-RU"/>
        </w:rPr>
      </w:pPr>
      <w:r w:rsidRPr="002269D7">
        <w:rPr>
          <w:rFonts w:ascii="Times New Roman" w:eastAsia="Times New Roman" w:hAnsi="Times New Roman" w:cs="Times New Roman"/>
          <w:color w:val="000000"/>
          <w:sz w:val="24"/>
          <w:szCs w:val="24"/>
          <w:lang w:eastAsia="ru-RU"/>
        </w:rPr>
        <w:t xml:space="preserve">II. </w:t>
      </w:r>
      <w:proofErr w:type="gramStart"/>
      <w:r w:rsidRPr="002269D7">
        <w:rPr>
          <w:rFonts w:ascii="Times New Roman" w:eastAsia="Times New Roman" w:hAnsi="Times New Roman" w:cs="Times New Roman"/>
          <w:color w:val="000000"/>
          <w:sz w:val="24"/>
          <w:szCs w:val="24"/>
          <w:lang w:eastAsia="ru-RU"/>
        </w:rPr>
        <w:t>Сегментарный</w:t>
      </w:r>
      <w:proofErr w:type="gramEnd"/>
      <w:r w:rsidRPr="002269D7">
        <w:rPr>
          <w:rFonts w:ascii="Times New Roman" w:eastAsia="Times New Roman" w:hAnsi="Times New Roman" w:cs="Times New Roman"/>
          <w:color w:val="000000"/>
          <w:sz w:val="24"/>
          <w:szCs w:val="24"/>
          <w:lang w:eastAsia="ru-RU"/>
        </w:rPr>
        <w:t xml:space="preserve"> </w:t>
      </w:r>
      <w:proofErr w:type="spellStart"/>
      <w:r w:rsidRPr="002269D7">
        <w:rPr>
          <w:rFonts w:ascii="Times New Roman" w:eastAsia="Times New Roman" w:hAnsi="Times New Roman" w:cs="Times New Roman"/>
          <w:color w:val="000000"/>
          <w:sz w:val="24"/>
          <w:szCs w:val="24"/>
          <w:lang w:eastAsia="ru-RU"/>
        </w:rPr>
        <w:t>варикоз</w:t>
      </w:r>
      <w:proofErr w:type="spellEnd"/>
      <w:r w:rsidRPr="002269D7">
        <w:rPr>
          <w:rFonts w:ascii="Times New Roman" w:eastAsia="Times New Roman" w:hAnsi="Times New Roman" w:cs="Times New Roman"/>
          <w:color w:val="000000"/>
          <w:sz w:val="24"/>
          <w:szCs w:val="24"/>
          <w:lang w:eastAsia="ru-RU"/>
        </w:rPr>
        <w:t xml:space="preserve"> с </w:t>
      </w:r>
      <w:proofErr w:type="spellStart"/>
      <w:r w:rsidRPr="002269D7">
        <w:rPr>
          <w:rFonts w:ascii="Times New Roman" w:eastAsia="Times New Roman" w:hAnsi="Times New Roman" w:cs="Times New Roman"/>
          <w:color w:val="000000"/>
          <w:sz w:val="24"/>
          <w:szCs w:val="24"/>
          <w:lang w:eastAsia="ru-RU"/>
        </w:rPr>
        <w:t>рефлюксом</w:t>
      </w:r>
      <w:proofErr w:type="spellEnd"/>
      <w:r w:rsidRPr="002269D7">
        <w:rPr>
          <w:rFonts w:ascii="Times New Roman" w:eastAsia="Times New Roman" w:hAnsi="Times New Roman" w:cs="Times New Roman"/>
          <w:color w:val="000000"/>
          <w:sz w:val="24"/>
          <w:szCs w:val="24"/>
          <w:lang w:eastAsia="ru-RU"/>
        </w:rPr>
        <w:t xml:space="preserve"> по поверхностным и/или </w:t>
      </w:r>
      <w:proofErr w:type="spellStart"/>
      <w:r w:rsidRPr="002269D7">
        <w:rPr>
          <w:rFonts w:ascii="Times New Roman" w:eastAsia="Times New Roman" w:hAnsi="Times New Roman" w:cs="Times New Roman"/>
          <w:color w:val="000000"/>
          <w:sz w:val="24"/>
          <w:szCs w:val="24"/>
          <w:lang w:eastAsia="ru-RU"/>
        </w:rPr>
        <w:t>перфорантным</w:t>
      </w:r>
      <w:proofErr w:type="spellEnd"/>
      <w:r w:rsidRPr="002269D7">
        <w:rPr>
          <w:rFonts w:ascii="Times New Roman" w:eastAsia="Times New Roman" w:hAnsi="Times New Roman" w:cs="Times New Roman"/>
          <w:color w:val="000000"/>
          <w:sz w:val="24"/>
          <w:szCs w:val="24"/>
          <w:lang w:eastAsia="ru-RU"/>
        </w:rPr>
        <w:t xml:space="preserve"> венам</w:t>
      </w:r>
    </w:p>
    <w:p w:rsidR="002269D7" w:rsidRPr="002269D7" w:rsidRDefault="002269D7" w:rsidP="002269D7">
      <w:pPr>
        <w:numPr>
          <w:ilvl w:val="0"/>
          <w:numId w:val="15"/>
        </w:numPr>
        <w:spacing w:before="100" w:beforeAutospacing="1" w:after="100" w:afterAutospacing="1" w:line="360" w:lineRule="auto"/>
        <w:ind w:firstLine="709"/>
        <w:jc w:val="both"/>
        <w:rPr>
          <w:rFonts w:ascii="Times New Roman" w:eastAsia="Times New Roman" w:hAnsi="Times New Roman" w:cs="Times New Roman"/>
          <w:color w:val="000000"/>
          <w:sz w:val="24"/>
          <w:szCs w:val="24"/>
          <w:lang w:eastAsia="ru-RU"/>
        </w:rPr>
      </w:pPr>
      <w:r w:rsidRPr="002269D7">
        <w:rPr>
          <w:rFonts w:ascii="Times New Roman" w:eastAsia="Times New Roman" w:hAnsi="Times New Roman" w:cs="Times New Roman"/>
          <w:color w:val="000000"/>
          <w:sz w:val="24"/>
          <w:szCs w:val="24"/>
          <w:lang w:eastAsia="ru-RU"/>
        </w:rPr>
        <w:t xml:space="preserve">III. </w:t>
      </w:r>
      <w:proofErr w:type="gramStart"/>
      <w:r w:rsidRPr="002269D7">
        <w:rPr>
          <w:rFonts w:ascii="Times New Roman" w:eastAsia="Times New Roman" w:hAnsi="Times New Roman" w:cs="Times New Roman"/>
          <w:color w:val="000000"/>
          <w:sz w:val="24"/>
          <w:szCs w:val="24"/>
          <w:lang w:eastAsia="ru-RU"/>
        </w:rPr>
        <w:t>Распространенный</w:t>
      </w:r>
      <w:proofErr w:type="gramEnd"/>
      <w:r w:rsidRPr="002269D7">
        <w:rPr>
          <w:rFonts w:ascii="Times New Roman" w:eastAsia="Times New Roman" w:hAnsi="Times New Roman" w:cs="Times New Roman"/>
          <w:color w:val="000000"/>
          <w:sz w:val="24"/>
          <w:szCs w:val="24"/>
          <w:lang w:eastAsia="ru-RU"/>
        </w:rPr>
        <w:t xml:space="preserve"> </w:t>
      </w:r>
      <w:proofErr w:type="spellStart"/>
      <w:r w:rsidRPr="002269D7">
        <w:rPr>
          <w:rFonts w:ascii="Times New Roman" w:eastAsia="Times New Roman" w:hAnsi="Times New Roman" w:cs="Times New Roman"/>
          <w:color w:val="000000"/>
          <w:sz w:val="24"/>
          <w:szCs w:val="24"/>
          <w:lang w:eastAsia="ru-RU"/>
        </w:rPr>
        <w:t>варикоз</w:t>
      </w:r>
      <w:proofErr w:type="spellEnd"/>
      <w:r w:rsidRPr="002269D7">
        <w:rPr>
          <w:rFonts w:ascii="Times New Roman" w:eastAsia="Times New Roman" w:hAnsi="Times New Roman" w:cs="Times New Roman"/>
          <w:color w:val="000000"/>
          <w:sz w:val="24"/>
          <w:szCs w:val="24"/>
          <w:lang w:eastAsia="ru-RU"/>
        </w:rPr>
        <w:t xml:space="preserve"> с </w:t>
      </w:r>
      <w:proofErr w:type="spellStart"/>
      <w:r w:rsidRPr="002269D7">
        <w:rPr>
          <w:rFonts w:ascii="Times New Roman" w:eastAsia="Times New Roman" w:hAnsi="Times New Roman" w:cs="Times New Roman"/>
          <w:color w:val="000000"/>
          <w:sz w:val="24"/>
          <w:szCs w:val="24"/>
          <w:lang w:eastAsia="ru-RU"/>
        </w:rPr>
        <w:t>рефлюксом</w:t>
      </w:r>
      <w:proofErr w:type="spellEnd"/>
      <w:r w:rsidRPr="002269D7">
        <w:rPr>
          <w:rFonts w:ascii="Times New Roman" w:eastAsia="Times New Roman" w:hAnsi="Times New Roman" w:cs="Times New Roman"/>
          <w:color w:val="000000"/>
          <w:sz w:val="24"/>
          <w:szCs w:val="24"/>
          <w:lang w:eastAsia="ru-RU"/>
        </w:rPr>
        <w:t xml:space="preserve"> по поверхностным и </w:t>
      </w:r>
      <w:proofErr w:type="spellStart"/>
      <w:r w:rsidRPr="002269D7">
        <w:rPr>
          <w:rFonts w:ascii="Times New Roman" w:eastAsia="Times New Roman" w:hAnsi="Times New Roman" w:cs="Times New Roman"/>
          <w:color w:val="000000"/>
          <w:sz w:val="24"/>
          <w:szCs w:val="24"/>
          <w:lang w:eastAsia="ru-RU"/>
        </w:rPr>
        <w:t>перфорантным</w:t>
      </w:r>
      <w:proofErr w:type="spellEnd"/>
      <w:r w:rsidRPr="002269D7">
        <w:rPr>
          <w:rFonts w:ascii="Times New Roman" w:eastAsia="Times New Roman" w:hAnsi="Times New Roman" w:cs="Times New Roman"/>
          <w:color w:val="000000"/>
          <w:sz w:val="24"/>
          <w:szCs w:val="24"/>
          <w:lang w:eastAsia="ru-RU"/>
        </w:rPr>
        <w:t xml:space="preserve"> венам</w:t>
      </w:r>
    </w:p>
    <w:p w:rsidR="002269D7" w:rsidRPr="002269D7" w:rsidRDefault="002269D7" w:rsidP="002269D7">
      <w:pPr>
        <w:numPr>
          <w:ilvl w:val="0"/>
          <w:numId w:val="15"/>
        </w:numPr>
        <w:spacing w:before="100" w:beforeAutospacing="1" w:after="100" w:afterAutospacing="1" w:line="360" w:lineRule="auto"/>
        <w:ind w:firstLine="709"/>
        <w:jc w:val="both"/>
        <w:rPr>
          <w:rFonts w:ascii="Times New Roman" w:eastAsia="Times New Roman" w:hAnsi="Times New Roman" w:cs="Times New Roman"/>
          <w:color w:val="000000"/>
          <w:sz w:val="24"/>
          <w:szCs w:val="24"/>
          <w:lang w:eastAsia="ru-RU"/>
        </w:rPr>
      </w:pPr>
      <w:r w:rsidRPr="002269D7">
        <w:rPr>
          <w:rFonts w:ascii="Times New Roman" w:eastAsia="Times New Roman" w:hAnsi="Times New Roman" w:cs="Times New Roman"/>
          <w:color w:val="000000"/>
          <w:sz w:val="24"/>
          <w:szCs w:val="24"/>
          <w:lang w:eastAsia="ru-RU"/>
        </w:rPr>
        <w:t xml:space="preserve">IV. Варикозное расширение при наличии </w:t>
      </w:r>
      <w:proofErr w:type="spellStart"/>
      <w:r w:rsidRPr="002269D7">
        <w:rPr>
          <w:rFonts w:ascii="Times New Roman" w:eastAsia="Times New Roman" w:hAnsi="Times New Roman" w:cs="Times New Roman"/>
          <w:color w:val="000000"/>
          <w:sz w:val="24"/>
          <w:szCs w:val="24"/>
          <w:lang w:eastAsia="ru-RU"/>
        </w:rPr>
        <w:t>рефлюкса</w:t>
      </w:r>
      <w:proofErr w:type="spellEnd"/>
      <w:r w:rsidRPr="002269D7">
        <w:rPr>
          <w:rFonts w:ascii="Times New Roman" w:eastAsia="Times New Roman" w:hAnsi="Times New Roman" w:cs="Times New Roman"/>
          <w:color w:val="000000"/>
          <w:sz w:val="24"/>
          <w:szCs w:val="24"/>
          <w:lang w:eastAsia="ru-RU"/>
        </w:rPr>
        <w:t xml:space="preserve"> по глубоким венам</w:t>
      </w:r>
    </w:p>
    <w:p w:rsidR="00116442" w:rsidRPr="002269D7" w:rsidRDefault="00116442" w:rsidP="002269D7">
      <w:pPr>
        <w:pStyle w:val="p52"/>
        <w:spacing w:before="345" w:beforeAutospacing="0" w:line="360" w:lineRule="auto"/>
        <w:ind w:firstLine="709"/>
        <w:jc w:val="both"/>
        <w:rPr>
          <w:b/>
          <w:bCs/>
          <w:color w:val="000000"/>
        </w:rPr>
      </w:pPr>
      <w:r w:rsidRPr="002269D7">
        <w:rPr>
          <w:b/>
          <w:bCs/>
          <w:color w:val="000000"/>
        </w:rPr>
        <w:t>Международная классификация болезней – 10</w:t>
      </w:r>
    </w:p>
    <w:p w:rsidR="00116442" w:rsidRPr="002269D7" w:rsidRDefault="00116442" w:rsidP="002269D7">
      <w:pPr>
        <w:pStyle w:val="p53"/>
        <w:spacing w:line="360" w:lineRule="auto"/>
        <w:ind w:firstLine="709"/>
        <w:jc w:val="both"/>
        <w:rPr>
          <w:color w:val="000000"/>
        </w:rPr>
      </w:pPr>
      <w:r w:rsidRPr="002269D7">
        <w:rPr>
          <w:color w:val="000000"/>
        </w:rPr>
        <w:t>I 83 варикозное расширение вен нижних конечностей</w:t>
      </w:r>
    </w:p>
    <w:p w:rsidR="00116442" w:rsidRPr="002269D7" w:rsidRDefault="00116442" w:rsidP="002269D7">
      <w:pPr>
        <w:pStyle w:val="p53"/>
        <w:spacing w:line="360" w:lineRule="auto"/>
        <w:ind w:firstLine="709"/>
        <w:jc w:val="both"/>
        <w:rPr>
          <w:color w:val="000000"/>
        </w:rPr>
      </w:pPr>
      <w:r w:rsidRPr="002269D7">
        <w:rPr>
          <w:color w:val="000000"/>
        </w:rPr>
        <w:t>I 83.0 варикозное расширение вен нижних конечностей с язвой</w:t>
      </w:r>
    </w:p>
    <w:p w:rsidR="00116442" w:rsidRPr="002269D7" w:rsidRDefault="00116442" w:rsidP="002269D7">
      <w:pPr>
        <w:pStyle w:val="p53"/>
        <w:spacing w:line="360" w:lineRule="auto"/>
        <w:ind w:firstLine="709"/>
        <w:jc w:val="both"/>
        <w:rPr>
          <w:color w:val="000000"/>
        </w:rPr>
      </w:pPr>
      <w:r w:rsidRPr="002269D7">
        <w:rPr>
          <w:color w:val="000000"/>
        </w:rPr>
        <w:t>I 83.1 варикозное расширение вен нижних конечностей с воспалением</w:t>
      </w:r>
    </w:p>
    <w:p w:rsidR="002269D7" w:rsidRPr="002269D7" w:rsidRDefault="002269D7" w:rsidP="002269D7">
      <w:pPr>
        <w:spacing w:before="100" w:beforeAutospacing="1" w:after="100" w:afterAutospacing="1" w:line="360" w:lineRule="auto"/>
        <w:ind w:firstLine="709"/>
        <w:jc w:val="both"/>
        <w:rPr>
          <w:rFonts w:ascii="Times New Roman" w:eastAsia="Times New Roman" w:hAnsi="Times New Roman" w:cs="Times New Roman"/>
          <w:color w:val="000000"/>
          <w:sz w:val="24"/>
          <w:szCs w:val="24"/>
          <w:lang w:eastAsia="ru-RU"/>
        </w:rPr>
      </w:pPr>
      <w:r w:rsidRPr="002269D7">
        <w:rPr>
          <w:rFonts w:ascii="Times New Roman" w:eastAsia="Times New Roman" w:hAnsi="Times New Roman" w:cs="Times New Roman"/>
          <w:b/>
          <w:bCs/>
          <w:color w:val="000000"/>
          <w:sz w:val="24"/>
          <w:szCs w:val="24"/>
          <w:lang w:eastAsia="ru-RU"/>
        </w:rPr>
        <w:t>Классификация CEAP</w:t>
      </w:r>
    </w:p>
    <w:p w:rsidR="002269D7" w:rsidRPr="002269D7" w:rsidRDefault="002269D7" w:rsidP="002269D7">
      <w:pPr>
        <w:spacing w:before="100" w:beforeAutospacing="1" w:after="100" w:afterAutospacing="1" w:line="360" w:lineRule="auto"/>
        <w:ind w:firstLine="709"/>
        <w:jc w:val="both"/>
        <w:rPr>
          <w:rFonts w:ascii="Times New Roman" w:eastAsia="Times New Roman" w:hAnsi="Times New Roman" w:cs="Times New Roman"/>
          <w:color w:val="000000"/>
          <w:sz w:val="24"/>
          <w:szCs w:val="24"/>
          <w:lang w:eastAsia="ru-RU"/>
        </w:rPr>
      </w:pPr>
      <w:r w:rsidRPr="002269D7">
        <w:rPr>
          <w:rFonts w:ascii="Times New Roman" w:eastAsia="Times New Roman" w:hAnsi="Times New Roman" w:cs="Times New Roman"/>
          <w:color w:val="000000"/>
          <w:sz w:val="24"/>
          <w:szCs w:val="24"/>
          <w:lang w:eastAsia="ru-RU"/>
        </w:rPr>
        <w:t xml:space="preserve">На основании опыта лечения десятков тысяч больных были отобраны главные клинические признаки хронических заболеваний вен нижних конечностей. Эти признаки были выстроены на 6 клинических классов («С»), по возрастанию тяжести (а не стадиям), от </w:t>
      </w:r>
      <w:proofErr w:type="spellStart"/>
      <w:r w:rsidRPr="002269D7">
        <w:rPr>
          <w:rFonts w:ascii="Times New Roman" w:eastAsia="Times New Roman" w:hAnsi="Times New Roman" w:cs="Times New Roman"/>
          <w:color w:val="000000"/>
          <w:sz w:val="24"/>
          <w:szCs w:val="24"/>
          <w:lang w:eastAsia="ru-RU"/>
        </w:rPr>
        <w:t>телеангиоэктазий</w:t>
      </w:r>
      <w:proofErr w:type="spellEnd"/>
      <w:r w:rsidRPr="002269D7">
        <w:rPr>
          <w:rFonts w:ascii="Times New Roman" w:eastAsia="Times New Roman" w:hAnsi="Times New Roman" w:cs="Times New Roman"/>
          <w:color w:val="000000"/>
          <w:sz w:val="24"/>
          <w:szCs w:val="24"/>
          <w:lang w:eastAsia="ru-RU"/>
        </w:rPr>
        <w:t xml:space="preserve"> (ТАЭ) до трофической язвы. Кроме клинической части, появился этиологический раздел («Е»), указывающий, первичен ли данный процесс, или нет. Третья, анатомическая часть классификации, («А») разделила всю венозную систему нижних конечностей на 18 относительно обособленных сегментов. Это позволяет достаточно точно указать на локализацию поражения венозной системы нижних конечностей. Последний, патофизиологический раздел («Р») указывает на наличие </w:t>
      </w:r>
      <w:proofErr w:type="spellStart"/>
      <w:r w:rsidRPr="002269D7">
        <w:rPr>
          <w:rFonts w:ascii="Times New Roman" w:eastAsia="Times New Roman" w:hAnsi="Times New Roman" w:cs="Times New Roman"/>
          <w:color w:val="000000"/>
          <w:sz w:val="24"/>
          <w:szCs w:val="24"/>
          <w:lang w:eastAsia="ru-RU"/>
        </w:rPr>
        <w:lastRenderedPageBreak/>
        <w:t>рефлюкса</w:t>
      </w:r>
      <w:proofErr w:type="spellEnd"/>
      <w:r w:rsidRPr="002269D7">
        <w:rPr>
          <w:rFonts w:ascii="Times New Roman" w:eastAsia="Times New Roman" w:hAnsi="Times New Roman" w:cs="Times New Roman"/>
          <w:color w:val="000000"/>
          <w:sz w:val="24"/>
          <w:szCs w:val="24"/>
          <w:lang w:eastAsia="ru-RU"/>
        </w:rPr>
        <w:t xml:space="preserve"> и/или обструкции в пораженном венозном сегменте. В 2004 году эта классификация была доработана</w:t>
      </w:r>
      <w:r w:rsidRPr="002269D7">
        <w:rPr>
          <w:rFonts w:ascii="Times New Roman" w:eastAsia="Times New Roman" w:hAnsi="Times New Roman" w:cs="Times New Roman"/>
          <w:color w:val="000000"/>
          <w:sz w:val="24"/>
          <w:szCs w:val="24"/>
          <w:vertAlign w:val="superscript"/>
          <w:lang w:eastAsia="ru-RU"/>
        </w:rPr>
        <w:t>[5]</w:t>
      </w:r>
      <w:r w:rsidRPr="002269D7">
        <w:rPr>
          <w:rFonts w:ascii="Times New Roman" w:eastAsia="Times New Roman" w:hAnsi="Times New Roman" w:cs="Times New Roman"/>
          <w:color w:val="000000"/>
          <w:sz w:val="24"/>
          <w:szCs w:val="24"/>
          <w:lang w:eastAsia="ru-RU"/>
        </w:rPr>
        <w:t xml:space="preserve"> и рекомендована к использованию во </w:t>
      </w:r>
      <w:proofErr w:type="spellStart"/>
      <w:r w:rsidRPr="002269D7">
        <w:rPr>
          <w:rFonts w:ascii="Times New Roman" w:eastAsia="Times New Roman" w:hAnsi="Times New Roman" w:cs="Times New Roman"/>
          <w:color w:val="000000"/>
          <w:sz w:val="24"/>
          <w:szCs w:val="24"/>
          <w:lang w:eastAsia="ru-RU"/>
        </w:rPr>
        <w:t>флебологической</w:t>
      </w:r>
      <w:proofErr w:type="spellEnd"/>
      <w:r w:rsidRPr="002269D7">
        <w:rPr>
          <w:rFonts w:ascii="Times New Roman" w:eastAsia="Times New Roman" w:hAnsi="Times New Roman" w:cs="Times New Roman"/>
          <w:color w:val="000000"/>
          <w:sz w:val="24"/>
          <w:szCs w:val="24"/>
          <w:lang w:eastAsia="ru-RU"/>
        </w:rPr>
        <w:t xml:space="preserve"> практике во всем мире. Несомненно, отрицательной стороной классификации СЕАР её громоздкость. Очень тяжело, а порой и невозможно держать в памяти все её 40 пунктов.</w:t>
      </w:r>
    </w:p>
    <w:p w:rsidR="002269D7" w:rsidRPr="002269D7" w:rsidRDefault="002269D7" w:rsidP="002269D7">
      <w:pPr>
        <w:spacing w:before="100" w:beforeAutospacing="1" w:after="100" w:afterAutospacing="1" w:line="360" w:lineRule="auto"/>
        <w:ind w:firstLine="709"/>
        <w:jc w:val="both"/>
        <w:rPr>
          <w:rFonts w:ascii="Times New Roman" w:eastAsia="Times New Roman" w:hAnsi="Times New Roman" w:cs="Times New Roman"/>
          <w:color w:val="000000"/>
          <w:sz w:val="24"/>
          <w:szCs w:val="24"/>
          <w:lang w:eastAsia="ru-RU"/>
        </w:rPr>
      </w:pPr>
      <w:r w:rsidRPr="002269D7">
        <w:rPr>
          <w:rFonts w:ascii="Times New Roman" w:eastAsia="Times New Roman" w:hAnsi="Times New Roman" w:cs="Times New Roman"/>
          <w:b/>
          <w:bCs/>
          <w:color w:val="000000"/>
          <w:sz w:val="24"/>
          <w:szCs w:val="24"/>
          <w:lang w:eastAsia="ru-RU"/>
        </w:rPr>
        <w:t>I. Клиническая классификация. (С)</w:t>
      </w:r>
    </w:p>
    <w:p w:rsidR="002269D7" w:rsidRPr="002269D7" w:rsidRDefault="002269D7" w:rsidP="002269D7">
      <w:pPr>
        <w:numPr>
          <w:ilvl w:val="0"/>
          <w:numId w:val="16"/>
        </w:numPr>
        <w:spacing w:before="100" w:beforeAutospacing="1" w:after="100" w:afterAutospacing="1" w:line="360" w:lineRule="auto"/>
        <w:ind w:firstLine="709"/>
        <w:jc w:val="both"/>
        <w:rPr>
          <w:rFonts w:ascii="Times New Roman" w:eastAsia="Times New Roman" w:hAnsi="Times New Roman" w:cs="Times New Roman"/>
          <w:color w:val="000000"/>
          <w:sz w:val="24"/>
          <w:szCs w:val="24"/>
          <w:lang w:eastAsia="ru-RU"/>
        </w:rPr>
      </w:pPr>
      <w:r w:rsidRPr="002269D7">
        <w:rPr>
          <w:rFonts w:ascii="Times New Roman" w:eastAsia="Times New Roman" w:hAnsi="Times New Roman" w:cs="Times New Roman"/>
          <w:b/>
          <w:bCs/>
          <w:color w:val="000000"/>
          <w:sz w:val="24"/>
          <w:szCs w:val="24"/>
          <w:lang w:eastAsia="ru-RU"/>
        </w:rPr>
        <w:t>C0:</w:t>
      </w:r>
      <w:r w:rsidRPr="002269D7">
        <w:rPr>
          <w:rFonts w:ascii="Times New Roman" w:eastAsia="Times New Roman" w:hAnsi="Times New Roman" w:cs="Times New Roman"/>
          <w:color w:val="000000"/>
          <w:sz w:val="24"/>
          <w:szCs w:val="24"/>
          <w:lang w:eastAsia="ru-RU"/>
        </w:rPr>
        <w:t> Отсутствие симптомов болезни вен при осмотре и пальпации.</w:t>
      </w:r>
    </w:p>
    <w:p w:rsidR="002269D7" w:rsidRPr="002269D7" w:rsidRDefault="002269D7" w:rsidP="002269D7">
      <w:pPr>
        <w:numPr>
          <w:ilvl w:val="0"/>
          <w:numId w:val="16"/>
        </w:numPr>
        <w:spacing w:before="100" w:beforeAutospacing="1" w:after="100" w:afterAutospacing="1" w:line="360" w:lineRule="auto"/>
        <w:ind w:firstLine="709"/>
        <w:jc w:val="both"/>
        <w:rPr>
          <w:rFonts w:ascii="Times New Roman" w:eastAsia="Times New Roman" w:hAnsi="Times New Roman" w:cs="Times New Roman"/>
          <w:color w:val="000000"/>
          <w:sz w:val="24"/>
          <w:szCs w:val="24"/>
          <w:lang w:eastAsia="ru-RU"/>
        </w:rPr>
      </w:pPr>
      <w:r w:rsidRPr="002269D7">
        <w:rPr>
          <w:rFonts w:ascii="Times New Roman" w:eastAsia="Times New Roman" w:hAnsi="Times New Roman" w:cs="Times New Roman"/>
          <w:b/>
          <w:bCs/>
          <w:color w:val="000000"/>
          <w:sz w:val="24"/>
          <w:szCs w:val="24"/>
          <w:lang w:eastAsia="ru-RU"/>
        </w:rPr>
        <w:t>C1:</w:t>
      </w:r>
      <w:r w:rsidRPr="002269D7">
        <w:rPr>
          <w:rFonts w:ascii="Times New Roman" w:eastAsia="Times New Roman" w:hAnsi="Times New Roman" w:cs="Times New Roman"/>
          <w:color w:val="000000"/>
          <w:sz w:val="24"/>
          <w:szCs w:val="24"/>
          <w:lang w:eastAsia="ru-RU"/>
        </w:rPr>
        <w:t> </w:t>
      </w:r>
      <w:proofErr w:type="spellStart"/>
      <w:r w:rsidRPr="002269D7">
        <w:rPr>
          <w:rFonts w:ascii="Times New Roman" w:eastAsia="Times New Roman" w:hAnsi="Times New Roman" w:cs="Times New Roman"/>
          <w:color w:val="000000"/>
          <w:sz w:val="24"/>
          <w:szCs w:val="24"/>
          <w:lang w:eastAsia="ru-RU"/>
        </w:rPr>
        <w:t>Телеангиоэктазии</w:t>
      </w:r>
      <w:proofErr w:type="spellEnd"/>
      <w:r w:rsidRPr="002269D7">
        <w:rPr>
          <w:rFonts w:ascii="Times New Roman" w:eastAsia="Times New Roman" w:hAnsi="Times New Roman" w:cs="Times New Roman"/>
          <w:color w:val="000000"/>
          <w:sz w:val="24"/>
          <w:szCs w:val="24"/>
          <w:lang w:eastAsia="ru-RU"/>
        </w:rPr>
        <w:t xml:space="preserve"> / ретикулярные вены.</w:t>
      </w:r>
    </w:p>
    <w:p w:rsidR="002269D7" w:rsidRPr="002269D7" w:rsidRDefault="002269D7" w:rsidP="002269D7">
      <w:pPr>
        <w:numPr>
          <w:ilvl w:val="0"/>
          <w:numId w:val="16"/>
        </w:numPr>
        <w:spacing w:before="100" w:beforeAutospacing="1" w:after="100" w:afterAutospacing="1" w:line="360" w:lineRule="auto"/>
        <w:ind w:firstLine="709"/>
        <w:jc w:val="both"/>
        <w:rPr>
          <w:rFonts w:ascii="Times New Roman" w:eastAsia="Times New Roman" w:hAnsi="Times New Roman" w:cs="Times New Roman"/>
          <w:color w:val="000000"/>
          <w:sz w:val="24"/>
          <w:szCs w:val="24"/>
          <w:lang w:eastAsia="ru-RU"/>
        </w:rPr>
      </w:pPr>
      <w:r w:rsidRPr="002269D7">
        <w:rPr>
          <w:rFonts w:ascii="Times New Roman" w:eastAsia="Times New Roman" w:hAnsi="Times New Roman" w:cs="Times New Roman"/>
          <w:b/>
          <w:bCs/>
          <w:color w:val="000000"/>
          <w:sz w:val="24"/>
          <w:szCs w:val="24"/>
          <w:lang w:eastAsia="ru-RU"/>
        </w:rPr>
        <w:t>C2:</w:t>
      </w:r>
      <w:r w:rsidRPr="002269D7">
        <w:rPr>
          <w:rFonts w:ascii="Times New Roman" w:eastAsia="Times New Roman" w:hAnsi="Times New Roman" w:cs="Times New Roman"/>
          <w:color w:val="000000"/>
          <w:sz w:val="24"/>
          <w:szCs w:val="24"/>
          <w:lang w:eastAsia="ru-RU"/>
        </w:rPr>
        <w:t> </w:t>
      </w:r>
      <w:proofErr w:type="spellStart"/>
      <w:r w:rsidRPr="002269D7">
        <w:rPr>
          <w:rFonts w:ascii="Times New Roman" w:eastAsia="Times New Roman" w:hAnsi="Times New Roman" w:cs="Times New Roman"/>
          <w:color w:val="000000"/>
          <w:sz w:val="24"/>
          <w:szCs w:val="24"/>
          <w:lang w:eastAsia="ru-RU"/>
        </w:rPr>
        <w:t>Варикозно</w:t>
      </w:r>
      <w:proofErr w:type="spellEnd"/>
      <w:r w:rsidRPr="002269D7">
        <w:rPr>
          <w:rFonts w:ascii="Times New Roman" w:eastAsia="Times New Roman" w:hAnsi="Times New Roman" w:cs="Times New Roman"/>
          <w:color w:val="000000"/>
          <w:sz w:val="24"/>
          <w:szCs w:val="24"/>
          <w:lang w:eastAsia="ru-RU"/>
        </w:rPr>
        <w:t xml:space="preserve"> расширенные вены</w:t>
      </w:r>
    </w:p>
    <w:p w:rsidR="002269D7" w:rsidRPr="002269D7" w:rsidRDefault="002269D7" w:rsidP="002269D7">
      <w:pPr>
        <w:numPr>
          <w:ilvl w:val="0"/>
          <w:numId w:val="16"/>
        </w:numPr>
        <w:spacing w:before="100" w:beforeAutospacing="1" w:after="100" w:afterAutospacing="1" w:line="360" w:lineRule="auto"/>
        <w:ind w:firstLine="709"/>
        <w:jc w:val="both"/>
        <w:rPr>
          <w:rFonts w:ascii="Times New Roman" w:eastAsia="Times New Roman" w:hAnsi="Times New Roman" w:cs="Times New Roman"/>
          <w:color w:val="000000"/>
          <w:sz w:val="24"/>
          <w:szCs w:val="24"/>
          <w:lang w:eastAsia="ru-RU"/>
        </w:rPr>
      </w:pPr>
      <w:r w:rsidRPr="002269D7">
        <w:rPr>
          <w:rFonts w:ascii="Times New Roman" w:eastAsia="Times New Roman" w:hAnsi="Times New Roman" w:cs="Times New Roman"/>
          <w:b/>
          <w:bCs/>
          <w:color w:val="000000"/>
          <w:sz w:val="24"/>
          <w:szCs w:val="24"/>
          <w:lang w:eastAsia="ru-RU"/>
        </w:rPr>
        <w:t>C3:</w:t>
      </w:r>
      <w:r w:rsidRPr="002269D7">
        <w:rPr>
          <w:rFonts w:ascii="Times New Roman" w:eastAsia="Times New Roman" w:hAnsi="Times New Roman" w:cs="Times New Roman"/>
          <w:color w:val="000000"/>
          <w:sz w:val="24"/>
          <w:szCs w:val="24"/>
          <w:lang w:eastAsia="ru-RU"/>
        </w:rPr>
        <w:t> Отёк.</w:t>
      </w:r>
    </w:p>
    <w:p w:rsidR="002269D7" w:rsidRPr="002269D7" w:rsidRDefault="002269D7" w:rsidP="002269D7">
      <w:pPr>
        <w:numPr>
          <w:ilvl w:val="0"/>
          <w:numId w:val="16"/>
        </w:numPr>
        <w:spacing w:before="100" w:beforeAutospacing="1" w:after="100" w:afterAutospacing="1" w:line="360" w:lineRule="auto"/>
        <w:ind w:firstLine="709"/>
        <w:jc w:val="both"/>
        <w:rPr>
          <w:rFonts w:ascii="Times New Roman" w:eastAsia="Times New Roman" w:hAnsi="Times New Roman" w:cs="Times New Roman"/>
          <w:color w:val="000000"/>
          <w:sz w:val="24"/>
          <w:szCs w:val="24"/>
          <w:lang w:eastAsia="ru-RU"/>
        </w:rPr>
      </w:pPr>
      <w:r w:rsidRPr="002269D7">
        <w:rPr>
          <w:rFonts w:ascii="Times New Roman" w:eastAsia="Times New Roman" w:hAnsi="Times New Roman" w:cs="Times New Roman"/>
          <w:b/>
          <w:bCs/>
          <w:color w:val="000000"/>
          <w:sz w:val="24"/>
          <w:szCs w:val="24"/>
          <w:lang w:eastAsia="ru-RU"/>
        </w:rPr>
        <w:t>C4a:</w:t>
      </w:r>
      <w:r w:rsidRPr="002269D7">
        <w:rPr>
          <w:rFonts w:ascii="Times New Roman" w:eastAsia="Times New Roman" w:hAnsi="Times New Roman" w:cs="Times New Roman"/>
          <w:color w:val="000000"/>
          <w:sz w:val="24"/>
          <w:szCs w:val="24"/>
          <w:lang w:eastAsia="ru-RU"/>
        </w:rPr>
        <w:t> Пигментация и/или венозная экзема</w:t>
      </w:r>
    </w:p>
    <w:p w:rsidR="002269D7" w:rsidRPr="002269D7" w:rsidRDefault="002269D7" w:rsidP="002269D7">
      <w:pPr>
        <w:numPr>
          <w:ilvl w:val="0"/>
          <w:numId w:val="16"/>
        </w:numPr>
        <w:spacing w:before="100" w:beforeAutospacing="1" w:after="100" w:afterAutospacing="1" w:line="360" w:lineRule="auto"/>
        <w:ind w:firstLine="709"/>
        <w:jc w:val="both"/>
        <w:rPr>
          <w:rFonts w:ascii="Times New Roman" w:eastAsia="Times New Roman" w:hAnsi="Times New Roman" w:cs="Times New Roman"/>
          <w:color w:val="000000"/>
          <w:sz w:val="24"/>
          <w:szCs w:val="24"/>
          <w:lang w:eastAsia="ru-RU"/>
        </w:rPr>
      </w:pPr>
      <w:r w:rsidRPr="002269D7">
        <w:rPr>
          <w:rFonts w:ascii="Times New Roman" w:eastAsia="Times New Roman" w:hAnsi="Times New Roman" w:cs="Times New Roman"/>
          <w:b/>
          <w:bCs/>
          <w:color w:val="000000"/>
          <w:sz w:val="24"/>
          <w:szCs w:val="24"/>
          <w:lang w:eastAsia="ru-RU"/>
        </w:rPr>
        <w:t>C4b:</w:t>
      </w:r>
      <w:r w:rsidRPr="002269D7">
        <w:rPr>
          <w:rFonts w:ascii="Times New Roman" w:eastAsia="Times New Roman" w:hAnsi="Times New Roman" w:cs="Times New Roman"/>
          <w:color w:val="000000"/>
          <w:sz w:val="24"/>
          <w:szCs w:val="24"/>
          <w:lang w:eastAsia="ru-RU"/>
        </w:rPr>
        <w:t> </w:t>
      </w:r>
      <w:proofErr w:type="spellStart"/>
      <w:r w:rsidRPr="002269D7">
        <w:rPr>
          <w:rFonts w:ascii="Times New Roman" w:eastAsia="Times New Roman" w:hAnsi="Times New Roman" w:cs="Times New Roman"/>
          <w:color w:val="000000"/>
          <w:sz w:val="24"/>
          <w:szCs w:val="24"/>
          <w:lang w:eastAsia="ru-RU"/>
        </w:rPr>
        <w:t>Липодерматосклероз</w:t>
      </w:r>
      <w:proofErr w:type="spellEnd"/>
    </w:p>
    <w:p w:rsidR="002269D7" w:rsidRPr="002269D7" w:rsidRDefault="002269D7" w:rsidP="002269D7">
      <w:pPr>
        <w:numPr>
          <w:ilvl w:val="0"/>
          <w:numId w:val="16"/>
        </w:numPr>
        <w:spacing w:before="100" w:beforeAutospacing="1" w:after="100" w:afterAutospacing="1" w:line="360" w:lineRule="auto"/>
        <w:ind w:firstLine="709"/>
        <w:jc w:val="both"/>
        <w:rPr>
          <w:rFonts w:ascii="Times New Roman" w:eastAsia="Times New Roman" w:hAnsi="Times New Roman" w:cs="Times New Roman"/>
          <w:color w:val="000000"/>
          <w:sz w:val="24"/>
          <w:szCs w:val="24"/>
          <w:lang w:eastAsia="ru-RU"/>
        </w:rPr>
      </w:pPr>
      <w:r w:rsidRPr="002269D7">
        <w:rPr>
          <w:rFonts w:ascii="Times New Roman" w:eastAsia="Times New Roman" w:hAnsi="Times New Roman" w:cs="Times New Roman"/>
          <w:b/>
          <w:bCs/>
          <w:color w:val="000000"/>
          <w:sz w:val="24"/>
          <w:szCs w:val="24"/>
          <w:lang w:eastAsia="ru-RU"/>
        </w:rPr>
        <w:t>C5:</w:t>
      </w:r>
      <w:r w:rsidRPr="002269D7">
        <w:rPr>
          <w:rFonts w:ascii="Times New Roman" w:eastAsia="Times New Roman" w:hAnsi="Times New Roman" w:cs="Times New Roman"/>
          <w:color w:val="000000"/>
          <w:sz w:val="24"/>
          <w:szCs w:val="24"/>
          <w:lang w:eastAsia="ru-RU"/>
        </w:rPr>
        <w:t> Кожные изменения, указанные выше и зажившая язва.</w:t>
      </w:r>
    </w:p>
    <w:p w:rsidR="002269D7" w:rsidRPr="002269D7" w:rsidRDefault="002269D7" w:rsidP="002269D7">
      <w:pPr>
        <w:numPr>
          <w:ilvl w:val="0"/>
          <w:numId w:val="16"/>
        </w:numPr>
        <w:spacing w:before="100" w:beforeAutospacing="1" w:after="100" w:afterAutospacing="1" w:line="360" w:lineRule="auto"/>
        <w:ind w:firstLine="709"/>
        <w:jc w:val="both"/>
        <w:rPr>
          <w:rFonts w:ascii="Times New Roman" w:eastAsia="Times New Roman" w:hAnsi="Times New Roman" w:cs="Times New Roman"/>
          <w:color w:val="000000"/>
          <w:sz w:val="24"/>
          <w:szCs w:val="24"/>
          <w:lang w:eastAsia="ru-RU"/>
        </w:rPr>
      </w:pPr>
      <w:r w:rsidRPr="002269D7">
        <w:rPr>
          <w:rFonts w:ascii="Times New Roman" w:eastAsia="Times New Roman" w:hAnsi="Times New Roman" w:cs="Times New Roman"/>
          <w:b/>
          <w:bCs/>
          <w:color w:val="000000"/>
          <w:sz w:val="24"/>
          <w:szCs w:val="24"/>
          <w:lang w:eastAsia="ru-RU"/>
        </w:rPr>
        <w:t>C6:</w:t>
      </w:r>
      <w:r w:rsidRPr="002269D7">
        <w:rPr>
          <w:rFonts w:ascii="Times New Roman" w:eastAsia="Times New Roman" w:hAnsi="Times New Roman" w:cs="Times New Roman"/>
          <w:color w:val="000000"/>
          <w:sz w:val="24"/>
          <w:szCs w:val="24"/>
          <w:lang w:eastAsia="ru-RU"/>
        </w:rPr>
        <w:t> Кожные изменения, указанные выше и активная язва.</w:t>
      </w:r>
    </w:p>
    <w:p w:rsidR="002269D7" w:rsidRPr="002269D7" w:rsidRDefault="002269D7" w:rsidP="002269D7">
      <w:pPr>
        <w:numPr>
          <w:ilvl w:val="0"/>
          <w:numId w:val="17"/>
        </w:numPr>
        <w:spacing w:before="100" w:beforeAutospacing="1" w:after="100" w:afterAutospacing="1" w:line="360" w:lineRule="auto"/>
        <w:ind w:firstLine="709"/>
        <w:jc w:val="both"/>
        <w:rPr>
          <w:rFonts w:ascii="Times New Roman" w:eastAsia="Times New Roman" w:hAnsi="Times New Roman" w:cs="Times New Roman"/>
          <w:color w:val="000000"/>
          <w:sz w:val="24"/>
          <w:szCs w:val="24"/>
          <w:lang w:eastAsia="ru-RU"/>
        </w:rPr>
      </w:pPr>
      <w:r w:rsidRPr="002269D7">
        <w:rPr>
          <w:rFonts w:ascii="Times New Roman" w:eastAsia="Times New Roman" w:hAnsi="Times New Roman" w:cs="Times New Roman"/>
          <w:b/>
          <w:bCs/>
          <w:color w:val="000000"/>
          <w:sz w:val="24"/>
          <w:szCs w:val="24"/>
          <w:lang w:eastAsia="ru-RU"/>
        </w:rPr>
        <w:t>A:</w:t>
      </w:r>
      <w:r w:rsidRPr="002269D7">
        <w:rPr>
          <w:rFonts w:ascii="Times New Roman" w:eastAsia="Times New Roman" w:hAnsi="Times New Roman" w:cs="Times New Roman"/>
          <w:color w:val="000000"/>
          <w:sz w:val="24"/>
          <w:szCs w:val="24"/>
          <w:lang w:eastAsia="ru-RU"/>
        </w:rPr>
        <w:t> Без симптомов</w:t>
      </w:r>
    </w:p>
    <w:p w:rsidR="002269D7" w:rsidRPr="002269D7" w:rsidRDefault="002269D7" w:rsidP="002269D7">
      <w:pPr>
        <w:numPr>
          <w:ilvl w:val="0"/>
          <w:numId w:val="17"/>
        </w:numPr>
        <w:spacing w:before="100" w:beforeAutospacing="1" w:after="100" w:afterAutospacing="1" w:line="360" w:lineRule="auto"/>
        <w:ind w:firstLine="709"/>
        <w:jc w:val="both"/>
        <w:rPr>
          <w:rFonts w:ascii="Times New Roman" w:eastAsia="Times New Roman" w:hAnsi="Times New Roman" w:cs="Times New Roman"/>
          <w:color w:val="000000"/>
          <w:sz w:val="24"/>
          <w:szCs w:val="24"/>
          <w:lang w:eastAsia="ru-RU"/>
        </w:rPr>
      </w:pPr>
      <w:r w:rsidRPr="002269D7">
        <w:rPr>
          <w:rFonts w:ascii="Times New Roman" w:eastAsia="Times New Roman" w:hAnsi="Times New Roman" w:cs="Times New Roman"/>
          <w:b/>
          <w:bCs/>
          <w:color w:val="000000"/>
          <w:sz w:val="24"/>
          <w:szCs w:val="24"/>
          <w:lang w:eastAsia="ru-RU"/>
        </w:rPr>
        <w:t>S:</w:t>
      </w:r>
      <w:r w:rsidRPr="002269D7">
        <w:rPr>
          <w:rFonts w:ascii="Times New Roman" w:eastAsia="Times New Roman" w:hAnsi="Times New Roman" w:cs="Times New Roman"/>
          <w:color w:val="000000"/>
          <w:sz w:val="24"/>
          <w:szCs w:val="24"/>
          <w:lang w:eastAsia="ru-RU"/>
        </w:rPr>
        <w:t xml:space="preserve"> С субъективными симптомами (тяжесть, чувство </w:t>
      </w:r>
      <w:proofErr w:type="spellStart"/>
      <w:r w:rsidRPr="002269D7">
        <w:rPr>
          <w:rFonts w:ascii="Times New Roman" w:eastAsia="Times New Roman" w:hAnsi="Times New Roman" w:cs="Times New Roman"/>
          <w:color w:val="000000"/>
          <w:sz w:val="24"/>
          <w:szCs w:val="24"/>
          <w:lang w:eastAsia="ru-RU"/>
        </w:rPr>
        <w:t>распирание</w:t>
      </w:r>
      <w:proofErr w:type="spellEnd"/>
      <w:r w:rsidRPr="002269D7">
        <w:rPr>
          <w:rFonts w:ascii="Times New Roman" w:eastAsia="Times New Roman" w:hAnsi="Times New Roman" w:cs="Times New Roman"/>
          <w:color w:val="000000"/>
          <w:sz w:val="24"/>
          <w:szCs w:val="24"/>
          <w:lang w:eastAsia="ru-RU"/>
        </w:rPr>
        <w:t>, судороги и др.).</w:t>
      </w:r>
    </w:p>
    <w:p w:rsidR="002269D7" w:rsidRPr="002269D7" w:rsidRDefault="002269D7" w:rsidP="002269D7">
      <w:pPr>
        <w:spacing w:before="100" w:beforeAutospacing="1" w:after="100" w:afterAutospacing="1" w:line="360" w:lineRule="auto"/>
        <w:ind w:firstLine="709"/>
        <w:jc w:val="both"/>
        <w:rPr>
          <w:rFonts w:ascii="Times New Roman" w:eastAsia="Times New Roman" w:hAnsi="Times New Roman" w:cs="Times New Roman"/>
          <w:color w:val="000000"/>
          <w:sz w:val="24"/>
          <w:szCs w:val="24"/>
          <w:lang w:eastAsia="ru-RU"/>
        </w:rPr>
      </w:pPr>
      <w:r w:rsidRPr="002269D7">
        <w:rPr>
          <w:rFonts w:ascii="Times New Roman" w:eastAsia="Times New Roman" w:hAnsi="Times New Roman" w:cs="Times New Roman"/>
          <w:b/>
          <w:bCs/>
          <w:color w:val="000000"/>
          <w:sz w:val="24"/>
          <w:szCs w:val="24"/>
          <w:lang w:eastAsia="ru-RU"/>
        </w:rPr>
        <w:t>II. Этиологическая классификация (E)</w:t>
      </w:r>
    </w:p>
    <w:p w:rsidR="002269D7" w:rsidRPr="002269D7" w:rsidRDefault="002269D7" w:rsidP="002269D7">
      <w:pPr>
        <w:numPr>
          <w:ilvl w:val="0"/>
          <w:numId w:val="18"/>
        </w:numPr>
        <w:spacing w:before="100" w:beforeAutospacing="1" w:after="100" w:afterAutospacing="1" w:line="360" w:lineRule="auto"/>
        <w:ind w:firstLine="709"/>
        <w:jc w:val="both"/>
        <w:rPr>
          <w:rFonts w:ascii="Times New Roman" w:eastAsia="Times New Roman" w:hAnsi="Times New Roman" w:cs="Times New Roman"/>
          <w:color w:val="000000"/>
          <w:sz w:val="24"/>
          <w:szCs w:val="24"/>
          <w:lang w:eastAsia="ru-RU"/>
        </w:rPr>
      </w:pPr>
      <w:proofErr w:type="spellStart"/>
      <w:r w:rsidRPr="002269D7">
        <w:rPr>
          <w:rFonts w:ascii="Times New Roman" w:eastAsia="Times New Roman" w:hAnsi="Times New Roman" w:cs="Times New Roman"/>
          <w:b/>
          <w:bCs/>
          <w:color w:val="000000"/>
          <w:sz w:val="24"/>
          <w:szCs w:val="24"/>
          <w:lang w:eastAsia="ru-RU"/>
        </w:rPr>
        <w:t>Е</w:t>
      </w:r>
      <w:proofErr w:type="gramStart"/>
      <w:r w:rsidRPr="002269D7">
        <w:rPr>
          <w:rFonts w:ascii="Times New Roman" w:eastAsia="Times New Roman" w:hAnsi="Times New Roman" w:cs="Times New Roman"/>
          <w:b/>
          <w:bCs/>
          <w:color w:val="000000"/>
          <w:sz w:val="24"/>
          <w:szCs w:val="24"/>
          <w:lang w:eastAsia="ru-RU"/>
        </w:rPr>
        <w:t>c</w:t>
      </w:r>
      <w:proofErr w:type="spellEnd"/>
      <w:proofErr w:type="gramEnd"/>
      <w:r w:rsidRPr="002269D7">
        <w:rPr>
          <w:rFonts w:ascii="Times New Roman" w:eastAsia="Times New Roman" w:hAnsi="Times New Roman" w:cs="Times New Roman"/>
          <w:b/>
          <w:bCs/>
          <w:color w:val="000000"/>
          <w:sz w:val="24"/>
          <w:szCs w:val="24"/>
          <w:lang w:eastAsia="ru-RU"/>
        </w:rPr>
        <w:t>:</w:t>
      </w:r>
      <w:r w:rsidRPr="002269D7">
        <w:rPr>
          <w:rFonts w:ascii="Times New Roman" w:eastAsia="Times New Roman" w:hAnsi="Times New Roman" w:cs="Times New Roman"/>
          <w:color w:val="000000"/>
          <w:sz w:val="24"/>
          <w:szCs w:val="24"/>
          <w:lang w:eastAsia="ru-RU"/>
        </w:rPr>
        <w:t> Врожденное заболевание</w:t>
      </w:r>
    </w:p>
    <w:p w:rsidR="002269D7" w:rsidRPr="002269D7" w:rsidRDefault="002269D7" w:rsidP="002269D7">
      <w:pPr>
        <w:numPr>
          <w:ilvl w:val="0"/>
          <w:numId w:val="18"/>
        </w:numPr>
        <w:spacing w:before="100" w:beforeAutospacing="1" w:after="100" w:afterAutospacing="1" w:line="360" w:lineRule="auto"/>
        <w:ind w:firstLine="709"/>
        <w:jc w:val="both"/>
        <w:rPr>
          <w:rFonts w:ascii="Times New Roman" w:eastAsia="Times New Roman" w:hAnsi="Times New Roman" w:cs="Times New Roman"/>
          <w:color w:val="000000"/>
          <w:sz w:val="24"/>
          <w:szCs w:val="24"/>
          <w:lang w:eastAsia="ru-RU"/>
        </w:rPr>
      </w:pPr>
      <w:proofErr w:type="spellStart"/>
      <w:r w:rsidRPr="002269D7">
        <w:rPr>
          <w:rFonts w:ascii="Times New Roman" w:eastAsia="Times New Roman" w:hAnsi="Times New Roman" w:cs="Times New Roman"/>
          <w:b/>
          <w:bCs/>
          <w:color w:val="000000"/>
          <w:sz w:val="24"/>
          <w:szCs w:val="24"/>
          <w:lang w:eastAsia="ru-RU"/>
        </w:rPr>
        <w:t>Е</w:t>
      </w:r>
      <w:proofErr w:type="gramStart"/>
      <w:r w:rsidRPr="002269D7">
        <w:rPr>
          <w:rFonts w:ascii="Times New Roman" w:eastAsia="Times New Roman" w:hAnsi="Times New Roman" w:cs="Times New Roman"/>
          <w:b/>
          <w:bCs/>
          <w:color w:val="000000"/>
          <w:sz w:val="24"/>
          <w:szCs w:val="24"/>
          <w:lang w:eastAsia="ru-RU"/>
        </w:rPr>
        <w:t>p</w:t>
      </w:r>
      <w:proofErr w:type="spellEnd"/>
      <w:proofErr w:type="gramEnd"/>
      <w:r w:rsidRPr="002269D7">
        <w:rPr>
          <w:rFonts w:ascii="Times New Roman" w:eastAsia="Times New Roman" w:hAnsi="Times New Roman" w:cs="Times New Roman"/>
          <w:b/>
          <w:bCs/>
          <w:color w:val="000000"/>
          <w:sz w:val="24"/>
          <w:szCs w:val="24"/>
          <w:lang w:eastAsia="ru-RU"/>
        </w:rPr>
        <w:t>:</w:t>
      </w:r>
      <w:r w:rsidRPr="002269D7">
        <w:rPr>
          <w:rFonts w:ascii="Times New Roman" w:eastAsia="Times New Roman" w:hAnsi="Times New Roman" w:cs="Times New Roman"/>
          <w:color w:val="000000"/>
          <w:sz w:val="24"/>
          <w:szCs w:val="24"/>
          <w:lang w:eastAsia="ru-RU"/>
        </w:rPr>
        <w:t> </w:t>
      </w:r>
      <w:proofErr w:type="gramStart"/>
      <w:r w:rsidRPr="002269D7">
        <w:rPr>
          <w:rFonts w:ascii="Times New Roman" w:eastAsia="Times New Roman" w:hAnsi="Times New Roman" w:cs="Times New Roman"/>
          <w:color w:val="000000"/>
          <w:sz w:val="24"/>
          <w:szCs w:val="24"/>
          <w:lang w:eastAsia="ru-RU"/>
        </w:rPr>
        <w:t>Первичное</w:t>
      </w:r>
      <w:proofErr w:type="gramEnd"/>
      <w:r w:rsidRPr="002269D7">
        <w:rPr>
          <w:rFonts w:ascii="Times New Roman" w:eastAsia="Times New Roman" w:hAnsi="Times New Roman" w:cs="Times New Roman"/>
          <w:color w:val="000000"/>
          <w:sz w:val="24"/>
          <w:szCs w:val="24"/>
          <w:lang w:eastAsia="ru-RU"/>
        </w:rPr>
        <w:t xml:space="preserve"> с неизвестной причиной.</w:t>
      </w:r>
    </w:p>
    <w:p w:rsidR="002269D7" w:rsidRPr="002269D7" w:rsidRDefault="002269D7" w:rsidP="002269D7">
      <w:pPr>
        <w:numPr>
          <w:ilvl w:val="0"/>
          <w:numId w:val="18"/>
        </w:numPr>
        <w:spacing w:before="100" w:beforeAutospacing="1" w:after="100" w:afterAutospacing="1" w:line="360" w:lineRule="auto"/>
        <w:ind w:firstLine="709"/>
        <w:jc w:val="both"/>
        <w:rPr>
          <w:rFonts w:ascii="Times New Roman" w:eastAsia="Times New Roman" w:hAnsi="Times New Roman" w:cs="Times New Roman"/>
          <w:color w:val="000000"/>
          <w:sz w:val="24"/>
          <w:szCs w:val="24"/>
          <w:lang w:eastAsia="ru-RU"/>
        </w:rPr>
      </w:pPr>
      <w:proofErr w:type="spellStart"/>
      <w:r w:rsidRPr="002269D7">
        <w:rPr>
          <w:rFonts w:ascii="Times New Roman" w:eastAsia="Times New Roman" w:hAnsi="Times New Roman" w:cs="Times New Roman"/>
          <w:b/>
          <w:bCs/>
          <w:color w:val="000000"/>
          <w:sz w:val="24"/>
          <w:szCs w:val="24"/>
          <w:lang w:eastAsia="ru-RU"/>
        </w:rPr>
        <w:t>Е</w:t>
      </w:r>
      <w:proofErr w:type="gramStart"/>
      <w:r w:rsidRPr="002269D7">
        <w:rPr>
          <w:rFonts w:ascii="Times New Roman" w:eastAsia="Times New Roman" w:hAnsi="Times New Roman" w:cs="Times New Roman"/>
          <w:b/>
          <w:bCs/>
          <w:color w:val="000000"/>
          <w:sz w:val="24"/>
          <w:szCs w:val="24"/>
          <w:lang w:eastAsia="ru-RU"/>
        </w:rPr>
        <w:t>s</w:t>
      </w:r>
      <w:proofErr w:type="spellEnd"/>
      <w:proofErr w:type="gramEnd"/>
      <w:r w:rsidRPr="002269D7">
        <w:rPr>
          <w:rFonts w:ascii="Times New Roman" w:eastAsia="Times New Roman" w:hAnsi="Times New Roman" w:cs="Times New Roman"/>
          <w:b/>
          <w:bCs/>
          <w:color w:val="000000"/>
          <w:sz w:val="24"/>
          <w:szCs w:val="24"/>
          <w:lang w:eastAsia="ru-RU"/>
        </w:rPr>
        <w:t>:</w:t>
      </w:r>
      <w:r w:rsidRPr="002269D7">
        <w:rPr>
          <w:rFonts w:ascii="Times New Roman" w:eastAsia="Times New Roman" w:hAnsi="Times New Roman" w:cs="Times New Roman"/>
          <w:color w:val="000000"/>
          <w:sz w:val="24"/>
          <w:szCs w:val="24"/>
          <w:lang w:eastAsia="ru-RU"/>
        </w:rPr>
        <w:t xml:space="preserve"> Вторичное с известной причиной: </w:t>
      </w:r>
      <w:proofErr w:type="spellStart"/>
      <w:r w:rsidRPr="002269D7">
        <w:rPr>
          <w:rFonts w:ascii="Times New Roman" w:eastAsia="Times New Roman" w:hAnsi="Times New Roman" w:cs="Times New Roman"/>
          <w:color w:val="000000"/>
          <w:sz w:val="24"/>
          <w:szCs w:val="24"/>
          <w:lang w:eastAsia="ru-RU"/>
        </w:rPr>
        <w:t>посттромботическое</w:t>
      </w:r>
      <w:proofErr w:type="spellEnd"/>
      <w:r w:rsidRPr="002269D7">
        <w:rPr>
          <w:rFonts w:ascii="Times New Roman" w:eastAsia="Times New Roman" w:hAnsi="Times New Roman" w:cs="Times New Roman"/>
          <w:color w:val="000000"/>
          <w:sz w:val="24"/>
          <w:szCs w:val="24"/>
          <w:lang w:eastAsia="ru-RU"/>
        </w:rPr>
        <w:t>, посттравматическое и другие.</w:t>
      </w:r>
    </w:p>
    <w:p w:rsidR="002269D7" w:rsidRPr="002269D7" w:rsidRDefault="002269D7" w:rsidP="002269D7">
      <w:pPr>
        <w:numPr>
          <w:ilvl w:val="0"/>
          <w:numId w:val="18"/>
        </w:numPr>
        <w:spacing w:before="100" w:beforeAutospacing="1" w:after="100" w:afterAutospacing="1" w:line="360" w:lineRule="auto"/>
        <w:ind w:firstLine="709"/>
        <w:jc w:val="both"/>
        <w:rPr>
          <w:rFonts w:ascii="Times New Roman" w:eastAsia="Times New Roman" w:hAnsi="Times New Roman" w:cs="Times New Roman"/>
          <w:color w:val="000000"/>
          <w:sz w:val="24"/>
          <w:szCs w:val="24"/>
          <w:lang w:eastAsia="ru-RU"/>
        </w:rPr>
      </w:pPr>
      <w:proofErr w:type="spellStart"/>
      <w:r w:rsidRPr="002269D7">
        <w:rPr>
          <w:rFonts w:ascii="Times New Roman" w:eastAsia="Times New Roman" w:hAnsi="Times New Roman" w:cs="Times New Roman"/>
          <w:b/>
          <w:bCs/>
          <w:color w:val="000000"/>
          <w:sz w:val="24"/>
          <w:szCs w:val="24"/>
          <w:lang w:eastAsia="ru-RU"/>
        </w:rPr>
        <w:t>En</w:t>
      </w:r>
      <w:proofErr w:type="spellEnd"/>
      <w:r w:rsidRPr="002269D7">
        <w:rPr>
          <w:rFonts w:ascii="Times New Roman" w:eastAsia="Times New Roman" w:hAnsi="Times New Roman" w:cs="Times New Roman"/>
          <w:b/>
          <w:bCs/>
          <w:color w:val="000000"/>
          <w:sz w:val="24"/>
          <w:szCs w:val="24"/>
          <w:lang w:eastAsia="ru-RU"/>
        </w:rPr>
        <w:t>:</w:t>
      </w:r>
      <w:r w:rsidRPr="002269D7">
        <w:rPr>
          <w:rFonts w:ascii="Times New Roman" w:eastAsia="Times New Roman" w:hAnsi="Times New Roman" w:cs="Times New Roman"/>
          <w:color w:val="000000"/>
          <w:sz w:val="24"/>
          <w:szCs w:val="24"/>
          <w:lang w:eastAsia="ru-RU"/>
        </w:rPr>
        <w:t> Не удаётся установить причину заболевания</w:t>
      </w:r>
    </w:p>
    <w:p w:rsidR="002269D7" w:rsidRPr="002269D7" w:rsidRDefault="002269D7" w:rsidP="002269D7">
      <w:pPr>
        <w:spacing w:before="100" w:beforeAutospacing="1" w:after="100" w:afterAutospacing="1" w:line="360" w:lineRule="auto"/>
        <w:ind w:firstLine="709"/>
        <w:jc w:val="both"/>
        <w:rPr>
          <w:rFonts w:ascii="Times New Roman" w:eastAsia="Times New Roman" w:hAnsi="Times New Roman" w:cs="Times New Roman"/>
          <w:color w:val="000000"/>
          <w:sz w:val="24"/>
          <w:szCs w:val="24"/>
          <w:lang w:eastAsia="ru-RU"/>
        </w:rPr>
      </w:pPr>
      <w:r w:rsidRPr="002269D7">
        <w:rPr>
          <w:rFonts w:ascii="Times New Roman" w:eastAsia="Times New Roman" w:hAnsi="Times New Roman" w:cs="Times New Roman"/>
          <w:b/>
          <w:bCs/>
          <w:color w:val="000000"/>
          <w:sz w:val="24"/>
          <w:szCs w:val="24"/>
          <w:lang w:eastAsia="ru-RU"/>
        </w:rPr>
        <w:t>III. Анатомическая классификация (A)</w:t>
      </w:r>
    </w:p>
    <w:p w:rsidR="002269D7" w:rsidRPr="002269D7" w:rsidRDefault="002269D7" w:rsidP="002269D7">
      <w:pPr>
        <w:numPr>
          <w:ilvl w:val="0"/>
          <w:numId w:val="19"/>
        </w:numPr>
        <w:spacing w:before="100" w:beforeAutospacing="1" w:after="100" w:afterAutospacing="1" w:line="360" w:lineRule="auto"/>
        <w:ind w:firstLine="709"/>
        <w:jc w:val="both"/>
        <w:rPr>
          <w:rFonts w:ascii="Times New Roman" w:eastAsia="Times New Roman" w:hAnsi="Times New Roman" w:cs="Times New Roman"/>
          <w:color w:val="000000"/>
          <w:sz w:val="24"/>
          <w:szCs w:val="24"/>
          <w:lang w:eastAsia="ru-RU"/>
        </w:rPr>
      </w:pPr>
      <w:r w:rsidRPr="002269D7">
        <w:rPr>
          <w:rFonts w:ascii="Times New Roman" w:eastAsia="Times New Roman" w:hAnsi="Times New Roman" w:cs="Times New Roman"/>
          <w:b/>
          <w:bCs/>
          <w:color w:val="000000"/>
          <w:sz w:val="24"/>
          <w:szCs w:val="24"/>
          <w:lang w:eastAsia="ru-RU"/>
        </w:rPr>
        <w:t>А</w:t>
      </w:r>
      <w:proofErr w:type="gramStart"/>
      <w:r w:rsidRPr="002269D7">
        <w:rPr>
          <w:rFonts w:ascii="Times New Roman" w:eastAsia="Times New Roman" w:hAnsi="Times New Roman" w:cs="Times New Roman"/>
          <w:b/>
          <w:bCs/>
          <w:color w:val="000000"/>
          <w:sz w:val="24"/>
          <w:szCs w:val="24"/>
          <w:lang w:eastAsia="ru-RU"/>
        </w:rPr>
        <w:t>S</w:t>
      </w:r>
      <w:proofErr w:type="gramEnd"/>
      <w:r w:rsidRPr="002269D7">
        <w:rPr>
          <w:rFonts w:ascii="Times New Roman" w:eastAsia="Times New Roman" w:hAnsi="Times New Roman" w:cs="Times New Roman"/>
          <w:b/>
          <w:bCs/>
          <w:color w:val="000000"/>
          <w:sz w:val="24"/>
          <w:szCs w:val="24"/>
          <w:lang w:eastAsia="ru-RU"/>
        </w:rPr>
        <w:t>:</w:t>
      </w:r>
      <w:r w:rsidRPr="002269D7">
        <w:rPr>
          <w:rFonts w:ascii="Times New Roman" w:eastAsia="Times New Roman" w:hAnsi="Times New Roman" w:cs="Times New Roman"/>
          <w:color w:val="000000"/>
          <w:sz w:val="24"/>
          <w:szCs w:val="24"/>
          <w:lang w:eastAsia="ru-RU"/>
        </w:rPr>
        <w:t> Поверхностные вены</w:t>
      </w:r>
    </w:p>
    <w:p w:rsidR="002269D7" w:rsidRPr="002269D7" w:rsidRDefault="002269D7" w:rsidP="002269D7">
      <w:pPr>
        <w:numPr>
          <w:ilvl w:val="0"/>
          <w:numId w:val="19"/>
        </w:numPr>
        <w:spacing w:before="100" w:beforeAutospacing="1" w:after="100" w:afterAutospacing="1" w:line="360" w:lineRule="auto"/>
        <w:ind w:firstLine="709"/>
        <w:jc w:val="both"/>
        <w:rPr>
          <w:rFonts w:ascii="Times New Roman" w:eastAsia="Times New Roman" w:hAnsi="Times New Roman" w:cs="Times New Roman"/>
          <w:color w:val="000000"/>
          <w:sz w:val="24"/>
          <w:szCs w:val="24"/>
          <w:lang w:eastAsia="ru-RU"/>
        </w:rPr>
      </w:pPr>
      <w:r w:rsidRPr="002269D7">
        <w:rPr>
          <w:rFonts w:ascii="Times New Roman" w:eastAsia="Times New Roman" w:hAnsi="Times New Roman" w:cs="Times New Roman"/>
          <w:color w:val="000000"/>
          <w:sz w:val="24"/>
          <w:szCs w:val="24"/>
          <w:lang w:eastAsia="ru-RU"/>
        </w:rPr>
        <w:t xml:space="preserve">1. </w:t>
      </w:r>
      <w:proofErr w:type="spellStart"/>
      <w:r w:rsidRPr="002269D7">
        <w:rPr>
          <w:rFonts w:ascii="Times New Roman" w:eastAsia="Times New Roman" w:hAnsi="Times New Roman" w:cs="Times New Roman"/>
          <w:color w:val="000000"/>
          <w:sz w:val="24"/>
          <w:szCs w:val="24"/>
          <w:lang w:eastAsia="ru-RU"/>
        </w:rPr>
        <w:t>Телеангиоэктазии</w:t>
      </w:r>
      <w:proofErr w:type="spellEnd"/>
      <w:r w:rsidRPr="002269D7">
        <w:rPr>
          <w:rFonts w:ascii="Times New Roman" w:eastAsia="Times New Roman" w:hAnsi="Times New Roman" w:cs="Times New Roman"/>
          <w:color w:val="000000"/>
          <w:sz w:val="24"/>
          <w:szCs w:val="24"/>
          <w:lang w:eastAsia="ru-RU"/>
        </w:rPr>
        <w:t xml:space="preserve"> и ретикулярные вены.</w:t>
      </w:r>
    </w:p>
    <w:p w:rsidR="002269D7" w:rsidRPr="002269D7" w:rsidRDefault="002269D7" w:rsidP="002269D7">
      <w:pPr>
        <w:numPr>
          <w:ilvl w:val="0"/>
          <w:numId w:val="19"/>
        </w:numPr>
        <w:spacing w:before="100" w:beforeAutospacing="1" w:after="100" w:afterAutospacing="1" w:line="360" w:lineRule="auto"/>
        <w:ind w:firstLine="709"/>
        <w:jc w:val="both"/>
        <w:rPr>
          <w:rFonts w:ascii="Times New Roman" w:eastAsia="Times New Roman" w:hAnsi="Times New Roman" w:cs="Times New Roman"/>
          <w:color w:val="000000"/>
          <w:sz w:val="24"/>
          <w:szCs w:val="24"/>
          <w:lang w:eastAsia="ru-RU"/>
        </w:rPr>
      </w:pPr>
      <w:r w:rsidRPr="002269D7">
        <w:rPr>
          <w:rFonts w:ascii="Times New Roman" w:eastAsia="Times New Roman" w:hAnsi="Times New Roman" w:cs="Times New Roman"/>
          <w:color w:val="000000"/>
          <w:sz w:val="24"/>
          <w:szCs w:val="24"/>
          <w:lang w:eastAsia="ru-RU"/>
        </w:rPr>
        <w:t>2. Большая подкожная вена выше колена</w:t>
      </w:r>
    </w:p>
    <w:p w:rsidR="002269D7" w:rsidRPr="002269D7" w:rsidRDefault="002269D7" w:rsidP="002269D7">
      <w:pPr>
        <w:numPr>
          <w:ilvl w:val="0"/>
          <w:numId w:val="19"/>
        </w:numPr>
        <w:spacing w:before="100" w:beforeAutospacing="1" w:after="100" w:afterAutospacing="1" w:line="360" w:lineRule="auto"/>
        <w:ind w:firstLine="709"/>
        <w:jc w:val="both"/>
        <w:rPr>
          <w:rFonts w:ascii="Times New Roman" w:eastAsia="Times New Roman" w:hAnsi="Times New Roman" w:cs="Times New Roman"/>
          <w:color w:val="000000"/>
          <w:sz w:val="24"/>
          <w:szCs w:val="24"/>
          <w:lang w:eastAsia="ru-RU"/>
        </w:rPr>
      </w:pPr>
      <w:r w:rsidRPr="002269D7">
        <w:rPr>
          <w:rFonts w:ascii="Times New Roman" w:eastAsia="Times New Roman" w:hAnsi="Times New Roman" w:cs="Times New Roman"/>
          <w:color w:val="000000"/>
          <w:sz w:val="24"/>
          <w:szCs w:val="24"/>
          <w:lang w:eastAsia="ru-RU"/>
        </w:rPr>
        <w:t>3. Большая подкожная вена ниже колена</w:t>
      </w:r>
    </w:p>
    <w:p w:rsidR="002269D7" w:rsidRPr="002269D7" w:rsidRDefault="002269D7" w:rsidP="002269D7">
      <w:pPr>
        <w:numPr>
          <w:ilvl w:val="0"/>
          <w:numId w:val="19"/>
        </w:numPr>
        <w:spacing w:before="100" w:beforeAutospacing="1" w:after="100" w:afterAutospacing="1" w:line="360" w:lineRule="auto"/>
        <w:ind w:firstLine="709"/>
        <w:jc w:val="both"/>
        <w:rPr>
          <w:rFonts w:ascii="Times New Roman" w:eastAsia="Times New Roman" w:hAnsi="Times New Roman" w:cs="Times New Roman"/>
          <w:color w:val="000000"/>
          <w:sz w:val="24"/>
          <w:szCs w:val="24"/>
          <w:lang w:eastAsia="ru-RU"/>
        </w:rPr>
      </w:pPr>
      <w:r w:rsidRPr="002269D7">
        <w:rPr>
          <w:rFonts w:ascii="Times New Roman" w:eastAsia="Times New Roman" w:hAnsi="Times New Roman" w:cs="Times New Roman"/>
          <w:color w:val="000000"/>
          <w:sz w:val="24"/>
          <w:szCs w:val="24"/>
          <w:lang w:eastAsia="ru-RU"/>
        </w:rPr>
        <w:t>4. Малая подкожная вена</w:t>
      </w:r>
    </w:p>
    <w:p w:rsidR="002269D7" w:rsidRPr="002269D7" w:rsidRDefault="002269D7" w:rsidP="002269D7">
      <w:pPr>
        <w:numPr>
          <w:ilvl w:val="0"/>
          <w:numId w:val="19"/>
        </w:numPr>
        <w:spacing w:before="100" w:beforeAutospacing="1" w:after="100" w:afterAutospacing="1" w:line="360" w:lineRule="auto"/>
        <w:ind w:firstLine="709"/>
        <w:jc w:val="both"/>
        <w:rPr>
          <w:rFonts w:ascii="Times New Roman" w:eastAsia="Times New Roman" w:hAnsi="Times New Roman" w:cs="Times New Roman"/>
          <w:color w:val="000000"/>
          <w:sz w:val="24"/>
          <w:szCs w:val="24"/>
          <w:lang w:eastAsia="ru-RU"/>
        </w:rPr>
      </w:pPr>
      <w:r w:rsidRPr="002269D7">
        <w:rPr>
          <w:rFonts w:ascii="Times New Roman" w:eastAsia="Times New Roman" w:hAnsi="Times New Roman" w:cs="Times New Roman"/>
          <w:color w:val="000000"/>
          <w:sz w:val="24"/>
          <w:szCs w:val="24"/>
          <w:lang w:eastAsia="ru-RU"/>
        </w:rPr>
        <w:t>5. Изменение вен вне бассейна БПВ или МПВ</w:t>
      </w:r>
    </w:p>
    <w:p w:rsidR="002269D7" w:rsidRPr="002269D7" w:rsidRDefault="002269D7" w:rsidP="002269D7">
      <w:pPr>
        <w:numPr>
          <w:ilvl w:val="0"/>
          <w:numId w:val="19"/>
        </w:numPr>
        <w:spacing w:before="100" w:beforeAutospacing="1" w:after="100" w:afterAutospacing="1" w:line="360" w:lineRule="auto"/>
        <w:ind w:firstLine="709"/>
        <w:jc w:val="both"/>
        <w:rPr>
          <w:rFonts w:ascii="Times New Roman" w:eastAsia="Times New Roman" w:hAnsi="Times New Roman" w:cs="Times New Roman"/>
          <w:color w:val="000000"/>
          <w:sz w:val="24"/>
          <w:szCs w:val="24"/>
          <w:lang w:eastAsia="ru-RU"/>
        </w:rPr>
      </w:pPr>
      <w:r w:rsidRPr="002269D7">
        <w:rPr>
          <w:rFonts w:ascii="Times New Roman" w:eastAsia="Times New Roman" w:hAnsi="Times New Roman" w:cs="Times New Roman"/>
          <w:b/>
          <w:bCs/>
          <w:color w:val="000000"/>
          <w:sz w:val="24"/>
          <w:szCs w:val="24"/>
          <w:lang w:eastAsia="ru-RU"/>
        </w:rPr>
        <w:t>AD:</w:t>
      </w:r>
      <w:r w:rsidRPr="002269D7">
        <w:rPr>
          <w:rFonts w:ascii="Times New Roman" w:eastAsia="Times New Roman" w:hAnsi="Times New Roman" w:cs="Times New Roman"/>
          <w:color w:val="000000"/>
          <w:sz w:val="24"/>
          <w:szCs w:val="24"/>
          <w:lang w:eastAsia="ru-RU"/>
        </w:rPr>
        <w:t> Глубокие вены</w:t>
      </w:r>
    </w:p>
    <w:p w:rsidR="002269D7" w:rsidRPr="002269D7" w:rsidRDefault="002269D7" w:rsidP="002269D7">
      <w:pPr>
        <w:numPr>
          <w:ilvl w:val="0"/>
          <w:numId w:val="19"/>
        </w:numPr>
        <w:spacing w:before="100" w:beforeAutospacing="1" w:after="100" w:afterAutospacing="1" w:line="360" w:lineRule="auto"/>
        <w:ind w:firstLine="709"/>
        <w:jc w:val="both"/>
        <w:rPr>
          <w:rFonts w:ascii="Times New Roman" w:eastAsia="Times New Roman" w:hAnsi="Times New Roman" w:cs="Times New Roman"/>
          <w:color w:val="000000"/>
          <w:sz w:val="24"/>
          <w:szCs w:val="24"/>
          <w:lang w:eastAsia="ru-RU"/>
        </w:rPr>
      </w:pPr>
      <w:r w:rsidRPr="002269D7">
        <w:rPr>
          <w:rFonts w:ascii="Times New Roman" w:eastAsia="Times New Roman" w:hAnsi="Times New Roman" w:cs="Times New Roman"/>
          <w:color w:val="000000"/>
          <w:sz w:val="24"/>
          <w:szCs w:val="24"/>
          <w:lang w:eastAsia="ru-RU"/>
        </w:rPr>
        <w:lastRenderedPageBreak/>
        <w:t>6. Нижняя полая вена.</w:t>
      </w:r>
    </w:p>
    <w:p w:rsidR="002269D7" w:rsidRPr="002269D7" w:rsidRDefault="002269D7" w:rsidP="002269D7">
      <w:pPr>
        <w:numPr>
          <w:ilvl w:val="0"/>
          <w:numId w:val="19"/>
        </w:numPr>
        <w:spacing w:before="100" w:beforeAutospacing="1" w:after="100" w:afterAutospacing="1" w:line="360" w:lineRule="auto"/>
        <w:ind w:firstLine="709"/>
        <w:jc w:val="both"/>
        <w:rPr>
          <w:rFonts w:ascii="Times New Roman" w:eastAsia="Times New Roman" w:hAnsi="Times New Roman" w:cs="Times New Roman"/>
          <w:color w:val="000000"/>
          <w:sz w:val="24"/>
          <w:szCs w:val="24"/>
          <w:lang w:eastAsia="ru-RU"/>
        </w:rPr>
      </w:pPr>
      <w:r w:rsidRPr="002269D7">
        <w:rPr>
          <w:rFonts w:ascii="Times New Roman" w:eastAsia="Times New Roman" w:hAnsi="Times New Roman" w:cs="Times New Roman"/>
          <w:color w:val="000000"/>
          <w:sz w:val="24"/>
          <w:szCs w:val="24"/>
          <w:lang w:eastAsia="ru-RU"/>
        </w:rPr>
        <w:t>7. Общая подвздошная вена</w:t>
      </w:r>
    </w:p>
    <w:p w:rsidR="002269D7" w:rsidRPr="002269D7" w:rsidRDefault="002269D7" w:rsidP="002269D7">
      <w:pPr>
        <w:numPr>
          <w:ilvl w:val="0"/>
          <w:numId w:val="19"/>
        </w:numPr>
        <w:spacing w:before="100" w:beforeAutospacing="1" w:after="100" w:afterAutospacing="1" w:line="360" w:lineRule="auto"/>
        <w:ind w:firstLine="709"/>
        <w:jc w:val="both"/>
        <w:rPr>
          <w:rFonts w:ascii="Times New Roman" w:eastAsia="Times New Roman" w:hAnsi="Times New Roman" w:cs="Times New Roman"/>
          <w:color w:val="000000"/>
          <w:sz w:val="24"/>
          <w:szCs w:val="24"/>
          <w:lang w:eastAsia="ru-RU"/>
        </w:rPr>
      </w:pPr>
      <w:r w:rsidRPr="002269D7">
        <w:rPr>
          <w:rFonts w:ascii="Times New Roman" w:eastAsia="Times New Roman" w:hAnsi="Times New Roman" w:cs="Times New Roman"/>
          <w:color w:val="000000"/>
          <w:sz w:val="24"/>
          <w:szCs w:val="24"/>
          <w:lang w:eastAsia="ru-RU"/>
        </w:rPr>
        <w:t>8. Внутренняя подвздошная вена</w:t>
      </w:r>
    </w:p>
    <w:p w:rsidR="002269D7" w:rsidRPr="002269D7" w:rsidRDefault="002269D7" w:rsidP="002269D7">
      <w:pPr>
        <w:numPr>
          <w:ilvl w:val="0"/>
          <w:numId w:val="19"/>
        </w:numPr>
        <w:spacing w:before="100" w:beforeAutospacing="1" w:after="100" w:afterAutospacing="1" w:line="360" w:lineRule="auto"/>
        <w:ind w:firstLine="709"/>
        <w:jc w:val="both"/>
        <w:rPr>
          <w:rFonts w:ascii="Times New Roman" w:eastAsia="Times New Roman" w:hAnsi="Times New Roman" w:cs="Times New Roman"/>
          <w:color w:val="000000"/>
          <w:sz w:val="24"/>
          <w:szCs w:val="24"/>
          <w:lang w:eastAsia="ru-RU"/>
        </w:rPr>
      </w:pPr>
      <w:r w:rsidRPr="002269D7">
        <w:rPr>
          <w:rFonts w:ascii="Times New Roman" w:eastAsia="Times New Roman" w:hAnsi="Times New Roman" w:cs="Times New Roman"/>
          <w:color w:val="000000"/>
          <w:sz w:val="24"/>
          <w:szCs w:val="24"/>
          <w:lang w:eastAsia="ru-RU"/>
        </w:rPr>
        <w:t>9. Наружная подвздошная вена</w:t>
      </w:r>
    </w:p>
    <w:p w:rsidR="002269D7" w:rsidRPr="002269D7" w:rsidRDefault="002269D7" w:rsidP="002269D7">
      <w:pPr>
        <w:numPr>
          <w:ilvl w:val="0"/>
          <w:numId w:val="19"/>
        </w:numPr>
        <w:spacing w:before="100" w:beforeAutospacing="1" w:after="100" w:afterAutospacing="1" w:line="360" w:lineRule="auto"/>
        <w:ind w:firstLine="709"/>
        <w:jc w:val="both"/>
        <w:rPr>
          <w:rFonts w:ascii="Times New Roman" w:eastAsia="Times New Roman" w:hAnsi="Times New Roman" w:cs="Times New Roman"/>
          <w:color w:val="000000"/>
          <w:sz w:val="24"/>
          <w:szCs w:val="24"/>
          <w:lang w:eastAsia="ru-RU"/>
        </w:rPr>
      </w:pPr>
      <w:r w:rsidRPr="002269D7">
        <w:rPr>
          <w:rFonts w:ascii="Times New Roman" w:eastAsia="Times New Roman" w:hAnsi="Times New Roman" w:cs="Times New Roman"/>
          <w:color w:val="000000"/>
          <w:sz w:val="24"/>
          <w:szCs w:val="24"/>
          <w:lang w:eastAsia="ru-RU"/>
        </w:rPr>
        <w:t xml:space="preserve">10. Тазовые - </w:t>
      </w:r>
      <w:proofErr w:type="spellStart"/>
      <w:r w:rsidRPr="002269D7">
        <w:rPr>
          <w:rFonts w:ascii="Times New Roman" w:eastAsia="Times New Roman" w:hAnsi="Times New Roman" w:cs="Times New Roman"/>
          <w:color w:val="000000"/>
          <w:sz w:val="24"/>
          <w:szCs w:val="24"/>
          <w:lang w:eastAsia="ru-RU"/>
        </w:rPr>
        <w:t>гонадная</w:t>
      </w:r>
      <w:proofErr w:type="spellEnd"/>
      <w:r w:rsidRPr="002269D7">
        <w:rPr>
          <w:rFonts w:ascii="Times New Roman" w:eastAsia="Times New Roman" w:hAnsi="Times New Roman" w:cs="Times New Roman"/>
          <w:color w:val="000000"/>
          <w:sz w:val="24"/>
          <w:szCs w:val="24"/>
          <w:lang w:eastAsia="ru-RU"/>
        </w:rPr>
        <w:t>, широкой связки матки и др.</w:t>
      </w:r>
    </w:p>
    <w:p w:rsidR="002269D7" w:rsidRPr="002269D7" w:rsidRDefault="002269D7" w:rsidP="002269D7">
      <w:pPr>
        <w:numPr>
          <w:ilvl w:val="0"/>
          <w:numId w:val="19"/>
        </w:numPr>
        <w:spacing w:before="100" w:beforeAutospacing="1" w:after="100" w:afterAutospacing="1" w:line="360" w:lineRule="auto"/>
        <w:ind w:firstLine="709"/>
        <w:jc w:val="both"/>
        <w:rPr>
          <w:rFonts w:ascii="Times New Roman" w:eastAsia="Times New Roman" w:hAnsi="Times New Roman" w:cs="Times New Roman"/>
          <w:color w:val="000000"/>
          <w:sz w:val="24"/>
          <w:szCs w:val="24"/>
          <w:lang w:eastAsia="ru-RU"/>
        </w:rPr>
      </w:pPr>
      <w:r w:rsidRPr="002269D7">
        <w:rPr>
          <w:rFonts w:ascii="Times New Roman" w:eastAsia="Times New Roman" w:hAnsi="Times New Roman" w:cs="Times New Roman"/>
          <w:color w:val="000000"/>
          <w:sz w:val="24"/>
          <w:szCs w:val="24"/>
          <w:lang w:eastAsia="ru-RU"/>
        </w:rPr>
        <w:t>11. Общая бедренная вена</w:t>
      </w:r>
    </w:p>
    <w:p w:rsidR="002269D7" w:rsidRPr="002269D7" w:rsidRDefault="002269D7" w:rsidP="002269D7">
      <w:pPr>
        <w:numPr>
          <w:ilvl w:val="0"/>
          <w:numId w:val="19"/>
        </w:numPr>
        <w:spacing w:before="100" w:beforeAutospacing="1" w:after="100" w:afterAutospacing="1" w:line="360" w:lineRule="auto"/>
        <w:ind w:firstLine="709"/>
        <w:jc w:val="both"/>
        <w:rPr>
          <w:rFonts w:ascii="Times New Roman" w:eastAsia="Times New Roman" w:hAnsi="Times New Roman" w:cs="Times New Roman"/>
          <w:color w:val="000000"/>
          <w:sz w:val="24"/>
          <w:szCs w:val="24"/>
          <w:lang w:eastAsia="ru-RU"/>
        </w:rPr>
      </w:pPr>
      <w:r w:rsidRPr="002269D7">
        <w:rPr>
          <w:rFonts w:ascii="Times New Roman" w:eastAsia="Times New Roman" w:hAnsi="Times New Roman" w:cs="Times New Roman"/>
          <w:color w:val="000000"/>
          <w:sz w:val="24"/>
          <w:szCs w:val="24"/>
          <w:lang w:eastAsia="ru-RU"/>
        </w:rPr>
        <w:t>12. Глубокая бедренная вена</w:t>
      </w:r>
    </w:p>
    <w:p w:rsidR="002269D7" w:rsidRPr="002269D7" w:rsidRDefault="002269D7" w:rsidP="002269D7">
      <w:pPr>
        <w:numPr>
          <w:ilvl w:val="0"/>
          <w:numId w:val="19"/>
        </w:numPr>
        <w:spacing w:before="100" w:beforeAutospacing="1" w:after="100" w:afterAutospacing="1" w:line="360" w:lineRule="auto"/>
        <w:ind w:firstLine="709"/>
        <w:jc w:val="both"/>
        <w:rPr>
          <w:rFonts w:ascii="Times New Roman" w:eastAsia="Times New Roman" w:hAnsi="Times New Roman" w:cs="Times New Roman"/>
          <w:color w:val="000000"/>
          <w:sz w:val="24"/>
          <w:szCs w:val="24"/>
          <w:lang w:eastAsia="ru-RU"/>
        </w:rPr>
      </w:pPr>
      <w:r w:rsidRPr="002269D7">
        <w:rPr>
          <w:rFonts w:ascii="Times New Roman" w:eastAsia="Times New Roman" w:hAnsi="Times New Roman" w:cs="Times New Roman"/>
          <w:color w:val="000000"/>
          <w:sz w:val="24"/>
          <w:szCs w:val="24"/>
          <w:lang w:eastAsia="ru-RU"/>
        </w:rPr>
        <w:t>13. Поверхностная бедренная вена</w:t>
      </w:r>
    </w:p>
    <w:p w:rsidR="002269D7" w:rsidRPr="002269D7" w:rsidRDefault="002269D7" w:rsidP="002269D7">
      <w:pPr>
        <w:numPr>
          <w:ilvl w:val="0"/>
          <w:numId w:val="19"/>
        </w:numPr>
        <w:spacing w:before="100" w:beforeAutospacing="1" w:after="100" w:afterAutospacing="1" w:line="360" w:lineRule="auto"/>
        <w:ind w:firstLine="709"/>
        <w:jc w:val="both"/>
        <w:rPr>
          <w:rFonts w:ascii="Times New Roman" w:eastAsia="Times New Roman" w:hAnsi="Times New Roman" w:cs="Times New Roman"/>
          <w:color w:val="000000"/>
          <w:sz w:val="24"/>
          <w:szCs w:val="24"/>
          <w:lang w:eastAsia="ru-RU"/>
        </w:rPr>
      </w:pPr>
      <w:r w:rsidRPr="002269D7">
        <w:rPr>
          <w:rFonts w:ascii="Times New Roman" w:eastAsia="Times New Roman" w:hAnsi="Times New Roman" w:cs="Times New Roman"/>
          <w:color w:val="000000"/>
          <w:sz w:val="24"/>
          <w:szCs w:val="24"/>
          <w:lang w:eastAsia="ru-RU"/>
        </w:rPr>
        <w:t>14. Подколенная вена</w:t>
      </w:r>
    </w:p>
    <w:p w:rsidR="002269D7" w:rsidRPr="002269D7" w:rsidRDefault="002269D7" w:rsidP="002269D7">
      <w:pPr>
        <w:numPr>
          <w:ilvl w:val="0"/>
          <w:numId w:val="19"/>
        </w:numPr>
        <w:spacing w:before="100" w:beforeAutospacing="1" w:after="100" w:afterAutospacing="1" w:line="360" w:lineRule="auto"/>
        <w:ind w:firstLine="709"/>
        <w:jc w:val="both"/>
        <w:rPr>
          <w:rFonts w:ascii="Times New Roman" w:eastAsia="Times New Roman" w:hAnsi="Times New Roman" w:cs="Times New Roman"/>
          <w:color w:val="000000"/>
          <w:sz w:val="24"/>
          <w:szCs w:val="24"/>
          <w:lang w:eastAsia="ru-RU"/>
        </w:rPr>
      </w:pPr>
      <w:r w:rsidRPr="002269D7">
        <w:rPr>
          <w:rFonts w:ascii="Times New Roman" w:eastAsia="Times New Roman" w:hAnsi="Times New Roman" w:cs="Times New Roman"/>
          <w:color w:val="000000"/>
          <w:sz w:val="24"/>
          <w:szCs w:val="24"/>
          <w:lang w:eastAsia="ru-RU"/>
        </w:rPr>
        <w:t>15. Вены голени - передняя и задняя большеберцовые, малоберцовая (все парные).</w:t>
      </w:r>
    </w:p>
    <w:p w:rsidR="002269D7" w:rsidRPr="002269D7" w:rsidRDefault="002269D7" w:rsidP="002269D7">
      <w:pPr>
        <w:numPr>
          <w:ilvl w:val="0"/>
          <w:numId w:val="19"/>
        </w:numPr>
        <w:spacing w:before="100" w:beforeAutospacing="1" w:after="100" w:afterAutospacing="1" w:line="360" w:lineRule="auto"/>
        <w:ind w:firstLine="709"/>
        <w:jc w:val="both"/>
        <w:rPr>
          <w:rFonts w:ascii="Times New Roman" w:eastAsia="Times New Roman" w:hAnsi="Times New Roman" w:cs="Times New Roman"/>
          <w:color w:val="000000"/>
          <w:sz w:val="24"/>
          <w:szCs w:val="24"/>
          <w:lang w:eastAsia="ru-RU"/>
        </w:rPr>
      </w:pPr>
      <w:r w:rsidRPr="002269D7">
        <w:rPr>
          <w:rFonts w:ascii="Times New Roman" w:eastAsia="Times New Roman" w:hAnsi="Times New Roman" w:cs="Times New Roman"/>
          <w:color w:val="000000"/>
          <w:sz w:val="24"/>
          <w:szCs w:val="24"/>
          <w:lang w:eastAsia="ru-RU"/>
        </w:rPr>
        <w:t>16. Мышечные - икроножные, камбаловидные и др.</w:t>
      </w:r>
    </w:p>
    <w:p w:rsidR="002269D7" w:rsidRPr="002269D7" w:rsidRDefault="002269D7" w:rsidP="002269D7">
      <w:pPr>
        <w:numPr>
          <w:ilvl w:val="0"/>
          <w:numId w:val="19"/>
        </w:numPr>
        <w:spacing w:before="100" w:beforeAutospacing="1" w:after="100" w:afterAutospacing="1" w:line="360" w:lineRule="auto"/>
        <w:ind w:firstLine="709"/>
        <w:jc w:val="both"/>
        <w:rPr>
          <w:rFonts w:ascii="Times New Roman" w:eastAsia="Times New Roman" w:hAnsi="Times New Roman" w:cs="Times New Roman"/>
          <w:color w:val="000000"/>
          <w:sz w:val="24"/>
          <w:szCs w:val="24"/>
          <w:lang w:eastAsia="ru-RU"/>
        </w:rPr>
      </w:pPr>
      <w:r w:rsidRPr="002269D7">
        <w:rPr>
          <w:rFonts w:ascii="Times New Roman" w:eastAsia="Times New Roman" w:hAnsi="Times New Roman" w:cs="Times New Roman"/>
          <w:b/>
          <w:bCs/>
          <w:color w:val="000000"/>
          <w:sz w:val="24"/>
          <w:szCs w:val="24"/>
          <w:lang w:eastAsia="ru-RU"/>
        </w:rPr>
        <w:t>АР:</w:t>
      </w:r>
      <w:r w:rsidRPr="002269D7">
        <w:rPr>
          <w:rFonts w:ascii="Times New Roman" w:eastAsia="Times New Roman" w:hAnsi="Times New Roman" w:cs="Times New Roman"/>
          <w:color w:val="000000"/>
          <w:sz w:val="24"/>
          <w:szCs w:val="24"/>
          <w:lang w:eastAsia="ru-RU"/>
        </w:rPr>
        <w:t> </w:t>
      </w:r>
      <w:proofErr w:type="spellStart"/>
      <w:r w:rsidRPr="002269D7">
        <w:rPr>
          <w:rFonts w:ascii="Times New Roman" w:eastAsia="Times New Roman" w:hAnsi="Times New Roman" w:cs="Times New Roman"/>
          <w:color w:val="000000"/>
          <w:sz w:val="24"/>
          <w:szCs w:val="24"/>
          <w:lang w:eastAsia="ru-RU"/>
        </w:rPr>
        <w:t>Перфорантные</w:t>
      </w:r>
      <w:proofErr w:type="spellEnd"/>
      <w:r w:rsidRPr="002269D7">
        <w:rPr>
          <w:rFonts w:ascii="Times New Roman" w:eastAsia="Times New Roman" w:hAnsi="Times New Roman" w:cs="Times New Roman"/>
          <w:color w:val="000000"/>
          <w:sz w:val="24"/>
          <w:szCs w:val="24"/>
          <w:lang w:eastAsia="ru-RU"/>
        </w:rPr>
        <w:t xml:space="preserve"> вены</w:t>
      </w:r>
    </w:p>
    <w:p w:rsidR="002269D7" w:rsidRPr="002269D7" w:rsidRDefault="002269D7" w:rsidP="002269D7">
      <w:pPr>
        <w:numPr>
          <w:ilvl w:val="0"/>
          <w:numId w:val="19"/>
        </w:numPr>
        <w:spacing w:before="100" w:beforeAutospacing="1" w:after="100" w:afterAutospacing="1" w:line="360" w:lineRule="auto"/>
        <w:ind w:firstLine="709"/>
        <w:jc w:val="both"/>
        <w:rPr>
          <w:rFonts w:ascii="Times New Roman" w:eastAsia="Times New Roman" w:hAnsi="Times New Roman" w:cs="Times New Roman"/>
          <w:color w:val="000000"/>
          <w:sz w:val="24"/>
          <w:szCs w:val="24"/>
          <w:lang w:eastAsia="ru-RU"/>
        </w:rPr>
      </w:pPr>
      <w:r w:rsidRPr="002269D7">
        <w:rPr>
          <w:rFonts w:ascii="Times New Roman" w:eastAsia="Times New Roman" w:hAnsi="Times New Roman" w:cs="Times New Roman"/>
          <w:color w:val="000000"/>
          <w:sz w:val="24"/>
          <w:szCs w:val="24"/>
          <w:lang w:eastAsia="ru-RU"/>
        </w:rPr>
        <w:t>17. Бедра</w:t>
      </w:r>
    </w:p>
    <w:p w:rsidR="002269D7" w:rsidRPr="002269D7" w:rsidRDefault="002269D7" w:rsidP="002269D7">
      <w:pPr>
        <w:numPr>
          <w:ilvl w:val="0"/>
          <w:numId w:val="19"/>
        </w:numPr>
        <w:spacing w:before="100" w:beforeAutospacing="1" w:after="100" w:afterAutospacing="1" w:line="360" w:lineRule="auto"/>
        <w:ind w:firstLine="709"/>
        <w:jc w:val="both"/>
        <w:rPr>
          <w:rFonts w:ascii="Times New Roman" w:eastAsia="Times New Roman" w:hAnsi="Times New Roman" w:cs="Times New Roman"/>
          <w:color w:val="000000"/>
          <w:sz w:val="24"/>
          <w:szCs w:val="24"/>
          <w:lang w:eastAsia="ru-RU"/>
        </w:rPr>
      </w:pPr>
      <w:r w:rsidRPr="002269D7">
        <w:rPr>
          <w:rFonts w:ascii="Times New Roman" w:eastAsia="Times New Roman" w:hAnsi="Times New Roman" w:cs="Times New Roman"/>
          <w:color w:val="000000"/>
          <w:sz w:val="24"/>
          <w:szCs w:val="24"/>
          <w:lang w:eastAsia="ru-RU"/>
        </w:rPr>
        <w:t>18. Голени.</w:t>
      </w:r>
    </w:p>
    <w:p w:rsidR="002269D7" w:rsidRPr="002269D7" w:rsidRDefault="002269D7" w:rsidP="002269D7">
      <w:pPr>
        <w:numPr>
          <w:ilvl w:val="0"/>
          <w:numId w:val="19"/>
        </w:numPr>
        <w:spacing w:before="100" w:beforeAutospacing="1" w:after="100" w:afterAutospacing="1" w:line="360" w:lineRule="auto"/>
        <w:ind w:firstLine="709"/>
        <w:jc w:val="both"/>
        <w:rPr>
          <w:rFonts w:ascii="Times New Roman" w:eastAsia="Times New Roman" w:hAnsi="Times New Roman" w:cs="Times New Roman"/>
          <w:color w:val="000000"/>
          <w:sz w:val="24"/>
          <w:szCs w:val="24"/>
          <w:lang w:eastAsia="ru-RU"/>
        </w:rPr>
      </w:pPr>
      <w:proofErr w:type="spellStart"/>
      <w:r w:rsidRPr="002269D7">
        <w:rPr>
          <w:rFonts w:ascii="Times New Roman" w:eastAsia="Times New Roman" w:hAnsi="Times New Roman" w:cs="Times New Roman"/>
          <w:b/>
          <w:bCs/>
          <w:color w:val="000000"/>
          <w:sz w:val="24"/>
          <w:szCs w:val="24"/>
          <w:lang w:eastAsia="ru-RU"/>
        </w:rPr>
        <w:t>An</w:t>
      </w:r>
      <w:proofErr w:type="spellEnd"/>
      <w:r w:rsidRPr="002269D7">
        <w:rPr>
          <w:rFonts w:ascii="Times New Roman" w:eastAsia="Times New Roman" w:hAnsi="Times New Roman" w:cs="Times New Roman"/>
          <w:b/>
          <w:bCs/>
          <w:color w:val="000000"/>
          <w:sz w:val="24"/>
          <w:szCs w:val="24"/>
          <w:lang w:eastAsia="ru-RU"/>
        </w:rPr>
        <w:t>:</w:t>
      </w:r>
      <w:r w:rsidRPr="002269D7">
        <w:rPr>
          <w:rFonts w:ascii="Times New Roman" w:eastAsia="Times New Roman" w:hAnsi="Times New Roman" w:cs="Times New Roman"/>
          <w:color w:val="000000"/>
          <w:sz w:val="24"/>
          <w:szCs w:val="24"/>
          <w:lang w:eastAsia="ru-RU"/>
        </w:rPr>
        <w:t> Нет изменений в венозной системе.</w:t>
      </w:r>
    </w:p>
    <w:p w:rsidR="002269D7" w:rsidRPr="002269D7" w:rsidRDefault="002269D7" w:rsidP="002269D7">
      <w:pPr>
        <w:spacing w:before="100" w:beforeAutospacing="1" w:after="100" w:afterAutospacing="1" w:line="360" w:lineRule="auto"/>
        <w:ind w:firstLine="709"/>
        <w:jc w:val="both"/>
        <w:rPr>
          <w:rFonts w:ascii="Times New Roman" w:eastAsia="Times New Roman" w:hAnsi="Times New Roman" w:cs="Times New Roman"/>
          <w:color w:val="000000"/>
          <w:sz w:val="24"/>
          <w:szCs w:val="24"/>
          <w:lang w:eastAsia="ru-RU"/>
        </w:rPr>
      </w:pPr>
      <w:r w:rsidRPr="002269D7">
        <w:rPr>
          <w:rFonts w:ascii="Times New Roman" w:eastAsia="Times New Roman" w:hAnsi="Times New Roman" w:cs="Times New Roman"/>
          <w:b/>
          <w:bCs/>
          <w:color w:val="000000"/>
          <w:sz w:val="24"/>
          <w:szCs w:val="24"/>
          <w:lang w:eastAsia="ru-RU"/>
        </w:rPr>
        <w:t>IV. Патофизиологическая классификация.</w:t>
      </w:r>
    </w:p>
    <w:p w:rsidR="002269D7" w:rsidRPr="002269D7" w:rsidRDefault="002269D7" w:rsidP="002269D7">
      <w:pPr>
        <w:numPr>
          <w:ilvl w:val="0"/>
          <w:numId w:val="20"/>
        </w:numPr>
        <w:spacing w:before="100" w:beforeAutospacing="1" w:after="100" w:afterAutospacing="1" w:line="360" w:lineRule="auto"/>
        <w:ind w:firstLine="709"/>
        <w:jc w:val="both"/>
        <w:rPr>
          <w:rFonts w:ascii="Times New Roman" w:eastAsia="Times New Roman" w:hAnsi="Times New Roman" w:cs="Times New Roman"/>
          <w:color w:val="000000"/>
          <w:sz w:val="24"/>
          <w:szCs w:val="24"/>
          <w:lang w:eastAsia="ru-RU"/>
        </w:rPr>
      </w:pPr>
      <w:proofErr w:type="spellStart"/>
      <w:r w:rsidRPr="002269D7">
        <w:rPr>
          <w:rFonts w:ascii="Times New Roman" w:eastAsia="Times New Roman" w:hAnsi="Times New Roman" w:cs="Times New Roman"/>
          <w:b/>
          <w:bCs/>
          <w:color w:val="000000"/>
          <w:sz w:val="24"/>
          <w:szCs w:val="24"/>
          <w:lang w:eastAsia="ru-RU"/>
        </w:rPr>
        <w:t>Pr</w:t>
      </w:r>
      <w:proofErr w:type="spellEnd"/>
      <w:r w:rsidRPr="002269D7">
        <w:rPr>
          <w:rFonts w:ascii="Times New Roman" w:eastAsia="Times New Roman" w:hAnsi="Times New Roman" w:cs="Times New Roman"/>
          <w:b/>
          <w:bCs/>
          <w:color w:val="000000"/>
          <w:sz w:val="24"/>
          <w:szCs w:val="24"/>
          <w:lang w:eastAsia="ru-RU"/>
        </w:rPr>
        <w:t>:</w:t>
      </w:r>
      <w:r w:rsidRPr="002269D7">
        <w:rPr>
          <w:rFonts w:ascii="Times New Roman" w:eastAsia="Times New Roman" w:hAnsi="Times New Roman" w:cs="Times New Roman"/>
          <w:color w:val="000000"/>
          <w:sz w:val="24"/>
          <w:szCs w:val="24"/>
          <w:lang w:eastAsia="ru-RU"/>
        </w:rPr>
        <w:t> </w:t>
      </w:r>
      <w:proofErr w:type="spellStart"/>
      <w:r w:rsidRPr="002269D7">
        <w:rPr>
          <w:rFonts w:ascii="Times New Roman" w:eastAsia="Times New Roman" w:hAnsi="Times New Roman" w:cs="Times New Roman"/>
          <w:color w:val="000000"/>
          <w:sz w:val="24"/>
          <w:szCs w:val="24"/>
          <w:lang w:eastAsia="ru-RU"/>
        </w:rPr>
        <w:t>Рефлюкс</w:t>
      </w:r>
      <w:proofErr w:type="spellEnd"/>
    </w:p>
    <w:p w:rsidR="002269D7" w:rsidRPr="002269D7" w:rsidRDefault="002269D7" w:rsidP="002269D7">
      <w:pPr>
        <w:numPr>
          <w:ilvl w:val="0"/>
          <w:numId w:val="20"/>
        </w:numPr>
        <w:spacing w:before="100" w:beforeAutospacing="1" w:after="100" w:afterAutospacing="1" w:line="360" w:lineRule="auto"/>
        <w:ind w:firstLine="709"/>
        <w:jc w:val="both"/>
        <w:rPr>
          <w:rFonts w:ascii="Times New Roman" w:eastAsia="Times New Roman" w:hAnsi="Times New Roman" w:cs="Times New Roman"/>
          <w:color w:val="000000"/>
          <w:sz w:val="24"/>
          <w:szCs w:val="24"/>
          <w:lang w:eastAsia="ru-RU"/>
        </w:rPr>
      </w:pPr>
      <w:proofErr w:type="spellStart"/>
      <w:r w:rsidRPr="002269D7">
        <w:rPr>
          <w:rFonts w:ascii="Times New Roman" w:eastAsia="Times New Roman" w:hAnsi="Times New Roman" w:cs="Times New Roman"/>
          <w:b/>
          <w:bCs/>
          <w:color w:val="000000"/>
          <w:sz w:val="24"/>
          <w:szCs w:val="24"/>
          <w:lang w:eastAsia="ru-RU"/>
        </w:rPr>
        <w:t>Р</w:t>
      </w:r>
      <w:proofErr w:type="gramStart"/>
      <w:r w:rsidRPr="002269D7">
        <w:rPr>
          <w:rFonts w:ascii="Times New Roman" w:eastAsia="Times New Roman" w:hAnsi="Times New Roman" w:cs="Times New Roman"/>
          <w:b/>
          <w:bCs/>
          <w:color w:val="000000"/>
          <w:sz w:val="24"/>
          <w:szCs w:val="24"/>
          <w:lang w:eastAsia="ru-RU"/>
        </w:rPr>
        <w:t>o</w:t>
      </w:r>
      <w:proofErr w:type="spellEnd"/>
      <w:proofErr w:type="gramEnd"/>
      <w:r w:rsidRPr="002269D7">
        <w:rPr>
          <w:rFonts w:ascii="Times New Roman" w:eastAsia="Times New Roman" w:hAnsi="Times New Roman" w:cs="Times New Roman"/>
          <w:b/>
          <w:bCs/>
          <w:color w:val="000000"/>
          <w:sz w:val="24"/>
          <w:szCs w:val="24"/>
          <w:lang w:eastAsia="ru-RU"/>
        </w:rPr>
        <w:t>:</w:t>
      </w:r>
      <w:r w:rsidRPr="002269D7">
        <w:rPr>
          <w:rFonts w:ascii="Times New Roman" w:eastAsia="Times New Roman" w:hAnsi="Times New Roman" w:cs="Times New Roman"/>
          <w:color w:val="000000"/>
          <w:sz w:val="24"/>
          <w:szCs w:val="24"/>
          <w:lang w:eastAsia="ru-RU"/>
        </w:rPr>
        <w:t> Обструкция</w:t>
      </w:r>
    </w:p>
    <w:p w:rsidR="002269D7" w:rsidRPr="002269D7" w:rsidRDefault="002269D7" w:rsidP="002269D7">
      <w:pPr>
        <w:numPr>
          <w:ilvl w:val="0"/>
          <w:numId w:val="20"/>
        </w:numPr>
        <w:spacing w:before="100" w:beforeAutospacing="1" w:after="100" w:afterAutospacing="1" w:line="360" w:lineRule="auto"/>
        <w:ind w:firstLine="709"/>
        <w:jc w:val="both"/>
        <w:rPr>
          <w:rFonts w:ascii="Times New Roman" w:eastAsia="Times New Roman" w:hAnsi="Times New Roman" w:cs="Times New Roman"/>
          <w:color w:val="000000"/>
          <w:sz w:val="24"/>
          <w:szCs w:val="24"/>
          <w:lang w:eastAsia="ru-RU"/>
        </w:rPr>
      </w:pPr>
      <w:proofErr w:type="spellStart"/>
      <w:r w:rsidRPr="002269D7">
        <w:rPr>
          <w:rFonts w:ascii="Times New Roman" w:eastAsia="Times New Roman" w:hAnsi="Times New Roman" w:cs="Times New Roman"/>
          <w:b/>
          <w:bCs/>
          <w:color w:val="000000"/>
          <w:sz w:val="24"/>
          <w:szCs w:val="24"/>
          <w:lang w:eastAsia="ru-RU"/>
        </w:rPr>
        <w:t>Pr,o</w:t>
      </w:r>
      <w:proofErr w:type="spellEnd"/>
      <w:r w:rsidRPr="002269D7">
        <w:rPr>
          <w:rFonts w:ascii="Times New Roman" w:eastAsia="Times New Roman" w:hAnsi="Times New Roman" w:cs="Times New Roman"/>
          <w:b/>
          <w:bCs/>
          <w:color w:val="000000"/>
          <w:sz w:val="24"/>
          <w:szCs w:val="24"/>
          <w:lang w:eastAsia="ru-RU"/>
        </w:rPr>
        <w:t>:</w:t>
      </w:r>
      <w:r w:rsidRPr="002269D7">
        <w:rPr>
          <w:rFonts w:ascii="Times New Roman" w:eastAsia="Times New Roman" w:hAnsi="Times New Roman" w:cs="Times New Roman"/>
          <w:color w:val="000000"/>
          <w:sz w:val="24"/>
          <w:szCs w:val="24"/>
          <w:lang w:eastAsia="ru-RU"/>
        </w:rPr>
        <w:t> </w:t>
      </w:r>
      <w:proofErr w:type="spellStart"/>
      <w:r w:rsidRPr="002269D7">
        <w:rPr>
          <w:rFonts w:ascii="Times New Roman" w:eastAsia="Times New Roman" w:hAnsi="Times New Roman" w:cs="Times New Roman"/>
          <w:color w:val="000000"/>
          <w:sz w:val="24"/>
          <w:szCs w:val="24"/>
          <w:lang w:eastAsia="ru-RU"/>
        </w:rPr>
        <w:t>Рефлюкс</w:t>
      </w:r>
      <w:proofErr w:type="spellEnd"/>
      <w:r w:rsidRPr="002269D7">
        <w:rPr>
          <w:rFonts w:ascii="Times New Roman" w:eastAsia="Times New Roman" w:hAnsi="Times New Roman" w:cs="Times New Roman"/>
          <w:color w:val="000000"/>
          <w:sz w:val="24"/>
          <w:szCs w:val="24"/>
          <w:lang w:eastAsia="ru-RU"/>
        </w:rPr>
        <w:t xml:space="preserve"> + обструкция</w:t>
      </w:r>
    </w:p>
    <w:p w:rsidR="002269D7" w:rsidRPr="002269D7" w:rsidRDefault="002269D7" w:rsidP="002269D7">
      <w:pPr>
        <w:numPr>
          <w:ilvl w:val="0"/>
          <w:numId w:val="20"/>
        </w:numPr>
        <w:spacing w:before="100" w:beforeAutospacing="1" w:after="100" w:afterAutospacing="1" w:line="360" w:lineRule="auto"/>
        <w:ind w:firstLine="709"/>
        <w:jc w:val="both"/>
        <w:rPr>
          <w:rFonts w:ascii="Times New Roman" w:eastAsia="Times New Roman" w:hAnsi="Times New Roman" w:cs="Times New Roman"/>
          <w:color w:val="000000"/>
          <w:sz w:val="24"/>
          <w:szCs w:val="24"/>
          <w:lang w:eastAsia="ru-RU"/>
        </w:rPr>
      </w:pPr>
      <w:proofErr w:type="spellStart"/>
      <w:r w:rsidRPr="002269D7">
        <w:rPr>
          <w:rFonts w:ascii="Times New Roman" w:eastAsia="Times New Roman" w:hAnsi="Times New Roman" w:cs="Times New Roman"/>
          <w:b/>
          <w:bCs/>
          <w:color w:val="000000"/>
          <w:sz w:val="24"/>
          <w:szCs w:val="24"/>
          <w:lang w:eastAsia="ru-RU"/>
        </w:rPr>
        <w:t>Pn</w:t>
      </w:r>
      <w:proofErr w:type="spellEnd"/>
      <w:r w:rsidRPr="002269D7">
        <w:rPr>
          <w:rFonts w:ascii="Times New Roman" w:eastAsia="Times New Roman" w:hAnsi="Times New Roman" w:cs="Times New Roman"/>
          <w:b/>
          <w:bCs/>
          <w:color w:val="000000"/>
          <w:sz w:val="24"/>
          <w:szCs w:val="24"/>
          <w:lang w:eastAsia="ru-RU"/>
        </w:rPr>
        <w:t>:</w:t>
      </w:r>
      <w:r w:rsidRPr="002269D7">
        <w:rPr>
          <w:rFonts w:ascii="Times New Roman" w:eastAsia="Times New Roman" w:hAnsi="Times New Roman" w:cs="Times New Roman"/>
          <w:color w:val="000000"/>
          <w:sz w:val="24"/>
          <w:szCs w:val="24"/>
          <w:lang w:eastAsia="ru-RU"/>
        </w:rPr>
        <w:t> Нарушений венозного оттока не обнаружено</w:t>
      </w:r>
    </w:p>
    <w:p w:rsidR="002269D7" w:rsidRPr="002269D7" w:rsidRDefault="002269D7" w:rsidP="002269D7">
      <w:pPr>
        <w:spacing w:before="100" w:beforeAutospacing="1" w:after="100" w:afterAutospacing="1" w:line="360" w:lineRule="auto"/>
        <w:ind w:firstLine="709"/>
        <w:jc w:val="both"/>
        <w:rPr>
          <w:rFonts w:ascii="Times New Roman" w:eastAsia="Times New Roman" w:hAnsi="Times New Roman" w:cs="Times New Roman"/>
          <w:color w:val="000000"/>
          <w:sz w:val="24"/>
          <w:szCs w:val="24"/>
          <w:lang w:eastAsia="ru-RU"/>
        </w:rPr>
      </w:pPr>
      <w:r w:rsidRPr="002269D7">
        <w:rPr>
          <w:rFonts w:ascii="Times New Roman" w:eastAsia="Times New Roman" w:hAnsi="Times New Roman" w:cs="Times New Roman"/>
          <w:b/>
          <w:bCs/>
          <w:color w:val="000000"/>
          <w:sz w:val="24"/>
          <w:szCs w:val="24"/>
          <w:lang w:eastAsia="ru-RU"/>
        </w:rPr>
        <w:t>V. Клиническая шкала (подсчет баллов).</w:t>
      </w:r>
    </w:p>
    <w:p w:rsidR="002269D7" w:rsidRPr="002269D7" w:rsidRDefault="002269D7" w:rsidP="002269D7">
      <w:pPr>
        <w:numPr>
          <w:ilvl w:val="0"/>
          <w:numId w:val="21"/>
        </w:numPr>
        <w:spacing w:before="100" w:beforeAutospacing="1" w:after="100" w:afterAutospacing="1" w:line="360" w:lineRule="auto"/>
        <w:ind w:firstLine="709"/>
        <w:jc w:val="both"/>
        <w:rPr>
          <w:rFonts w:ascii="Times New Roman" w:eastAsia="Times New Roman" w:hAnsi="Times New Roman" w:cs="Times New Roman"/>
          <w:color w:val="000000"/>
          <w:sz w:val="24"/>
          <w:szCs w:val="24"/>
          <w:lang w:eastAsia="ru-RU"/>
        </w:rPr>
      </w:pPr>
      <w:r w:rsidRPr="002269D7">
        <w:rPr>
          <w:rFonts w:ascii="Times New Roman" w:eastAsia="Times New Roman" w:hAnsi="Times New Roman" w:cs="Times New Roman"/>
          <w:color w:val="000000"/>
          <w:sz w:val="24"/>
          <w:szCs w:val="24"/>
          <w:lang w:eastAsia="ru-RU"/>
        </w:rPr>
        <w:t>Боль: 0 - отсутствие; 1 - умеренная, не требующая приема обезболивающих средств; 2 - сильная, требующая приема обезболивающих средств.</w:t>
      </w:r>
    </w:p>
    <w:p w:rsidR="002269D7" w:rsidRPr="002269D7" w:rsidRDefault="002269D7" w:rsidP="002269D7">
      <w:pPr>
        <w:numPr>
          <w:ilvl w:val="0"/>
          <w:numId w:val="21"/>
        </w:numPr>
        <w:spacing w:before="100" w:beforeAutospacing="1" w:after="100" w:afterAutospacing="1" w:line="360" w:lineRule="auto"/>
        <w:ind w:firstLine="709"/>
        <w:jc w:val="both"/>
        <w:rPr>
          <w:rFonts w:ascii="Times New Roman" w:eastAsia="Times New Roman" w:hAnsi="Times New Roman" w:cs="Times New Roman"/>
          <w:color w:val="000000"/>
          <w:sz w:val="24"/>
          <w:szCs w:val="24"/>
          <w:lang w:eastAsia="ru-RU"/>
        </w:rPr>
      </w:pPr>
      <w:r w:rsidRPr="002269D7">
        <w:rPr>
          <w:rFonts w:ascii="Times New Roman" w:eastAsia="Times New Roman" w:hAnsi="Times New Roman" w:cs="Times New Roman"/>
          <w:color w:val="000000"/>
          <w:sz w:val="24"/>
          <w:szCs w:val="24"/>
          <w:lang w:eastAsia="ru-RU"/>
        </w:rPr>
        <w:t xml:space="preserve">Отек: 0 - отсутствие; 1 - </w:t>
      </w:r>
      <w:proofErr w:type="spellStart"/>
      <w:r w:rsidRPr="002269D7">
        <w:rPr>
          <w:rFonts w:ascii="Times New Roman" w:eastAsia="Times New Roman" w:hAnsi="Times New Roman" w:cs="Times New Roman"/>
          <w:color w:val="000000"/>
          <w:sz w:val="24"/>
          <w:szCs w:val="24"/>
          <w:lang w:eastAsia="ru-RU"/>
        </w:rPr>
        <w:t>незначительный\</w:t>
      </w:r>
      <w:proofErr w:type="spellEnd"/>
      <w:r w:rsidRPr="002269D7">
        <w:rPr>
          <w:rFonts w:ascii="Times New Roman" w:eastAsia="Times New Roman" w:hAnsi="Times New Roman" w:cs="Times New Roman"/>
          <w:color w:val="000000"/>
          <w:sz w:val="24"/>
          <w:szCs w:val="24"/>
          <w:lang w:eastAsia="ru-RU"/>
        </w:rPr>
        <w:t xml:space="preserve"> умеренный; 2 - выраженный.</w:t>
      </w:r>
    </w:p>
    <w:p w:rsidR="002269D7" w:rsidRPr="002269D7" w:rsidRDefault="002269D7" w:rsidP="002269D7">
      <w:pPr>
        <w:numPr>
          <w:ilvl w:val="0"/>
          <w:numId w:val="21"/>
        </w:numPr>
        <w:spacing w:before="100" w:beforeAutospacing="1" w:after="100" w:afterAutospacing="1" w:line="360" w:lineRule="auto"/>
        <w:ind w:firstLine="709"/>
        <w:jc w:val="both"/>
        <w:rPr>
          <w:rFonts w:ascii="Times New Roman" w:eastAsia="Times New Roman" w:hAnsi="Times New Roman" w:cs="Times New Roman"/>
          <w:color w:val="000000"/>
          <w:sz w:val="24"/>
          <w:szCs w:val="24"/>
          <w:lang w:eastAsia="ru-RU"/>
        </w:rPr>
      </w:pPr>
      <w:r w:rsidRPr="002269D7">
        <w:rPr>
          <w:rFonts w:ascii="Times New Roman" w:eastAsia="Times New Roman" w:hAnsi="Times New Roman" w:cs="Times New Roman"/>
          <w:color w:val="000000"/>
          <w:sz w:val="24"/>
          <w:szCs w:val="24"/>
          <w:lang w:eastAsia="ru-RU"/>
        </w:rPr>
        <w:t xml:space="preserve">"Венозная хромота": 0 - отсутствие; 1 - </w:t>
      </w:r>
      <w:proofErr w:type="spellStart"/>
      <w:r w:rsidRPr="002269D7">
        <w:rPr>
          <w:rFonts w:ascii="Times New Roman" w:eastAsia="Times New Roman" w:hAnsi="Times New Roman" w:cs="Times New Roman"/>
          <w:color w:val="000000"/>
          <w:sz w:val="24"/>
          <w:szCs w:val="24"/>
          <w:lang w:eastAsia="ru-RU"/>
        </w:rPr>
        <w:t>легкая\умеренная</w:t>
      </w:r>
      <w:proofErr w:type="spellEnd"/>
      <w:r w:rsidRPr="002269D7">
        <w:rPr>
          <w:rFonts w:ascii="Times New Roman" w:eastAsia="Times New Roman" w:hAnsi="Times New Roman" w:cs="Times New Roman"/>
          <w:color w:val="000000"/>
          <w:sz w:val="24"/>
          <w:szCs w:val="24"/>
          <w:lang w:eastAsia="ru-RU"/>
        </w:rPr>
        <w:t>; 2 - сильная</w:t>
      </w:r>
    </w:p>
    <w:p w:rsidR="002269D7" w:rsidRPr="002269D7" w:rsidRDefault="002269D7" w:rsidP="002269D7">
      <w:pPr>
        <w:numPr>
          <w:ilvl w:val="0"/>
          <w:numId w:val="21"/>
        </w:numPr>
        <w:spacing w:before="100" w:beforeAutospacing="1" w:after="100" w:afterAutospacing="1" w:line="360" w:lineRule="auto"/>
        <w:ind w:firstLine="709"/>
        <w:jc w:val="both"/>
        <w:rPr>
          <w:rFonts w:ascii="Times New Roman" w:eastAsia="Times New Roman" w:hAnsi="Times New Roman" w:cs="Times New Roman"/>
          <w:color w:val="000000"/>
          <w:sz w:val="24"/>
          <w:szCs w:val="24"/>
          <w:lang w:eastAsia="ru-RU"/>
        </w:rPr>
      </w:pPr>
      <w:r w:rsidRPr="002269D7">
        <w:rPr>
          <w:rFonts w:ascii="Times New Roman" w:eastAsia="Times New Roman" w:hAnsi="Times New Roman" w:cs="Times New Roman"/>
          <w:color w:val="000000"/>
          <w:sz w:val="24"/>
          <w:szCs w:val="24"/>
          <w:lang w:eastAsia="ru-RU"/>
        </w:rPr>
        <w:t>Пигментация: 0 - отсутствие; 1 - локализованная; 2 - распространенная.</w:t>
      </w:r>
    </w:p>
    <w:p w:rsidR="002269D7" w:rsidRPr="002269D7" w:rsidRDefault="002269D7" w:rsidP="002269D7">
      <w:pPr>
        <w:numPr>
          <w:ilvl w:val="0"/>
          <w:numId w:val="21"/>
        </w:numPr>
        <w:spacing w:before="100" w:beforeAutospacing="1" w:after="100" w:afterAutospacing="1" w:line="360" w:lineRule="auto"/>
        <w:ind w:firstLine="709"/>
        <w:jc w:val="both"/>
        <w:rPr>
          <w:rFonts w:ascii="Times New Roman" w:eastAsia="Times New Roman" w:hAnsi="Times New Roman" w:cs="Times New Roman"/>
          <w:color w:val="000000"/>
          <w:sz w:val="24"/>
          <w:szCs w:val="24"/>
          <w:lang w:eastAsia="ru-RU"/>
        </w:rPr>
      </w:pPr>
      <w:proofErr w:type="spellStart"/>
      <w:r w:rsidRPr="002269D7">
        <w:rPr>
          <w:rFonts w:ascii="Times New Roman" w:eastAsia="Times New Roman" w:hAnsi="Times New Roman" w:cs="Times New Roman"/>
          <w:color w:val="000000"/>
          <w:sz w:val="24"/>
          <w:szCs w:val="24"/>
          <w:lang w:eastAsia="ru-RU"/>
        </w:rPr>
        <w:t>Липодерматосклероз</w:t>
      </w:r>
      <w:proofErr w:type="spellEnd"/>
      <w:r w:rsidRPr="002269D7">
        <w:rPr>
          <w:rFonts w:ascii="Times New Roman" w:eastAsia="Times New Roman" w:hAnsi="Times New Roman" w:cs="Times New Roman"/>
          <w:color w:val="000000"/>
          <w:sz w:val="24"/>
          <w:szCs w:val="24"/>
          <w:lang w:eastAsia="ru-RU"/>
        </w:rPr>
        <w:t xml:space="preserve">: 0 - отсутствие; 1 - </w:t>
      </w:r>
      <w:proofErr w:type="gramStart"/>
      <w:r w:rsidRPr="002269D7">
        <w:rPr>
          <w:rFonts w:ascii="Times New Roman" w:eastAsia="Times New Roman" w:hAnsi="Times New Roman" w:cs="Times New Roman"/>
          <w:color w:val="000000"/>
          <w:sz w:val="24"/>
          <w:szCs w:val="24"/>
          <w:lang w:eastAsia="ru-RU"/>
        </w:rPr>
        <w:t>локализованный</w:t>
      </w:r>
      <w:proofErr w:type="gramEnd"/>
      <w:r w:rsidRPr="002269D7">
        <w:rPr>
          <w:rFonts w:ascii="Times New Roman" w:eastAsia="Times New Roman" w:hAnsi="Times New Roman" w:cs="Times New Roman"/>
          <w:color w:val="000000"/>
          <w:sz w:val="24"/>
          <w:szCs w:val="24"/>
          <w:lang w:eastAsia="ru-RU"/>
        </w:rPr>
        <w:t>; 2 - распространенный.</w:t>
      </w:r>
    </w:p>
    <w:p w:rsidR="002269D7" w:rsidRPr="002269D7" w:rsidRDefault="002269D7" w:rsidP="002269D7">
      <w:pPr>
        <w:numPr>
          <w:ilvl w:val="0"/>
          <w:numId w:val="21"/>
        </w:numPr>
        <w:spacing w:before="100" w:beforeAutospacing="1" w:after="100" w:afterAutospacing="1" w:line="360" w:lineRule="auto"/>
        <w:ind w:firstLine="709"/>
        <w:jc w:val="both"/>
        <w:rPr>
          <w:rFonts w:ascii="Times New Roman" w:eastAsia="Times New Roman" w:hAnsi="Times New Roman" w:cs="Times New Roman"/>
          <w:color w:val="000000"/>
          <w:sz w:val="24"/>
          <w:szCs w:val="24"/>
          <w:lang w:eastAsia="ru-RU"/>
        </w:rPr>
      </w:pPr>
      <w:r w:rsidRPr="002269D7">
        <w:rPr>
          <w:rFonts w:ascii="Times New Roman" w:eastAsia="Times New Roman" w:hAnsi="Times New Roman" w:cs="Times New Roman"/>
          <w:color w:val="000000"/>
          <w:sz w:val="24"/>
          <w:szCs w:val="24"/>
          <w:lang w:eastAsia="ru-RU"/>
        </w:rPr>
        <w:lastRenderedPageBreak/>
        <w:t>Язва, размер (самой большой язвы): 0 - отсутствие; 1 - &lt;2 см в диаметре; 2 - &gt;2 см в диаметре;</w:t>
      </w:r>
    </w:p>
    <w:p w:rsidR="002269D7" w:rsidRPr="002269D7" w:rsidRDefault="002269D7" w:rsidP="002269D7">
      <w:pPr>
        <w:numPr>
          <w:ilvl w:val="0"/>
          <w:numId w:val="21"/>
        </w:numPr>
        <w:spacing w:before="100" w:beforeAutospacing="1" w:after="100" w:afterAutospacing="1" w:line="360" w:lineRule="auto"/>
        <w:ind w:firstLine="709"/>
        <w:jc w:val="both"/>
        <w:rPr>
          <w:rFonts w:ascii="Times New Roman" w:eastAsia="Times New Roman" w:hAnsi="Times New Roman" w:cs="Times New Roman"/>
          <w:color w:val="000000"/>
          <w:sz w:val="24"/>
          <w:szCs w:val="24"/>
          <w:lang w:eastAsia="ru-RU"/>
        </w:rPr>
      </w:pPr>
      <w:r w:rsidRPr="002269D7">
        <w:rPr>
          <w:rFonts w:ascii="Times New Roman" w:eastAsia="Times New Roman" w:hAnsi="Times New Roman" w:cs="Times New Roman"/>
          <w:color w:val="000000"/>
          <w:sz w:val="24"/>
          <w:szCs w:val="24"/>
          <w:lang w:eastAsia="ru-RU"/>
        </w:rPr>
        <w:t>длительность существования язвы: 0 - отсутствие; 1 - &lt;3 мес.; 2 - &gt;3 мес.;</w:t>
      </w:r>
    </w:p>
    <w:p w:rsidR="002269D7" w:rsidRPr="002269D7" w:rsidRDefault="002269D7" w:rsidP="002269D7">
      <w:pPr>
        <w:numPr>
          <w:ilvl w:val="0"/>
          <w:numId w:val="21"/>
        </w:numPr>
        <w:spacing w:before="100" w:beforeAutospacing="1" w:after="100" w:afterAutospacing="1" w:line="360" w:lineRule="auto"/>
        <w:ind w:firstLine="709"/>
        <w:jc w:val="both"/>
        <w:rPr>
          <w:rFonts w:ascii="Times New Roman" w:eastAsia="Times New Roman" w:hAnsi="Times New Roman" w:cs="Times New Roman"/>
          <w:color w:val="000000"/>
          <w:sz w:val="24"/>
          <w:szCs w:val="24"/>
          <w:lang w:eastAsia="ru-RU"/>
        </w:rPr>
      </w:pPr>
      <w:proofErr w:type="spellStart"/>
      <w:r w:rsidRPr="002269D7">
        <w:rPr>
          <w:rFonts w:ascii="Times New Roman" w:eastAsia="Times New Roman" w:hAnsi="Times New Roman" w:cs="Times New Roman"/>
          <w:color w:val="000000"/>
          <w:sz w:val="24"/>
          <w:szCs w:val="24"/>
          <w:lang w:eastAsia="ru-RU"/>
        </w:rPr>
        <w:t>рецидивирование</w:t>
      </w:r>
      <w:proofErr w:type="spellEnd"/>
      <w:r w:rsidRPr="002269D7">
        <w:rPr>
          <w:rFonts w:ascii="Times New Roman" w:eastAsia="Times New Roman" w:hAnsi="Times New Roman" w:cs="Times New Roman"/>
          <w:color w:val="000000"/>
          <w:sz w:val="24"/>
          <w:szCs w:val="24"/>
          <w:lang w:eastAsia="ru-RU"/>
        </w:rPr>
        <w:t xml:space="preserve"> язвы: 0 - отсутствие; 1 - однократно; 2 - многократно.</w:t>
      </w:r>
    </w:p>
    <w:p w:rsidR="002269D7" w:rsidRPr="002269D7" w:rsidRDefault="002269D7" w:rsidP="002269D7">
      <w:pPr>
        <w:numPr>
          <w:ilvl w:val="0"/>
          <w:numId w:val="21"/>
        </w:numPr>
        <w:spacing w:before="100" w:beforeAutospacing="1" w:after="100" w:afterAutospacing="1" w:line="360" w:lineRule="auto"/>
        <w:ind w:firstLine="709"/>
        <w:jc w:val="both"/>
        <w:rPr>
          <w:rFonts w:ascii="Times New Roman" w:eastAsia="Times New Roman" w:hAnsi="Times New Roman" w:cs="Times New Roman"/>
          <w:color w:val="000000"/>
          <w:sz w:val="24"/>
          <w:szCs w:val="24"/>
          <w:lang w:eastAsia="ru-RU"/>
        </w:rPr>
      </w:pPr>
      <w:r w:rsidRPr="002269D7">
        <w:rPr>
          <w:rFonts w:ascii="Times New Roman" w:eastAsia="Times New Roman" w:hAnsi="Times New Roman" w:cs="Times New Roman"/>
          <w:color w:val="000000"/>
          <w:sz w:val="24"/>
          <w:szCs w:val="24"/>
          <w:lang w:eastAsia="ru-RU"/>
        </w:rPr>
        <w:t xml:space="preserve">количество язвы: 0 - отсутствие; 1 - </w:t>
      </w:r>
      <w:proofErr w:type="gramStart"/>
      <w:r w:rsidRPr="002269D7">
        <w:rPr>
          <w:rFonts w:ascii="Times New Roman" w:eastAsia="Times New Roman" w:hAnsi="Times New Roman" w:cs="Times New Roman"/>
          <w:color w:val="000000"/>
          <w:sz w:val="24"/>
          <w:szCs w:val="24"/>
          <w:lang w:eastAsia="ru-RU"/>
        </w:rPr>
        <w:t>единичная</w:t>
      </w:r>
      <w:proofErr w:type="gramEnd"/>
      <w:r w:rsidRPr="002269D7">
        <w:rPr>
          <w:rFonts w:ascii="Times New Roman" w:eastAsia="Times New Roman" w:hAnsi="Times New Roman" w:cs="Times New Roman"/>
          <w:color w:val="000000"/>
          <w:sz w:val="24"/>
          <w:szCs w:val="24"/>
          <w:lang w:eastAsia="ru-RU"/>
        </w:rPr>
        <w:t>; 2 - множественные</w:t>
      </w:r>
    </w:p>
    <w:p w:rsidR="002269D7" w:rsidRDefault="002269D7" w:rsidP="00116442"/>
    <w:p w:rsidR="00116442" w:rsidRDefault="00116442" w:rsidP="00116442">
      <w:pPr>
        <w:spacing w:before="100" w:beforeAutospacing="1" w:after="100" w:afterAutospacing="1" w:line="240" w:lineRule="auto"/>
        <w:rPr>
          <w:rFonts w:ascii="Times New Roman" w:eastAsia="Times New Roman" w:hAnsi="Times New Roman" w:cs="Times New Roman"/>
          <w:sz w:val="24"/>
          <w:szCs w:val="28"/>
          <w:lang w:eastAsia="ru-RU"/>
        </w:rPr>
      </w:pPr>
    </w:p>
    <w:p w:rsidR="00116442" w:rsidRDefault="00116442" w:rsidP="00116442">
      <w:pPr>
        <w:spacing w:before="100" w:beforeAutospacing="1" w:after="100" w:afterAutospacing="1" w:line="240" w:lineRule="auto"/>
        <w:rPr>
          <w:rFonts w:ascii="Times New Roman" w:eastAsia="Times New Roman" w:hAnsi="Times New Roman" w:cs="Times New Roman"/>
          <w:sz w:val="24"/>
          <w:szCs w:val="28"/>
          <w:lang w:eastAsia="ru-RU"/>
        </w:rPr>
      </w:pPr>
    </w:p>
    <w:p w:rsidR="00116442" w:rsidRDefault="00116442" w:rsidP="00116442">
      <w:pPr>
        <w:spacing w:before="100" w:beforeAutospacing="1" w:after="100" w:afterAutospacing="1" w:line="240" w:lineRule="auto"/>
        <w:rPr>
          <w:rFonts w:ascii="Times New Roman" w:eastAsia="Times New Roman" w:hAnsi="Times New Roman" w:cs="Times New Roman"/>
          <w:sz w:val="24"/>
          <w:szCs w:val="28"/>
          <w:lang w:eastAsia="ru-RU"/>
        </w:rPr>
      </w:pPr>
    </w:p>
    <w:p w:rsidR="00116442" w:rsidRDefault="00116442" w:rsidP="00116442">
      <w:pPr>
        <w:spacing w:before="100" w:beforeAutospacing="1" w:after="100" w:afterAutospacing="1" w:line="240" w:lineRule="auto"/>
        <w:rPr>
          <w:rFonts w:ascii="Times New Roman" w:eastAsia="Times New Roman" w:hAnsi="Times New Roman" w:cs="Times New Roman"/>
          <w:sz w:val="24"/>
          <w:szCs w:val="28"/>
          <w:lang w:eastAsia="ru-RU"/>
        </w:rPr>
      </w:pPr>
    </w:p>
    <w:p w:rsidR="00116442" w:rsidRDefault="00116442" w:rsidP="00116442">
      <w:pPr>
        <w:spacing w:before="100" w:beforeAutospacing="1" w:after="100" w:afterAutospacing="1" w:line="240" w:lineRule="auto"/>
        <w:rPr>
          <w:rFonts w:ascii="Times New Roman" w:eastAsia="Times New Roman" w:hAnsi="Times New Roman" w:cs="Times New Roman"/>
          <w:sz w:val="24"/>
          <w:szCs w:val="28"/>
          <w:lang w:eastAsia="ru-RU"/>
        </w:rPr>
      </w:pPr>
    </w:p>
    <w:p w:rsidR="00116442" w:rsidRDefault="00116442" w:rsidP="00116442">
      <w:pPr>
        <w:spacing w:before="100" w:beforeAutospacing="1" w:after="100" w:afterAutospacing="1" w:line="240" w:lineRule="auto"/>
        <w:rPr>
          <w:rFonts w:ascii="Times New Roman" w:eastAsia="Times New Roman" w:hAnsi="Times New Roman" w:cs="Times New Roman"/>
          <w:sz w:val="24"/>
          <w:szCs w:val="28"/>
          <w:lang w:eastAsia="ru-RU"/>
        </w:rPr>
      </w:pPr>
    </w:p>
    <w:p w:rsidR="00116442" w:rsidRDefault="00116442" w:rsidP="00116442">
      <w:pPr>
        <w:spacing w:before="100" w:beforeAutospacing="1" w:after="100" w:afterAutospacing="1" w:line="240" w:lineRule="auto"/>
        <w:rPr>
          <w:rFonts w:ascii="Times New Roman" w:eastAsia="Times New Roman" w:hAnsi="Times New Roman" w:cs="Times New Roman"/>
          <w:sz w:val="24"/>
          <w:szCs w:val="28"/>
          <w:lang w:eastAsia="ru-RU"/>
        </w:rPr>
      </w:pPr>
    </w:p>
    <w:p w:rsidR="00116442" w:rsidRDefault="00116442" w:rsidP="00116442">
      <w:pPr>
        <w:spacing w:before="100" w:beforeAutospacing="1" w:after="100" w:afterAutospacing="1" w:line="240" w:lineRule="auto"/>
        <w:rPr>
          <w:rFonts w:ascii="Times New Roman" w:eastAsia="Times New Roman" w:hAnsi="Times New Roman" w:cs="Times New Roman"/>
          <w:sz w:val="24"/>
          <w:szCs w:val="28"/>
          <w:lang w:eastAsia="ru-RU"/>
        </w:rPr>
      </w:pPr>
    </w:p>
    <w:p w:rsidR="002269D7" w:rsidRDefault="002269D7" w:rsidP="00116442">
      <w:pPr>
        <w:spacing w:before="100" w:beforeAutospacing="1" w:after="100" w:afterAutospacing="1" w:line="240" w:lineRule="auto"/>
        <w:rPr>
          <w:rFonts w:ascii="Times New Roman" w:eastAsia="Times New Roman" w:hAnsi="Times New Roman" w:cs="Times New Roman"/>
          <w:sz w:val="24"/>
          <w:szCs w:val="28"/>
          <w:lang w:eastAsia="ru-RU"/>
        </w:rPr>
      </w:pPr>
    </w:p>
    <w:p w:rsidR="002269D7" w:rsidRDefault="002269D7" w:rsidP="00116442">
      <w:pPr>
        <w:spacing w:before="100" w:beforeAutospacing="1" w:after="100" w:afterAutospacing="1" w:line="240" w:lineRule="auto"/>
        <w:rPr>
          <w:rFonts w:ascii="Times New Roman" w:eastAsia="Times New Roman" w:hAnsi="Times New Roman" w:cs="Times New Roman"/>
          <w:sz w:val="24"/>
          <w:szCs w:val="28"/>
          <w:lang w:eastAsia="ru-RU"/>
        </w:rPr>
      </w:pPr>
    </w:p>
    <w:p w:rsidR="002269D7" w:rsidRDefault="002269D7" w:rsidP="00116442">
      <w:pPr>
        <w:spacing w:before="100" w:beforeAutospacing="1" w:after="100" w:afterAutospacing="1" w:line="240" w:lineRule="auto"/>
        <w:rPr>
          <w:rFonts w:ascii="Times New Roman" w:eastAsia="Times New Roman" w:hAnsi="Times New Roman" w:cs="Times New Roman"/>
          <w:sz w:val="24"/>
          <w:szCs w:val="28"/>
          <w:lang w:eastAsia="ru-RU"/>
        </w:rPr>
      </w:pPr>
    </w:p>
    <w:p w:rsidR="002269D7" w:rsidRDefault="002269D7" w:rsidP="00116442">
      <w:pPr>
        <w:spacing w:before="100" w:beforeAutospacing="1" w:after="100" w:afterAutospacing="1" w:line="240" w:lineRule="auto"/>
        <w:rPr>
          <w:rFonts w:ascii="Times New Roman" w:eastAsia="Times New Roman" w:hAnsi="Times New Roman" w:cs="Times New Roman"/>
          <w:sz w:val="24"/>
          <w:szCs w:val="28"/>
          <w:lang w:eastAsia="ru-RU"/>
        </w:rPr>
      </w:pPr>
    </w:p>
    <w:p w:rsidR="002269D7" w:rsidRDefault="002269D7" w:rsidP="00116442">
      <w:pPr>
        <w:spacing w:before="100" w:beforeAutospacing="1" w:after="100" w:afterAutospacing="1" w:line="240" w:lineRule="auto"/>
        <w:rPr>
          <w:rFonts w:ascii="Times New Roman" w:eastAsia="Times New Roman" w:hAnsi="Times New Roman" w:cs="Times New Roman"/>
          <w:sz w:val="24"/>
          <w:szCs w:val="28"/>
          <w:lang w:eastAsia="ru-RU"/>
        </w:rPr>
      </w:pPr>
    </w:p>
    <w:p w:rsidR="002269D7" w:rsidRDefault="002269D7" w:rsidP="00116442">
      <w:pPr>
        <w:spacing w:before="100" w:beforeAutospacing="1" w:after="100" w:afterAutospacing="1" w:line="240" w:lineRule="auto"/>
        <w:rPr>
          <w:rFonts w:ascii="Times New Roman" w:eastAsia="Times New Roman" w:hAnsi="Times New Roman" w:cs="Times New Roman"/>
          <w:sz w:val="24"/>
          <w:szCs w:val="28"/>
          <w:lang w:eastAsia="ru-RU"/>
        </w:rPr>
      </w:pPr>
    </w:p>
    <w:p w:rsidR="002269D7" w:rsidRDefault="002269D7" w:rsidP="00116442">
      <w:pPr>
        <w:spacing w:before="100" w:beforeAutospacing="1" w:after="100" w:afterAutospacing="1" w:line="240" w:lineRule="auto"/>
        <w:rPr>
          <w:rFonts w:ascii="Times New Roman" w:eastAsia="Times New Roman" w:hAnsi="Times New Roman" w:cs="Times New Roman"/>
          <w:sz w:val="24"/>
          <w:szCs w:val="28"/>
          <w:lang w:eastAsia="ru-RU"/>
        </w:rPr>
      </w:pPr>
    </w:p>
    <w:p w:rsidR="002269D7" w:rsidRDefault="002269D7" w:rsidP="00116442">
      <w:pPr>
        <w:spacing w:before="100" w:beforeAutospacing="1" w:after="100" w:afterAutospacing="1" w:line="240" w:lineRule="auto"/>
        <w:rPr>
          <w:rFonts w:ascii="Times New Roman" w:eastAsia="Times New Roman" w:hAnsi="Times New Roman" w:cs="Times New Roman"/>
          <w:sz w:val="24"/>
          <w:szCs w:val="28"/>
          <w:lang w:eastAsia="ru-RU"/>
        </w:rPr>
      </w:pPr>
    </w:p>
    <w:p w:rsidR="002269D7" w:rsidRDefault="002269D7" w:rsidP="00116442">
      <w:pPr>
        <w:spacing w:before="100" w:beforeAutospacing="1" w:after="100" w:afterAutospacing="1" w:line="240" w:lineRule="auto"/>
        <w:rPr>
          <w:rFonts w:ascii="Times New Roman" w:eastAsia="Times New Roman" w:hAnsi="Times New Roman" w:cs="Times New Roman"/>
          <w:sz w:val="24"/>
          <w:szCs w:val="28"/>
          <w:lang w:eastAsia="ru-RU"/>
        </w:rPr>
      </w:pPr>
    </w:p>
    <w:p w:rsidR="002269D7" w:rsidRDefault="002269D7" w:rsidP="00116442">
      <w:pPr>
        <w:spacing w:before="100" w:beforeAutospacing="1" w:after="100" w:afterAutospacing="1" w:line="240" w:lineRule="auto"/>
        <w:rPr>
          <w:rFonts w:ascii="Times New Roman" w:eastAsia="Times New Roman" w:hAnsi="Times New Roman" w:cs="Times New Roman"/>
          <w:sz w:val="24"/>
          <w:szCs w:val="28"/>
          <w:lang w:eastAsia="ru-RU"/>
        </w:rPr>
      </w:pPr>
    </w:p>
    <w:p w:rsidR="00116442" w:rsidRDefault="00116442" w:rsidP="002E264F">
      <w:pPr>
        <w:pStyle w:val="1"/>
        <w:numPr>
          <w:ilvl w:val="0"/>
          <w:numId w:val="6"/>
        </w:numPr>
        <w:spacing w:after="100" w:afterAutospacing="1" w:line="360" w:lineRule="auto"/>
        <w:rPr>
          <w:color w:val="auto"/>
          <w:lang w:eastAsia="ru-RU"/>
        </w:rPr>
      </w:pPr>
      <w:bookmarkStart w:id="2" w:name="_Toc471745239"/>
      <w:r w:rsidRPr="00116442">
        <w:rPr>
          <w:color w:val="auto"/>
          <w:lang w:eastAsia="ru-RU"/>
        </w:rPr>
        <w:lastRenderedPageBreak/>
        <w:t>Этиология и патогенез</w:t>
      </w:r>
      <w:bookmarkEnd w:id="2"/>
    </w:p>
    <w:p w:rsidR="009E1CB3" w:rsidRPr="009E1CB3" w:rsidRDefault="009E1CB3" w:rsidP="009E1CB3">
      <w:pPr>
        <w:spacing w:after="100" w:afterAutospacing="1" w:line="360" w:lineRule="auto"/>
        <w:ind w:firstLine="709"/>
        <w:jc w:val="both"/>
        <w:rPr>
          <w:rFonts w:ascii="Times New Roman" w:hAnsi="Times New Roman" w:cs="Times New Roman"/>
          <w:sz w:val="24"/>
          <w:szCs w:val="24"/>
        </w:rPr>
      </w:pPr>
      <w:r w:rsidRPr="009E1CB3">
        <w:rPr>
          <w:rFonts w:ascii="Times New Roman" w:hAnsi="Times New Roman" w:cs="Times New Roman"/>
          <w:color w:val="000000"/>
          <w:sz w:val="24"/>
          <w:szCs w:val="24"/>
        </w:rPr>
        <w:t>Пусковым механизмом в развитии варикозной трансформации вен принято считать нарушение нормальной работы венозных клапанов с возникновением обратного тока (</w:t>
      </w:r>
      <w:proofErr w:type="spellStart"/>
      <w:r w:rsidRPr="009E1CB3">
        <w:rPr>
          <w:rFonts w:ascii="Times New Roman" w:hAnsi="Times New Roman" w:cs="Times New Roman"/>
          <w:color w:val="000000"/>
          <w:sz w:val="24"/>
          <w:szCs w:val="24"/>
        </w:rPr>
        <w:t>рефлюкса</w:t>
      </w:r>
      <w:proofErr w:type="spellEnd"/>
      <w:r w:rsidRPr="009E1CB3">
        <w:rPr>
          <w:rFonts w:ascii="Times New Roman" w:hAnsi="Times New Roman" w:cs="Times New Roman"/>
          <w:color w:val="000000"/>
          <w:sz w:val="24"/>
          <w:szCs w:val="24"/>
        </w:rPr>
        <w:t xml:space="preserve">) крови. Механизм развития варикозной болезни на клеточном уровне связан с нарушением физиологического равновесия между мышечными клетками, коллагеном и эластичными волокнами венозной стенки. На начальном этапе, при наличии генетических факторов риска и провоцирующих обстоятельствах (например, длительное </w:t>
      </w:r>
      <w:proofErr w:type="gramStart"/>
      <w:r w:rsidRPr="009E1CB3">
        <w:rPr>
          <w:rFonts w:ascii="Times New Roman" w:hAnsi="Times New Roman" w:cs="Times New Roman"/>
          <w:color w:val="000000"/>
          <w:sz w:val="24"/>
          <w:szCs w:val="24"/>
        </w:rPr>
        <w:t>нахождение</w:t>
      </w:r>
      <w:proofErr w:type="gramEnd"/>
      <w:r w:rsidRPr="009E1CB3">
        <w:rPr>
          <w:rFonts w:ascii="Times New Roman" w:hAnsi="Times New Roman" w:cs="Times New Roman"/>
          <w:color w:val="000000"/>
          <w:sz w:val="24"/>
          <w:szCs w:val="24"/>
        </w:rPr>
        <w:t xml:space="preserve"> в положении стоя) возникает замедление тока венозной крови. При этом изменяется так называемый </w:t>
      </w:r>
      <w:proofErr w:type="spellStart"/>
      <w:r w:rsidRPr="009E1CB3">
        <w:rPr>
          <w:rFonts w:ascii="Times New Roman" w:hAnsi="Times New Roman" w:cs="Times New Roman"/>
          <w:color w:val="000000"/>
          <w:sz w:val="24"/>
          <w:szCs w:val="24"/>
        </w:rPr>
        <w:t>shear-stress</w:t>
      </w:r>
      <w:proofErr w:type="spellEnd"/>
      <w:r w:rsidRPr="009E1CB3">
        <w:rPr>
          <w:rFonts w:ascii="Times New Roman" w:hAnsi="Times New Roman" w:cs="Times New Roman"/>
          <w:color w:val="000000"/>
          <w:sz w:val="24"/>
          <w:szCs w:val="24"/>
        </w:rPr>
        <w:t xml:space="preserve"> - параметр, представляющий собой совокупность показателей движения крови по сосуду, на который реагирует эндотелий. Эндотелиальные клетки реагируют на эти изменения и запускают механизм известный под названием «лейкоцитарный </w:t>
      </w:r>
      <w:proofErr w:type="spellStart"/>
      <w:r w:rsidRPr="009E1CB3">
        <w:rPr>
          <w:rFonts w:ascii="Times New Roman" w:hAnsi="Times New Roman" w:cs="Times New Roman"/>
          <w:color w:val="000000"/>
          <w:sz w:val="24"/>
          <w:szCs w:val="24"/>
        </w:rPr>
        <w:t>роллинг</w:t>
      </w:r>
      <w:proofErr w:type="spellEnd"/>
      <w:r w:rsidRPr="009E1CB3">
        <w:rPr>
          <w:rFonts w:ascii="Times New Roman" w:hAnsi="Times New Roman" w:cs="Times New Roman"/>
          <w:color w:val="000000"/>
          <w:sz w:val="24"/>
          <w:szCs w:val="24"/>
        </w:rPr>
        <w:t xml:space="preserve">». В силу ещё недостаточно изученных взаимодействий, к эндотелию устремляются лейкоциты и «катаются» по его поверхности. Если провоцирующий фактор действует длительное время, то лейкоциты прочно фиксируются к эндотелиальным клеткам, активируя тем самым процесс воспаления. Этот процесс воспаления распространяется по венозному руслу нижних конечностей, вызывая и сочетаясь с дисфункцией эндотелиальных клеток, а затем и поражением венозной стенки на всю толщину. Особенно быстро этот процесс протекает в венозных клапанах, которые подвержены постоянным механическим нагрузкам. Как правило, первыми поражаются клапаны, подверженные максимальной механической нагрузке. В этом случае патологический сброс крови происходит через устье большой и малой подкожных вен, иногда - через крупные </w:t>
      </w:r>
      <w:proofErr w:type="spellStart"/>
      <w:r w:rsidRPr="009E1CB3">
        <w:rPr>
          <w:rFonts w:ascii="Times New Roman" w:hAnsi="Times New Roman" w:cs="Times New Roman"/>
          <w:color w:val="000000"/>
          <w:sz w:val="24"/>
          <w:szCs w:val="24"/>
        </w:rPr>
        <w:t>перфорантные</w:t>
      </w:r>
      <w:proofErr w:type="spellEnd"/>
      <w:r w:rsidRPr="009E1CB3">
        <w:rPr>
          <w:rFonts w:ascii="Times New Roman" w:hAnsi="Times New Roman" w:cs="Times New Roman"/>
          <w:color w:val="000000"/>
          <w:sz w:val="24"/>
          <w:szCs w:val="24"/>
        </w:rPr>
        <w:t xml:space="preserve"> вены. Избыточный объем крови, возникающий в поверхностных венах, постепенно приводит к </w:t>
      </w:r>
      <w:proofErr w:type="spellStart"/>
      <w:r w:rsidRPr="009E1CB3">
        <w:rPr>
          <w:rFonts w:ascii="Times New Roman" w:hAnsi="Times New Roman" w:cs="Times New Roman"/>
          <w:color w:val="000000"/>
          <w:sz w:val="24"/>
          <w:szCs w:val="24"/>
        </w:rPr>
        <w:t>перерастяжению</w:t>
      </w:r>
      <w:proofErr w:type="spellEnd"/>
      <w:r w:rsidRPr="009E1CB3">
        <w:rPr>
          <w:rFonts w:ascii="Times New Roman" w:hAnsi="Times New Roman" w:cs="Times New Roman"/>
          <w:color w:val="000000"/>
          <w:sz w:val="24"/>
          <w:szCs w:val="24"/>
        </w:rPr>
        <w:t xml:space="preserve"> венозной стенки. Нарастает общий объем крови, содержащийся в поверхностном венозном русле нижних конечностей. Этот возросший объём крови продолжает дренироваться в глубокую систему через </w:t>
      </w:r>
      <w:proofErr w:type="spellStart"/>
      <w:r w:rsidRPr="009E1CB3">
        <w:rPr>
          <w:rFonts w:ascii="Times New Roman" w:hAnsi="Times New Roman" w:cs="Times New Roman"/>
          <w:color w:val="000000"/>
          <w:sz w:val="24"/>
          <w:szCs w:val="24"/>
        </w:rPr>
        <w:t>перфорантные</w:t>
      </w:r>
      <w:proofErr w:type="spellEnd"/>
      <w:r w:rsidRPr="009E1CB3">
        <w:rPr>
          <w:rFonts w:ascii="Times New Roman" w:hAnsi="Times New Roman" w:cs="Times New Roman"/>
          <w:color w:val="000000"/>
          <w:sz w:val="24"/>
          <w:szCs w:val="24"/>
        </w:rPr>
        <w:t xml:space="preserve"> вены, </w:t>
      </w:r>
      <w:proofErr w:type="spellStart"/>
      <w:r w:rsidRPr="009E1CB3">
        <w:rPr>
          <w:rFonts w:ascii="Times New Roman" w:hAnsi="Times New Roman" w:cs="Times New Roman"/>
          <w:color w:val="000000"/>
          <w:sz w:val="24"/>
          <w:szCs w:val="24"/>
        </w:rPr>
        <w:t>перерастягивает</w:t>
      </w:r>
      <w:proofErr w:type="spellEnd"/>
      <w:r w:rsidRPr="009E1CB3">
        <w:rPr>
          <w:rFonts w:ascii="Times New Roman" w:hAnsi="Times New Roman" w:cs="Times New Roman"/>
          <w:color w:val="000000"/>
          <w:sz w:val="24"/>
          <w:szCs w:val="24"/>
        </w:rPr>
        <w:t xml:space="preserve"> их. В результате в </w:t>
      </w:r>
      <w:proofErr w:type="spellStart"/>
      <w:r w:rsidRPr="009E1CB3">
        <w:rPr>
          <w:rFonts w:ascii="Times New Roman" w:hAnsi="Times New Roman" w:cs="Times New Roman"/>
          <w:color w:val="000000"/>
          <w:sz w:val="24"/>
          <w:szCs w:val="24"/>
        </w:rPr>
        <w:t>перфорантах</w:t>
      </w:r>
      <w:proofErr w:type="spellEnd"/>
      <w:r w:rsidRPr="009E1CB3">
        <w:rPr>
          <w:rFonts w:ascii="Times New Roman" w:hAnsi="Times New Roman" w:cs="Times New Roman"/>
          <w:color w:val="000000"/>
          <w:sz w:val="24"/>
          <w:szCs w:val="24"/>
        </w:rPr>
        <w:t xml:space="preserve"> возникает дилатация и клапанная недостаточность. Теперь, во время работы мышечной венозной помпы часть крови сбрасывается через несостоятельные </w:t>
      </w:r>
      <w:proofErr w:type="spellStart"/>
      <w:r w:rsidRPr="009E1CB3">
        <w:rPr>
          <w:rFonts w:ascii="Times New Roman" w:hAnsi="Times New Roman" w:cs="Times New Roman"/>
          <w:color w:val="000000"/>
          <w:sz w:val="24"/>
          <w:szCs w:val="24"/>
        </w:rPr>
        <w:t>перфорантные</w:t>
      </w:r>
      <w:proofErr w:type="spellEnd"/>
      <w:r w:rsidRPr="009E1CB3">
        <w:rPr>
          <w:rFonts w:ascii="Times New Roman" w:hAnsi="Times New Roman" w:cs="Times New Roman"/>
          <w:color w:val="000000"/>
          <w:sz w:val="24"/>
          <w:szCs w:val="24"/>
        </w:rPr>
        <w:t xml:space="preserve"> вены в подкожную сеть. Появляется так </w:t>
      </w:r>
      <w:proofErr w:type="gramStart"/>
      <w:r w:rsidRPr="009E1CB3">
        <w:rPr>
          <w:rFonts w:ascii="Times New Roman" w:hAnsi="Times New Roman" w:cs="Times New Roman"/>
          <w:color w:val="000000"/>
          <w:sz w:val="24"/>
          <w:szCs w:val="24"/>
        </w:rPr>
        <w:t>называемый</w:t>
      </w:r>
      <w:proofErr w:type="gramEnd"/>
      <w:r w:rsidRPr="009E1CB3">
        <w:rPr>
          <w:rFonts w:ascii="Times New Roman" w:hAnsi="Times New Roman" w:cs="Times New Roman"/>
          <w:color w:val="000000"/>
          <w:sz w:val="24"/>
          <w:szCs w:val="24"/>
        </w:rPr>
        <w:t xml:space="preserve"> «горизонтальный» </w:t>
      </w:r>
      <w:proofErr w:type="spellStart"/>
      <w:r w:rsidRPr="009E1CB3">
        <w:rPr>
          <w:rFonts w:ascii="Times New Roman" w:hAnsi="Times New Roman" w:cs="Times New Roman"/>
          <w:color w:val="000000"/>
          <w:sz w:val="24"/>
          <w:szCs w:val="24"/>
        </w:rPr>
        <w:t>рефлюкс</w:t>
      </w:r>
      <w:proofErr w:type="spellEnd"/>
      <w:r w:rsidRPr="009E1CB3">
        <w:rPr>
          <w:rFonts w:ascii="Times New Roman" w:hAnsi="Times New Roman" w:cs="Times New Roman"/>
          <w:color w:val="000000"/>
          <w:sz w:val="24"/>
          <w:szCs w:val="24"/>
        </w:rPr>
        <w:t xml:space="preserve">. Это приводит к снижению фракции выброса при «систоле» мышечной венозной помпы и появлению дополнительного объёма в поверхностном русле. С этого момента работа мышечной венозной помпы утрачивает свою эффективность. Возникает динамическая венозная гипертензия – при ходьбе давление в венозной системе перестает снижаться до цифр, необходимых для обеспечения нормальной перфузии крови через ткани. Возникает </w:t>
      </w:r>
      <w:r w:rsidRPr="009E1CB3">
        <w:rPr>
          <w:rFonts w:ascii="Times New Roman" w:hAnsi="Times New Roman" w:cs="Times New Roman"/>
          <w:color w:val="000000"/>
          <w:sz w:val="24"/>
          <w:szCs w:val="24"/>
        </w:rPr>
        <w:lastRenderedPageBreak/>
        <w:t xml:space="preserve">хроническая венозная недостаточность. Вначале появляются отёки, затем вместе с жидкостью в подкожную клетчатку пропотевают форменные элементы крови. Возникает </w:t>
      </w:r>
      <w:proofErr w:type="spellStart"/>
      <w:r w:rsidRPr="009E1CB3">
        <w:rPr>
          <w:rFonts w:ascii="Times New Roman" w:hAnsi="Times New Roman" w:cs="Times New Roman"/>
          <w:color w:val="000000"/>
          <w:sz w:val="24"/>
          <w:szCs w:val="24"/>
        </w:rPr>
        <w:t>липодерматосклероз</w:t>
      </w:r>
      <w:proofErr w:type="spellEnd"/>
      <w:r w:rsidRPr="009E1CB3">
        <w:rPr>
          <w:rFonts w:ascii="Times New Roman" w:hAnsi="Times New Roman" w:cs="Times New Roman"/>
          <w:color w:val="000000"/>
          <w:sz w:val="24"/>
          <w:szCs w:val="24"/>
        </w:rPr>
        <w:t xml:space="preserve"> и гиперпигментация. При дальнейшем сохранении и углубления нарушений </w:t>
      </w:r>
      <w:proofErr w:type="spellStart"/>
      <w:r w:rsidRPr="009E1CB3">
        <w:rPr>
          <w:rFonts w:ascii="Times New Roman" w:hAnsi="Times New Roman" w:cs="Times New Roman"/>
          <w:color w:val="000000"/>
          <w:sz w:val="24"/>
          <w:szCs w:val="24"/>
        </w:rPr>
        <w:t>микроциркуляции</w:t>
      </w:r>
      <w:proofErr w:type="spellEnd"/>
      <w:r w:rsidRPr="009E1CB3">
        <w:rPr>
          <w:rFonts w:ascii="Times New Roman" w:hAnsi="Times New Roman" w:cs="Times New Roman"/>
          <w:color w:val="000000"/>
          <w:sz w:val="24"/>
          <w:szCs w:val="24"/>
        </w:rPr>
        <w:t xml:space="preserve"> и стаза крови происходит гибель клеток кожи и возникает трофическая язва.</w:t>
      </w:r>
    </w:p>
    <w:p w:rsidR="009E1CB3" w:rsidRPr="009E1CB3" w:rsidRDefault="009E1CB3" w:rsidP="009E1CB3">
      <w:pPr>
        <w:spacing w:after="100" w:afterAutospacing="1" w:line="360" w:lineRule="auto"/>
        <w:ind w:firstLine="709"/>
        <w:jc w:val="both"/>
        <w:rPr>
          <w:rFonts w:ascii="Times New Roman" w:hAnsi="Times New Roman" w:cs="Times New Roman"/>
          <w:sz w:val="24"/>
          <w:szCs w:val="24"/>
        </w:rPr>
      </w:pPr>
      <w:r w:rsidRPr="009E1CB3">
        <w:rPr>
          <w:rFonts w:ascii="Times New Roman" w:hAnsi="Times New Roman" w:cs="Times New Roman"/>
          <w:sz w:val="24"/>
          <w:szCs w:val="24"/>
        </w:rPr>
        <w:t>Итак, следует выделить главные пункты этиологии и патогенеза варикозной болезни:</w:t>
      </w:r>
    </w:p>
    <w:p w:rsidR="00116442" w:rsidRPr="009E1CB3" w:rsidRDefault="00116442" w:rsidP="009E1CB3">
      <w:pPr>
        <w:spacing w:after="100" w:afterAutospacing="1" w:line="360" w:lineRule="auto"/>
        <w:jc w:val="both"/>
        <w:rPr>
          <w:rFonts w:ascii="Times New Roman" w:hAnsi="Times New Roman" w:cs="Times New Roman"/>
          <w:b/>
          <w:sz w:val="24"/>
          <w:szCs w:val="24"/>
        </w:rPr>
      </w:pPr>
      <w:r w:rsidRPr="009E1CB3">
        <w:rPr>
          <w:rFonts w:ascii="Times New Roman" w:hAnsi="Times New Roman" w:cs="Times New Roman"/>
          <w:b/>
          <w:sz w:val="24"/>
          <w:szCs w:val="24"/>
        </w:rPr>
        <w:t xml:space="preserve">ПРЕДРАСПОЛАГАЮЩИЕ ФАКТОРЫ </w:t>
      </w:r>
    </w:p>
    <w:p w:rsidR="00116442" w:rsidRPr="009E1CB3" w:rsidRDefault="00116442" w:rsidP="009E1CB3">
      <w:pPr>
        <w:spacing w:after="100" w:afterAutospacing="1" w:line="360" w:lineRule="auto"/>
        <w:jc w:val="both"/>
        <w:rPr>
          <w:rFonts w:ascii="Times New Roman" w:hAnsi="Times New Roman" w:cs="Times New Roman"/>
          <w:sz w:val="24"/>
          <w:szCs w:val="24"/>
        </w:rPr>
      </w:pPr>
      <w:r w:rsidRPr="009E1CB3">
        <w:rPr>
          <w:rFonts w:ascii="Times New Roman" w:hAnsi="Times New Roman" w:cs="Times New Roman"/>
          <w:sz w:val="24"/>
          <w:szCs w:val="24"/>
        </w:rPr>
        <w:t xml:space="preserve">1. Врождённая недостаточность клапанного аппарата. </w:t>
      </w:r>
    </w:p>
    <w:p w:rsidR="00116442" w:rsidRPr="009E1CB3" w:rsidRDefault="00116442" w:rsidP="009E1CB3">
      <w:pPr>
        <w:spacing w:after="100" w:afterAutospacing="1" w:line="360" w:lineRule="auto"/>
        <w:jc w:val="both"/>
        <w:rPr>
          <w:rFonts w:ascii="Times New Roman" w:hAnsi="Times New Roman" w:cs="Times New Roman"/>
          <w:sz w:val="24"/>
          <w:szCs w:val="24"/>
        </w:rPr>
      </w:pPr>
      <w:r w:rsidRPr="009E1CB3">
        <w:rPr>
          <w:rFonts w:ascii="Times New Roman" w:hAnsi="Times New Roman" w:cs="Times New Roman"/>
          <w:sz w:val="24"/>
          <w:szCs w:val="24"/>
        </w:rPr>
        <w:t xml:space="preserve">2. Конституционные или наследственные особенности строения соединительной ткани стенки вен. 3. Снижение тонуса венозной стенки при нейроэндокринном влиянии. </w:t>
      </w:r>
    </w:p>
    <w:p w:rsidR="00116442" w:rsidRPr="009E1CB3" w:rsidRDefault="00116442" w:rsidP="009E1CB3">
      <w:pPr>
        <w:spacing w:after="100" w:afterAutospacing="1" w:line="360" w:lineRule="auto"/>
        <w:jc w:val="both"/>
        <w:rPr>
          <w:rFonts w:ascii="Times New Roman" w:hAnsi="Times New Roman" w:cs="Times New Roman"/>
          <w:sz w:val="24"/>
          <w:szCs w:val="24"/>
        </w:rPr>
      </w:pPr>
      <w:r w:rsidRPr="009E1CB3">
        <w:rPr>
          <w:rFonts w:ascii="Times New Roman" w:hAnsi="Times New Roman" w:cs="Times New Roman"/>
          <w:sz w:val="24"/>
          <w:szCs w:val="24"/>
        </w:rPr>
        <w:t xml:space="preserve">4. Наличие профессии, связанной с длительным пребыванием на ногах. </w:t>
      </w:r>
    </w:p>
    <w:p w:rsidR="00116442" w:rsidRPr="009E1CB3" w:rsidRDefault="00116442" w:rsidP="009E1CB3">
      <w:pPr>
        <w:spacing w:after="100" w:afterAutospacing="1" w:line="360" w:lineRule="auto"/>
        <w:jc w:val="both"/>
        <w:rPr>
          <w:rFonts w:ascii="Times New Roman" w:hAnsi="Times New Roman" w:cs="Times New Roman"/>
          <w:b/>
          <w:sz w:val="24"/>
          <w:szCs w:val="24"/>
        </w:rPr>
      </w:pPr>
      <w:r w:rsidRPr="009E1CB3">
        <w:rPr>
          <w:rFonts w:ascii="Times New Roman" w:hAnsi="Times New Roman" w:cs="Times New Roman"/>
          <w:b/>
          <w:sz w:val="24"/>
          <w:szCs w:val="24"/>
        </w:rPr>
        <w:t>ПРОИЗВОДЯЩИЕ ФАКТОРЫ, ПРИВОДЯЩИЕ К ГИПЕРТЕНЗИИ В ПОВЕРХНОСТНЫХ ВЕНАХ</w:t>
      </w:r>
    </w:p>
    <w:p w:rsidR="00116442" w:rsidRPr="009E1CB3" w:rsidRDefault="00116442" w:rsidP="009E1CB3">
      <w:pPr>
        <w:spacing w:after="100" w:afterAutospacing="1" w:line="360" w:lineRule="auto"/>
        <w:jc w:val="both"/>
        <w:rPr>
          <w:rFonts w:ascii="Times New Roman" w:hAnsi="Times New Roman" w:cs="Times New Roman"/>
          <w:sz w:val="24"/>
          <w:szCs w:val="24"/>
        </w:rPr>
      </w:pPr>
      <w:r w:rsidRPr="009E1CB3">
        <w:rPr>
          <w:rFonts w:ascii="Times New Roman" w:hAnsi="Times New Roman" w:cs="Times New Roman"/>
          <w:sz w:val="24"/>
          <w:szCs w:val="24"/>
        </w:rPr>
        <w:t xml:space="preserve"> 1. Ретроградный ток крови при длительном ортостатическом давлении или при повышении внутрибрюшного давления. </w:t>
      </w:r>
    </w:p>
    <w:p w:rsidR="00116442" w:rsidRPr="009E1CB3" w:rsidRDefault="00116442" w:rsidP="009E1CB3">
      <w:pPr>
        <w:spacing w:after="100" w:afterAutospacing="1" w:line="360" w:lineRule="auto"/>
        <w:jc w:val="both"/>
        <w:rPr>
          <w:rFonts w:ascii="Times New Roman" w:hAnsi="Times New Roman" w:cs="Times New Roman"/>
          <w:sz w:val="24"/>
          <w:szCs w:val="24"/>
        </w:rPr>
      </w:pPr>
      <w:r w:rsidRPr="009E1CB3">
        <w:rPr>
          <w:rFonts w:ascii="Times New Roman" w:hAnsi="Times New Roman" w:cs="Times New Roman"/>
          <w:sz w:val="24"/>
          <w:szCs w:val="24"/>
        </w:rPr>
        <w:t xml:space="preserve">2. Сброс крови из глубокой венозной системы в </w:t>
      </w:r>
      <w:proofErr w:type="gramStart"/>
      <w:r w:rsidRPr="009E1CB3">
        <w:rPr>
          <w:rFonts w:ascii="Times New Roman" w:hAnsi="Times New Roman" w:cs="Times New Roman"/>
          <w:sz w:val="24"/>
          <w:szCs w:val="24"/>
        </w:rPr>
        <w:t>поверхностную</w:t>
      </w:r>
      <w:proofErr w:type="gramEnd"/>
      <w:r w:rsidRPr="009E1CB3">
        <w:rPr>
          <w:rFonts w:ascii="Times New Roman" w:hAnsi="Times New Roman" w:cs="Times New Roman"/>
          <w:sz w:val="24"/>
          <w:szCs w:val="24"/>
        </w:rPr>
        <w:t xml:space="preserve">. </w:t>
      </w:r>
    </w:p>
    <w:p w:rsidR="00116442" w:rsidRPr="009E1CB3" w:rsidRDefault="00116442" w:rsidP="009E1CB3">
      <w:pPr>
        <w:spacing w:after="100" w:afterAutospacing="1" w:line="360" w:lineRule="auto"/>
        <w:jc w:val="both"/>
        <w:rPr>
          <w:rFonts w:ascii="Times New Roman" w:hAnsi="Times New Roman" w:cs="Times New Roman"/>
          <w:sz w:val="24"/>
          <w:szCs w:val="24"/>
        </w:rPr>
      </w:pPr>
      <w:r w:rsidRPr="009E1CB3">
        <w:rPr>
          <w:rFonts w:ascii="Times New Roman" w:hAnsi="Times New Roman" w:cs="Times New Roman"/>
          <w:sz w:val="24"/>
          <w:szCs w:val="24"/>
        </w:rPr>
        <w:t xml:space="preserve">3. Сброс крови из артериальной системы в </w:t>
      </w:r>
      <w:proofErr w:type="gramStart"/>
      <w:r w:rsidRPr="009E1CB3">
        <w:rPr>
          <w:rFonts w:ascii="Times New Roman" w:hAnsi="Times New Roman" w:cs="Times New Roman"/>
          <w:sz w:val="24"/>
          <w:szCs w:val="24"/>
        </w:rPr>
        <w:t>венозную</w:t>
      </w:r>
      <w:proofErr w:type="gramEnd"/>
      <w:r w:rsidRPr="009E1CB3">
        <w:rPr>
          <w:rFonts w:ascii="Times New Roman" w:hAnsi="Times New Roman" w:cs="Times New Roman"/>
          <w:sz w:val="24"/>
          <w:szCs w:val="24"/>
        </w:rPr>
        <w:t xml:space="preserve"> по </w:t>
      </w:r>
      <w:proofErr w:type="spellStart"/>
      <w:r w:rsidRPr="009E1CB3">
        <w:rPr>
          <w:rFonts w:ascii="Times New Roman" w:hAnsi="Times New Roman" w:cs="Times New Roman"/>
          <w:sz w:val="24"/>
          <w:szCs w:val="24"/>
        </w:rPr>
        <w:t>артериовенулярным</w:t>
      </w:r>
      <w:proofErr w:type="spellEnd"/>
      <w:r w:rsidRPr="009E1CB3">
        <w:rPr>
          <w:rFonts w:ascii="Times New Roman" w:hAnsi="Times New Roman" w:cs="Times New Roman"/>
          <w:sz w:val="24"/>
          <w:szCs w:val="24"/>
        </w:rPr>
        <w:t xml:space="preserve"> шунтам. </w:t>
      </w:r>
    </w:p>
    <w:p w:rsidR="00116442" w:rsidRPr="00116442" w:rsidRDefault="00116442" w:rsidP="00116442"/>
    <w:p w:rsidR="00116442" w:rsidRDefault="00116442" w:rsidP="007B77B6">
      <w:pPr>
        <w:spacing w:after="0" w:line="360" w:lineRule="auto"/>
        <w:jc w:val="both"/>
        <w:rPr>
          <w:rFonts w:ascii="Times New Roman" w:hAnsi="Times New Roman" w:cs="Times New Roman"/>
          <w:sz w:val="28"/>
          <w:szCs w:val="28"/>
        </w:rPr>
      </w:pPr>
    </w:p>
    <w:p w:rsidR="00116442" w:rsidRDefault="00116442" w:rsidP="007B77B6">
      <w:pPr>
        <w:spacing w:after="0" w:line="360" w:lineRule="auto"/>
        <w:jc w:val="both"/>
        <w:rPr>
          <w:rFonts w:ascii="Times New Roman" w:hAnsi="Times New Roman" w:cs="Times New Roman"/>
          <w:sz w:val="28"/>
          <w:szCs w:val="28"/>
        </w:rPr>
      </w:pPr>
    </w:p>
    <w:p w:rsidR="00116442" w:rsidRDefault="00116442" w:rsidP="007B77B6">
      <w:pPr>
        <w:spacing w:after="0" w:line="360" w:lineRule="auto"/>
        <w:jc w:val="both"/>
        <w:rPr>
          <w:rFonts w:ascii="Times New Roman" w:hAnsi="Times New Roman" w:cs="Times New Roman"/>
          <w:sz w:val="28"/>
          <w:szCs w:val="28"/>
        </w:rPr>
      </w:pPr>
    </w:p>
    <w:p w:rsidR="00116442" w:rsidRDefault="00116442" w:rsidP="007B77B6">
      <w:pPr>
        <w:spacing w:after="0" w:line="360" w:lineRule="auto"/>
        <w:jc w:val="both"/>
        <w:rPr>
          <w:rFonts w:ascii="Times New Roman" w:hAnsi="Times New Roman" w:cs="Times New Roman"/>
          <w:sz w:val="28"/>
          <w:szCs w:val="28"/>
        </w:rPr>
      </w:pPr>
    </w:p>
    <w:p w:rsidR="00116442" w:rsidRDefault="00116442" w:rsidP="007B77B6">
      <w:pPr>
        <w:spacing w:after="0" w:line="360" w:lineRule="auto"/>
        <w:jc w:val="both"/>
        <w:rPr>
          <w:rFonts w:ascii="Times New Roman" w:hAnsi="Times New Roman" w:cs="Times New Roman"/>
          <w:sz w:val="28"/>
          <w:szCs w:val="28"/>
        </w:rPr>
      </w:pPr>
    </w:p>
    <w:p w:rsidR="00116442" w:rsidRDefault="00116442" w:rsidP="007B77B6">
      <w:pPr>
        <w:spacing w:after="0" w:line="360" w:lineRule="auto"/>
        <w:jc w:val="both"/>
        <w:rPr>
          <w:rFonts w:ascii="Times New Roman" w:hAnsi="Times New Roman" w:cs="Times New Roman"/>
          <w:sz w:val="28"/>
          <w:szCs w:val="28"/>
        </w:rPr>
      </w:pPr>
    </w:p>
    <w:p w:rsidR="009E1CB3" w:rsidRPr="009E1CB3" w:rsidRDefault="009E1CB3" w:rsidP="002E264F">
      <w:pPr>
        <w:pStyle w:val="1"/>
        <w:numPr>
          <w:ilvl w:val="0"/>
          <w:numId w:val="6"/>
        </w:numPr>
        <w:spacing w:after="100" w:afterAutospacing="1"/>
        <w:rPr>
          <w:color w:val="auto"/>
        </w:rPr>
      </w:pPr>
      <w:bookmarkStart w:id="3" w:name="_Toc471745240"/>
      <w:r w:rsidRPr="009E1CB3">
        <w:rPr>
          <w:color w:val="auto"/>
        </w:rPr>
        <w:lastRenderedPageBreak/>
        <w:t>Клиническая картина</w:t>
      </w:r>
      <w:bookmarkEnd w:id="3"/>
    </w:p>
    <w:p w:rsidR="009E1CB3" w:rsidRPr="009E1CB3" w:rsidRDefault="009E1CB3" w:rsidP="009E1CB3">
      <w:pPr>
        <w:shd w:val="clear" w:color="auto" w:fill="FFFFFF"/>
        <w:spacing w:after="100" w:afterAutospacing="1" w:line="360" w:lineRule="auto"/>
        <w:ind w:firstLine="709"/>
        <w:jc w:val="both"/>
        <w:textAlignment w:val="baseline"/>
        <w:rPr>
          <w:rFonts w:ascii="Times New Roman" w:eastAsia="Times New Roman" w:hAnsi="Times New Roman" w:cs="Times New Roman"/>
          <w:color w:val="000000"/>
          <w:sz w:val="24"/>
          <w:szCs w:val="24"/>
          <w:lang w:eastAsia="ru-RU"/>
        </w:rPr>
      </w:pPr>
      <w:r w:rsidRPr="009E1CB3">
        <w:rPr>
          <w:rFonts w:ascii="Times New Roman" w:eastAsia="Times New Roman" w:hAnsi="Times New Roman" w:cs="Times New Roman"/>
          <w:color w:val="000000"/>
          <w:sz w:val="24"/>
          <w:szCs w:val="24"/>
          <w:lang w:eastAsia="ru-RU"/>
        </w:rPr>
        <w:t xml:space="preserve">Внешние проявления </w:t>
      </w:r>
      <w:proofErr w:type="spellStart"/>
      <w:r w:rsidRPr="009E1CB3">
        <w:rPr>
          <w:rFonts w:ascii="Times New Roman" w:eastAsia="Times New Roman" w:hAnsi="Times New Roman" w:cs="Times New Roman"/>
          <w:color w:val="000000"/>
          <w:sz w:val="24"/>
          <w:szCs w:val="24"/>
          <w:lang w:eastAsia="ru-RU"/>
        </w:rPr>
        <w:t>варикоза</w:t>
      </w:r>
      <w:proofErr w:type="spellEnd"/>
      <w:r w:rsidRPr="009E1CB3">
        <w:rPr>
          <w:rFonts w:ascii="Times New Roman" w:eastAsia="Times New Roman" w:hAnsi="Times New Roman" w:cs="Times New Roman"/>
          <w:color w:val="000000"/>
          <w:sz w:val="24"/>
          <w:szCs w:val="24"/>
          <w:lang w:eastAsia="ru-RU"/>
        </w:rPr>
        <w:t xml:space="preserve"> возникают значительно раньше, чем жалобы на усталость, боли, судороги. В стадии компенсации в течение длительного периода времени больные жалоб не предъявляют и расширение вен считают лишь косметическим дефектом. Некоторые больные лишь после длительной нагрузки ощущают тяжесть и полноту в ногах. В стадии </w:t>
      </w:r>
      <w:proofErr w:type="spellStart"/>
      <w:r w:rsidRPr="009E1CB3">
        <w:rPr>
          <w:rFonts w:ascii="Times New Roman" w:eastAsia="Times New Roman" w:hAnsi="Times New Roman" w:cs="Times New Roman"/>
          <w:color w:val="000000"/>
          <w:sz w:val="24"/>
          <w:szCs w:val="24"/>
          <w:lang w:eastAsia="ru-RU"/>
        </w:rPr>
        <w:t>субкомпенсации</w:t>
      </w:r>
      <w:proofErr w:type="spellEnd"/>
      <w:r w:rsidRPr="009E1CB3">
        <w:rPr>
          <w:rFonts w:ascii="Times New Roman" w:eastAsia="Times New Roman" w:hAnsi="Times New Roman" w:cs="Times New Roman"/>
          <w:color w:val="000000"/>
          <w:sz w:val="24"/>
          <w:szCs w:val="24"/>
          <w:lang w:eastAsia="ru-RU"/>
        </w:rPr>
        <w:t xml:space="preserve"> больные отмечают чувство тяжести, усталости, парестезии, тупые распирающие боли в конечностях, пастозность или отек их к концу рабочего дня, ощущение жжения в области </w:t>
      </w:r>
      <w:proofErr w:type="spellStart"/>
      <w:r w:rsidRPr="009E1CB3">
        <w:rPr>
          <w:rFonts w:ascii="Times New Roman" w:eastAsia="Times New Roman" w:hAnsi="Times New Roman" w:cs="Times New Roman"/>
          <w:color w:val="000000"/>
          <w:sz w:val="24"/>
          <w:szCs w:val="24"/>
          <w:lang w:eastAsia="ru-RU"/>
        </w:rPr>
        <w:t>варикозно</w:t>
      </w:r>
      <w:proofErr w:type="spellEnd"/>
      <w:r w:rsidRPr="009E1CB3">
        <w:rPr>
          <w:rFonts w:ascii="Times New Roman" w:eastAsia="Times New Roman" w:hAnsi="Times New Roman" w:cs="Times New Roman"/>
          <w:color w:val="000000"/>
          <w:sz w:val="24"/>
          <w:szCs w:val="24"/>
          <w:lang w:eastAsia="ru-RU"/>
        </w:rPr>
        <w:t xml:space="preserve"> расширенных вен, судороги икроножных мышц в ночное время. В стадии декомпенсации пациенты жалуются на постоянную тяжесть в ногах, боль, отечность, судороги в икроножных мышцах. Появляются темная пигментация, </w:t>
      </w:r>
      <w:proofErr w:type="spellStart"/>
      <w:r w:rsidRPr="009E1CB3">
        <w:rPr>
          <w:rFonts w:ascii="Times New Roman" w:eastAsia="Times New Roman" w:hAnsi="Times New Roman" w:cs="Times New Roman"/>
          <w:color w:val="000000"/>
          <w:sz w:val="24"/>
          <w:szCs w:val="24"/>
          <w:lang w:eastAsia="ru-RU"/>
        </w:rPr>
        <w:t>индурация</w:t>
      </w:r>
      <w:proofErr w:type="spellEnd"/>
      <w:r w:rsidRPr="009E1CB3">
        <w:rPr>
          <w:rFonts w:ascii="Times New Roman" w:eastAsia="Times New Roman" w:hAnsi="Times New Roman" w:cs="Times New Roman"/>
          <w:color w:val="000000"/>
          <w:sz w:val="24"/>
          <w:szCs w:val="24"/>
          <w:lang w:eastAsia="ru-RU"/>
        </w:rPr>
        <w:t xml:space="preserve"> (уплотнение) мягких тканей и трофические язвы в нижней трети голени, области внутренней лодыжки.</w:t>
      </w:r>
    </w:p>
    <w:p w:rsidR="009E1CB3" w:rsidRPr="009E1CB3" w:rsidRDefault="009E1CB3" w:rsidP="009E1CB3">
      <w:pPr>
        <w:shd w:val="clear" w:color="auto" w:fill="FFFFFF"/>
        <w:spacing w:after="100" w:afterAutospacing="1" w:line="360" w:lineRule="auto"/>
        <w:ind w:firstLine="709"/>
        <w:jc w:val="both"/>
        <w:textAlignment w:val="baseline"/>
        <w:rPr>
          <w:rFonts w:ascii="Times New Roman" w:eastAsia="Times New Roman" w:hAnsi="Times New Roman" w:cs="Times New Roman"/>
          <w:color w:val="000000"/>
          <w:sz w:val="24"/>
          <w:szCs w:val="24"/>
          <w:lang w:eastAsia="ru-RU"/>
        </w:rPr>
      </w:pPr>
      <w:r w:rsidRPr="009E1CB3">
        <w:rPr>
          <w:rFonts w:ascii="Times New Roman" w:eastAsia="Times New Roman" w:hAnsi="Times New Roman" w:cs="Times New Roman"/>
          <w:b/>
          <w:bCs/>
          <w:color w:val="000000"/>
          <w:sz w:val="24"/>
          <w:szCs w:val="24"/>
          <w:lang w:eastAsia="ru-RU"/>
        </w:rPr>
        <w:t>В своем развитии варикозное расширение вен проходит 4 стадии.</w:t>
      </w:r>
    </w:p>
    <w:p w:rsidR="009E1CB3" w:rsidRPr="009E1CB3" w:rsidRDefault="009E1CB3" w:rsidP="009E1CB3">
      <w:pPr>
        <w:shd w:val="clear" w:color="auto" w:fill="FFFFFF"/>
        <w:spacing w:after="100" w:afterAutospacing="1" w:line="360" w:lineRule="auto"/>
        <w:ind w:firstLine="709"/>
        <w:jc w:val="both"/>
        <w:textAlignment w:val="baseline"/>
        <w:rPr>
          <w:rFonts w:ascii="Times New Roman" w:eastAsia="Times New Roman" w:hAnsi="Times New Roman" w:cs="Times New Roman"/>
          <w:color w:val="000000"/>
          <w:sz w:val="24"/>
          <w:szCs w:val="24"/>
          <w:lang w:eastAsia="ru-RU"/>
        </w:rPr>
      </w:pPr>
      <w:r w:rsidRPr="009E1CB3">
        <w:rPr>
          <w:rFonts w:ascii="Times New Roman" w:eastAsia="Times New Roman" w:hAnsi="Times New Roman" w:cs="Times New Roman"/>
          <w:color w:val="000000"/>
          <w:sz w:val="24"/>
          <w:szCs w:val="24"/>
          <w:lang w:eastAsia="ru-RU"/>
        </w:rPr>
        <w:t>Основные симптомы </w:t>
      </w:r>
      <w:r w:rsidRPr="009E1CB3">
        <w:rPr>
          <w:rFonts w:ascii="Times New Roman" w:eastAsia="Times New Roman" w:hAnsi="Times New Roman" w:cs="Times New Roman"/>
          <w:b/>
          <w:bCs/>
          <w:color w:val="000000"/>
          <w:sz w:val="24"/>
          <w:szCs w:val="24"/>
          <w:lang w:eastAsia="ru-RU"/>
        </w:rPr>
        <w:t>1-й стадии</w:t>
      </w:r>
      <w:r w:rsidRPr="009E1CB3">
        <w:rPr>
          <w:rFonts w:ascii="Times New Roman" w:eastAsia="Times New Roman" w:hAnsi="Times New Roman" w:cs="Times New Roman"/>
          <w:color w:val="000000"/>
          <w:sz w:val="24"/>
          <w:szCs w:val="24"/>
          <w:lang w:eastAsia="ru-RU"/>
        </w:rPr>
        <w:t> заболевания носят больше косметический характер. Нарушение циркуляции крови приводит к повышению ломкости ногтей, их утолщению. Обращает на себя внимание то, что вены видны сквозь кожу. В начале заболевания можно наблюдать, как вены при нагрузке набухают, и их можно прощупать.</w:t>
      </w:r>
    </w:p>
    <w:p w:rsidR="009E1CB3" w:rsidRPr="009E1CB3" w:rsidRDefault="009E1CB3" w:rsidP="009E1CB3">
      <w:pPr>
        <w:shd w:val="clear" w:color="auto" w:fill="FFFFFF"/>
        <w:spacing w:after="100" w:afterAutospacing="1" w:line="360" w:lineRule="auto"/>
        <w:ind w:firstLine="709"/>
        <w:jc w:val="both"/>
        <w:textAlignment w:val="baseline"/>
        <w:rPr>
          <w:rFonts w:ascii="Times New Roman" w:eastAsia="Times New Roman" w:hAnsi="Times New Roman" w:cs="Times New Roman"/>
          <w:color w:val="000000"/>
          <w:sz w:val="24"/>
          <w:szCs w:val="24"/>
          <w:lang w:eastAsia="ru-RU"/>
        </w:rPr>
      </w:pPr>
      <w:r w:rsidRPr="009E1CB3">
        <w:rPr>
          <w:rFonts w:ascii="Times New Roman" w:eastAsia="Times New Roman" w:hAnsi="Times New Roman" w:cs="Times New Roman"/>
          <w:color w:val="000000"/>
          <w:sz w:val="24"/>
          <w:szCs w:val="24"/>
          <w:lang w:eastAsia="ru-RU"/>
        </w:rPr>
        <w:t>При первых признаках заболевания видно, что в данном месте вены стали более извилистыми.</w:t>
      </w:r>
    </w:p>
    <w:p w:rsidR="009E1CB3" w:rsidRPr="009E1CB3" w:rsidRDefault="009E1CB3" w:rsidP="009E1CB3">
      <w:pPr>
        <w:shd w:val="clear" w:color="auto" w:fill="FFFFFF"/>
        <w:spacing w:after="100" w:afterAutospacing="1" w:line="360" w:lineRule="auto"/>
        <w:ind w:firstLine="709"/>
        <w:jc w:val="both"/>
        <w:textAlignment w:val="baseline"/>
        <w:rPr>
          <w:rFonts w:ascii="Times New Roman" w:eastAsia="Times New Roman" w:hAnsi="Times New Roman" w:cs="Times New Roman"/>
          <w:color w:val="000000"/>
          <w:sz w:val="24"/>
          <w:szCs w:val="24"/>
          <w:lang w:eastAsia="ru-RU"/>
        </w:rPr>
      </w:pPr>
      <w:r w:rsidRPr="009E1CB3">
        <w:rPr>
          <w:rFonts w:ascii="Times New Roman" w:eastAsia="Times New Roman" w:hAnsi="Times New Roman" w:cs="Times New Roman"/>
          <w:b/>
          <w:bCs/>
          <w:color w:val="000000"/>
          <w:sz w:val="24"/>
          <w:szCs w:val="24"/>
          <w:lang w:eastAsia="ru-RU"/>
        </w:rPr>
        <w:t>На 2-й стадии</w:t>
      </w:r>
      <w:r w:rsidRPr="009E1CB3">
        <w:rPr>
          <w:rFonts w:ascii="Times New Roman" w:eastAsia="Times New Roman" w:hAnsi="Times New Roman" w:cs="Times New Roman"/>
          <w:color w:val="000000"/>
          <w:sz w:val="24"/>
          <w:szCs w:val="24"/>
          <w:lang w:eastAsia="ru-RU"/>
        </w:rPr>
        <w:t> заболевания появляются жалобы на тяжесть в ногах, быструю утомляемость. К вечеру человек начинает уставать быстрее, чем до болезни. Это происходит из-за того, что мягкие ткани нижних конечностей испытывают постоянное небольшое кислородное голодание. Расширенные вены начинают хорошо просматриваться через кожу, особенно в стоячем положении. На ногах остаются следы от носков и обуви вследствие того, что ноги на этой стадии заболевания начинают отекать. Ночью иногда возникают судороги икроножных мышц. Кроме того, по ночам в голени может временно пропадать чувствительность (возникает ощущение, как будто отсидели ногу).</w:t>
      </w:r>
    </w:p>
    <w:p w:rsidR="009E1CB3" w:rsidRPr="009E1CB3" w:rsidRDefault="009E1CB3" w:rsidP="009E1CB3">
      <w:pPr>
        <w:shd w:val="clear" w:color="auto" w:fill="FFFFFF"/>
        <w:spacing w:after="100" w:afterAutospacing="1" w:line="360" w:lineRule="auto"/>
        <w:ind w:firstLine="709"/>
        <w:jc w:val="both"/>
        <w:textAlignment w:val="baseline"/>
        <w:rPr>
          <w:rFonts w:ascii="Times New Roman" w:eastAsia="Times New Roman" w:hAnsi="Times New Roman" w:cs="Times New Roman"/>
          <w:color w:val="000000"/>
          <w:sz w:val="24"/>
          <w:szCs w:val="24"/>
          <w:lang w:eastAsia="ru-RU"/>
        </w:rPr>
      </w:pPr>
      <w:r w:rsidRPr="009E1CB3">
        <w:rPr>
          <w:rFonts w:ascii="Times New Roman" w:eastAsia="Times New Roman" w:hAnsi="Times New Roman" w:cs="Times New Roman"/>
          <w:b/>
          <w:bCs/>
          <w:color w:val="000000"/>
          <w:sz w:val="24"/>
          <w:szCs w:val="24"/>
          <w:lang w:eastAsia="ru-RU"/>
        </w:rPr>
        <w:t>На 3-й стадии</w:t>
      </w:r>
      <w:r w:rsidRPr="009E1CB3">
        <w:rPr>
          <w:rFonts w:ascii="Times New Roman" w:eastAsia="Times New Roman" w:hAnsi="Times New Roman" w:cs="Times New Roman"/>
          <w:color w:val="000000"/>
          <w:sz w:val="24"/>
          <w:szCs w:val="24"/>
          <w:lang w:eastAsia="ru-RU"/>
        </w:rPr>
        <w:t xml:space="preserve"> заболевания начинаются заметные внешние изменения внутренней поверхности голени. Появляются пигментные пятна буроватого цвета, вызванные </w:t>
      </w:r>
      <w:proofErr w:type="spellStart"/>
      <w:proofErr w:type="gramStart"/>
      <w:r w:rsidRPr="009E1CB3">
        <w:rPr>
          <w:rFonts w:ascii="Times New Roman" w:eastAsia="Times New Roman" w:hAnsi="Times New Roman" w:cs="Times New Roman"/>
          <w:color w:val="000000"/>
          <w:sz w:val="24"/>
          <w:szCs w:val="24"/>
          <w:lang w:eastAsia="ru-RU"/>
        </w:rPr>
        <w:t>вы-ходом</w:t>
      </w:r>
      <w:proofErr w:type="spellEnd"/>
      <w:proofErr w:type="gramEnd"/>
      <w:r w:rsidRPr="009E1CB3">
        <w:rPr>
          <w:rFonts w:ascii="Times New Roman" w:eastAsia="Times New Roman" w:hAnsi="Times New Roman" w:cs="Times New Roman"/>
          <w:color w:val="000000"/>
          <w:sz w:val="24"/>
          <w:szCs w:val="24"/>
          <w:lang w:eastAsia="ru-RU"/>
        </w:rPr>
        <w:t xml:space="preserve"> эритроцитов в межклеточную жидкость. В области голени развиваются </w:t>
      </w:r>
      <w:hyperlink r:id="rId8" w:history="1">
        <w:r w:rsidRPr="009E1CB3">
          <w:rPr>
            <w:rFonts w:ascii="Times New Roman" w:eastAsia="Times New Roman" w:hAnsi="Times New Roman" w:cs="Times New Roman"/>
            <w:color w:val="BE5656"/>
            <w:sz w:val="24"/>
            <w:szCs w:val="24"/>
            <w:lang w:eastAsia="ru-RU"/>
          </w:rPr>
          <w:t>дерматиты</w:t>
        </w:r>
      </w:hyperlink>
      <w:r w:rsidRPr="009E1CB3">
        <w:rPr>
          <w:rFonts w:ascii="Times New Roman" w:eastAsia="Times New Roman" w:hAnsi="Times New Roman" w:cs="Times New Roman"/>
          <w:color w:val="000000"/>
          <w:sz w:val="24"/>
          <w:szCs w:val="24"/>
          <w:lang w:eastAsia="ru-RU"/>
        </w:rPr>
        <w:t xml:space="preserve">, </w:t>
      </w:r>
      <w:r w:rsidRPr="009E1CB3">
        <w:rPr>
          <w:rFonts w:ascii="Times New Roman" w:eastAsia="Times New Roman" w:hAnsi="Times New Roman" w:cs="Times New Roman"/>
          <w:color w:val="000000"/>
          <w:sz w:val="24"/>
          <w:szCs w:val="24"/>
          <w:lang w:eastAsia="ru-RU"/>
        </w:rPr>
        <w:lastRenderedPageBreak/>
        <w:t>которые могут сопровождаться высыпаниями, зудом или другими местными изменениями кожи.</w:t>
      </w:r>
    </w:p>
    <w:p w:rsidR="009E1CB3" w:rsidRPr="009E1CB3" w:rsidRDefault="009E1CB3" w:rsidP="009E1CB3">
      <w:pPr>
        <w:pStyle w:val="a4"/>
        <w:shd w:val="clear" w:color="auto" w:fill="FFFFFF"/>
        <w:spacing w:before="0" w:beforeAutospacing="0" w:line="360" w:lineRule="auto"/>
        <w:ind w:firstLine="709"/>
        <w:jc w:val="both"/>
        <w:textAlignment w:val="baseline"/>
        <w:rPr>
          <w:color w:val="000000"/>
        </w:rPr>
      </w:pPr>
      <w:r w:rsidRPr="009E1CB3">
        <w:rPr>
          <w:color w:val="000000"/>
          <w:bdr w:val="none" w:sz="0" w:space="0" w:color="auto" w:frame="1"/>
          <w:shd w:val="clear" w:color="auto" w:fill="FFFFFF"/>
        </w:rPr>
        <w:br/>
      </w:r>
      <w:r w:rsidRPr="009E1CB3">
        <w:rPr>
          <w:b/>
          <w:bCs/>
          <w:color w:val="000000"/>
        </w:rPr>
        <w:t>4-я стадия</w:t>
      </w:r>
      <w:r w:rsidRPr="009E1CB3">
        <w:rPr>
          <w:color w:val="000000"/>
        </w:rPr>
        <w:t> заболевания характеризуется образованием трофических язв, которые могут осложняться тромбофлебитом, разрывом варикозного узла с кровотечением, хронической венозной недостаточностью.</w:t>
      </w:r>
    </w:p>
    <w:p w:rsidR="009E1CB3" w:rsidRDefault="009E1CB3" w:rsidP="009E1CB3">
      <w:pPr>
        <w:shd w:val="clear" w:color="auto" w:fill="FFFFFF"/>
        <w:spacing w:after="100" w:afterAutospacing="1" w:line="360" w:lineRule="auto"/>
        <w:ind w:firstLine="709"/>
        <w:jc w:val="both"/>
        <w:textAlignment w:val="baseline"/>
        <w:rPr>
          <w:rFonts w:ascii="Times New Roman" w:hAnsi="Times New Roman" w:cs="Times New Roman"/>
          <w:sz w:val="28"/>
          <w:szCs w:val="28"/>
        </w:rPr>
      </w:pPr>
      <w:r w:rsidRPr="009E1CB3">
        <w:rPr>
          <w:rFonts w:ascii="Times New Roman" w:eastAsia="Times New Roman" w:hAnsi="Times New Roman" w:cs="Times New Roman"/>
          <w:color w:val="000000"/>
          <w:sz w:val="24"/>
          <w:szCs w:val="24"/>
          <w:lang w:eastAsia="ru-RU"/>
        </w:rPr>
        <w:t>К наиболее часто встречающимся осложнениям можно отнести: дерматит, экзему, рожистое воспаление, тромбофлебиты, кровотечения из варикозных узлов, трофические язвы.</w:t>
      </w:r>
      <w:r w:rsidRPr="009E1CB3">
        <w:rPr>
          <w:rFonts w:ascii="Times New Roman" w:hAnsi="Times New Roman" w:cs="Times New Roman"/>
          <w:sz w:val="28"/>
          <w:szCs w:val="28"/>
        </w:rPr>
        <w:t xml:space="preserve"> </w:t>
      </w:r>
    </w:p>
    <w:p w:rsidR="009E1CB3" w:rsidRDefault="009E1CB3" w:rsidP="009E1CB3">
      <w:pPr>
        <w:shd w:val="clear" w:color="auto" w:fill="FFFFFF"/>
        <w:spacing w:after="100" w:afterAutospacing="1" w:line="360" w:lineRule="auto"/>
        <w:ind w:firstLine="709"/>
        <w:jc w:val="both"/>
        <w:textAlignment w:val="baseline"/>
        <w:rPr>
          <w:rFonts w:ascii="Times New Roman" w:hAnsi="Times New Roman" w:cs="Times New Roman"/>
          <w:sz w:val="28"/>
          <w:szCs w:val="28"/>
        </w:rPr>
      </w:pPr>
    </w:p>
    <w:p w:rsidR="009E1CB3" w:rsidRDefault="009E1CB3" w:rsidP="009E1CB3">
      <w:pPr>
        <w:shd w:val="clear" w:color="auto" w:fill="FFFFFF"/>
        <w:spacing w:after="100" w:afterAutospacing="1" w:line="360" w:lineRule="auto"/>
        <w:ind w:firstLine="709"/>
        <w:jc w:val="both"/>
        <w:textAlignment w:val="baseline"/>
        <w:rPr>
          <w:rFonts w:ascii="Times New Roman" w:hAnsi="Times New Roman" w:cs="Times New Roman"/>
          <w:sz w:val="28"/>
          <w:szCs w:val="28"/>
        </w:rPr>
      </w:pPr>
    </w:p>
    <w:p w:rsidR="009E1CB3" w:rsidRDefault="009E1CB3" w:rsidP="009E1CB3">
      <w:pPr>
        <w:shd w:val="clear" w:color="auto" w:fill="FFFFFF"/>
        <w:spacing w:after="100" w:afterAutospacing="1" w:line="360" w:lineRule="auto"/>
        <w:ind w:firstLine="709"/>
        <w:jc w:val="both"/>
        <w:textAlignment w:val="baseline"/>
        <w:rPr>
          <w:rFonts w:ascii="Times New Roman" w:hAnsi="Times New Roman" w:cs="Times New Roman"/>
          <w:sz w:val="28"/>
          <w:szCs w:val="28"/>
        </w:rPr>
      </w:pPr>
    </w:p>
    <w:p w:rsidR="009E1CB3" w:rsidRDefault="009E1CB3" w:rsidP="009E1CB3">
      <w:pPr>
        <w:shd w:val="clear" w:color="auto" w:fill="FFFFFF"/>
        <w:spacing w:after="100" w:afterAutospacing="1" w:line="360" w:lineRule="auto"/>
        <w:ind w:firstLine="709"/>
        <w:jc w:val="both"/>
        <w:textAlignment w:val="baseline"/>
        <w:rPr>
          <w:rFonts w:ascii="Times New Roman" w:hAnsi="Times New Roman" w:cs="Times New Roman"/>
          <w:sz w:val="28"/>
          <w:szCs w:val="28"/>
        </w:rPr>
      </w:pPr>
    </w:p>
    <w:p w:rsidR="009E1CB3" w:rsidRDefault="009E1CB3" w:rsidP="009E1CB3">
      <w:pPr>
        <w:shd w:val="clear" w:color="auto" w:fill="FFFFFF"/>
        <w:spacing w:after="100" w:afterAutospacing="1" w:line="360" w:lineRule="auto"/>
        <w:ind w:firstLine="709"/>
        <w:jc w:val="both"/>
        <w:textAlignment w:val="baseline"/>
        <w:rPr>
          <w:rFonts w:ascii="Times New Roman" w:hAnsi="Times New Roman" w:cs="Times New Roman"/>
          <w:sz w:val="28"/>
          <w:szCs w:val="28"/>
        </w:rPr>
      </w:pPr>
    </w:p>
    <w:p w:rsidR="009E1CB3" w:rsidRDefault="009E1CB3" w:rsidP="009E1CB3">
      <w:pPr>
        <w:shd w:val="clear" w:color="auto" w:fill="FFFFFF"/>
        <w:spacing w:after="100" w:afterAutospacing="1" w:line="360" w:lineRule="auto"/>
        <w:ind w:firstLine="709"/>
        <w:jc w:val="both"/>
        <w:textAlignment w:val="baseline"/>
        <w:rPr>
          <w:rFonts w:ascii="Times New Roman" w:hAnsi="Times New Roman" w:cs="Times New Roman"/>
          <w:sz w:val="28"/>
          <w:szCs w:val="28"/>
        </w:rPr>
      </w:pPr>
    </w:p>
    <w:p w:rsidR="009E1CB3" w:rsidRDefault="009E1CB3" w:rsidP="009E1CB3">
      <w:pPr>
        <w:shd w:val="clear" w:color="auto" w:fill="FFFFFF"/>
        <w:spacing w:after="100" w:afterAutospacing="1" w:line="360" w:lineRule="auto"/>
        <w:ind w:firstLine="709"/>
        <w:jc w:val="both"/>
        <w:textAlignment w:val="baseline"/>
        <w:rPr>
          <w:rFonts w:ascii="Times New Roman" w:hAnsi="Times New Roman" w:cs="Times New Roman"/>
          <w:sz w:val="28"/>
          <w:szCs w:val="28"/>
        </w:rPr>
      </w:pPr>
    </w:p>
    <w:p w:rsidR="009E1CB3" w:rsidRDefault="009E1CB3" w:rsidP="009E1CB3">
      <w:pPr>
        <w:shd w:val="clear" w:color="auto" w:fill="FFFFFF"/>
        <w:spacing w:after="100" w:afterAutospacing="1" w:line="360" w:lineRule="auto"/>
        <w:ind w:firstLine="709"/>
        <w:jc w:val="both"/>
        <w:textAlignment w:val="baseline"/>
        <w:rPr>
          <w:rFonts w:ascii="Times New Roman" w:hAnsi="Times New Roman" w:cs="Times New Roman"/>
          <w:sz w:val="28"/>
          <w:szCs w:val="28"/>
        </w:rPr>
      </w:pPr>
    </w:p>
    <w:p w:rsidR="009E1CB3" w:rsidRDefault="009E1CB3" w:rsidP="009E1CB3">
      <w:pPr>
        <w:shd w:val="clear" w:color="auto" w:fill="FFFFFF"/>
        <w:spacing w:after="100" w:afterAutospacing="1" w:line="360" w:lineRule="auto"/>
        <w:ind w:firstLine="709"/>
        <w:jc w:val="both"/>
        <w:textAlignment w:val="baseline"/>
        <w:rPr>
          <w:rFonts w:ascii="Times New Roman" w:hAnsi="Times New Roman" w:cs="Times New Roman"/>
          <w:sz w:val="28"/>
          <w:szCs w:val="28"/>
        </w:rPr>
      </w:pPr>
    </w:p>
    <w:p w:rsidR="009E1CB3" w:rsidRDefault="009E1CB3" w:rsidP="009E1CB3">
      <w:pPr>
        <w:shd w:val="clear" w:color="auto" w:fill="FFFFFF"/>
        <w:spacing w:after="100" w:afterAutospacing="1" w:line="360" w:lineRule="auto"/>
        <w:ind w:firstLine="709"/>
        <w:jc w:val="both"/>
        <w:textAlignment w:val="baseline"/>
        <w:rPr>
          <w:rFonts w:ascii="Times New Roman" w:hAnsi="Times New Roman" w:cs="Times New Roman"/>
          <w:sz w:val="28"/>
          <w:szCs w:val="28"/>
        </w:rPr>
      </w:pPr>
    </w:p>
    <w:p w:rsidR="009E1CB3" w:rsidRDefault="009E1CB3" w:rsidP="009E1CB3">
      <w:pPr>
        <w:shd w:val="clear" w:color="auto" w:fill="FFFFFF"/>
        <w:spacing w:after="100" w:afterAutospacing="1" w:line="360" w:lineRule="auto"/>
        <w:ind w:firstLine="709"/>
        <w:jc w:val="both"/>
        <w:textAlignment w:val="baseline"/>
        <w:rPr>
          <w:rFonts w:ascii="Times New Roman" w:hAnsi="Times New Roman" w:cs="Times New Roman"/>
          <w:sz w:val="28"/>
          <w:szCs w:val="28"/>
        </w:rPr>
      </w:pPr>
    </w:p>
    <w:p w:rsidR="009E1CB3" w:rsidRDefault="009E1CB3" w:rsidP="009E1CB3">
      <w:pPr>
        <w:shd w:val="clear" w:color="auto" w:fill="FFFFFF"/>
        <w:spacing w:after="100" w:afterAutospacing="1" w:line="360" w:lineRule="auto"/>
        <w:ind w:firstLine="709"/>
        <w:jc w:val="both"/>
        <w:textAlignment w:val="baseline"/>
        <w:rPr>
          <w:rFonts w:ascii="Times New Roman" w:hAnsi="Times New Roman" w:cs="Times New Roman"/>
          <w:sz w:val="28"/>
          <w:szCs w:val="28"/>
        </w:rPr>
      </w:pPr>
    </w:p>
    <w:p w:rsidR="002269D7" w:rsidRDefault="002269D7" w:rsidP="009E1CB3">
      <w:pPr>
        <w:shd w:val="clear" w:color="auto" w:fill="FFFFFF"/>
        <w:spacing w:after="100" w:afterAutospacing="1" w:line="360" w:lineRule="auto"/>
        <w:ind w:firstLine="709"/>
        <w:jc w:val="both"/>
        <w:textAlignment w:val="baseline"/>
        <w:rPr>
          <w:rFonts w:ascii="Times New Roman" w:hAnsi="Times New Roman" w:cs="Times New Roman"/>
          <w:sz w:val="28"/>
          <w:szCs w:val="28"/>
        </w:rPr>
      </w:pPr>
    </w:p>
    <w:p w:rsidR="002269D7" w:rsidRPr="002269D7" w:rsidRDefault="002269D7" w:rsidP="002269D7">
      <w:pPr>
        <w:pStyle w:val="1"/>
        <w:numPr>
          <w:ilvl w:val="0"/>
          <w:numId w:val="6"/>
        </w:numPr>
        <w:rPr>
          <w:color w:val="auto"/>
        </w:rPr>
      </w:pPr>
      <w:bookmarkStart w:id="4" w:name="_Toc471745241"/>
      <w:r w:rsidRPr="002269D7">
        <w:rPr>
          <w:color w:val="auto"/>
        </w:rPr>
        <w:lastRenderedPageBreak/>
        <w:t>Диагностика</w:t>
      </w:r>
      <w:bookmarkEnd w:id="4"/>
    </w:p>
    <w:p w:rsidR="002269D7" w:rsidRPr="002269D7" w:rsidRDefault="002269D7" w:rsidP="002269D7">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2269D7">
        <w:rPr>
          <w:rFonts w:ascii="Times New Roman" w:eastAsia="Times New Roman" w:hAnsi="Times New Roman" w:cs="Times New Roman"/>
          <w:sz w:val="24"/>
          <w:szCs w:val="24"/>
          <w:lang w:eastAsia="ru-RU"/>
        </w:rPr>
        <w:t xml:space="preserve">Распознавание </w:t>
      </w:r>
      <w:proofErr w:type="gramStart"/>
      <w:r w:rsidRPr="002269D7">
        <w:rPr>
          <w:rFonts w:ascii="Times New Roman" w:eastAsia="Times New Roman" w:hAnsi="Times New Roman" w:cs="Times New Roman"/>
          <w:sz w:val="24"/>
          <w:szCs w:val="24"/>
          <w:lang w:eastAsia="ru-RU"/>
        </w:rPr>
        <w:t>первичного</w:t>
      </w:r>
      <w:proofErr w:type="gramEnd"/>
      <w:r w:rsidRPr="002269D7">
        <w:rPr>
          <w:rFonts w:ascii="Times New Roman" w:eastAsia="Times New Roman" w:hAnsi="Times New Roman" w:cs="Times New Roman"/>
          <w:sz w:val="24"/>
          <w:szCs w:val="24"/>
          <w:lang w:eastAsia="ru-RU"/>
        </w:rPr>
        <w:t xml:space="preserve"> </w:t>
      </w:r>
      <w:proofErr w:type="spellStart"/>
      <w:r w:rsidRPr="002269D7">
        <w:rPr>
          <w:rFonts w:ascii="Times New Roman" w:eastAsia="Times New Roman" w:hAnsi="Times New Roman" w:cs="Times New Roman"/>
          <w:sz w:val="24"/>
          <w:szCs w:val="24"/>
          <w:lang w:eastAsia="ru-RU"/>
        </w:rPr>
        <w:t>неосложненного</w:t>
      </w:r>
      <w:proofErr w:type="spellEnd"/>
      <w:r w:rsidRPr="002269D7">
        <w:rPr>
          <w:rFonts w:ascii="Times New Roman" w:eastAsia="Times New Roman" w:hAnsi="Times New Roman" w:cs="Times New Roman"/>
          <w:sz w:val="24"/>
          <w:szCs w:val="24"/>
          <w:lang w:eastAsia="ru-RU"/>
        </w:rPr>
        <w:t xml:space="preserve"> </w:t>
      </w:r>
      <w:proofErr w:type="spellStart"/>
      <w:r w:rsidRPr="002269D7">
        <w:rPr>
          <w:rFonts w:ascii="Times New Roman" w:eastAsia="Times New Roman" w:hAnsi="Times New Roman" w:cs="Times New Roman"/>
          <w:sz w:val="24"/>
          <w:szCs w:val="24"/>
          <w:lang w:eastAsia="ru-RU"/>
        </w:rPr>
        <w:t>варикоза</w:t>
      </w:r>
      <w:proofErr w:type="spellEnd"/>
      <w:r w:rsidRPr="002269D7">
        <w:rPr>
          <w:rFonts w:ascii="Times New Roman" w:eastAsia="Times New Roman" w:hAnsi="Times New Roman" w:cs="Times New Roman"/>
          <w:sz w:val="24"/>
          <w:szCs w:val="24"/>
          <w:lang w:eastAsia="ru-RU"/>
        </w:rPr>
        <w:t xml:space="preserve"> подкожных вен обычно не представляет значительных трудностей. Важно тщательно собрать анамнез, </w:t>
      </w:r>
      <w:proofErr w:type="gramStart"/>
      <w:r w:rsidRPr="002269D7">
        <w:rPr>
          <w:rFonts w:ascii="Times New Roman" w:eastAsia="Times New Roman" w:hAnsi="Times New Roman" w:cs="Times New Roman"/>
          <w:sz w:val="24"/>
          <w:szCs w:val="24"/>
          <w:lang w:eastAsia="ru-RU"/>
        </w:rPr>
        <w:t>установить условия</w:t>
      </w:r>
      <w:proofErr w:type="gramEnd"/>
      <w:r w:rsidRPr="002269D7">
        <w:rPr>
          <w:rFonts w:ascii="Times New Roman" w:eastAsia="Times New Roman" w:hAnsi="Times New Roman" w:cs="Times New Roman"/>
          <w:sz w:val="24"/>
          <w:szCs w:val="24"/>
          <w:lang w:eastAsia="ru-RU"/>
        </w:rPr>
        <w:t xml:space="preserve"> труда и характер физической нагрузки, выявить предшествовавшие </w:t>
      </w:r>
      <w:proofErr w:type="spellStart"/>
      <w:r w:rsidRPr="002269D7">
        <w:rPr>
          <w:rFonts w:ascii="Times New Roman" w:eastAsia="Times New Roman" w:hAnsi="Times New Roman" w:cs="Times New Roman"/>
          <w:sz w:val="24"/>
          <w:szCs w:val="24"/>
          <w:lang w:eastAsia="ru-RU"/>
        </w:rPr>
        <w:t>варикозу</w:t>
      </w:r>
      <w:proofErr w:type="spellEnd"/>
      <w:r w:rsidRPr="002269D7">
        <w:rPr>
          <w:rFonts w:ascii="Times New Roman" w:eastAsia="Times New Roman" w:hAnsi="Times New Roman" w:cs="Times New Roman"/>
          <w:sz w:val="24"/>
          <w:szCs w:val="24"/>
          <w:lang w:eastAsia="ru-RU"/>
        </w:rPr>
        <w:t xml:space="preserve"> заболевания (тромботические поражения глубоких вен, операции по поводу патологии органов малого таза и др.). Обследование больного должно быть полным и начинаться с исследования всех систем организма. Важно не просмотреть новообразований таза, в особенности у лиц молодого возраста, когда возникновение варикозного расширения вен нижних конечностей трудно объяснить. В таких случаях обязательно вагинальное или ректальное исследование.</w:t>
      </w:r>
    </w:p>
    <w:p w:rsidR="002269D7" w:rsidRPr="002269D7" w:rsidRDefault="002269D7" w:rsidP="002269D7">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2269D7">
        <w:rPr>
          <w:rFonts w:ascii="Times New Roman" w:eastAsia="Times New Roman" w:hAnsi="Times New Roman" w:cs="Times New Roman"/>
          <w:sz w:val="24"/>
          <w:szCs w:val="24"/>
          <w:lang w:eastAsia="ru-RU"/>
        </w:rPr>
        <w:t xml:space="preserve">Уже первый осмотр дает необходимые представления о характере </w:t>
      </w:r>
      <w:proofErr w:type="spellStart"/>
      <w:r w:rsidRPr="002269D7">
        <w:rPr>
          <w:rFonts w:ascii="Times New Roman" w:eastAsia="Times New Roman" w:hAnsi="Times New Roman" w:cs="Times New Roman"/>
          <w:sz w:val="24"/>
          <w:szCs w:val="24"/>
          <w:lang w:eastAsia="ru-RU"/>
        </w:rPr>
        <w:t>варикоза</w:t>
      </w:r>
      <w:proofErr w:type="spellEnd"/>
      <w:r w:rsidRPr="002269D7">
        <w:rPr>
          <w:rFonts w:ascii="Times New Roman" w:eastAsia="Times New Roman" w:hAnsi="Times New Roman" w:cs="Times New Roman"/>
          <w:sz w:val="24"/>
          <w:szCs w:val="24"/>
          <w:lang w:eastAsia="ru-RU"/>
        </w:rPr>
        <w:t xml:space="preserve"> подкожных вен, который может захватывать всю систему большой и малой подкожных вен или быть ограниченным. Осмотр и пальпацию подкожных вен нужно проводить в вертикальном положении больного. Обращают внимание на цвет кожных покровов, наличие пигментации, трофических нарушений. </w:t>
      </w:r>
      <w:proofErr w:type="spellStart"/>
      <w:r w:rsidRPr="002269D7">
        <w:rPr>
          <w:rFonts w:ascii="Times New Roman" w:eastAsia="Times New Roman" w:hAnsi="Times New Roman" w:cs="Times New Roman"/>
          <w:sz w:val="24"/>
          <w:szCs w:val="24"/>
          <w:lang w:eastAsia="ru-RU"/>
        </w:rPr>
        <w:t>Пальпаторно</w:t>
      </w:r>
      <w:proofErr w:type="spellEnd"/>
      <w:r w:rsidRPr="002269D7">
        <w:rPr>
          <w:rFonts w:ascii="Times New Roman" w:eastAsia="Times New Roman" w:hAnsi="Times New Roman" w:cs="Times New Roman"/>
          <w:sz w:val="24"/>
          <w:szCs w:val="24"/>
          <w:lang w:eastAsia="ru-RU"/>
        </w:rPr>
        <w:t xml:space="preserve"> обследуют кожу, подкожную клетчатку (</w:t>
      </w:r>
      <w:proofErr w:type="spellStart"/>
      <w:r w:rsidRPr="002269D7">
        <w:rPr>
          <w:rFonts w:ascii="Times New Roman" w:eastAsia="Times New Roman" w:hAnsi="Times New Roman" w:cs="Times New Roman"/>
          <w:sz w:val="24"/>
          <w:szCs w:val="24"/>
          <w:lang w:eastAsia="ru-RU"/>
        </w:rPr>
        <w:t>лимфостаз</w:t>
      </w:r>
      <w:proofErr w:type="spellEnd"/>
      <w:r w:rsidRPr="002269D7">
        <w:rPr>
          <w:rFonts w:ascii="Times New Roman" w:eastAsia="Times New Roman" w:hAnsi="Times New Roman" w:cs="Times New Roman"/>
          <w:sz w:val="24"/>
          <w:szCs w:val="24"/>
          <w:lang w:eastAsia="ru-RU"/>
        </w:rPr>
        <w:t>), определяют пульсацию периферических артерий конечности. Эти простые приемы позволяют ориентироваться в постановке правильного диагноза.</w:t>
      </w:r>
    </w:p>
    <w:p w:rsidR="002269D7" w:rsidRPr="002269D7" w:rsidRDefault="002269D7" w:rsidP="002269D7">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2269D7">
        <w:rPr>
          <w:rFonts w:ascii="Times New Roman" w:eastAsia="Times New Roman" w:hAnsi="Times New Roman" w:cs="Times New Roman"/>
          <w:sz w:val="24"/>
          <w:szCs w:val="24"/>
          <w:lang w:eastAsia="ru-RU"/>
        </w:rPr>
        <w:t xml:space="preserve">Объективное исследование проводится в положении пациента стоя. </w:t>
      </w:r>
      <w:proofErr w:type="gramStart"/>
      <w:r w:rsidRPr="002269D7">
        <w:rPr>
          <w:rFonts w:ascii="Times New Roman" w:eastAsia="Times New Roman" w:hAnsi="Times New Roman" w:cs="Times New Roman"/>
          <w:sz w:val="24"/>
          <w:szCs w:val="24"/>
          <w:lang w:eastAsia="ru-RU"/>
        </w:rPr>
        <w:t xml:space="preserve">Необходимым оснащением является стул для проводящего исследование, жгут и при обследовании необходимо обращать внимание на: - наличие варикозных вен и их анатомическую идентификацию (по ходу большой и малой подкожных вен, коллатеральных вен, </w:t>
      </w:r>
      <w:proofErr w:type="spellStart"/>
      <w:r w:rsidRPr="002269D7">
        <w:rPr>
          <w:rFonts w:ascii="Times New Roman" w:eastAsia="Times New Roman" w:hAnsi="Times New Roman" w:cs="Times New Roman"/>
          <w:sz w:val="24"/>
          <w:szCs w:val="24"/>
          <w:lang w:eastAsia="ru-RU"/>
        </w:rPr>
        <w:t>вен-перфорантов</w:t>
      </w:r>
      <w:proofErr w:type="spellEnd"/>
      <w:r w:rsidRPr="002269D7">
        <w:rPr>
          <w:rFonts w:ascii="Times New Roman" w:eastAsia="Times New Roman" w:hAnsi="Times New Roman" w:cs="Times New Roman"/>
          <w:sz w:val="24"/>
          <w:szCs w:val="24"/>
          <w:lang w:eastAsia="ru-RU"/>
        </w:rPr>
        <w:t xml:space="preserve"> голени, коллатеральной циркуляции);</w:t>
      </w:r>
      <w:proofErr w:type="gramEnd"/>
    </w:p>
    <w:p w:rsidR="002269D7" w:rsidRPr="002269D7" w:rsidRDefault="002269D7" w:rsidP="002269D7">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2269D7">
        <w:rPr>
          <w:rFonts w:ascii="Times New Roman" w:eastAsia="Times New Roman" w:hAnsi="Times New Roman" w:cs="Times New Roman"/>
          <w:sz w:val="24"/>
          <w:szCs w:val="24"/>
          <w:lang w:eastAsia="ru-RU"/>
        </w:rPr>
        <w:t>- область распространения отека (голень, голень и/или бедро);</w:t>
      </w:r>
    </w:p>
    <w:p w:rsidR="002269D7" w:rsidRPr="002269D7" w:rsidRDefault="002269D7" w:rsidP="002269D7">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2269D7">
        <w:rPr>
          <w:rFonts w:ascii="Times New Roman" w:eastAsia="Times New Roman" w:hAnsi="Times New Roman" w:cs="Times New Roman"/>
          <w:sz w:val="24"/>
          <w:szCs w:val="24"/>
          <w:lang w:eastAsia="ru-RU"/>
        </w:rPr>
        <w:t xml:space="preserve">- трофические изменения (изменение цвета кожи, изъязвления, непигментированные атрофические бляшки). </w:t>
      </w:r>
    </w:p>
    <w:p w:rsidR="002269D7" w:rsidRPr="002269D7" w:rsidRDefault="002269D7" w:rsidP="002269D7">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2269D7">
        <w:rPr>
          <w:rFonts w:ascii="Times New Roman" w:eastAsia="Times New Roman" w:hAnsi="Times New Roman" w:cs="Times New Roman"/>
          <w:sz w:val="24"/>
          <w:szCs w:val="24"/>
          <w:lang w:eastAsia="ru-RU"/>
        </w:rPr>
        <w:t>Пальпацией определяется плотность конечности, особое внимание обращается на голень.</w:t>
      </w:r>
    </w:p>
    <w:p w:rsidR="002269D7" w:rsidRPr="002269D7" w:rsidRDefault="002269D7" w:rsidP="002269D7">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2269D7">
        <w:rPr>
          <w:rFonts w:ascii="Times New Roman" w:eastAsia="Times New Roman" w:hAnsi="Times New Roman" w:cs="Times New Roman"/>
          <w:sz w:val="24"/>
          <w:szCs w:val="24"/>
          <w:lang w:eastAsia="ru-RU"/>
        </w:rPr>
        <w:t xml:space="preserve">Этот прием проводится в положении больного лежа с согнутыми в коленях ногами для достижения большего расслабления мышц. Врач может выявить наличие </w:t>
      </w:r>
      <w:r w:rsidRPr="002269D7">
        <w:rPr>
          <w:rFonts w:ascii="Times New Roman" w:eastAsia="Times New Roman" w:hAnsi="Times New Roman" w:cs="Times New Roman"/>
          <w:sz w:val="24"/>
          <w:szCs w:val="24"/>
          <w:lang w:eastAsia="ru-RU"/>
        </w:rPr>
        <w:lastRenderedPageBreak/>
        <w:t xml:space="preserve">болезненности или обнаружить незначительные различия в плотности в больной конечности, возникающие вследствие наличия растущего или зрелого тромба. Определяется температура кожи. </w:t>
      </w:r>
    </w:p>
    <w:p w:rsidR="002269D7" w:rsidRPr="002269D7" w:rsidRDefault="002269D7" w:rsidP="002269D7">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2269D7">
        <w:rPr>
          <w:rFonts w:ascii="Times New Roman" w:eastAsia="Times New Roman" w:hAnsi="Times New Roman" w:cs="Times New Roman"/>
          <w:sz w:val="24"/>
          <w:szCs w:val="24"/>
          <w:lang w:eastAsia="ru-RU"/>
        </w:rPr>
        <w:t>Для определения несостоятельности клапанов (большая подкожная вена) можно применить следующие пробы:</w:t>
      </w:r>
    </w:p>
    <w:p w:rsidR="002269D7" w:rsidRPr="002269D7" w:rsidRDefault="002269D7" w:rsidP="002269D7">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2269D7">
        <w:rPr>
          <w:rFonts w:ascii="Times New Roman" w:eastAsia="Times New Roman" w:hAnsi="Times New Roman" w:cs="Times New Roman"/>
          <w:sz w:val="24"/>
          <w:szCs w:val="24"/>
          <w:lang w:eastAsia="ru-RU"/>
        </w:rPr>
        <w:t xml:space="preserve">1. Проба Шварца. Одной рукой легко постукивают по </w:t>
      </w:r>
      <w:proofErr w:type="spellStart"/>
      <w:r w:rsidRPr="002269D7">
        <w:rPr>
          <w:rFonts w:ascii="Times New Roman" w:eastAsia="Times New Roman" w:hAnsi="Times New Roman" w:cs="Times New Roman"/>
          <w:sz w:val="24"/>
          <w:szCs w:val="24"/>
          <w:lang w:eastAsia="ru-RU"/>
        </w:rPr>
        <w:t>варикозно-расширенной</w:t>
      </w:r>
      <w:proofErr w:type="spellEnd"/>
      <w:r w:rsidRPr="002269D7">
        <w:rPr>
          <w:rFonts w:ascii="Times New Roman" w:eastAsia="Times New Roman" w:hAnsi="Times New Roman" w:cs="Times New Roman"/>
          <w:sz w:val="24"/>
          <w:szCs w:val="24"/>
          <w:lang w:eastAsia="ru-RU"/>
        </w:rPr>
        <w:t xml:space="preserve"> вене, а другой определяют образующуюся волну. Если волна </w:t>
      </w:r>
      <w:proofErr w:type="spellStart"/>
      <w:r w:rsidRPr="002269D7">
        <w:rPr>
          <w:rFonts w:ascii="Times New Roman" w:eastAsia="Times New Roman" w:hAnsi="Times New Roman" w:cs="Times New Roman"/>
          <w:sz w:val="24"/>
          <w:szCs w:val="24"/>
          <w:lang w:eastAsia="ru-RU"/>
        </w:rPr>
        <w:t>рефлюкса</w:t>
      </w:r>
      <w:proofErr w:type="spellEnd"/>
      <w:r w:rsidRPr="002269D7">
        <w:rPr>
          <w:rFonts w:ascii="Times New Roman" w:eastAsia="Times New Roman" w:hAnsi="Times New Roman" w:cs="Times New Roman"/>
          <w:sz w:val="24"/>
          <w:szCs w:val="24"/>
          <w:lang w:eastAsia="ru-RU"/>
        </w:rPr>
        <w:t xml:space="preserve"> определяется в нижних отделах, это свидетельствует о наличии клапанной недостаточности.</w:t>
      </w:r>
    </w:p>
    <w:p w:rsidR="002269D7" w:rsidRPr="002269D7" w:rsidRDefault="002269D7" w:rsidP="002269D7">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2269D7">
        <w:rPr>
          <w:rFonts w:ascii="Times New Roman" w:eastAsia="Times New Roman" w:hAnsi="Times New Roman" w:cs="Times New Roman"/>
          <w:sz w:val="24"/>
          <w:szCs w:val="24"/>
          <w:lang w:eastAsia="ru-RU"/>
        </w:rPr>
        <w:t xml:space="preserve">2. Проба </w:t>
      </w:r>
      <w:proofErr w:type="spellStart"/>
      <w:r w:rsidRPr="002269D7">
        <w:rPr>
          <w:rFonts w:ascii="Times New Roman" w:eastAsia="Times New Roman" w:hAnsi="Times New Roman" w:cs="Times New Roman"/>
          <w:sz w:val="24"/>
          <w:szCs w:val="24"/>
          <w:lang w:eastAsia="ru-RU"/>
        </w:rPr>
        <w:t>Гакенбруха</w:t>
      </w:r>
      <w:proofErr w:type="spellEnd"/>
      <w:r w:rsidRPr="002269D7">
        <w:rPr>
          <w:rFonts w:ascii="Times New Roman" w:eastAsia="Times New Roman" w:hAnsi="Times New Roman" w:cs="Times New Roman"/>
          <w:sz w:val="24"/>
          <w:szCs w:val="24"/>
          <w:lang w:eastAsia="ru-RU"/>
        </w:rPr>
        <w:t xml:space="preserve"> (проба с кашлевым толчком). Больного просят покашлять и ладонью с вытянутыми пальцами пальпируют область большой подкожной вены от его соустья до его истока. </w:t>
      </w:r>
      <w:proofErr w:type="gramStart"/>
      <w:r w:rsidRPr="002269D7">
        <w:rPr>
          <w:rFonts w:ascii="Times New Roman" w:eastAsia="Times New Roman" w:hAnsi="Times New Roman" w:cs="Times New Roman"/>
          <w:sz w:val="24"/>
          <w:szCs w:val="24"/>
          <w:lang w:eastAsia="ru-RU"/>
        </w:rPr>
        <w:t>Колебания</w:t>
      </w:r>
      <w:proofErr w:type="gramEnd"/>
      <w:r w:rsidRPr="002269D7">
        <w:rPr>
          <w:rFonts w:ascii="Times New Roman" w:eastAsia="Times New Roman" w:hAnsi="Times New Roman" w:cs="Times New Roman"/>
          <w:sz w:val="24"/>
          <w:szCs w:val="24"/>
          <w:lang w:eastAsia="ru-RU"/>
        </w:rPr>
        <w:t xml:space="preserve"> связанные с </w:t>
      </w:r>
      <w:proofErr w:type="spellStart"/>
      <w:r w:rsidRPr="002269D7">
        <w:rPr>
          <w:rFonts w:ascii="Times New Roman" w:eastAsia="Times New Roman" w:hAnsi="Times New Roman" w:cs="Times New Roman"/>
          <w:sz w:val="24"/>
          <w:szCs w:val="24"/>
          <w:lang w:eastAsia="ru-RU"/>
        </w:rPr>
        <w:t>рефлюксом</w:t>
      </w:r>
      <w:proofErr w:type="spellEnd"/>
      <w:r w:rsidRPr="002269D7">
        <w:rPr>
          <w:rFonts w:ascii="Times New Roman" w:eastAsia="Times New Roman" w:hAnsi="Times New Roman" w:cs="Times New Roman"/>
          <w:sz w:val="24"/>
          <w:szCs w:val="24"/>
          <w:lang w:eastAsia="ru-RU"/>
        </w:rPr>
        <w:t xml:space="preserve"> крови, определяются в случае несостоятельности клапанов.</w:t>
      </w:r>
    </w:p>
    <w:p w:rsidR="002269D7" w:rsidRPr="002269D7" w:rsidRDefault="002269D7" w:rsidP="002269D7">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2269D7">
        <w:rPr>
          <w:rFonts w:ascii="Times New Roman" w:eastAsia="Times New Roman" w:hAnsi="Times New Roman" w:cs="Times New Roman"/>
          <w:sz w:val="24"/>
          <w:szCs w:val="24"/>
          <w:lang w:eastAsia="ru-RU"/>
        </w:rPr>
        <w:t>3. Проба</w:t>
      </w:r>
      <w:proofErr w:type="gramStart"/>
      <w:r w:rsidRPr="002269D7">
        <w:rPr>
          <w:rFonts w:ascii="Times New Roman" w:eastAsia="Times New Roman" w:hAnsi="Times New Roman" w:cs="Times New Roman"/>
          <w:sz w:val="24"/>
          <w:szCs w:val="24"/>
          <w:lang w:eastAsia="ru-RU"/>
        </w:rPr>
        <w:t xml:space="preserve"> Б</w:t>
      </w:r>
      <w:proofErr w:type="gramEnd"/>
      <w:r w:rsidRPr="002269D7">
        <w:rPr>
          <w:rFonts w:ascii="Times New Roman" w:eastAsia="Times New Roman" w:hAnsi="Times New Roman" w:cs="Times New Roman"/>
          <w:sz w:val="24"/>
          <w:szCs w:val="24"/>
          <w:lang w:eastAsia="ru-RU"/>
        </w:rPr>
        <w:t xml:space="preserve">роди - </w:t>
      </w:r>
      <w:proofErr w:type="spellStart"/>
      <w:r w:rsidRPr="002269D7">
        <w:rPr>
          <w:rFonts w:ascii="Times New Roman" w:eastAsia="Times New Roman" w:hAnsi="Times New Roman" w:cs="Times New Roman"/>
          <w:sz w:val="24"/>
          <w:szCs w:val="24"/>
          <w:lang w:eastAsia="ru-RU"/>
        </w:rPr>
        <w:t>Троянова</w:t>
      </w:r>
      <w:proofErr w:type="spellEnd"/>
      <w:r w:rsidRPr="002269D7">
        <w:rPr>
          <w:rFonts w:ascii="Times New Roman" w:eastAsia="Times New Roman" w:hAnsi="Times New Roman" w:cs="Times New Roman"/>
          <w:sz w:val="24"/>
          <w:szCs w:val="24"/>
          <w:lang w:eastAsia="ru-RU"/>
        </w:rPr>
        <w:t xml:space="preserve"> - </w:t>
      </w:r>
      <w:proofErr w:type="spellStart"/>
      <w:r w:rsidRPr="002269D7">
        <w:rPr>
          <w:rFonts w:ascii="Times New Roman" w:eastAsia="Times New Roman" w:hAnsi="Times New Roman" w:cs="Times New Roman"/>
          <w:sz w:val="24"/>
          <w:szCs w:val="24"/>
          <w:lang w:eastAsia="ru-RU"/>
        </w:rPr>
        <w:t>Тренделенбурга</w:t>
      </w:r>
      <w:proofErr w:type="spellEnd"/>
      <w:r w:rsidRPr="002269D7">
        <w:rPr>
          <w:rFonts w:ascii="Times New Roman" w:eastAsia="Times New Roman" w:hAnsi="Times New Roman" w:cs="Times New Roman"/>
          <w:sz w:val="24"/>
          <w:szCs w:val="24"/>
          <w:lang w:eastAsia="ru-RU"/>
        </w:rPr>
        <w:t xml:space="preserve">. В положении больного лежа на спине, поднимают до полного опорожнения </w:t>
      </w:r>
      <w:proofErr w:type="spellStart"/>
      <w:r w:rsidRPr="002269D7">
        <w:rPr>
          <w:rFonts w:ascii="Times New Roman" w:eastAsia="Times New Roman" w:hAnsi="Times New Roman" w:cs="Times New Roman"/>
          <w:sz w:val="24"/>
          <w:szCs w:val="24"/>
          <w:lang w:eastAsia="ru-RU"/>
        </w:rPr>
        <w:t>варикозно</w:t>
      </w:r>
      <w:proofErr w:type="spellEnd"/>
      <w:r w:rsidRPr="002269D7">
        <w:rPr>
          <w:rFonts w:ascii="Times New Roman" w:eastAsia="Times New Roman" w:hAnsi="Times New Roman" w:cs="Times New Roman"/>
          <w:sz w:val="24"/>
          <w:szCs w:val="24"/>
          <w:lang w:eastAsia="ru-RU"/>
        </w:rPr>
        <w:t xml:space="preserve"> расширенных вен. Накладывают жгут на уровне бедра для предупреждения сброса крови в подкожную вену, а затем просят больного встать. Если </w:t>
      </w:r>
      <w:proofErr w:type="spellStart"/>
      <w:r w:rsidRPr="002269D7">
        <w:rPr>
          <w:rFonts w:ascii="Times New Roman" w:eastAsia="Times New Roman" w:hAnsi="Times New Roman" w:cs="Times New Roman"/>
          <w:sz w:val="24"/>
          <w:szCs w:val="24"/>
          <w:lang w:eastAsia="ru-RU"/>
        </w:rPr>
        <w:t>варикозно</w:t>
      </w:r>
      <w:proofErr w:type="spellEnd"/>
      <w:r w:rsidRPr="002269D7">
        <w:rPr>
          <w:rFonts w:ascii="Times New Roman" w:eastAsia="Times New Roman" w:hAnsi="Times New Roman" w:cs="Times New Roman"/>
          <w:sz w:val="24"/>
          <w:szCs w:val="24"/>
          <w:lang w:eastAsia="ru-RU"/>
        </w:rPr>
        <w:t xml:space="preserve"> расширенные вены не появляются при наличии жгута, но </w:t>
      </w:r>
      <w:proofErr w:type="gramStart"/>
      <w:r w:rsidRPr="002269D7">
        <w:rPr>
          <w:rFonts w:ascii="Times New Roman" w:eastAsia="Times New Roman" w:hAnsi="Times New Roman" w:cs="Times New Roman"/>
          <w:sz w:val="24"/>
          <w:szCs w:val="24"/>
          <w:lang w:eastAsia="ru-RU"/>
        </w:rPr>
        <w:t>заполняются сразу после его снятия это свидетельствует</w:t>
      </w:r>
      <w:proofErr w:type="gramEnd"/>
      <w:r w:rsidRPr="002269D7">
        <w:rPr>
          <w:rFonts w:ascii="Times New Roman" w:eastAsia="Times New Roman" w:hAnsi="Times New Roman" w:cs="Times New Roman"/>
          <w:sz w:val="24"/>
          <w:szCs w:val="24"/>
          <w:lang w:eastAsia="ru-RU"/>
        </w:rPr>
        <w:t xml:space="preserve"> о недостаточности клапана соустья. Однако </w:t>
      </w:r>
      <w:proofErr w:type="spellStart"/>
      <w:r w:rsidRPr="002269D7">
        <w:rPr>
          <w:rFonts w:ascii="Times New Roman" w:eastAsia="Times New Roman" w:hAnsi="Times New Roman" w:cs="Times New Roman"/>
          <w:sz w:val="24"/>
          <w:szCs w:val="24"/>
          <w:lang w:eastAsia="ru-RU"/>
        </w:rPr>
        <w:t>варикозно</w:t>
      </w:r>
      <w:proofErr w:type="spellEnd"/>
      <w:r w:rsidRPr="002269D7">
        <w:rPr>
          <w:rFonts w:ascii="Times New Roman" w:eastAsia="Times New Roman" w:hAnsi="Times New Roman" w:cs="Times New Roman"/>
          <w:sz w:val="24"/>
          <w:szCs w:val="24"/>
          <w:lang w:eastAsia="ru-RU"/>
        </w:rPr>
        <w:t xml:space="preserve"> расширенные вены могут заполняться постепенно – при клапанной недостаточности </w:t>
      </w:r>
      <w:proofErr w:type="spellStart"/>
      <w:r w:rsidRPr="002269D7">
        <w:rPr>
          <w:rFonts w:ascii="Times New Roman" w:eastAsia="Times New Roman" w:hAnsi="Times New Roman" w:cs="Times New Roman"/>
          <w:sz w:val="24"/>
          <w:szCs w:val="24"/>
          <w:lang w:eastAsia="ru-RU"/>
        </w:rPr>
        <w:t>перфорантов</w:t>
      </w:r>
      <w:proofErr w:type="spellEnd"/>
      <w:r w:rsidRPr="002269D7">
        <w:rPr>
          <w:rFonts w:ascii="Times New Roman" w:eastAsia="Times New Roman" w:hAnsi="Times New Roman" w:cs="Times New Roman"/>
          <w:sz w:val="24"/>
          <w:szCs w:val="24"/>
          <w:lang w:eastAsia="ru-RU"/>
        </w:rPr>
        <w:t xml:space="preserve">.  </w:t>
      </w:r>
    </w:p>
    <w:p w:rsidR="002269D7" w:rsidRPr="002269D7" w:rsidRDefault="002269D7" w:rsidP="002269D7">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2269D7">
        <w:rPr>
          <w:rFonts w:ascii="Times New Roman" w:eastAsia="Times New Roman" w:hAnsi="Times New Roman" w:cs="Times New Roman"/>
          <w:sz w:val="24"/>
          <w:szCs w:val="24"/>
          <w:lang w:eastAsia="ru-RU"/>
        </w:rPr>
        <w:t xml:space="preserve">4. Проба </w:t>
      </w:r>
      <w:proofErr w:type="spellStart"/>
      <w:r w:rsidRPr="002269D7">
        <w:rPr>
          <w:rFonts w:ascii="Times New Roman" w:eastAsia="Times New Roman" w:hAnsi="Times New Roman" w:cs="Times New Roman"/>
          <w:sz w:val="24"/>
          <w:szCs w:val="24"/>
          <w:lang w:eastAsia="ru-RU"/>
        </w:rPr>
        <w:t>Перте</w:t>
      </w:r>
      <w:proofErr w:type="spellEnd"/>
      <w:r w:rsidRPr="002269D7">
        <w:rPr>
          <w:rFonts w:ascii="Times New Roman" w:eastAsia="Times New Roman" w:hAnsi="Times New Roman" w:cs="Times New Roman"/>
          <w:sz w:val="24"/>
          <w:szCs w:val="24"/>
          <w:lang w:eastAsia="ru-RU"/>
        </w:rPr>
        <w:t xml:space="preserve">. Жгут накладывают выше колена, в положении больного стоя, и просят больного походить или несколько раз приподняться на носки. Если </w:t>
      </w:r>
      <w:proofErr w:type="spellStart"/>
      <w:r w:rsidRPr="002269D7">
        <w:rPr>
          <w:rFonts w:ascii="Times New Roman" w:eastAsia="Times New Roman" w:hAnsi="Times New Roman" w:cs="Times New Roman"/>
          <w:sz w:val="24"/>
          <w:szCs w:val="24"/>
          <w:lang w:eastAsia="ru-RU"/>
        </w:rPr>
        <w:t>варикозно</w:t>
      </w:r>
      <w:proofErr w:type="spellEnd"/>
      <w:r w:rsidRPr="002269D7">
        <w:rPr>
          <w:rFonts w:ascii="Times New Roman" w:eastAsia="Times New Roman" w:hAnsi="Times New Roman" w:cs="Times New Roman"/>
          <w:sz w:val="24"/>
          <w:szCs w:val="24"/>
          <w:lang w:eastAsia="ru-RU"/>
        </w:rPr>
        <w:t xml:space="preserve"> расширенный участок опорожняется, то </w:t>
      </w:r>
      <w:proofErr w:type="spellStart"/>
      <w:r w:rsidRPr="002269D7">
        <w:rPr>
          <w:rFonts w:ascii="Times New Roman" w:eastAsia="Times New Roman" w:hAnsi="Times New Roman" w:cs="Times New Roman"/>
          <w:sz w:val="24"/>
          <w:szCs w:val="24"/>
          <w:lang w:eastAsia="ru-RU"/>
        </w:rPr>
        <w:t>перфоранты</w:t>
      </w:r>
      <w:proofErr w:type="spellEnd"/>
      <w:r w:rsidRPr="002269D7">
        <w:rPr>
          <w:rFonts w:ascii="Times New Roman" w:eastAsia="Times New Roman" w:hAnsi="Times New Roman" w:cs="Times New Roman"/>
          <w:sz w:val="24"/>
          <w:szCs w:val="24"/>
          <w:lang w:eastAsia="ru-RU"/>
        </w:rPr>
        <w:t xml:space="preserve"> состоятельны, а глубокие вены проходимы.</w:t>
      </w:r>
    </w:p>
    <w:p w:rsidR="002269D7" w:rsidRPr="002269D7" w:rsidRDefault="002269D7" w:rsidP="002269D7">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2269D7">
        <w:rPr>
          <w:rFonts w:ascii="Times New Roman" w:eastAsia="Times New Roman" w:hAnsi="Times New Roman" w:cs="Times New Roman"/>
          <w:sz w:val="24"/>
          <w:szCs w:val="24"/>
          <w:lang w:eastAsia="ru-RU"/>
        </w:rPr>
        <w:t xml:space="preserve">5. Проба </w:t>
      </w:r>
      <w:proofErr w:type="spellStart"/>
      <w:r w:rsidRPr="002269D7">
        <w:rPr>
          <w:rFonts w:ascii="Times New Roman" w:eastAsia="Times New Roman" w:hAnsi="Times New Roman" w:cs="Times New Roman"/>
          <w:sz w:val="24"/>
          <w:szCs w:val="24"/>
          <w:lang w:eastAsia="ru-RU"/>
        </w:rPr>
        <w:t>Дельбе</w:t>
      </w:r>
      <w:proofErr w:type="spellEnd"/>
      <w:r w:rsidRPr="002269D7">
        <w:rPr>
          <w:rFonts w:ascii="Times New Roman" w:eastAsia="Times New Roman" w:hAnsi="Times New Roman" w:cs="Times New Roman"/>
          <w:sz w:val="24"/>
          <w:szCs w:val="24"/>
          <w:lang w:eastAsia="ru-RU"/>
        </w:rPr>
        <w:t xml:space="preserve"> - </w:t>
      </w:r>
      <w:proofErr w:type="spellStart"/>
      <w:r w:rsidRPr="002269D7">
        <w:rPr>
          <w:rFonts w:ascii="Times New Roman" w:eastAsia="Times New Roman" w:hAnsi="Times New Roman" w:cs="Times New Roman"/>
          <w:sz w:val="24"/>
          <w:szCs w:val="24"/>
          <w:lang w:eastAsia="ru-RU"/>
        </w:rPr>
        <w:t>Пертеса</w:t>
      </w:r>
      <w:proofErr w:type="spellEnd"/>
      <w:r w:rsidRPr="002269D7">
        <w:rPr>
          <w:rFonts w:ascii="Times New Roman" w:eastAsia="Times New Roman" w:hAnsi="Times New Roman" w:cs="Times New Roman"/>
          <w:sz w:val="24"/>
          <w:szCs w:val="24"/>
          <w:lang w:eastAsia="ru-RU"/>
        </w:rPr>
        <w:t xml:space="preserve"> (маршевая проба). Больному, в положении стоя, накладывают на бедро жгут, сдавливающий подкожные вены и предлагают ходить 3-5 минут. Если расширенные вены спадаются и отсутствует чувство боли в области голени, то это указывает на проходимость </w:t>
      </w:r>
      <w:proofErr w:type="spellStart"/>
      <w:r w:rsidRPr="002269D7">
        <w:rPr>
          <w:rFonts w:ascii="Times New Roman" w:eastAsia="Times New Roman" w:hAnsi="Times New Roman" w:cs="Times New Roman"/>
          <w:sz w:val="24"/>
          <w:szCs w:val="24"/>
          <w:lang w:eastAsia="ru-RU"/>
        </w:rPr>
        <w:t>перфорантных</w:t>
      </w:r>
      <w:proofErr w:type="spellEnd"/>
      <w:r w:rsidRPr="002269D7">
        <w:rPr>
          <w:rFonts w:ascii="Times New Roman" w:eastAsia="Times New Roman" w:hAnsi="Times New Roman" w:cs="Times New Roman"/>
          <w:sz w:val="24"/>
          <w:szCs w:val="24"/>
          <w:lang w:eastAsia="ru-RU"/>
        </w:rPr>
        <w:t xml:space="preserve"> и глубоких вен, т.е. кровь из подкожных вен направляется в систему глубоких вен конечности.</w:t>
      </w:r>
    </w:p>
    <w:p w:rsidR="002269D7" w:rsidRPr="002269D7" w:rsidRDefault="002269D7" w:rsidP="002269D7">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2269D7">
        <w:rPr>
          <w:rFonts w:ascii="Times New Roman" w:eastAsia="Times New Roman" w:hAnsi="Times New Roman" w:cs="Times New Roman"/>
          <w:sz w:val="24"/>
          <w:szCs w:val="24"/>
          <w:lang w:eastAsia="ru-RU"/>
        </w:rPr>
        <w:t xml:space="preserve">6. </w:t>
      </w:r>
      <w:proofErr w:type="spellStart"/>
      <w:r w:rsidRPr="002269D7">
        <w:rPr>
          <w:rFonts w:ascii="Times New Roman" w:eastAsia="Times New Roman" w:hAnsi="Times New Roman" w:cs="Times New Roman"/>
          <w:sz w:val="24"/>
          <w:szCs w:val="24"/>
          <w:lang w:eastAsia="ru-RU"/>
        </w:rPr>
        <w:t>Трехжгутовая</w:t>
      </w:r>
      <w:proofErr w:type="spellEnd"/>
      <w:r w:rsidRPr="002269D7">
        <w:rPr>
          <w:rFonts w:ascii="Times New Roman" w:eastAsia="Times New Roman" w:hAnsi="Times New Roman" w:cs="Times New Roman"/>
          <w:sz w:val="24"/>
          <w:szCs w:val="24"/>
          <w:lang w:eastAsia="ru-RU"/>
        </w:rPr>
        <w:t xml:space="preserve"> проба (проба </w:t>
      </w:r>
      <w:proofErr w:type="spellStart"/>
      <w:r w:rsidRPr="002269D7">
        <w:rPr>
          <w:rFonts w:ascii="Times New Roman" w:eastAsia="Times New Roman" w:hAnsi="Times New Roman" w:cs="Times New Roman"/>
          <w:sz w:val="24"/>
          <w:szCs w:val="24"/>
          <w:lang w:eastAsia="ru-RU"/>
        </w:rPr>
        <w:t>Пратта</w:t>
      </w:r>
      <w:proofErr w:type="spellEnd"/>
      <w:r w:rsidRPr="002269D7">
        <w:rPr>
          <w:rFonts w:ascii="Times New Roman" w:eastAsia="Times New Roman" w:hAnsi="Times New Roman" w:cs="Times New Roman"/>
          <w:sz w:val="24"/>
          <w:szCs w:val="24"/>
          <w:lang w:eastAsia="ru-RU"/>
        </w:rPr>
        <w:t xml:space="preserve">). Для определения функциональной способности </w:t>
      </w:r>
      <w:proofErr w:type="spellStart"/>
      <w:r w:rsidRPr="002269D7">
        <w:rPr>
          <w:rFonts w:ascii="Times New Roman" w:eastAsia="Times New Roman" w:hAnsi="Times New Roman" w:cs="Times New Roman"/>
          <w:sz w:val="24"/>
          <w:szCs w:val="24"/>
          <w:lang w:eastAsia="ru-RU"/>
        </w:rPr>
        <w:t>перфорантных</w:t>
      </w:r>
      <w:proofErr w:type="spellEnd"/>
      <w:r w:rsidRPr="002269D7">
        <w:rPr>
          <w:rFonts w:ascii="Times New Roman" w:eastAsia="Times New Roman" w:hAnsi="Times New Roman" w:cs="Times New Roman"/>
          <w:sz w:val="24"/>
          <w:szCs w:val="24"/>
          <w:lang w:eastAsia="ru-RU"/>
        </w:rPr>
        <w:t xml:space="preserve"> вен.</w:t>
      </w:r>
    </w:p>
    <w:p w:rsidR="002269D7" w:rsidRPr="002269D7" w:rsidRDefault="002269D7" w:rsidP="002269D7">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2269D7">
        <w:rPr>
          <w:rFonts w:ascii="Times New Roman" w:eastAsia="Times New Roman" w:hAnsi="Times New Roman" w:cs="Times New Roman"/>
          <w:sz w:val="24"/>
          <w:szCs w:val="24"/>
          <w:lang w:eastAsia="ru-RU"/>
        </w:rPr>
        <w:lastRenderedPageBreak/>
        <w:t xml:space="preserve">При </w:t>
      </w:r>
      <w:proofErr w:type="spellStart"/>
      <w:r w:rsidRPr="002269D7">
        <w:rPr>
          <w:rFonts w:ascii="Times New Roman" w:eastAsia="Times New Roman" w:hAnsi="Times New Roman" w:cs="Times New Roman"/>
          <w:sz w:val="24"/>
          <w:szCs w:val="24"/>
          <w:lang w:eastAsia="ru-RU"/>
        </w:rPr>
        <w:t>неосложненном</w:t>
      </w:r>
      <w:proofErr w:type="spellEnd"/>
      <w:r w:rsidRPr="002269D7">
        <w:rPr>
          <w:rFonts w:ascii="Times New Roman" w:eastAsia="Times New Roman" w:hAnsi="Times New Roman" w:cs="Times New Roman"/>
          <w:sz w:val="24"/>
          <w:szCs w:val="24"/>
          <w:lang w:eastAsia="ru-RU"/>
        </w:rPr>
        <w:t xml:space="preserve"> первичном </w:t>
      </w:r>
      <w:proofErr w:type="spellStart"/>
      <w:r w:rsidRPr="002269D7">
        <w:rPr>
          <w:rFonts w:ascii="Times New Roman" w:eastAsia="Times New Roman" w:hAnsi="Times New Roman" w:cs="Times New Roman"/>
          <w:sz w:val="24"/>
          <w:szCs w:val="24"/>
          <w:lang w:eastAsia="ru-RU"/>
        </w:rPr>
        <w:t>варикозе</w:t>
      </w:r>
      <w:proofErr w:type="spellEnd"/>
      <w:r w:rsidRPr="002269D7">
        <w:rPr>
          <w:rFonts w:ascii="Times New Roman" w:eastAsia="Times New Roman" w:hAnsi="Times New Roman" w:cs="Times New Roman"/>
          <w:sz w:val="24"/>
          <w:szCs w:val="24"/>
          <w:lang w:eastAsia="ru-RU"/>
        </w:rPr>
        <w:t xml:space="preserve"> вен, когда отеков нет, этого объема исследований обычно достаточно для выбора адекватного хирургического метода операции (</w:t>
      </w:r>
      <w:proofErr w:type="spellStart"/>
      <w:r w:rsidRPr="002269D7">
        <w:rPr>
          <w:rFonts w:ascii="Times New Roman" w:eastAsia="Times New Roman" w:hAnsi="Times New Roman" w:cs="Times New Roman"/>
          <w:sz w:val="24"/>
          <w:szCs w:val="24"/>
          <w:lang w:eastAsia="ru-RU"/>
        </w:rPr>
        <w:t>венэктомия</w:t>
      </w:r>
      <w:proofErr w:type="spellEnd"/>
      <w:r w:rsidRPr="002269D7">
        <w:rPr>
          <w:rFonts w:ascii="Times New Roman" w:eastAsia="Times New Roman" w:hAnsi="Times New Roman" w:cs="Times New Roman"/>
          <w:sz w:val="24"/>
          <w:szCs w:val="24"/>
          <w:lang w:eastAsia="ru-RU"/>
        </w:rPr>
        <w:t xml:space="preserve"> по </w:t>
      </w:r>
      <w:proofErr w:type="spellStart"/>
      <w:r w:rsidRPr="002269D7">
        <w:rPr>
          <w:rFonts w:ascii="Times New Roman" w:eastAsia="Times New Roman" w:hAnsi="Times New Roman" w:cs="Times New Roman"/>
          <w:sz w:val="24"/>
          <w:szCs w:val="24"/>
          <w:lang w:eastAsia="ru-RU"/>
        </w:rPr>
        <w:t>Бебкоку-Маделунгу</w:t>
      </w:r>
      <w:proofErr w:type="spellEnd"/>
      <w:r w:rsidRPr="002269D7">
        <w:rPr>
          <w:rFonts w:ascii="Times New Roman" w:eastAsia="Times New Roman" w:hAnsi="Times New Roman" w:cs="Times New Roman"/>
          <w:sz w:val="24"/>
          <w:szCs w:val="24"/>
          <w:lang w:eastAsia="ru-RU"/>
        </w:rPr>
        <w:t xml:space="preserve">, </w:t>
      </w:r>
      <w:proofErr w:type="spellStart"/>
      <w:r w:rsidRPr="002269D7">
        <w:rPr>
          <w:rFonts w:ascii="Times New Roman" w:eastAsia="Times New Roman" w:hAnsi="Times New Roman" w:cs="Times New Roman"/>
          <w:sz w:val="24"/>
          <w:szCs w:val="24"/>
          <w:lang w:eastAsia="ru-RU"/>
        </w:rPr>
        <w:t>Клаппу-Соколову</w:t>
      </w:r>
      <w:proofErr w:type="spellEnd"/>
      <w:r w:rsidRPr="002269D7">
        <w:rPr>
          <w:rFonts w:ascii="Times New Roman" w:eastAsia="Times New Roman" w:hAnsi="Times New Roman" w:cs="Times New Roman"/>
          <w:sz w:val="24"/>
          <w:szCs w:val="24"/>
          <w:lang w:eastAsia="ru-RU"/>
        </w:rPr>
        <w:t xml:space="preserve">, </w:t>
      </w:r>
      <w:proofErr w:type="spellStart"/>
      <w:r w:rsidRPr="002269D7">
        <w:rPr>
          <w:rFonts w:ascii="Times New Roman" w:eastAsia="Times New Roman" w:hAnsi="Times New Roman" w:cs="Times New Roman"/>
          <w:sz w:val="24"/>
          <w:szCs w:val="24"/>
          <w:lang w:eastAsia="ru-RU"/>
        </w:rPr>
        <w:t>электр</w:t>
      </w:r>
      <w:proofErr w:type="gramStart"/>
      <w:r w:rsidRPr="002269D7">
        <w:rPr>
          <w:rFonts w:ascii="Times New Roman" w:eastAsia="Times New Roman" w:hAnsi="Times New Roman" w:cs="Times New Roman"/>
          <w:sz w:val="24"/>
          <w:szCs w:val="24"/>
          <w:lang w:eastAsia="ru-RU"/>
        </w:rPr>
        <w:t>о</w:t>
      </w:r>
      <w:proofErr w:type="spellEnd"/>
      <w:r w:rsidRPr="002269D7">
        <w:rPr>
          <w:rFonts w:ascii="Times New Roman" w:eastAsia="Times New Roman" w:hAnsi="Times New Roman" w:cs="Times New Roman"/>
          <w:sz w:val="24"/>
          <w:szCs w:val="24"/>
          <w:lang w:eastAsia="ru-RU"/>
        </w:rPr>
        <w:t>-</w:t>
      </w:r>
      <w:proofErr w:type="gramEnd"/>
      <w:r w:rsidRPr="002269D7">
        <w:rPr>
          <w:rFonts w:ascii="Times New Roman" w:eastAsia="Times New Roman" w:hAnsi="Times New Roman" w:cs="Times New Roman"/>
          <w:sz w:val="24"/>
          <w:szCs w:val="24"/>
          <w:lang w:eastAsia="ru-RU"/>
        </w:rPr>
        <w:t xml:space="preserve"> и лазерная коагуляция, </w:t>
      </w:r>
      <w:proofErr w:type="spellStart"/>
      <w:r w:rsidRPr="002269D7">
        <w:rPr>
          <w:rFonts w:ascii="Times New Roman" w:eastAsia="Times New Roman" w:hAnsi="Times New Roman" w:cs="Times New Roman"/>
          <w:sz w:val="24"/>
          <w:szCs w:val="24"/>
          <w:lang w:eastAsia="ru-RU"/>
        </w:rPr>
        <w:t>склерозируюшая</w:t>
      </w:r>
      <w:proofErr w:type="spellEnd"/>
      <w:r w:rsidRPr="002269D7">
        <w:rPr>
          <w:rFonts w:ascii="Times New Roman" w:eastAsia="Times New Roman" w:hAnsi="Times New Roman" w:cs="Times New Roman"/>
          <w:sz w:val="24"/>
          <w:szCs w:val="24"/>
          <w:lang w:eastAsia="ru-RU"/>
        </w:rPr>
        <w:t xml:space="preserve"> терапия </w:t>
      </w:r>
      <w:proofErr w:type="spellStart"/>
      <w:r w:rsidRPr="002269D7">
        <w:rPr>
          <w:rFonts w:ascii="Times New Roman" w:eastAsia="Times New Roman" w:hAnsi="Times New Roman" w:cs="Times New Roman"/>
          <w:sz w:val="24"/>
          <w:szCs w:val="24"/>
          <w:lang w:eastAsia="ru-RU"/>
        </w:rPr>
        <w:t>варикоцидом</w:t>
      </w:r>
      <w:proofErr w:type="spellEnd"/>
      <w:r w:rsidRPr="002269D7">
        <w:rPr>
          <w:rFonts w:ascii="Times New Roman" w:eastAsia="Times New Roman" w:hAnsi="Times New Roman" w:cs="Times New Roman"/>
          <w:sz w:val="24"/>
          <w:szCs w:val="24"/>
          <w:lang w:eastAsia="ru-RU"/>
        </w:rPr>
        <w:t xml:space="preserve">, </w:t>
      </w:r>
      <w:proofErr w:type="spellStart"/>
      <w:r w:rsidRPr="002269D7">
        <w:rPr>
          <w:rFonts w:ascii="Times New Roman" w:eastAsia="Times New Roman" w:hAnsi="Times New Roman" w:cs="Times New Roman"/>
          <w:sz w:val="24"/>
          <w:szCs w:val="24"/>
          <w:lang w:eastAsia="ru-RU"/>
        </w:rPr>
        <w:t>фибровейном</w:t>
      </w:r>
      <w:proofErr w:type="spellEnd"/>
      <w:r w:rsidRPr="002269D7">
        <w:rPr>
          <w:rFonts w:ascii="Times New Roman" w:eastAsia="Times New Roman" w:hAnsi="Times New Roman" w:cs="Times New Roman"/>
          <w:sz w:val="24"/>
          <w:szCs w:val="24"/>
          <w:lang w:eastAsia="ru-RU"/>
        </w:rPr>
        <w:t xml:space="preserve">). При появлении отеков, даже умеренных, исчезающих за ночь, других, трофических нарушений, вплоть до язвы голени, нужна более точная информация о состоянии венозной гемодинамики в целом, степени компенсации нарушений клапанного аппарата глубоких вен. Здесь обязательны </w:t>
      </w:r>
      <w:proofErr w:type="spellStart"/>
      <w:r w:rsidRPr="002269D7">
        <w:rPr>
          <w:rFonts w:ascii="Times New Roman" w:eastAsia="Times New Roman" w:hAnsi="Times New Roman" w:cs="Times New Roman"/>
          <w:sz w:val="24"/>
          <w:szCs w:val="24"/>
          <w:lang w:eastAsia="ru-RU"/>
        </w:rPr>
        <w:t>флебоманометрические</w:t>
      </w:r>
      <w:proofErr w:type="spellEnd"/>
      <w:r w:rsidRPr="002269D7">
        <w:rPr>
          <w:rFonts w:ascii="Times New Roman" w:eastAsia="Times New Roman" w:hAnsi="Times New Roman" w:cs="Times New Roman"/>
          <w:sz w:val="24"/>
          <w:szCs w:val="24"/>
          <w:lang w:eastAsia="ru-RU"/>
        </w:rPr>
        <w:t xml:space="preserve">, ультразвуковые и </w:t>
      </w:r>
      <w:proofErr w:type="spellStart"/>
      <w:r w:rsidRPr="002269D7">
        <w:rPr>
          <w:rFonts w:ascii="Times New Roman" w:eastAsia="Times New Roman" w:hAnsi="Times New Roman" w:cs="Times New Roman"/>
          <w:sz w:val="24"/>
          <w:szCs w:val="24"/>
          <w:lang w:eastAsia="ru-RU"/>
        </w:rPr>
        <w:t>флебографическне</w:t>
      </w:r>
      <w:proofErr w:type="spellEnd"/>
      <w:r w:rsidRPr="002269D7">
        <w:rPr>
          <w:rFonts w:ascii="Times New Roman" w:eastAsia="Times New Roman" w:hAnsi="Times New Roman" w:cs="Times New Roman"/>
          <w:sz w:val="24"/>
          <w:szCs w:val="24"/>
          <w:lang w:eastAsia="ru-RU"/>
        </w:rPr>
        <w:t xml:space="preserve"> исследования. Последние, как указывалось, должны отвечать конкретно поставленным задачам (проходимость и структура глубоких вен, состояние клапанов </w:t>
      </w:r>
      <w:proofErr w:type="spellStart"/>
      <w:r w:rsidRPr="002269D7">
        <w:rPr>
          <w:rFonts w:ascii="Times New Roman" w:eastAsia="Times New Roman" w:hAnsi="Times New Roman" w:cs="Times New Roman"/>
          <w:sz w:val="24"/>
          <w:szCs w:val="24"/>
          <w:lang w:eastAsia="ru-RU"/>
        </w:rPr>
        <w:t>коммуникантных</w:t>
      </w:r>
      <w:proofErr w:type="spellEnd"/>
      <w:r w:rsidRPr="002269D7">
        <w:rPr>
          <w:rFonts w:ascii="Times New Roman" w:eastAsia="Times New Roman" w:hAnsi="Times New Roman" w:cs="Times New Roman"/>
          <w:sz w:val="24"/>
          <w:szCs w:val="24"/>
          <w:lang w:eastAsia="ru-RU"/>
        </w:rPr>
        <w:t xml:space="preserve"> вен, состояние клапанов глубоких вен). </w:t>
      </w:r>
    </w:p>
    <w:p w:rsidR="002269D7" w:rsidRDefault="002269D7" w:rsidP="009E1CB3">
      <w:pPr>
        <w:shd w:val="clear" w:color="auto" w:fill="FFFFFF"/>
        <w:spacing w:after="100" w:afterAutospacing="1" w:line="360" w:lineRule="auto"/>
        <w:ind w:firstLine="709"/>
        <w:jc w:val="both"/>
        <w:textAlignment w:val="baseline"/>
        <w:rPr>
          <w:rFonts w:ascii="Times New Roman" w:hAnsi="Times New Roman" w:cs="Times New Roman"/>
          <w:sz w:val="28"/>
          <w:szCs w:val="28"/>
        </w:rPr>
      </w:pPr>
    </w:p>
    <w:p w:rsidR="002269D7" w:rsidRDefault="002269D7" w:rsidP="009E1CB3">
      <w:pPr>
        <w:shd w:val="clear" w:color="auto" w:fill="FFFFFF"/>
        <w:spacing w:after="100" w:afterAutospacing="1" w:line="360" w:lineRule="auto"/>
        <w:ind w:firstLine="709"/>
        <w:jc w:val="both"/>
        <w:textAlignment w:val="baseline"/>
        <w:rPr>
          <w:rFonts w:ascii="Times New Roman" w:hAnsi="Times New Roman" w:cs="Times New Roman"/>
          <w:sz w:val="28"/>
          <w:szCs w:val="28"/>
        </w:rPr>
      </w:pPr>
    </w:p>
    <w:p w:rsidR="002269D7" w:rsidRDefault="002269D7" w:rsidP="009E1CB3">
      <w:pPr>
        <w:shd w:val="clear" w:color="auto" w:fill="FFFFFF"/>
        <w:spacing w:after="100" w:afterAutospacing="1" w:line="360" w:lineRule="auto"/>
        <w:ind w:firstLine="709"/>
        <w:jc w:val="both"/>
        <w:textAlignment w:val="baseline"/>
        <w:rPr>
          <w:rFonts w:ascii="Times New Roman" w:hAnsi="Times New Roman" w:cs="Times New Roman"/>
          <w:sz w:val="28"/>
          <w:szCs w:val="28"/>
        </w:rPr>
      </w:pPr>
    </w:p>
    <w:p w:rsidR="002269D7" w:rsidRDefault="002269D7" w:rsidP="009E1CB3">
      <w:pPr>
        <w:shd w:val="clear" w:color="auto" w:fill="FFFFFF"/>
        <w:spacing w:after="100" w:afterAutospacing="1" w:line="360" w:lineRule="auto"/>
        <w:ind w:firstLine="709"/>
        <w:jc w:val="both"/>
        <w:textAlignment w:val="baseline"/>
        <w:rPr>
          <w:rFonts w:ascii="Times New Roman" w:hAnsi="Times New Roman" w:cs="Times New Roman"/>
          <w:sz w:val="28"/>
          <w:szCs w:val="28"/>
        </w:rPr>
      </w:pPr>
    </w:p>
    <w:p w:rsidR="002269D7" w:rsidRDefault="002269D7" w:rsidP="009E1CB3">
      <w:pPr>
        <w:shd w:val="clear" w:color="auto" w:fill="FFFFFF"/>
        <w:spacing w:after="100" w:afterAutospacing="1" w:line="360" w:lineRule="auto"/>
        <w:ind w:firstLine="709"/>
        <w:jc w:val="both"/>
        <w:textAlignment w:val="baseline"/>
        <w:rPr>
          <w:rFonts w:ascii="Times New Roman" w:hAnsi="Times New Roman" w:cs="Times New Roman"/>
          <w:sz w:val="28"/>
          <w:szCs w:val="28"/>
        </w:rPr>
      </w:pPr>
    </w:p>
    <w:p w:rsidR="002269D7" w:rsidRDefault="002269D7" w:rsidP="009E1CB3">
      <w:pPr>
        <w:shd w:val="clear" w:color="auto" w:fill="FFFFFF"/>
        <w:spacing w:after="100" w:afterAutospacing="1" w:line="360" w:lineRule="auto"/>
        <w:ind w:firstLine="709"/>
        <w:jc w:val="both"/>
        <w:textAlignment w:val="baseline"/>
        <w:rPr>
          <w:rFonts w:ascii="Times New Roman" w:hAnsi="Times New Roman" w:cs="Times New Roman"/>
          <w:sz w:val="28"/>
          <w:szCs w:val="28"/>
        </w:rPr>
      </w:pPr>
    </w:p>
    <w:p w:rsidR="002269D7" w:rsidRDefault="002269D7" w:rsidP="009E1CB3">
      <w:pPr>
        <w:shd w:val="clear" w:color="auto" w:fill="FFFFFF"/>
        <w:spacing w:after="100" w:afterAutospacing="1" w:line="360" w:lineRule="auto"/>
        <w:ind w:firstLine="709"/>
        <w:jc w:val="both"/>
        <w:textAlignment w:val="baseline"/>
        <w:rPr>
          <w:rFonts w:ascii="Times New Roman" w:hAnsi="Times New Roman" w:cs="Times New Roman"/>
          <w:sz w:val="28"/>
          <w:szCs w:val="28"/>
        </w:rPr>
      </w:pPr>
    </w:p>
    <w:p w:rsidR="002269D7" w:rsidRDefault="002269D7" w:rsidP="009E1CB3">
      <w:pPr>
        <w:shd w:val="clear" w:color="auto" w:fill="FFFFFF"/>
        <w:spacing w:after="100" w:afterAutospacing="1" w:line="360" w:lineRule="auto"/>
        <w:ind w:firstLine="709"/>
        <w:jc w:val="both"/>
        <w:textAlignment w:val="baseline"/>
        <w:rPr>
          <w:rFonts w:ascii="Times New Roman" w:hAnsi="Times New Roman" w:cs="Times New Roman"/>
          <w:sz w:val="28"/>
          <w:szCs w:val="28"/>
        </w:rPr>
      </w:pPr>
    </w:p>
    <w:p w:rsidR="002269D7" w:rsidRDefault="002269D7" w:rsidP="009E1CB3">
      <w:pPr>
        <w:shd w:val="clear" w:color="auto" w:fill="FFFFFF"/>
        <w:spacing w:after="100" w:afterAutospacing="1" w:line="360" w:lineRule="auto"/>
        <w:ind w:firstLine="709"/>
        <w:jc w:val="both"/>
        <w:textAlignment w:val="baseline"/>
        <w:rPr>
          <w:rFonts w:ascii="Times New Roman" w:hAnsi="Times New Roman" w:cs="Times New Roman"/>
          <w:sz w:val="28"/>
          <w:szCs w:val="28"/>
        </w:rPr>
      </w:pPr>
    </w:p>
    <w:p w:rsidR="002269D7" w:rsidRDefault="002269D7" w:rsidP="009E1CB3">
      <w:pPr>
        <w:shd w:val="clear" w:color="auto" w:fill="FFFFFF"/>
        <w:spacing w:after="100" w:afterAutospacing="1" w:line="360" w:lineRule="auto"/>
        <w:ind w:firstLine="709"/>
        <w:jc w:val="both"/>
        <w:textAlignment w:val="baseline"/>
        <w:rPr>
          <w:rFonts w:ascii="Times New Roman" w:hAnsi="Times New Roman" w:cs="Times New Roman"/>
          <w:sz w:val="28"/>
          <w:szCs w:val="28"/>
        </w:rPr>
      </w:pPr>
    </w:p>
    <w:p w:rsidR="002269D7" w:rsidRDefault="002269D7" w:rsidP="009E1CB3">
      <w:pPr>
        <w:shd w:val="clear" w:color="auto" w:fill="FFFFFF"/>
        <w:spacing w:after="100" w:afterAutospacing="1" w:line="360" w:lineRule="auto"/>
        <w:ind w:firstLine="709"/>
        <w:jc w:val="both"/>
        <w:textAlignment w:val="baseline"/>
        <w:rPr>
          <w:rFonts w:ascii="Times New Roman" w:hAnsi="Times New Roman" w:cs="Times New Roman"/>
          <w:sz w:val="28"/>
          <w:szCs w:val="28"/>
        </w:rPr>
      </w:pPr>
    </w:p>
    <w:p w:rsidR="009E1CB3" w:rsidRDefault="009E1CB3" w:rsidP="002269D7">
      <w:pPr>
        <w:shd w:val="clear" w:color="auto" w:fill="FFFFFF"/>
        <w:spacing w:after="100" w:afterAutospacing="1" w:line="360" w:lineRule="auto"/>
        <w:jc w:val="both"/>
        <w:textAlignment w:val="baseline"/>
        <w:rPr>
          <w:rFonts w:ascii="Times New Roman" w:hAnsi="Times New Roman" w:cs="Times New Roman"/>
          <w:sz w:val="28"/>
          <w:szCs w:val="28"/>
        </w:rPr>
      </w:pPr>
    </w:p>
    <w:p w:rsidR="002E264F" w:rsidRPr="002E264F" w:rsidRDefault="002E264F" w:rsidP="002E264F">
      <w:pPr>
        <w:pStyle w:val="1"/>
        <w:numPr>
          <w:ilvl w:val="0"/>
          <w:numId w:val="6"/>
        </w:numPr>
        <w:spacing w:after="100" w:afterAutospacing="1" w:line="360" w:lineRule="auto"/>
        <w:rPr>
          <w:color w:val="auto"/>
        </w:rPr>
      </w:pPr>
      <w:bookmarkStart w:id="5" w:name="_Toc471745242"/>
      <w:r w:rsidRPr="002E264F">
        <w:rPr>
          <w:color w:val="auto"/>
        </w:rPr>
        <w:lastRenderedPageBreak/>
        <w:t>Лечение</w:t>
      </w:r>
      <w:bookmarkEnd w:id="5"/>
    </w:p>
    <w:p w:rsidR="002E264F" w:rsidRPr="002269D7" w:rsidRDefault="002E264F" w:rsidP="002E264F">
      <w:pPr>
        <w:spacing w:after="100" w:afterAutospacing="1" w:line="360" w:lineRule="auto"/>
        <w:ind w:firstLine="709"/>
        <w:rPr>
          <w:rFonts w:ascii="Times New Roman" w:hAnsi="Times New Roman" w:cs="Times New Roman"/>
          <w:sz w:val="24"/>
          <w:szCs w:val="24"/>
          <w:shd w:val="clear" w:color="auto" w:fill="FFFFFF"/>
        </w:rPr>
      </w:pPr>
      <w:r w:rsidRPr="002269D7">
        <w:rPr>
          <w:rStyle w:val="a5"/>
          <w:rFonts w:ascii="Times New Roman" w:hAnsi="Times New Roman" w:cs="Times New Roman"/>
          <w:sz w:val="24"/>
          <w:szCs w:val="24"/>
          <w:shd w:val="clear" w:color="auto" w:fill="FFFFFF"/>
        </w:rPr>
        <w:t>Цели лечения</w:t>
      </w:r>
      <w:r w:rsidRPr="002269D7">
        <w:rPr>
          <w:rFonts w:ascii="Times New Roman" w:hAnsi="Times New Roman" w:cs="Times New Roman"/>
          <w:sz w:val="24"/>
          <w:szCs w:val="24"/>
        </w:rPr>
        <w:br/>
      </w:r>
      <w:r w:rsidRPr="002269D7">
        <w:rPr>
          <w:rFonts w:ascii="Times New Roman" w:hAnsi="Times New Roman" w:cs="Times New Roman"/>
          <w:sz w:val="24"/>
          <w:szCs w:val="24"/>
          <w:shd w:val="clear" w:color="auto" w:fill="FFFFFF"/>
        </w:rPr>
        <w:t xml:space="preserve">Лечение варикозной болезни носит комплексный характер и предусматривает устранение патогенетических механизмов (клапанная недостаточность </w:t>
      </w:r>
      <w:proofErr w:type="spellStart"/>
      <w:r w:rsidRPr="002269D7">
        <w:rPr>
          <w:rFonts w:ascii="Times New Roman" w:hAnsi="Times New Roman" w:cs="Times New Roman"/>
          <w:sz w:val="24"/>
          <w:szCs w:val="24"/>
          <w:shd w:val="clear" w:color="auto" w:fill="FFFFFF"/>
        </w:rPr>
        <w:t>перфорантных</w:t>
      </w:r>
      <w:proofErr w:type="spellEnd"/>
      <w:r w:rsidRPr="002269D7">
        <w:rPr>
          <w:rFonts w:ascii="Times New Roman" w:hAnsi="Times New Roman" w:cs="Times New Roman"/>
          <w:sz w:val="24"/>
          <w:szCs w:val="24"/>
          <w:shd w:val="clear" w:color="auto" w:fill="FFFFFF"/>
        </w:rPr>
        <w:t xml:space="preserve"> и магистральных вен), ликвидацию внешних проявлений заболевания (варикозных вен), а также, по возможности, коррекцию предрасполагающих и производящих факторов.</w:t>
      </w:r>
      <w:r w:rsidRPr="002269D7">
        <w:rPr>
          <w:rFonts w:ascii="Times New Roman" w:hAnsi="Times New Roman" w:cs="Times New Roman"/>
          <w:sz w:val="24"/>
          <w:szCs w:val="24"/>
        </w:rPr>
        <w:br/>
      </w:r>
      <w:r w:rsidRPr="002269D7">
        <w:rPr>
          <w:rFonts w:ascii="Times New Roman" w:hAnsi="Times New Roman" w:cs="Times New Roman"/>
          <w:sz w:val="24"/>
          <w:szCs w:val="24"/>
          <w:shd w:val="clear" w:color="auto" w:fill="FFFFFF"/>
        </w:rPr>
        <w:t> </w:t>
      </w:r>
      <w:r w:rsidRPr="002269D7">
        <w:rPr>
          <w:rFonts w:ascii="Times New Roman" w:hAnsi="Times New Roman" w:cs="Times New Roman"/>
          <w:sz w:val="24"/>
          <w:szCs w:val="24"/>
        </w:rPr>
        <w:br/>
      </w:r>
      <w:r w:rsidRPr="002269D7">
        <w:rPr>
          <w:rStyle w:val="a5"/>
          <w:rFonts w:ascii="Times New Roman" w:hAnsi="Times New Roman" w:cs="Times New Roman"/>
          <w:sz w:val="24"/>
          <w:szCs w:val="24"/>
          <w:shd w:val="clear" w:color="auto" w:fill="FFFFFF"/>
        </w:rPr>
        <w:t>Тактика лечения</w:t>
      </w:r>
      <w:proofErr w:type="gramStart"/>
      <w:r w:rsidRPr="002269D7">
        <w:rPr>
          <w:rFonts w:ascii="Times New Roman" w:hAnsi="Times New Roman" w:cs="Times New Roman"/>
          <w:sz w:val="24"/>
          <w:szCs w:val="24"/>
        </w:rPr>
        <w:br/>
      </w:r>
      <w:r w:rsidRPr="002269D7">
        <w:rPr>
          <w:rFonts w:ascii="Times New Roman" w:hAnsi="Times New Roman" w:cs="Times New Roman"/>
          <w:sz w:val="24"/>
          <w:szCs w:val="24"/>
          <w:shd w:val="clear" w:color="auto" w:fill="FFFFFF"/>
        </w:rPr>
        <w:t>В</w:t>
      </w:r>
      <w:proofErr w:type="gramEnd"/>
      <w:r w:rsidRPr="002269D7">
        <w:rPr>
          <w:rFonts w:ascii="Times New Roman" w:hAnsi="Times New Roman" w:cs="Times New Roman"/>
          <w:sz w:val="24"/>
          <w:szCs w:val="24"/>
          <w:shd w:val="clear" w:color="auto" w:fill="FFFFFF"/>
        </w:rPr>
        <w:t>ыделяют консервативное, флебосклерозирующее и хирургическое лечения варикозной болезни. Это разделение достаточно условно, так как обычно применяют все три метода в том или ином сочетании</w:t>
      </w:r>
      <w:r w:rsidRPr="002269D7">
        <w:rPr>
          <w:rFonts w:ascii="Times New Roman" w:hAnsi="Times New Roman" w:cs="Times New Roman"/>
          <w:sz w:val="24"/>
          <w:szCs w:val="24"/>
        </w:rPr>
        <w:br/>
      </w:r>
      <w:r w:rsidRPr="002269D7">
        <w:rPr>
          <w:rFonts w:ascii="Times New Roman" w:hAnsi="Times New Roman" w:cs="Times New Roman"/>
          <w:sz w:val="24"/>
          <w:szCs w:val="24"/>
          <w:shd w:val="clear" w:color="auto" w:fill="FFFFFF"/>
        </w:rPr>
        <w:t> </w:t>
      </w:r>
      <w:r w:rsidRPr="002269D7">
        <w:rPr>
          <w:rFonts w:ascii="Times New Roman" w:hAnsi="Times New Roman" w:cs="Times New Roman"/>
          <w:sz w:val="24"/>
          <w:szCs w:val="24"/>
        </w:rPr>
        <w:br/>
      </w:r>
      <w:proofErr w:type="spellStart"/>
      <w:r w:rsidRPr="002269D7">
        <w:rPr>
          <w:rStyle w:val="a5"/>
          <w:rFonts w:ascii="Times New Roman" w:hAnsi="Times New Roman" w:cs="Times New Roman"/>
          <w:sz w:val="24"/>
          <w:szCs w:val="24"/>
          <w:shd w:val="clear" w:color="auto" w:fill="FFFFFF"/>
        </w:rPr>
        <w:t>Немедикаментозное</w:t>
      </w:r>
      <w:proofErr w:type="spellEnd"/>
      <w:r w:rsidRPr="002269D7">
        <w:rPr>
          <w:rStyle w:val="a5"/>
          <w:rFonts w:ascii="Times New Roman" w:hAnsi="Times New Roman" w:cs="Times New Roman"/>
          <w:sz w:val="24"/>
          <w:szCs w:val="24"/>
          <w:shd w:val="clear" w:color="auto" w:fill="FFFFFF"/>
        </w:rPr>
        <w:t xml:space="preserve"> лечение</w:t>
      </w:r>
      <w:r w:rsidRPr="002269D7">
        <w:rPr>
          <w:rFonts w:ascii="Times New Roman" w:hAnsi="Times New Roman" w:cs="Times New Roman"/>
          <w:sz w:val="24"/>
          <w:szCs w:val="24"/>
        </w:rPr>
        <w:br/>
      </w:r>
      <w:r w:rsidRPr="002269D7">
        <w:rPr>
          <w:rFonts w:ascii="Times New Roman" w:hAnsi="Times New Roman" w:cs="Times New Roman"/>
          <w:sz w:val="24"/>
          <w:szCs w:val="24"/>
          <w:shd w:val="clear" w:color="auto" w:fill="FFFFFF"/>
        </w:rPr>
        <w:t>Рациональная организация физической активности, труда и отдыха, а также коррекцию рациона питания, направленную на снижение избыточной массы тела и профилактику запоров. Пациентам рекомендуют избегать длительных статических нагрузок в положениях “стоя” и “сидя”. С точки зрения улучшения функции мышечно-венозной “помпы” нижних конечностей целесообразно занятие подвижными видами спорта (бег, лыжи, велотренажер и др.), в особенности плаванием. Рекомендуется ношение удобной одежды и обуви на невысоком устойчивом каблуке. В случае деформирующего плоскостопия необходима его коррекция с помощью супинаторов.</w:t>
      </w:r>
      <w:r w:rsidRPr="002269D7">
        <w:rPr>
          <w:rFonts w:ascii="Times New Roman" w:hAnsi="Times New Roman" w:cs="Times New Roman"/>
          <w:sz w:val="24"/>
          <w:szCs w:val="24"/>
        </w:rPr>
        <w:br/>
      </w:r>
      <w:r w:rsidRPr="002269D7">
        <w:rPr>
          <w:rFonts w:ascii="Times New Roman" w:hAnsi="Times New Roman" w:cs="Times New Roman"/>
          <w:sz w:val="24"/>
          <w:szCs w:val="24"/>
        </w:rPr>
        <w:br/>
      </w:r>
      <w:r w:rsidRPr="002269D7">
        <w:rPr>
          <w:rStyle w:val="a5"/>
          <w:rFonts w:ascii="Times New Roman" w:hAnsi="Times New Roman" w:cs="Times New Roman"/>
          <w:sz w:val="24"/>
          <w:szCs w:val="24"/>
          <w:shd w:val="clear" w:color="auto" w:fill="FFFFFF"/>
        </w:rPr>
        <w:t>Компрессионная терапия   </w:t>
      </w:r>
      <w:r w:rsidRPr="002269D7">
        <w:rPr>
          <w:rFonts w:ascii="Times New Roman" w:hAnsi="Times New Roman" w:cs="Times New Roman"/>
          <w:sz w:val="24"/>
          <w:szCs w:val="24"/>
          <w:shd w:val="clear" w:color="auto" w:fill="FFFFFF"/>
        </w:rPr>
        <w:t>  </w:t>
      </w:r>
      <w:r w:rsidRPr="002269D7">
        <w:rPr>
          <w:rFonts w:ascii="Times New Roman" w:hAnsi="Times New Roman" w:cs="Times New Roman"/>
          <w:sz w:val="24"/>
          <w:szCs w:val="24"/>
        </w:rPr>
        <w:br/>
      </w:r>
      <w:r w:rsidRPr="002269D7">
        <w:rPr>
          <w:rFonts w:ascii="Times New Roman" w:hAnsi="Times New Roman" w:cs="Times New Roman"/>
          <w:sz w:val="24"/>
          <w:szCs w:val="24"/>
          <w:shd w:val="clear" w:color="auto" w:fill="FFFFFF"/>
        </w:rPr>
        <w:t xml:space="preserve">Компрессионная терапия играет ключевую роль в консервативном лечении заболеваний вен. Она может использоваться самостоятельно или в дополнении к хирургическому вмешательству и/или </w:t>
      </w:r>
      <w:proofErr w:type="spellStart"/>
      <w:r w:rsidRPr="002269D7">
        <w:rPr>
          <w:rFonts w:ascii="Times New Roman" w:hAnsi="Times New Roman" w:cs="Times New Roman"/>
          <w:sz w:val="24"/>
          <w:szCs w:val="24"/>
          <w:shd w:val="clear" w:color="auto" w:fill="FFFFFF"/>
        </w:rPr>
        <w:t>склеротерапии</w:t>
      </w:r>
      <w:proofErr w:type="spellEnd"/>
      <w:r w:rsidRPr="002269D7">
        <w:rPr>
          <w:rFonts w:ascii="Times New Roman" w:hAnsi="Times New Roman" w:cs="Times New Roman"/>
          <w:sz w:val="24"/>
          <w:szCs w:val="24"/>
          <w:shd w:val="clear" w:color="auto" w:fill="FFFFFF"/>
        </w:rPr>
        <w:t xml:space="preserve">, обеспечивая основные </w:t>
      </w:r>
      <w:proofErr w:type="spellStart"/>
      <w:r w:rsidRPr="002269D7">
        <w:rPr>
          <w:rFonts w:ascii="Times New Roman" w:hAnsi="Times New Roman" w:cs="Times New Roman"/>
          <w:sz w:val="24"/>
          <w:szCs w:val="24"/>
          <w:shd w:val="clear" w:color="auto" w:fill="FFFFFF"/>
        </w:rPr>
        <w:t>эффектына</w:t>
      </w:r>
      <w:proofErr w:type="spellEnd"/>
      <w:r w:rsidRPr="002269D7">
        <w:rPr>
          <w:rFonts w:ascii="Times New Roman" w:hAnsi="Times New Roman" w:cs="Times New Roman"/>
          <w:sz w:val="24"/>
          <w:szCs w:val="24"/>
          <w:shd w:val="clear" w:color="auto" w:fill="FFFFFF"/>
        </w:rPr>
        <w:t xml:space="preserve"> уровне макро- и микроциркуляторного русла.</w:t>
      </w:r>
      <w:r w:rsidRPr="002269D7">
        <w:rPr>
          <w:rFonts w:ascii="Times New Roman" w:hAnsi="Times New Roman" w:cs="Times New Roman"/>
          <w:sz w:val="24"/>
          <w:szCs w:val="24"/>
        </w:rPr>
        <w:br/>
      </w:r>
      <w:r w:rsidRPr="002269D7">
        <w:rPr>
          <w:rFonts w:ascii="Times New Roman" w:hAnsi="Times New Roman" w:cs="Times New Roman"/>
          <w:sz w:val="24"/>
          <w:szCs w:val="24"/>
          <w:shd w:val="clear" w:color="auto" w:fill="FFFFFF"/>
        </w:rPr>
        <w:t xml:space="preserve">Механизм действия компрессии при отсутствии венозного </w:t>
      </w:r>
      <w:proofErr w:type="spellStart"/>
      <w:r w:rsidRPr="002269D7">
        <w:rPr>
          <w:rFonts w:ascii="Times New Roman" w:hAnsi="Times New Roman" w:cs="Times New Roman"/>
          <w:sz w:val="24"/>
          <w:szCs w:val="24"/>
          <w:shd w:val="clear" w:color="auto" w:fill="FFFFFF"/>
        </w:rPr>
        <w:t>рефлюкса</w:t>
      </w:r>
      <w:proofErr w:type="spellEnd"/>
      <w:r w:rsidRPr="002269D7">
        <w:rPr>
          <w:rFonts w:ascii="Times New Roman" w:hAnsi="Times New Roman" w:cs="Times New Roman"/>
          <w:sz w:val="24"/>
          <w:szCs w:val="24"/>
          <w:shd w:val="clear" w:color="auto" w:fill="FFFFFF"/>
        </w:rPr>
        <w:t xml:space="preserve"> реализуется за счет:</w:t>
      </w:r>
      <w:r w:rsidRPr="002269D7">
        <w:rPr>
          <w:rFonts w:ascii="Times New Roman" w:hAnsi="Times New Roman" w:cs="Times New Roman"/>
          <w:sz w:val="24"/>
          <w:szCs w:val="24"/>
        </w:rPr>
        <w:br/>
      </w:r>
      <w:r w:rsidRPr="002269D7">
        <w:rPr>
          <w:rFonts w:ascii="Times New Roman" w:hAnsi="Times New Roman" w:cs="Times New Roman"/>
          <w:sz w:val="24"/>
          <w:szCs w:val="24"/>
          <w:shd w:val="clear" w:color="auto" w:fill="FFFFFF"/>
        </w:rPr>
        <w:t>- усиления капиллярного кровотока;</w:t>
      </w:r>
      <w:r w:rsidRPr="002269D7">
        <w:rPr>
          <w:rFonts w:ascii="Times New Roman" w:hAnsi="Times New Roman" w:cs="Times New Roman"/>
          <w:sz w:val="24"/>
          <w:szCs w:val="24"/>
        </w:rPr>
        <w:br/>
      </w:r>
      <w:r w:rsidRPr="002269D7">
        <w:rPr>
          <w:rFonts w:ascii="Times New Roman" w:hAnsi="Times New Roman" w:cs="Times New Roman"/>
          <w:sz w:val="24"/>
          <w:szCs w:val="24"/>
          <w:shd w:val="clear" w:color="auto" w:fill="FFFFFF"/>
        </w:rPr>
        <w:t>- снижение проницаемости истонченной основной мембраны сосудов;</w:t>
      </w:r>
      <w:r w:rsidRPr="002269D7">
        <w:rPr>
          <w:rFonts w:ascii="Times New Roman" w:hAnsi="Times New Roman" w:cs="Times New Roman"/>
          <w:sz w:val="24"/>
          <w:szCs w:val="24"/>
        </w:rPr>
        <w:br/>
      </w:r>
      <w:r w:rsidRPr="002269D7">
        <w:rPr>
          <w:rFonts w:ascii="Times New Roman" w:hAnsi="Times New Roman" w:cs="Times New Roman"/>
          <w:sz w:val="24"/>
          <w:szCs w:val="24"/>
          <w:shd w:val="clear" w:color="auto" w:fill="FFFFFF"/>
        </w:rPr>
        <w:t xml:space="preserve"> - уменьшение </w:t>
      </w:r>
      <w:proofErr w:type="spellStart"/>
      <w:r w:rsidRPr="002269D7">
        <w:rPr>
          <w:rFonts w:ascii="Times New Roman" w:hAnsi="Times New Roman" w:cs="Times New Roman"/>
          <w:sz w:val="24"/>
          <w:szCs w:val="24"/>
          <w:shd w:val="clear" w:color="auto" w:fill="FFFFFF"/>
        </w:rPr>
        <w:t>внутрилимфатического</w:t>
      </w:r>
      <w:proofErr w:type="spellEnd"/>
      <w:r w:rsidRPr="002269D7">
        <w:rPr>
          <w:rFonts w:ascii="Times New Roman" w:hAnsi="Times New Roman" w:cs="Times New Roman"/>
          <w:sz w:val="24"/>
          <w:szCs w:val="24"/>
          <w:shd w:val="clear" w:color="auto" w:fill="FFFFFF"/>
        </w:rPr>
        <w:t xml:space="preserve"> и интерстициального давления;</w:t>
      </w:r>
      <w:r w:rsidRPr="002269D7">
        <w:rPr>
          <w:rFonts w:ascii="Times New Roman" w:hAnsi="Times New Roman" w:cs="Times New Roman"/>
          <w:sz w:val="24"/>
          <w:szCs w:val="24"/>
        </w:rPr>
        <w:br/>
      </w:r>
      <w:r w:rsidRPr="002269D7">
        <w:rPr>
          <w:rFonts w:ascii="Times New Roman" w:hAnsi="Times New Roman" w:cs="Times New Roman"/>
          <w:sz w:val="24"/>
          <w:szCs w:val="24"/>
          <w:shd w:val="clear" w:color="auto" w:fill="FFFFFF"/>
        </w:rPr>
        <w:t>- уменьшение интерстициального отека;</w:t>
      </w:r>
      <w:r w:rsidRPr="002269D7">
        <w:rPr>
          <w:rFonts w:ascii="Times New Roman" w:hAnsi="Times New Roman" w:cs="Times New Roman"/>
          <w:sz w:val="24"/>
          <w:szCs w:val="24"/>
        </w:rPr>
        <w:br/>
      </w:r>
      <w:r w:rsidRPr="002269D7">
        <w:rPr>
          <w:rFonts w:ascii="Times New Roman" w:hAnsi="Times New Roman" w:cs="Times New Roman"/>
          <w:sz w:val="24"/>
          <w:szCs w:val="24"/>
          <w:shd w:val="clear" w:color="auto" w:fill="FFFFFF"/>
        </w:rPr>
        <w:t>- уменьшения выраженности венозной симптоматики.</w:t>
      </w:r>
      <w:r w:rsidRPr="002269D7">
        <w:rPr>
          <w:rFonts w:ascii="Times New Roman" w:hAnsi="Times New Roman" w:cs="Times New Roman"/>
          <w:sz w:val="24"/>
          <w:szCs w:val="24"/>
        </w:rPr>
        <w:br/>
      </w:r>
      <w:r w:rsidRPr="002269D7">
        <w:rPr>
          <w:rFonts w:ascii="Times New Roman" w:hAnsi="Times New Roman" w:cs="Times New Roman"/>
          <w:sz w:val="24"/>
          <w:szCs w:val="24"/>
          <w:shd w:val="clear" w:color="auto" w:fill="FFFFFF"/>
        </w:rPr>
        <w:t xml:space="preserve">В случае наличия венозного </w:t>
      </w:r>
      <w:proofErr w:type="spellStart"/>
      <w:r w:rsidRPr="002269D7">
        <w:rPr>
          <w:rFonts w:ascii="Times New Roman" w:hAnsi="Times New Roman" w:cs="Times New Roman"/>
          <w:sz w:val="24"/>
          <w:szCs w:val="24"/>
          <w:shd w:val="clear" w:color="auto" w:fill="FFFFFF"/>
        </w:rPr>
        <w:t>рефлюкса</w:t>
      </w:r>
      <w:proofErr w:type="spellEnd"/>
      <w:r w:rsidRPr="002269D7">
        <w:rPr>
          <w:rFonts w:ascii="Times New Roman" w:hAnsi="Times New Roman" w:cs="Times New Roman"/>
          <w:sz w:val="24"/>
          <w:szCs w:val="24"/>
          <w:shd w:val="clear" w:color="auto" w:fill="FFFFFF"/>
        </w:rPr>
        <w:t xml:space="preserve"> компрессия дополнительно обеспечивает:</w:t>
      </w:r>
      <w:r w:rsidRPr="002269D7">
        <w:rPr>
          <w:rFonts w:ascii="Times New Roman" w:hAnsi="Times New Roman" w:cs="Times New Roman"/>
          <w:sz w:val="24"/>
          <w:szCs w:val="24"/>
        </w:rPr>
        <w:br/>
      </w:r>
      <w:r w:rsidRPr="002269D7">
        <w:rPr>
          <w:rFonts w:ascii="Times New Roman" w:hAnsi="Times New Roman" w:cs="Times New Roman"/>
          <w:sz w:val="24"/>
          <w:szCs w:val="24"/>
          <w:shd w:val="clear" w:color="auto" w:fill="FFFFFF"/>
        </w:rPr>
        <w:lastRenderedPageBreak/>
        <w:t>- устранение или значительное уменьшение ретроградного кровотока;</w:t>
      </w:r>
      <w:r w:rsidRPr="002269D7">
        <w:rPr>
          <w:rFonts w:ascii="Times New Roman" w:hAnsi="Times New Roman" w:cs="Times New Roman"/>
          <w:sz w:val="24"/>
          <w:szCs w:val="24"/>
        </w:rPr>
        <w:br/>
      </w:r>
      <w:r w:rsidRPr="002269D7">
        <w:rPr>
          <w:rFonts w:ascii="Times New Roman" w:hAnsi="Times New Roman" w:cs="Times New Roman"/>
          <w:sz w:val="24"/>
          <w:szCs w:val="24"/>
          <w:shd w:val="clear" w:color="auto" w:fill="FFFFFF"/>
        </w:rPr>
        <w:t>- устранение патологической венозной емкости;</w:t>
      </w:r>
      <w:r w:rsidRPr="002269D7">
        <w:rPr>
          <w:rFonts w:ascii="Times New Roman" w:hAnsi="Times New Roman" w:cs="Times New Roman"/>
          <w:sz w:val="24"/>
          <w:szCs w:val="24"/>
        </w:rPr>
        <w:br/>
      </w:r>
      <w:r w:rsidRPr="002269D7">
        <w:rPr>
          <w:rFonts w:ascii="Times New Roman" w:hAnsi="Times New Roman" w:cs="Times New Roman"/>
          <w:sz w:val="24"/>
          <w:szCs w:val="24"/>
          <w:shd w:val="clear" w:color="auto" w:fill="FFFFFF"/>
        </w:rPr>
        <w:t>- уменьшение отека;</w:t>
      </w:r>
      <w:r w:rsidRPr="002269D7">
        <w:rPr>
          <w:rFonts w:ascii="Times New Roman" w:hAnsi="Times New Roman" w:cs="Times New Roman"/>
          <w:sz w:val="24"/>
          <w:szCs w:val="24"/>
        </w:rPr>
        <w:br/>
      </w:r>
      <w:r w:rsidRPr="002269D7">
        <w:rPr>
          <w:rFonts w:ascii="Times New Roman" w:hAnsi="Times New Roman" w:cs="Times New Roman"/>
          <w:sz w:val="24"/>
          <w:szCs w:val="24"/>
          <w:shd w:val="clear" w:color="auto" w:fill="FFFFFF"/>
        </w:rPr>
        <w:t>- лечение трофических нарушений при ХВН, их профилактика.</w:t>
      </w:r>
      <w:r w:rsidRPr="002269D7">
        <w:rPr>
          <w:rFonts w:ascii="Times New Roman" w:hAnsi="Times New Roman" w:cs="Times New Roman"/>
          <w:sz w:val="24"/>
          <w:szCs w:val="24"/>
        </w:rPr>
        <w:br/>
      </w:r>
      <w:r w:rsidRPr="002269D7">
        <w:rPr>
          <w:rFonts w:ascii="Times New Roman" w:hAnsi="Times New Roman" w:cs="Times New Roman"/>
          <w:sz w:val="24"/>
          <w:szCs w:val="24"/>
          <w:shd w:val="clear" w:color="auto" w:fill="FFFFFF"/>
        </w:rPr>
        <w:t xml:space="preserve">Компрессионная терапия может осуществляться как эластическими, так и </w:t>
      </w:r>
      <w:proofErr w:type="spellStart"/>
      <w:r w:rsidRPr="002269D7">
        <w:rPr>
          <w:rFonts w:ascii="Times New Roman" w:hAnsi="Times New Roman" w:cs="Times New Roman"/>
          <w:sz w:val="24"/>
          <w:szCs w:val="24"/>
          <w:shd w:val="clear" w:color="auto" w:fill="FFFFFF"/>
        </w:rPr>
        <w:t>неэластическими</w:t>
      </w:r>
      <w:proofErr w:type="spellEnd"/>
      <w:r w:rsidRPr="002269D7">
        <w:rPr>
          <w:rFonts w:ascii="Times New Roman" w:hAnsi="Times New Roman" w:cs="Times New Roman"/>
          <w:sz w:val="24"/>
          <w:szCs w:val="24"/>
          <w:shd w:val="clear" w:color="auto" w:fill="FFFFFF"/>
        </w:rPr>
        <w:t xml:space="preserve"> изделиями: эластические бинты, компрессионный трикотаж.</w:t>
      </w:r>
      <w:r w:rsidRPr="002269D7">
        <w:rPr>
          <w:rFonts w:ascii="Times New Roman" w:hAnsi="Times New Roman" w:cs="Times New Roman"/>
          <w:sz w:val="24"/>
          <w:szCs w:val="24"/>
        </w:rPr>
        <w:br/>
      </w:r>
      <w:r w:rsidRPr="002269D7">
        <w:rPr>
          <w:rFonts w:ascii="Times New Roman" w:hAnsi="Times New Roman" w:cs="Times New Roman"/>
          <w:sz w:val="24"/>
          <w:szCs w:val="24"/>
        </w:rPr>
        <w:br/>
      </w:r>
      <w:r w:rsidRPr="002269D7">
        <w:rPr>
          <w:rStyle w:val="a5"/>
          <w:rFonts w:ascii="Times New Roman" w:hAnsi="Times New Roman" w:cs="Times New Roman"/>
          <w:sz w:val="24"/>
          <w:szCs w:val="24"/>
          <w:shd w:val="clear" w:color="auto" w:fill="FFFFFF"/>
        </w:rPr>
        <w:t>Медикаментозное лечение при всех формах</w:t>
      </w:r>
      <w:r w:rsidRPr="002269D7">
        <w:rPr>
          <w:rFonts w:ascii="Times New Roman" w:hAnsi="Times New Roman" w:cs="Times New Roman"/>
          <w:sz w:val="24"/>
          <w:szCs w:val="24"/>
        </w:rPr>
        <w:br/>
      </w:r>
      <w:r w:rsidRPr="002269D7">
        <w:rPr>
          <w:rFonts w:ascii="Times New Roman" w:hAnsi="Times New Roman" w:cs="Times New Roman"/>
          <w:sz w:val="24"/>
          <w:szCs w:val="24"/>
        </w:rPr>
        <w:br/>
      </w:r>
      <w:r w:rsidRPr="002269D7">
        <w:rPr>
          <w:rStyle w:val="a5"/>
          <w:rFonts w:ascii="Times New Roman" w:hAnsi="Times New Roman" w:cs="Times New Roman"/>
          <w:sz w:val="24"/>
          <w:szCs w:val="24"/>
          <w:shd w:val="clear" w:color="auto" w:fill="FFFFFF"/>
        </w:rPr>
        <w:t>Перечень основных лекарственных средств: </w:t>
      </w:r>
      <w:r w:rsidRPr="002269D7">
        <w:rPr>
          <w:rFonts w:ascii="Times New Roman" w:hAnsi="Times New Roman" w:cs="Times New Roman"/>
          <w:sz w:val="24"/>
          <w:szCs w:val="24"/>
        </w:rPr>
        <w:br/>
      </w:r>
      <w:r w:rsidRPr="002269D7">
        <w:rPr>
          <w:rFonts w:ascii="Times New Roman" w:hAnsi="Times New Roman" w:cs="Times New Roman"/>
          <w:sz w:val="24"/>
          <w:szCs w:val="24"/>
          <w:shd w:val="clear" w:color="auto" w:fill="FFFFFF"/>
        </w:rPr>
        <w:t xml:space="preserve">1. </w:t>
      </w:r>
      <w:proofErr w:type="spellStart"/>
      <w:r w:rsidRPr="002269D7">
        <w:rPr>
          <w:rFonts w:ascii="Times New Roman" w:hAnsi="Times New Roman" w:cs="Times New Roman"/>
          <w:sz w:val="24"/>
          <w:szCs w:val="24"/>
          <w:shd w:val="clear" w:color="auto" w:fill="FFFFFF"/>
        </w:rPr>
        <w:t>Диосмин+Гесперидин</w:t>
      </w:r>
      <w:proofErr w:type="spellEnd"/>
      <w:r w:rsidRPr="002269D7">
        <w:rPr>
          <w:rFonts w:ascii="Times New Roman" w:hAnsi="Times New Roman" w:cs="Times New Roman"/>
          <w:sz w:val="24"/>
          <w:szCs w:val="24"/>
        </w:rPr>
        <w:br/>
      </w:r>
      <w:r w:rsidRPr="002269D7">
        <w:rPr>
          <w:rFonts w:ascii="Times New Roman" w:hAnsi="Times New Roman" w:cs="Times New Roman"/>
          <w:sz w:val="24"/>
          <w:szCs w:val="24"/>
          <w:shd w:val="clear" w:color="auto" w:fill="FFFFFF"/>
        </w:rPr>
        <w:t xml:space="preserve">2. </w:t>
      </w:r>
      <w:proofErr w:type="spellStart"/>
      <w:r w:rsidRPr="002269D7">
        <w:rPr>
          <w:rFonts w:ascii="Times New Roman" w:hAnsi="Times New Roman" w:cs="Times New Roman"/>
          <w:sz w:val="24"/>
          <w:szCs w:val="24"/>
          <w:shd w:val="clear" w:color="auto" w:fill="FFFFFF"/>
        </w:rPr>
        <w:t>Флебодиа</w:t>
      </w:r>
      <w:proofErr w:type="spellEnd"/>
      <w:r w:rsidRPr="002269D7">
        <w:rPr>
          <w:rFonts w:ascii="Times New Roman" w:hAnsi="Times New Roman" w:cs="Times New Roman"/>
          <w:sz w:val="24"/>
          <w:szCs w:val="24"/>
        </w:rPr>
        <w:br/>
      </w:r>
      <w:r w:rsidRPr="002269D7">
        <w:rPr>
          <w:rFonts w:ascii="Times New Roman" w:hAnsi="Times New Roman" w:cs="Times New Roman"/>
          <w:sz w:val="24"/>
          <w:szCs w:val="24"/>
          <w:shd w:val="clear" w:color="auto" w:fill="FFFFFF"/>
        </w:rPr>
        <w:t xml:space="preserve">3. </w:t>
      </w:r>
      <w:proofErr w:type="spellStart"/>
      <w:r w:rsidRPr="002269D7">
        <w:rPr>
          <w:rFonts w:ascii="Times New Roman" w:hAnsi="Times New Roman" w:cs="Times New Roman"/>
          <w:sz w:val="24"/>
          <w:szCs w:val="24"/>
          <w:shd w:val="clear" w:color="auto" w:fill="FFFFFF"/>
        </w:rPr>
        <w:t>Троксевазин</w:t>
      </w:r>
      <w:proofErr w:type="spellEnd"/>
      <w:r w:rsidRPr="002269D7">
        <w:rPr>
          <w:rFonts w:ascii="Times New Roman" w:hAnsi="Times New Roman" w:cs="Times New Roman"/>
          <w:sz w:val="24"/>
          <w:szCs w:val="24"/>
        </w:rPr>
        <w:br/>
      </w:r>
      <w:r w:rsidRPr="002269D7">
        <w:rPr>
          <w:rFonts w:ascii="Times New Roman" w:hAnsi="Times New Roman" w:cs="Times New Roman"/>
          <w:sz w:val="24"/>
          <w:szCs w:val="24"/>
          <w:shd w:val="clear" w:color="auto" w:fill="FFFFFF"/>
        </w:rPr>
        <w:t xml:space="preserve">4. </w:t>
      </w:r>
      <w:proofErr w:type="spellStart"/>
      <w:r w:rsidRPr="002269D7">
        <w:rPr>
          <w:rFonts w:ascii="Times New Roman" w:hAnsi="Times New Roman" w:cs="Times New Roman"/>
          <w:sz w:val="24"/>
          <w:szCs w:val="24"/>
          <w:shd w:val="clear" w:color="auto" w:fill="FFFFFF"/>
        </w:rPr>
        <w:t>Гинкго</w:t>
      </w:r>
      <w:proofErr w:type="spellEnd"/>
      <w:r w:rsidRPr="002269D7">
        <w:rPr>
          <w:rFonts w:ascii="Times New Roman" w:hAnsi="Times New Roman" w:cs="Times New Roman"/>
          <w:sz w:val="24"/>
          <w:szCs w:val="24"/>
          <w:shd w:val="clear" w:color="auto" w:fill="FFFFFF"/>
        </w:rPr>
        <w:t xml:space="preserve"> </w:t>
      </w:r>
      <w:proofErr w:type="spellStart"/>
      <w:r w:rsidRPr="002269D7">
        <w:rPr>
          <w:rFonts w:ascii="Times New Roman" w:hAnsi="Times New Roman" w:cs="Times New Roman"/>
          <w:sz w:val="24"/>
          <w:szCs w:val="24"/>
          <w:shd w:val="clear" w:color="auto" w:fill="FFFFFF"/>
        </w:rPr>
        <w:t>билоба</w:t>
      </w:r>
      <w:proofErr w:type="spellEnd"/>
      <w:r w:rsidRPr="002269D7">
        <w:rPr>
          <w:rFonts w:ascii="Times New Roman" w:hAnsi="Times New Roman" w:cs="Times New Roman"/>
          <w:sz w:val="24"/>
          <w:szCs w:val="24"/>
          <w:shd w:val="clear" w:color="auto" w:fill="FFFFFF"/>
        </w:rPr>
        <w:t xml:space="preserve"> </w:t>
      </w:r>
      <w:proofErr w:type="gramStart"/>
      <w:r w:rsidRPr="002269D7">
        <w:rPr>
          <w:rFonts w:ascii="Times New Roman" w:hAnsi="Times New Roman" w:cs="Times New Roman"/>
          <w:sz w:val="24"/>
          <w:szCs w:val="24"/>
          <w:shd w:val="clear" w:color="auto" w:fill="FFFFFF"/>
        </w:rPr>
        <w:t>экстракт</w:t>
      </w:r>
      <w:proofErr w:type="gramEnd"/>
      <w:r w:rsidRPr="002269D7">
        <w:rPr>
          <w:rFonts w:ascii="Times New Roman" w:hAnsi="Times New Roman" w:cs="Times New Roman"/>
          <w:sz w:val="24"/>
          <w:szCs w:val="24"/>
          <w:shd w:val="clear" w:color="auto" w:fill="FFFFFF"/>
        </w:rPr>
        <w:t xml:space="preserve"> стандартизированный + </w:t>
      </w:r>
      <w:proofErr w:type="spellStart"/>
      <w:r w:rsidRPr="002269D7">
        <w:rPr>
          <w:rFonts w:ascii="Times New Roman" w:hAnsi="Times New Roman" w:cs="Times New Roman"/>
          <w:sz w:val="24"/>
          <w:szCs w:val="24"/>
          <w:shd w:val="clear" w:color="auto" w:fill="FFFFFF"/>
        </w:rPr>
        <w:t>гептаминола</w:t>
      </w:r>
      <w:proofErr w:type="spellEnd"/>
      <w:r w:rsidRPr="002269D7">
        <w:rPr>
          <w:rFonts w:ascii="Times New Roman" w:hAnsi="Times New Roman" w:cs="Times New Roman"/>
          <w:sz w:val="24"/>
          <w:szCs w:val="24"/>
          <w:shd w:val="clear" w:color="auto" w:fill="FFFFFF"/>
        </w:rPr>
        <w:t xml:space="preserve"> гидрохлорид + </w:t>
      </w:r>
      <w:proofErr w:type="spellStart"/>
      <w:r w:rsidRPr="002269D7">
        <w:rPr>
          <w:rFonts w:ascii="Times New Roman" w:hAnsi="Times New Roman" w:cs="Times New Roman"/>
          <w:sz w:val="24"/>
          <w:szCs w:val="24"/>
          <w:shd w:val="clear" w:color="auto" w:fill="FFFFFF"/>
        </w:rPr>
        <w:t>троксерутин</w:t>
      </w:r>
      <w:proofErr w:type="spellEnd"/>
      <w:r w:rsidRPr="002269D7">
        <w:rPr>
          <w:rFonts w:ascii="Times New Roman" w:hAnsi="Times New Roman" w:cs="Times New Roman"/>
          <w:sz w:val="24"/>
          <w:szCs w:val="24"/>
          <w:shd w:val="clear" w:color="auto" w:fill="FFFFFF"/>
        </w:rPr>
        <w:t>.</w:t>
      </w:r>
      <w:r w:rsidRPr="002269D7">
        <w:rPr>
          <w:rFonts w:ascii="Times New Roman" w:hAnsi="Times New Roman" w:cs="Times New Roman"/>
          <w:sz w:val="24"/>
          <w:szCs w:val="24"/>
        </w:rPr>
        <w:br/>
      </w:r>
      <w:r w:rsidRPr="002269D7">
        <w:rPr>
          <w:rFonts w:ascii="Times New Roman" w:hAnsi="Times New Roman" w:cs="Times New Roman"/>
          <w:sz w:val="24"/>
          <w:szCs w:val="24"/>
          <w:shd w:val="clear" w:color="auto" w:fill="FFFFFF"/>
        </w:rPr>
        <w:t> </w:t>
      </w:r>
      <w:r w:rsidRPr="002269D7">
        <w:rPr>
          <w:rFonts w:ascii="Times New Roman" w:hAnsi="Times New Roman" w:cs="Times New Roman"/>
          <w:sz w:val="24"/>
          <w:szCs w:val="24"/>
        </w:rPr>
        <w:br/>
      </w:r>
      <w:r w:rsidRPr="002269D7">
        <w:rPr>
          <w:rStyle w:val="a5"/>
          <w:rFonts w:ascii="Times New Roman" w:hAnsi="Times New Roman" w:cs="Times New Roman"/>
          <w:sz w:val="24"/>
          <w:szCs w:val="24"/>
          <w:shd w:val="clear" w:color="auto" w:fill="FFFFFF"/>
        </w:rPr>
        <w:t>Перечень дополнительных лекарственных средств: </w:t>
      </w:r>
      <w:r w:rsidRPr="002269D7">
        <w:rPr>
          <w:rFonts w:ascii="Times New Roman" w:hAnsi="Times New Roman" w:cs="Times New Roman"/>
          <w:sz w:val="24"/>
          <w:szCs w:val="24"/>
        </w:rPr>
        <w:br/>
      </w:r>
      <w:r w:rsidRPr="002269D7">
        <w:rPr>
          <w:rFonts w:ascii="Times New Roman" w:hAnsi="Times New Roman" w:cs="Times New Roman"/>
          <w:sz w:val="24"/>
          <w:szCs w:val="24"/>
          <w:shd w:val="clear" w:color="auto" w:fill="FFFFFF"/>
        </w:rPr>
        <w:t xml:space="preserve">1. </w:t>
      </w:r>
      <w:proofErr w:type="spellStart"/>
      <w:r w:rsidRPr="002269D7">
        <w:rPr>
          <w:rFonts w:ascii="Times New Roman" w:hAnsi="Times New Roman" w:cs="Times New Roman"/>
          <w:sz w:val="24"/>
          <w:szCs w:val="24"/>
          <w:shd w:val="clear" w:color="auto" w:fill="FFFFFF"/>
        </w:rPr>
        <w:t>Троксерутин</w:t>
      </w:r>
      <w:proofErr w:type="spellEnd"/>
      <w:r w:rsidRPr="002269D7">
        <w:rPr>
          <w:rFonts w:ascii="Times New Roman" w:hAnsi="Times New Roman" w:cs="Times New Roman"/>
          <w:sz w:val="24"/>
          <w:szCs w:val="24"/>
          <w:shd w:val="clear" w:color="auto" w:fill="FFFFFF"/>
        </w:rPr>
        <w:t xml:space="preserve"> гель</w:t>
      </w:r>
      <w:r w:rsidRPr="002269D7">
        <w:rPr>
          <w:rFonts w:ascii="Times New Roman" w:hAnsi="Times New Roman" w:cs="Times New Roman"/>
          <w:sz w:val="24"/>
          <w:szCs w:val="24"/>
        </w:rPr>
        <w:br/>
      </w:r>
      <w:r w:rsidRPr="002269D7">
        <w:rPr>
          <w:rFonts w:ascii="Times New Roman" w:hAnsi="Times New Roman" w:cs="Times New Roman"/>
          <w:sz w:val="24"/>
          <w:szCs w:val="24"/>
          <w:shd w:val="clear" w:color="auto" w:fill="FFFFFF"/>
        </w:rPr>
        <w:t>2. Гепарин натрия гель</w:t>
      </w:r>
      <w:r w:rsidRPr="002269D7">
        <w:rPr>
          <w:rFonts w:ascii="Times New Roman" w:hAnsi="Times New Roman" w:cs="Times New Roman"/>
          <w:sz w:val="24"/>
          <w:szCs w:val="24"/>
        </w:rPr>
        <w:br/>
      </w:r>
      <w:r w:rsidRPr="002269D7">
        <w:rPr>
          <w:rFonts w:ascii="Times New Roman" w:hAnsi="Times New Roman" w:cs="Times New Roman"/>
          <w:sz w:val="24"/>
          <w:szCs w:val="24"/>
          <w:shd w:val="clear" w:color="auto" w:fill="FFFFFF"/>
        </w:rPr>
        <w:t>3. Гепарин натрия</w:t>
      </w:r>
      <w:r w:rsidRPr="002269D7">
        <w:rPr>
          <w:rFonts w:ascii="Times New Roman" w:hAnsi="Times New Roman" w:cs="Times New Roman"/>
          <w:sz w:val="24"/>
          <w:szCs w:val="24"/>
        </w:rPr>
        <w:br/>
      </w:r>
      <w:r w:rsidRPr="002269D7">
        <w:rPr>
          <w:rFonts w:ascii="Times New Roman" w:hAnsi="Times New Roman" w:cs="Times New Roman"/>
          <w:sz w:val="24"/>
          <w:szCs w:val="24"/>
          <w:shd w:val="clear" w:color="auto" w:fill="FFFFFF"/>
        </w:rPr>
        <w:t xml:space="preserve">4. </w:t>
      </w:r>
      <w:proofErr w:type="spellStart"/>
      <w:r w:rsidRPr="002269D7">
        <w:rPr>
          <w:rFonts w:ascii="Times New Roman" w:hAnsi="Times New Roman" w:cs="Times New Roman"/>
          <w:sz w:val="24"/>
          <w:szCs w:val="24"/>
          <w:shd w:val="clear" w:color="auto" w:fill="FFFFFF"/>
        </w:rPr>
        <w:t>Эноксапарина</w:t>
      </w:r>
      <w:proofErr w:type="spellEnd"/>
      <w:r w:rsidRPr="002269D7">
        <w:rPr>
          <w:rFonts w:ascii="Times New Roman" w:hAnsi="Times New Roman" w:cs="Times New Roman"/>
          <w:sz w:val="24"/>
          <w:szCs w:val="24"/>
          <w:shd w:val="clear" w:color="auto" w:fill="FFFFFF"/>
        </w:rPr>
        <w:t xml:space="preserve"> натрия</w:t>
      </w:r>
      <w:r w:rsidRPr="002269D7">
        <w:rPr>
          <w:rFonts w:ascii="Times New Roman" w:hAnsi="Times New Roman" w:cs="Times New Roman"/>
          <w:sz w:val="24"/>
          <w:szCs w:val="24"/>
        </w:rPr>
        <w:br/>
      </w:r>
      <w:r w:rsidRPr="002269D7">
        <w:rPr>
          <w:rFonts w:ascii="Times New Roman" w:hAnsi="Times New Roman" w:cs="Times New Roman"/>
          <w:sz w:val="24"/>
          <w:szCs w:val="24"/>
          <w:shd w:val="clear" w:color="auto" w:fill="FFFFFF"/>
        </w:rPr>
        <w:t xml:space="preserve">5. </w:t>
      </w:r>
      <w:proofErr w:type="spellStart"/>
      <w:r w:rsidRPr="002269D7">
        <w:rPr>
          <w:rFonts w:ascii="Times New Roman" w:hAnsi="Times New Roman" w:cs="Times New Roman"/>
          <w:sz w:val="24"/>
          <w:szCs w:val="24"/>
          <w:shd w:val="clear" w:color="auto" w:fill="FFFFFF"/>
        </w:rPr>
        <w:t>Пентоксифиллин</w:t>
      </w:r>
      <w:proofErr w:type="spellEnd"/>
      <w:r w:rsidRPr="002269D7">
        <w:rPr>
          <w:rFonts w:ascii="Times New Roman" w:hAnsi="Times New Roman" w:cs="Times New Roman"/>
          <w:sz w:val="24"/>
          <w:szCs w:val="24"/>
        </w:rPr>
        <w:br/>
      </w:r>
      <w:r w:rsidRPr="002269D7">
        <w:rPr>
          <w:rFonts w:ascii="Times New Roman" w:hAnsi="Times New Roman" w:cs="Times New Roman"/>
          <w:sz w:val="24"/>
          <w:szCs w:val="24"/>
          <w:shd w:val="clear" w:color="auto" w:fill="FFFFFF"/>
        </w:rPr>
        <w:t>6. Ацетилсалициловая кислота</w:t>
      </w:r>
      <w:r w:rsidRPr="002269D7">
        <w:rPr>
          <w:rFonts w:ascii="Times New Roman" w:hAnsi="Times New Roman" w:cs="Times New Roman"/>
          <w:sz w:val="24"/>
          <w:szCs w:val="24"/>
        </w:rPr>
        <w:br/>
      </w:r>
      <w:r w:rsidRPr="002269D7">
        <w:rPr>
          <w:rFonts w:ascii="Times New Roman" w:hAnsi="Times New Roman" w:cs="Times New Roman"/>
          <w:sz w:val="24"/>
          <w:szCs w:val="24"/>
          <w:shd w:val="clear" w:color="auto" w:fill="FFFFFF"/>
        </w:rPr>
        <w:t xml:space="preserve">7. Кислота </w:t>
      </w:r>
      <w:proofErr w:type="spellStart"/>
      <w:r w:rsidRPr="002269D7">
        <w:rPr>
          <w:rFonts w:ascii="Times New Roman" w:hAnsi="Times New Roman" w:cs="Times New Roman"/>
          <w:sz w:val="24"/>
          <w:szCs w:val="24"/>
          <w:shd w:val="clear" w:color="auto" w:fill="FFFFFF"/>
        </w:rPr>
        <w:t>аскорбиновая+рутин</w:t>
      </w:r>
      <w:proofErr w:type="spellEnd"/>
      <w:r w:rsidRPr="002269D7">
        <w:rPr>
          <w:rFonts w:ascii="Times New Roman" w:hAnsi="Times New Roman" w:cs="Times New Roman"/>
          <w:sz w:val="24"/>
          <w:szCs w:val="24"/>
        </w:rPr>
        <w:br/>
      </w:r>
      <w:r w:rsidRPr="002269D7">
        <w:rPr>
          <w:rFonts w:ascii="Times New Roman" w:hAnsi="Times New Roman" w:cs="Times New Roman"/>
          <w:sz w:val="24"/>
          <w:szCs w:val="24"/>
          <w:shd w:val="clear" w:color="auto" w:fill="FFFFFF"/>
        </w:rPr>
        <w:t xml:space="preserve">8. </w:t>
      </w:r>
      <w:proofErr w:type="spellStart"/>
      <w:r w:rsidRPr="002269D7">
        <w:rPr>
          <w:rFonts w:ascii="Times New Roman" w:hAnsi="Times New Roman" w:cs="Times New Roman"/>
          <w:sz w:val="24"/>
          <w:szCs w:val="24"/>
          <w:shd w:val="clear" w:color="auto" w:fill="FFFFFF"/>
        </w:rPr>
        <w:t>Цефазолин</w:t>
      </w:r>
      <w:proofErr w:type="spellEnd"/>
      <w:r w:rsidRPr="002269D7">
        <w:rPr>
          <w:rFonts w:ascii="Times New Roman" w:hAnsi="Times New Roman" w:cs="Times New Roman"/>
          <w:sz w:val="24"/>
          <w:szCs w:val="24"/>
        </w:rPr>
        <w:br/>
      </w:r>
      <w:r w:rsidRPr="002269D7">
        <w:rPr>
          <w:rFonts w:ascii="Times New Roman" w:hAnsi="Times New Roman" w:cs="Times New Roman"/>
          <w:sz w:val="24"/>
          <w:szCs w:val="24"/>
        </w:rPr>
        <w:br/>
      </w:r>
      <w:r w:rsidRPr="002269D7">
        <w:rPr>
          <w:rFonts w:ascii="Times New Roman" w:hAnsi="Times New Roman" w:cs="Times New Roman"/>
          <w:sz w:val="24"/>
          <w:szCs w:val="24"/>
          <w:shd w:val="clear" w:color="auto" w:fill="FFFFFF"/>
        </w:rPr>
        <w:t xml:space="preserve">Фармакотерапия занимает одно из ключевых мест в комплексном лечении хронических заболеваний венозной системы нижних конечностей и их осложнений. С этой целью применяют разнообразные системные и местные лекарственные препараты. В тоже время, базисом для проведения </w:t>
      </w:r>
      <w:proofErr w:type="spellStart"/>
      <w:r w:rsidRPr="002269D7">
        <w:rPr>
          <w:rFonts w:ascii="Times New Roman" w:hAnsi="Times New Roman" w:cs="Times New Roman"/>
          <w:sz w:val="24"/>
          <w:szCs w:val="24"/>
          <w:shd w:val="clear" w:color="auto" w:fill="FFFFFF"/>
        </w:rPr>
        <w:t>патогенетически</w:t>
      </w:r>
      <w:proofErr w:type="spellEnd"/>
      <w:r w:rsidRPr="002269D7">
        <w:rPr>
          <w:rFonts w:ascii="Times New Roman" w:hAnsi="Times New Roman" w:cs="Times New Roman"/>
          <w:sz w:val="24"/>
          <w:szCs w:val="24"/>
          <w:shd w:val="clear" w:color="auto" w:fill="FFFFFF"/>
        </w:rPr>
        <w:t xml:space="preserve"> обоснованной медикаментозной терапии ХЗВ служат </w:t>
      </w:r>
      <w:proofErr w:type="spellStart"/>
      <w:r w:rsidRPr="002269D7">
        <w:rPr>
          <w:rFonts w:ascii="Times New Roman" w:hAnsi="Times New Roman" w:cs="Times New Roman"/>
          <w:sz w:val="24"/>
          <w:szCs w:val="24"/>
          <w:shd w:val="clear" w:color="auto" w:fill="FFFFFF"/>
        </w:rPr>
        <w:t>флеботропные</w:t>
      </w:r>
      <w:proofErr w:type="spellEnd"/>
      <w:r w:rsidRPr="002269D7">
        <w:rPr>
          <w:rFonts w:ascii="Times New Roman" w:hAnsi="Times New Roman" w:cs="Times New Roman"/>
          <w:sz w:val="24"/>
          <w:szCs w:val="24"/>
          <w:shd w:val="clear" w:color="auto" w:fill="FFFFFF"/>
        </w:rPr>
        <w:t xml:space="preserve"> лекарственные препараты.</w:t>
      </w:r>
    </w:p>
    <w:p w:rsidR="002E264F" w:rsidRPr="002269D7" w:rsidRDefault="002E264F" w:rsidP="002E264F">
      <w:pPr>
        <w:spacing w:after="100" w:afterAutospacing="1" w:line="360" w:lineRule="auto"/>
        <w:ind w:firstLine="709"/>
        <w:rPr>
          <w:rStyle w:val="a5"/>
          <w:rFonts w:ascii="Times New Roman" w:hAnsi="Times New Roman" w:cs="Times New Roman"/>
          <w:sz w:val="24"/>
          <w:szCs w:val="24"/>
          <w:shd w:val="clear" w:color="auto" w:fill="FFFFFF"/>
        </w:rPr>
      </w:pPr>
    </w:p>
    <w:p w:rsidR="002E264F" w:rsidRPr="002269D7" w:rsidRDefault="002E264F" w:rsidP="002E264F">
      <w:pPr>
        <w:spacing w:after="100" w:afterAutospacing="1" w:line="360" w:lineRule="auto"/>
        <w:ind w:firstLine="709"/>
        <w:rPr>
          <w:rStyle w:val="a5"/>
          <w:rFonts w:ascii="Times New Roman" w:hAnsi="Times New Roman" w:cs="Times New Roman"/>
          <w:sz w:val="24"/>
          <w:szCs w:val="24"/>
          <w:shd w:val="clear" w:color="auto" w:fill="FFFFFF"/>
        </w:rPr>
      </w:pPr>
    </w:p>
    <w:p w:rsidR="002E264F" w:rsidRPr="002269D7" w:rsidRDefault="002E264F" w:rsidP="002E264F">
      <w:pPr>
        <w:spacing w:after="100" w:afterAutospacing="1" w:line="360" w:lineRule="auto"/>
        <w:ind w:firstLine="709"/>
        <w:rPr>
          <w:rFonts w:ascii="Times New Roman" w:hAnsi="Times New Roman" w:cs="Times New Roman"/>
          <w:sz w:val="24"/>
          <w:szCs w:val="24"/>
        </w:rPr>
      </w:pPr>
      <w:r w:rsidRPr="002269D7">
        <w:rPr>
          <w:rStyle w:val="a5"/>
          <w:rFonts w:ascii="Times New Roman" w:hAnsi="Times New Roman" w:cs="Times New Roman"/>
          <w:sz w:val="24"/>
          <w:szCs w:val="24"/>
          <w:shd w:val="clear" w:color="auto" w:fill="FFFFFF"/>
        </w:rPr>
        <w:lastRenderedPageBreak/>
        <w:t>Флебосклерозирующее лечение   </w:t>
      </w:r>
      <w:r w:rsidRPr="002269D7">
        <w:rPr>
          <w:rFonts w:ascii="Times New Roman" w:hAnsi="Times New Roman" w:cs="Times New Roman"/>
          <w:sz w:val="24"/>
          <w:szCs w:val="24"/>
          <w:shd w:val="clear" w:color="auto" w:fill="FFFFFF"/>
        </w:rPr>
        <w:t>  </w:t>
      </w:r>
      <w:r w:rsidRPr="002269D7">
        <w:rPr>
          <w:rFonts w:ascii="Times New Roman" w:hAnsi="Times New Roman" w:cs="Times New Roman"/>
          <w:sz w:val="24"/>
          <w:szCs w:val="24"/>
        </w:rPr>
        <w:br/>
      </w:r>
      <w:r w:rsidRPr="002269D7">
        <w:rPr>
          <w:rFonts w:ascii="Times New Roman" w:hAnsi="Times New Roman" w:cs="Times New Roman"/>
          <w:sz w:val="24"/>
          <w:szCs w:val="24"/>
          <w:shd w:val="clear" w:color="auto" w:fill="FFFFFF"/>
        </w:rPr>
        <w:t>Облитерация вен нижних конечностей с помощью химически агрессивных веществ (</w:t>
      </w:r>
      <w:proofErr w:type="spellStart"/>
      <w:r w:rsidRPr="002269D7">
        <w:rPr>
          <w:rFonts w:ascii="Times New Roman" w:hAnsi="Times New Roman" w:cs="Times New Roman"/>
          <w:sz w:val="24"/>
          <w:szCs w:val="24"/>
          <w:shd w:val="clear" w:color="auto" w:fill="FFFFFF"/>
        </w:rPr>
        <w:t>склеротерапия</w:t>
      </w:r>
      <w:proofErr w:type="spellEnd"/>
      <w:r w:rsidRPr="002269D7">
        <w:rPr>
          <w:rFonts w:ascii="Times New Roman" w:hAnsi="Times New Roman" w:cs="Times New Roman"/>
          <w:sz w:val="24"/>
          <w:szCs w:val="24"/>
          <w:shd w:val="clear" w:color="auto" w:fill="FFFFFF"/>
        </w:rPr>
        <w:t xml:space="preserve">, </w:t>
      </w:r>
      <w:proofErr w:type="spellStart"/>
      <w:r w:rsidRPr="002269D7">
        <w:rPr>
          <w:rFonts w:ascii="Times New Roman" w:hAnsi="Times New Roman" w:cs="Times New Roman"/>
          <w:sz w:val="24"/>
          <w:szCs w:val="24"/>
          <w:shd w:val="clear" w:color="auto" w:fill="FFFFFF"/>
        </w:rPr>
        <w:t>склерозирование</w:t>
      </w:r>
      <w:proofErr w:type="spellEnd"/>
      <w:r w:rsidRPr="002269D7">
        <w:rPr>
          <w:rFonts w:ascii="Times New Roman" w:hAnsi="Times New Roman" w:cs="Times New Roman"/>
          <w:sz w:val="24"/>
          <w:szCs w:val="24"/>
          <w:shd w:val="clear" w:color="auto" w:fill="FFFFFF"/>
        </w:rPr>
        <w:t xml:space="preserve">, </w:t>
      </w:r>
      <w:proofErr w:type="spellStart"/>
      <w:r w:rsidRPr="002269D7">
        <w:rPr>
          <w:rFonts w:ascii="Times New Roman" w:hAnsi="Times New Roman" w:cs="Times New Roman"/>
          <w:sz w:val="24"/>
          <w:szCs w:val="24"/>
          <w:shd w:val="clear" w:color="auto" w:fill="FFFFFF"/>
        </w:rPr>
        <w:t>склерооблитерация</w:t>
      </w:r>
      <w:proofErr w:type="spellEnd"/>
      <w:r w:rsidRPr="002269D7">
        <w:rPr>
          <w:rFonts w:ascii="Times New Roman" w:hAnsi="Times New Roman" w:cs="Times New Roman"/>
          <w:sz w:val="24"/>
          <w:szCs w:val="24"/>
          <w:shd w:val="clear" w:color="auto" w:fill="FFFFFF"/>
        </w:rPr>
        <w:t>) является высокоэффективным способом лечения ХЗВ.</w:t>
      </w:r>
      <w:r w:rsidRPr="002269D7">
        <w:rPr>
          <w:rFonts w:ascii="Times New Roman" w:hAnsi="Times New Roman" w:cs="Times New Roman"/>
          <w:sz w:val="24"/>
          <w:szCs w:val="24"/>
        </w:rPr>
        <w:br/>
      </w:r>
      <w:r w:rsidRPr="002269D7">
        <w:rPr>
          <w:rFonts w:ascii="Times New Roman" w:hAnsi="Times New Roman" w:cs="Times New Roman"/>
          <w:sz w:val="24"/>
          <w:szCs w:val="24"/>
          <w:shd w:val="clear" w:color="auto" w:fill="FFFFFF"/>
        </w:rPr>
        <w:t xml:space="preserve">В настоящее время </w:t>
      </w:r>
      <w:proofErr w:type="spellStart"/>
      <w:r w:rsidRPr="002269D7">
        <w:rPr>
          <w:rFonts w:ascii="Times New Roman" w:hAnsi="Times New Roman" w:cs="Times New Roman"/>
          <w:sz w:val="24"/>
          <w:szCs w:val="24"/>
          <w:shd w:val="clear" w:color="auto" w:fill="FFFFFF"/>
        </w:rPr>
        <w:t>склерозирование</w:t>
      </w:r>
      <w:proofErr w:type="spellEnd"/>
      <w:r w:rsidRPr="002269D7">
        <w:rPr>
          <w:rFonts w:ascii="Times New Roman" w:hAnsi="Times New Roman" w:cs="Times New Roman"/>
          <w:sz w:val="24"/>
          <w:szCs w:val="24"/>
          <w:shd w:val="clear" w:color="auto" w:fill="FFFFFF"/>
        </w:rPr>
        <w:t xml:space="preserve"> проводят как жидкими растворами, так и их пенными формами. </w:t>
      </w:r>
      <w:proofErr w:type="spellStart"/>
      <w:r w:rsidRPr="002269D7">
        <w:rPr>
          <w:rFonts w:ascii="Times New Roman" w:hAnsi="Times New Roman" w:cs="Times New Roman"/>
          <w:sz w:val="24"/>
          <w:szCs w:val="24"/>
          <w:shd w:val="clear" w:color="auto" w:fill="FFFFFF"/>
        </w:rPr>
        <w:t>Детергентный</w:t>
      </w:r>
      <w:proofErr w:type="spellEnd"/>
      <w:r w:rsidRPr="002269D7">
        <w:rPr>
          <w:rFonts w:ascii="Times New Roman" w:hAnsi="Times New Roman" w:cs="Times New Roman"/>
          <w:sz w:val="24"/>
          <w:szCs w:val="24"/>
          <w:shd w:val="clear" w:color="auto" w:fill="FFFFFF"/>
        </w:rPr>
        <w:t xml:space="preserve"> </w:t>
      </w:r>
      <w:proofErr w:type="spellStart"/>
      <w:r w:rsidRPr="002269D7">
        <w:rPr>
          <w:rFonts w:ascii="Times New Roman" w:hAnsi="Times New Roman" w:cs="Times New Roman"/>
          <w:sz w:val="24"/>
          <w:szCs w:val="24"/>
          <w:shd w:val="clear" w:color="auto" w:fill="FFFFFF"/>
        </w:rPr>
        <w:t>склерозант</w:t>
      </w:r>
      <w:proofErr w:type="spellEnd"/>
      <w:r w:rsidRPr="002269D7">
        <w:rPr>
          <w:rFonts w:ascii="Times New Roman" w:hAnsi="Times New Roman" w:cs="Times New Roman"/>
          <w:sz w:val="24"/>
          <w:szCs w:val="24"/>
          <w:shd w:val="clear" w:color="auto" w:fill="FFFFFF"/>
        </w:rPr>
        <w:t xml:space="preserve">, переведенный в состояние </w:t>
      </w:r>
      <w:proofErr w:type="spellStart"/>
      <w:r w:rsidRPr="002269D7">
        <w:rPr>
          <w:rFonts w:ascii="Times New Roman" w:hAnsi="Times New Roman" w:cs="Times New Roman"/>
          <w:sz w:val="24"/>
          <w:szCs w:val="24"/>
          <w:shd w:val="clear" w:color="auto" w:fill="FFFFFF"/>
        </w:rPr>
        <w:t>микропены</w:t>
      </w:r>
      <w:proofErr w:type="spellEnd"/>
      <w:r w:rsidRPr="002269D7">
        <w:rPr>
          <w:rFonts w:ascii="Times New Roman" w:hAnsi="Times New Roman" w:cs="Times New Roman"/>
          <w:sz w:val="24"/>
          <w:szCs w:val="24"/>
          <w:shd w:val="clear" w:color="auto" w:fill="FFFFFF"/>
        </w:rPr>
        <w:t xml:space="preserve">, более активен, так как он вытесняет кровь, не разбавляется и остается в сосудах, обеспечивая полноценный контакт с эндотелием вен. Наиболее стойкая </w:t>
      </w:r>
      <w:proofErr w:type="gramStart"/>
      <w:r w:rsidRPr="002269D7">
        <w:rPr>
          <w:rFonts w:ascii="Times New Roman" w:hAnsi="Times New Roman" w:cs="Times New Roman"/>
          <w:sz w:val="24"/>
          <w:szCs w:val="24"/>
          <w:shd w:val="clear" w:color="auto" w:fill="FFFFFF"/>
        </w:rPr>
        <w:t>пена</w:t>
      </w:r>
      <w:proofErr w:type="gramEnd"/>
      <w:r w:rsidRPr="002269D7">
        <w:rPr>
          <w:rFonts w:ascii="Times New Roman" w:hAnsi="Times New Roman" w:cs="Times New Roman"/>
          <w:sz w:val="24"/>
          <w:szCs w:val="24"/>
          <w:shd w:val="clear" w:color="auto" w:fill="FFFFFF"/>
        </w:rPr>
        <w:t xml:space="preserve"> получается по методу </w:t>
      </w:r>
      <w:proofErr w:type="spellStart"/>
      <w:r w:rsidRPr="002269D7">
        <w:rPr>
          <w:rFonts w:ascii="Times New Roman" w:hAnsi="Times New Roman" w:cs="Times New Roman"/>
          <w:sz w:val="24"/>
          <w:szCs w:val="24"/>
          <w:shd w:val="clear" w:color="auto" w:fill="FFFFFF"/>
        </w:rPr>
        <w:t>Tessari</w:t>
      </w:r>
      <w:proofErr w:type="spellEnd"/>
      <w:r w:rsidRPr="002269D7">
        <w:rPr>
          <w:rFonts w:ascii="Times New Roman" w:hAnsi="Times New Roman" w:cs="Times New Roman"/>
          <w:sz w:val="24"/>
          <w:szCs w:val="24"/>
          <w:shd w:val="clear" w:color="auto" w:fill="FFFFFF"/>
        </w:rPr>
        <w:t xml:space="preserve"> (при помощи двух шприцев, соединенных через трехходовой переходник). Оптимальное соотношение жидкого </w:t>
      </w:r>
      <w:proofErr w:type="spellStart"/>
      <w:r w:rsidRPr="002269D7">
        <w:rPr>
          <w:rFonts w:ascii="Times New Roman" w:hAnsi="Times New Roman" w:cs="Times New Roman"/>
          <w:sz w:val="24"/>
          <w:szCs w:val="24"/>
          <w:shd w:val="clear" w:color="auto" w:fill="FFFFFF"/>
        </w:rPr>
        <w:t>склерозанта</w:t>
      </w:r>
      <w:proofErr w:type="spellEnd"/>
      <w:r w:rsidRPr="002269D7">
        <w:rPr>
          <w:rFonts w:ascii="Times New Roman" w:hAnsi="Times New Roman" w:cs="Times New Roman"/>
          <w:sz w:val="24"/>
          <w:szCs w:val="24"/>
          <w:shd w:val="clear" w:color="auto" w:fill="FFFFFF"/>
        </w:rPr>
        <w:t xml:space="preserve"> и воздуха - 1:4. Введенная пена легко визуализируется при ультразвуковом сканировании. При </w:t>
      </w:r>
      <w:proofErr w:type="spellStart"/>
      <w:r w:rsidRPr="002269D7">
        <w:rPr>
          <w:rFonts w:ascii="Times New Roman" w:hAnsi="Times New Roman" w:cs="Times New Roman"/>
          <w:sz w:val="24"/>
          <w:szCs w:val="24"/>
          <w:shd w:val="clear" w:color="auto" w:fill="FFFFFF"/>
        </w:rPr>
        <w:t>склерозировании</w:t>
      </w:r>
      <w:proofErr w:type="spellEnd"/>
      <w:r w:rsidRPr="002269D7">
        <w:rPr>
          <w:rFonts w:ascii="Times New Roman" w:hAnsi="Times New Roman" w:cs="Times New Roman"/>
          <w:sz w:val="24"/>
          <w:szCs w:val="24"/>
          <w:shd w:val="clear" w:color="auto" w:fill="FFFFFF"/>
        </w:rPr>
        <w:t xml:space="preserve"> стволов БПВ или МПВ по клиническим и гемодинамическим исходам, </w:t>
      </w:r>
      <w:proofErr w:type="spellStart"/>
      <w:r w:rsidRPr="002269D7">
        <w:rPr>
          <w:rFonts w:ascii="Times New Roman" w:hAnsi="Times New Roman" w:cs="Times New Roman"/>
          <w:sz w:val="24"/>
          <w:szCs w:val="24"/>
          <w:shd w:val="clear" w:color="auto" w:fill="FFFFFF"/>
        </w:rPr>
        <w:t>микропенная</w:t>
      </w:r>
      <w:proofErr w:type="spellEnd"/>
      <w:r w:rsidRPr="002269D7">
        <w:rPr>
          <w:rFonts w:ascii="Times New Roman" w:hAnsi="Times New Roman" w:cs="Times New Roman"/>
          <w:sz w:val="24"/>
          <w:szCs w:val="24"/>
          <w:shd w:val="clear" w:color="auto" w:fill="FFFFFF"/>
        </w:rPr>
        <w:t xml:space="preserve"> </w:t>
      </w:r>
      <w:proofErr w:type="spellStart"/>
      <w:r w:rsidRPr="002269D7">
        <w:rPr>
          <w:rFonts w:ascii="Times New Roman" w:hAnsi="Times New Roman" w:cs="Times New Roman"/>
          <w:sz w:val="24"/>
          <w:szCs w:val="24"/>
          <w:shd w:val="clear" w:color="auto" w:fill="FFFFFF"/>
        </w:rPr>
        <w:t>склеротерапия</w:t>
      </w:r>
      <w:proofErr w:type="spellEnd"/>
      <w:r w:rsidRPr="002269D7">
        <w:rPr>
          <w:rFonts w:ascii="Times New Roman" w:hAnsi="Times New Roman" w:cs="Times New Roman"/>
          <w:sz w:val="24"/>
          <w:szCs w:val="24"/>
          <w:shd w:val="clear" w:color="auto" w:fill="FFFFFF"/>
        </w:rPr>
        <w:t xml:space="preserve"> превосходит </w:t>
      </w:r>
      <w:proofErr w:type="gramStart"/>
      <w:r w:rsidRPr="002269D7">
        <w:rPr>
          <w:rFonts w:ascii="Times New Roman" w:hAnsi="Times New Roman" w:cs="Times New Roman"/>
          <w:sz w:val="24"/>
          <w:szCs w:val="24"/>
          <w:shd w:val="clear" w:color="auto" w:fill="FFFFFF"/>
        </w:rPr>
        <w:t>обычную</w:t>
      </w:r>
      <w:proofErr w:type="gramEnd"/>
      <w:r w:rsidRPr="002269D7">
        <w:rPr>
          <w:rFonts w:ascii="Times New Roman" w:hAnsi="Times New Roman" w:cs="Times New Roman"/>
          <w:sz w:val="24"/>
          <w:szCs w:val="24"/>
          <w:shd w:val="clear" w:color="auto" w:fill="FFFFFF"/>
        </w:rPr>
        <w:t xml:space="preserve">. Поскольку </w:t>
      </w:r>
      <w:proofErr w:type="spellStart"/>
      <w:r w:rsidRPr="002269D7">
        <w:rPr>
          <w:rFonts w:ascii="Times New Roman" w:hAnsi="Times New Roman" w:cs="Times New Roman"/>
          <w:sz w:val="24"/>
          <w:szCs w:val="24"/>
          <w:shd w:val="clear" w:color="auto" w:fill="FFFFFF"/>
        </w:rPr>
        <w:t>микропенная</w:t>
      </w:r>
      <w:proofErr w:type="spellEnd"/>
      <w:r w:rsidRPr="002269D7">
        <w:rPr>
          <w:rFonts w:ascii="Times New Roman" w:hAnsi="Times New Roman" w:cs="Times New Roman"/>
          <w:sz w:val="24"/>
          <w:szCs w:val="24"/>
          <w:shd w:val="clear" w:color="auto" w:fill="FFFFFF"/>
        </w:rPr>
        <w:t xml:space="preserve"> </w:t>
      </w:r>
      <w:proofErr w:type="spellStart"/>
      <w:r w:rsidRPr="002269D7">
        <w:rPr>
          <w:rFonts w:ascii="Times New Roman" w:hAnsi="Times New Roman" w:cs="Times New Roman"/>
          <w:sz w:val="24"/>
          <w:szCs w:val="24"/>
          <w:shd w:val="clear" w:color="auto" w:fill="FFFFFF"/>
        </w:rPr>
        <w:t>склеротерапия</w:t>
      </w:r>
      <w:proofErr w:type="spellEnd"/>
      <w:r w:rsidRPr="002269D7">
        <w:rPr>
          <w:rFonts w:ascii="Times New Roman" w:hAnsi="Times New Roman" w:cs="Times New Roman"/>
          <w:sz w:val="24"/>
          <w:szCs w:val="24"/>
          <w:shd w:val="clear" w:color="auto" w:fill="FFFFFF"/>
        </w:rPr>
        <w:t xml:space="preserve"> подразумевает введение в просвет сосуда определенного количества воздуха, возникают опасения развития связанных с этим осложнений. Наиболее часто встречаются побочные эффекты в виде мигрени, временных визуальных расстройств, </w:t>
      </w:r>
      <w:proofErr w:type="spellStart"/>
      <w:r w:rsidRPr="002269D7">
        <w:rPr>
          <w:rFonts w:ascii="Times New Roman" w:hAnsi="Times New Roman" w:cs="Times New Roman"/>
          <w:sz w:val="24"/>
          <w:szCs w:val="24"/>
          <w:shd w:val="clear" w:color="auto" w:fill="FFFFFF"/>
        </w:rPr>
        <w:t>загрудинных</w:t>
      </w:r>
      <w:proofErr w:type="spellEnd"/>
      <w:r w:rsidRPr="002269D7">
        <w:rPr>
          <w:rFonts w:ascii="Times New Roman" w:hAnsi="Times New Roman" w:cs="Times New Roman"/>
          <w:sz w:val="24"/>
          <w:szCs w:val="24"/>
          <w:shd w:val="clear" w:color="auto" w:fill="FFFFFF"/>
        </w:rPr>
        <w:t xml:space="preserve"> болей. Однако возможны случаи ишемического инсульта у пациентов с </w:t>
      </w:r>
      <w:proofErr w:type="gramStart"/>
      <w:r w:rsidRPr="002269D7">
        <w:rPr>
          <w:rFonts w:ascii="Times New Roman" w:hAnsi="Times New Roman" w:cs="Times New Roman"/>
          <w:sz w:val="24"/>
          <w:szCs w:val="24"/>
          <w:shd w:val="clear" w:color="auto" w:fill="FFFFFF"/>
        </w:rPr>
        <w:t>открытым</w:t>
      </w:r>
      <w:proofErr w:type="gramEnd"/>
      <w:r w:rsidRPr="002269D7">
        <w:rPr>
          <w:rFonts w:ascii="Times New Roman" w:hAnsi="Times New Roman" w:cs="Times New Roman"/>
          <w:sz w:val="24"/>
          <w:szCs w:val="24"/>
          <w:shd w:val="clear" w:color="auto" w:fill="FFFFFF"/>
        </w:rPr>
        <w:t xml:space="preserve"> овальным </w:t>
      </w:r>
      <w:proofErr w:type="spellStart"/>
      <w:r w:rsidRPr="002269D7">
        <w:rPr>
          <w:rFonts w:ascii="Times New Roman" w:hAnsi="Times New Roman" w:cs="Times New Roman"/>
          <w:sz w:val="24"/>
          <w:szCs w:val="24"/>
          <w:shd w:val="clear" w:color="auto" w:fill="FFFFFF"/>
        </w:rPr>
        <w:t>окномза</w:t>
      </w:r>
      <w:proofErr w:type="spellEnd"/>
      <w:r w:rsidRPr="002269D7">
        <w:rPr>
          <w:rFonts w:ascii="Times New Roman" w:hAnsi="Times New Roman" w:cs="Times New Roman"/>
          <w:sz w:val="24"/>
          <w:szCs w:val="24"/>
          <w:shd w:val="clear" w:color="auto" w:fill="FFFFFF"/>
        </w:rPr>
        <w:t xml:space="preserve"> счет миграции пены в мозговые артерии. При </w:t>
      </w:r>
      <w:proofErr w:type="spellStart"/>
      <w:r w:rsidRPr="002269D7">
        <w:rPr>
          <w:rFonts w:ascii="Times New Roman" w:hAnsi="Times New Roman" w:cs="Times New Roman"/>
          <w:sz w:val="24"/>
          <w:szCs w:val="24"/>
          <w:shd w:val="clear" w:color="auto" w:fill="FFFFFF"/>
        </w:rPr>
        <w:t>микропенной</w:t>
      </w:r>
      <w:proofErr w:type="spellEnd"/>
      <w:r w:rsidRPr="002269D7">
        <w:rPr>
          <w:rFonts w:ascii="Times New Roman" w:hAnsi="Times New Roman" w:cs="Times New Roman"/>
          <w:sz w:val="24"/>
          <w:szCs w:val="24"/>
          <w:shd w:val="clear" w:color="auto" w:fill="FFFFFF"/>
        </w:rPr>
        <w:t xml:space="preserve"> </w:t>
      </w:r>
      <w:proofErr w:type="spellStart"/>
      <w:r w:rsidRPr="002269D7">
        <w:rPr>
          <w:rFonts w:ascii="Times New Roman" w:hAnsi="Times New Roman" w:cs="Times New Roman"/>
          <w:sz w:val="24"/>
          <w:szCs w:val="24"/>
          <w:shd w:val="clear" w:color="auto" w:fill="FFFFFF"/>
        </w:rPr>
        <w:t>склеротерапии</w:t>
      </w:r>
      <w:proofErr w:type="spellEnd"/>
      <w:r w:rsidRPr="002269D7">
        <w:rPr>
          <w:rFonts w:ascii="Times New Roman" w:hAnsi="Times New Roman" w:cs="Times New Roman"/>
          <w:sz w:val="24"/>
          <w:szCs w:val="24"/>
          <w:shd w:val="clear" w:color="auto" w:fill="FFFFFF"/>
        </w:rPr>
        <w:t>, независимо от концентрации препарата, общий объем пены не должен превышать 10 мл на одну процедуру.</w:t>
      </w:r>
      <w:r w:rsidRPr="002269D7">
        <w:rPr>
          <w:rFonts w:ascii="Times New Roman" w:hAnsi="Times New Roman" w:cs="Times New Roman"/>
          <w:sz w:val="24"/>
          <w:szCs w:val="24"/>
        </w:rPr>
        <w:br/>
      </w:r>
      <w:r w:rsidRPr="002269D7">
        <w:rPr>
          <w:rFonts w:ascii="Times New Roman" w:hAnsi="Times New Roman" w:cs="Times New Roman"/>
          <w:sz w:val="24"/>
          <w:szCs w:val="24"/>
          <w:shd w:val="clear" w:color="auto" w:fill="FFFFFF"/>
        </w:rPr>
        <w:t xml:space="preserve">Показания к лечению определяет специалист, обследующий больного, на основании клинической картины, данных анамнеза болезни и жизни, результатов инструментального обследования. Основными условиями для успешного применения метода служат знание теоретических основ и хорошее владение техникой процедуры. Это возможно только в том случае, если у врача есть возможность постоянной практики. Проведение </w:t>
      </w:r>
      <w:proofErr w:type="spellStart"/>
      <w:r w:rsidRPr="002269D7">
        <w:rPr>
          <w:rFonts w:ascii="Times New Roman" w:hAnsi="Times New Roman" w:cs="Times New Roman"/>
          <w:sz w:val="24"/>
          <w:szCs w:val="24"/>
          <w:shd w:val="clear" w:color="auto" w:fill="FFFFFF"/>
        </w:rPr>
        <w:t>склеротерапии</w:t>
      </w:r>
      <w:proofErr w:type="spellEnd"/>
      <w:r w:rsidRPr="002269D7">
        <w:rPr>
          <w:rFonts w:ascii="Times New Roman" w:hAnsi="Times New Roman" w:cs="Times New Roman"/>
          <w:sz w:val="24"/>
          <w:szCs w:val="24"/>
          <w:shd w:val="clear" w:color="auto" w:fill="FFFFFF"/>
        </w:rPr>
        <w:t xml:space="preserve"> от случая к случаю, как правило, приводит к неудовлетворительным результатам и дискредитации метода.</w:t>
      </w:r>
      <w:r w:rsidRPr="002269D7">
        <w:rPr>
          <w:rFonts w:ascii="Times New Roman" w:hAnsi="Times New Roman" w:cs="Times New Roman"/>
          <w:sz w:val="24"/>
          <w:szCs w:val="24"/>
        </w:rPr>
        <w:br/>
      </w:r>
      <w:r w:rsidRPr="002269D7">
        <w:rPr>
          <w:rFonts w:ascii="Times New Roman" w:hAnsi="Times New Roman" w:cs="Times New Roman"/>
          <w:sz w:val="24"/>
          <w:szCs w:val="24"/>
          <w:shd w:val="clear" w:color="auto" w:fill="FFFFFF"/>
        </w:rPr>
        <w:t xml:space="preserve">Абсолютные противопоказания к </w:t>
      </w:r>
      <w:proofErr w:type="spellStart"/>
      <w:r w:rsidRPr="002269D7">
        <w:rPr>
          <w:rFonts w:ascii="Times New Roman" w:hAnsi="Times New Roman" w:cs="Times New Roman"/>
          <w:sz w:val="24"/>
          <w:szCs w:val="24"/>
          <w:shd w:val="clear" w:color="auto" w:fill="FFFFFF"/>
        </w:rPr>
        <w:t>склеротерапии</w:t>
      </w:r>
      <w:proofErr w:type="spellEnd"/>
      <w:r w:rsidRPr="002269D7">
        <w:rPr>
          <w:rFonts w:ascii="Times New Roman" w:hAnsi="Times New Roman" w:cs="Times New Roman"/>
          <w:sz w:val="24"/>
          <w:szCs w:val="24"/>
          <w:shd w:val="clear" w:color="auto" w:fill="FFFFFF"/>
        </w:rPr>
        <w:t xml:space="preserve">: известная аллергия на </w:t>
      </w:r>
      <w:proofErr w:type="spellStart"/>
      <w:r w:rsidRPr="002269D7">
        <w:rPr>
          <w:rFonts w:ascii="Times New Roman" w:hAnsi="Times New Roman" w:cs="Times New Roman"/>
          <w:sz w:val="24"/>
          <w:szCs w:val="24"/>
          <w:shd w:val="clear" w:color="auto" w:fill="FFFFFF"/>
        </w:rPr>
        <w:t>склеропрепарат</w:t>
      </w:r>
      <w:proofErr w:type="spellEnd"/>
      <w:r w:rsidRPr="002269D7">
        <w:rPr>
          <w:rFonts w:ascii="Times New Roman" w:hAnsi="Times New Roman" w:cs="Times New Roman"/>
          <w:sz w:val="24"/>
          <w:szCs w:val="24"/>
          <w:shd w:val="clear" w:color="auto" w:fill="FFFFFF"/>
        </w:rPr>
        <w:t xml:space="preserve">, тяжелые заболевания, острый </w:t>
      </w:r>
      <w:proofErr w:type="spellStart"/>
      <w:r w:rsidRPr="002269D7">
        <w:rPr>
          <w:rFonts w:ascii="Times New Roman" w:hAnsi="Times New Roman" w:cs="Times New Roman"/>
          <w:sz w:val="24"/>
          <w:szCs w:val="24"/>
          <w:shd w:val="clear" w:color="auto" w:fill="FFFFFF"/>
        </w:rPr>
        <w:t>варикотромбофлебит</w:t>
      </w:r>
      <w:proofErr w:type="spellEnd"/>
      <w:r w:rsidRPr="002269D7">
        <w:rPr>
          <w:rFonts w:ascii="Times New Roman" w:hAnsi="Times New Roman" w:cs="Times New Roman"/>
          <w:sz w:val="24"/>
          <w:szCs w:val="24"/>
          <w:shd w:val="clear" w:color="auto" w:fill="FFFFFF"/>
        </w:rPr>
        <w:t xml:space="preserve"> или тромбоз глубоких вен, тяжелая общая инфекция, недостаточная подвижность пациента, </w:t>
      </w:r>
      <w:proofErr w:type="spellStart"/>
      <w:r w:rsidRPr="002269D7">
        <w:rPr>
          <w:rFonts w:ascii="Times New Roman" w:hAnsi="Times New Roman" w:cs="Times New Roman"/>
          <w:sz w:val="24"/>
          <w:szCs w:val="24"/>
          <w:shd w:val="clear" w:color="auto" w:fill="FFFFFF"/>
        </w:rPr>
        <w:t>облитерирующей</w:t>
      </w:r>
      <w:proofErr w:type="spellEnd"/>
      <w:r w:rsidRPr="002269D7">
        <w:rPr>
          <w:rFonts w:ascii="Times New Roman" w:hAnsi="Times New Roman" w:cs="Times New Roman"/>
          <w:sz w:val="24"/>
          <w:szCs w:val="24"/>
          <w:shd w:val="clear" w:color="auto" w:fill="FFFFFF"/>
        </w:rPr>
        <w:t xml:space="preserve"> атеросклероз артерий нижних конечностей (стадия 3 или 4), беременность, грудное вскармливание.</w:t>
      </w:r>
      <w:r w:rsidRPr="002269D7">
        <w:rPr>
          <w:rFonts w:ascii="Times New Roman" w:hAnsi="Times New Roman" w:cs="Times New Roman"/>
          <w:sz w:val="24"/>
          <w:szCs w:val="24"/>
        </w:rPr>
        <w:br/>
      </w:r>
      <w:r w:rsidRPr="002269D7">
        <w:rPr>
          <w:rFonts w:ascii="Times New Roman" w:hAnsi="Times New Roman" w:cs="Times New Roman"/>
          <w:sz w:val="24"/>
          <w:szCs w:val="24"/>
          <w:shd w:val="clear" w:color="auto" w:fill="FFFFFF"/>
        </w:rPr>
        <w:t xml:space="preserve">Относительными противопоказаниями могут быть сочтены выраженные отёки нижних конечностей, местная инфекция в области предполагаемой </w:t>
      </w:r>
      <w:proofErr w:type="spellStart"/>
      <w:r w:rsidRPr="002269D7">
        <w:rPr>
          <w:rFonts w:ascii="Times New Roman" w:hAnsi="Times New Roman" w:cs="Times New Roman"/>
          <w:sz w:val="24"/>
          <w:szCs w:val="24"/>
          <w:shd w:val="clear" w:color="auto" w:fill="FFFFFF"/>
        </w:rPr>
        <w:t>склеротерапии</w:t>
      </w:r>
      <w:proofErr w:type="spellEnd"/>
      <w:r w:rsidRPr="002269D7">
        <w:rPr>
          <w:rFonts w:ascii="Times New Roman" w:hAnsi="Times New Roman" w:cs="Times New Roman"/>
          <w:sz w:val="24"/>
          <w:szCs w:val="24"/>
          <w:shd w:val="clear" w:color="auto" w:fill="FFFFFF"/>
        </w:rPr>
        <w:t>, осложнения диабета (</w:t>
      </w:r>
      <w:proofErr w:type="spellStart"/>
      <w:r w:rsidRPr="002269D7">
        <w:rPr>
          <w:rFonts w:ascii="Times New Roman" w:hAnsi="Times New Roman" w:cs="Times New Roman"/>
          <w:sz w:val="24"/>
          <w:szCs w:val="24"/>
          <w:shd w:val="clear" w:color="auto" w:fill="FFFFFF"/>
        </w:rPr>
        <w:t>полинейропатия</w:t>
      </w:r>
      <w:proofErr w:type="spellEnd"/>
      <w:r w:rsidRPr="002269D7">
        <w:rPr>
          <w:rFonts w:ascii="Times New Roman" w:hAnsi="Times New Roman" w:cs="Times New Roman"/>
          <w:sz w:val="24"/>
          <w:szCs w:val="24"/>
          <w:shd w:val="clear" w:color="auto" w:fill="FFFFFF"/>
        </w:rPr>
        <w:t xml:space="preserve">), </w:t>
      </w:r>
      <w:proofErr w:type="spellStart"/>
      <w:r w:rsidRPr="002269D7">
        <w:rPr>
          <w:rFonts w:ascii="Times New Roman" w:hAnsi="Times New Roman" w:cs="Times New Roman"/>
          <w:sz w:val="24"/>
          <w:szCs w:val="24"/>
          <w:shd w:val="clear" w:color="auto" w:fill="FFFFFF"/>
        </w:rPr>
        <w:t>облитерирующий</w:t>
      </w:r>
      <w:proofErr w:type="spellEnd"/>
      <w:r w:rsidRPr="002269D7">
        <w:rPr>
          <w:rFonts w:ascii="Times New Roman" w:hAnsi="Times New Roman" w:cs="Times New Roman"/>
          <w:sz w:val="24"/>
          <w:szCs w:val="24"/>
          <w:shd w:val="clear" w:color="auto" w:fill="FFFFFF"/>
        </w:rPr>
        <w:t xml:space="preserve"> атеросклероз артерий нижних конечностей (стадия 2), бронхиальная астма, аллергический диатез, </w:t>
      </w:r>
      <w:proofErr w:type="spellStart"/>
      <w:r w:rsidRPr="002269D7">
        <w:rPr>
          <w:rFonts w:ascii="Times New Roman" w:hAnsi="Times New Roman" w:cs="Times New Roman"/>
          <w:sz w:val="24"/>
          <w:szCs w:val="24"/>
          <w:shd w:val="clear" w:color="auto" w:fill="FFFFFF"/>
        </w:rPr>
        <w:t>тромбофилия</w:t>
      </w:r>
      <w:proofErr w:type="spellEnd"/>
      <w:r w:rsidRPr="002269D7">
        <w:rPr>
          <w:rFonts w:ascii="Times New Roman" w:hAnsi="Times New Roman" w:cs="Times New Roman"/>
          <w:sz w:val="24"/>
          <w:szCs w:val="24"/>
          <w:shd w:val="clear" w:color="auto" w:fill="FFFFFF"/>
        </w:rPr>
        <w:t xml:space="preserve"> с тромбозом глубоких вен в анамнезе.</w:t>
      </w:r>
    </w:p>
    <w:p w:rsidR="002E264F" w:rsidRPr="002269D7" w:rsidRDefault="002E264F" w:rsidP="002E264F">
      <w:pPr>
        <w:pStyle w:val="2"/>
        <w:numPr>
          <w:ilvl w:val="0"/>
          <w:numId w:val="0"/>
        </w:numPr>
        <w:spacing w:after="100" w:afterAutospacing="1" w:line="360" w:lineRule="auto"/>
        <w:ind w:left="1224" w:firstLine="709"/>
        <w:jc w:val="both"/>
        <w:rPr>
          <w:rFonts w:ascii="Times New Roman" w:hAnsi="Times New Roman" w:cs="Times New Roman"/>
          <w:color w:val="auto"/>
          <w:sz w:val="24"/>
          <w:szCs w:val="24"/>
        </w:rPr>
      </w:pPr>
    </w:p>
    <w:p w:rsidR="002269D7" w:rsidRPr="002269D7" w:rsidRDefault="002E264F" w:rsidP="002269D7">
      <w:pPr>
        <w:shd w:val="clear" w:color="auto" w:fill="FFFFFF"/>
        <w:spacing w:after="100" w:afterAutospacing="1" w:line="360" w:lineRule="auto"/>
        <w:ind w:left="360" w:firstLine="709"/>
        <w:jc w:val="both"/>
        <w:textAlignment w:val="baseline"/>
        <w:rPr>
          <w:rFonts w:ascii="Times New Roman" w:eastAsia="Times New Roman" w:hAnsi="Times New Roman" w:cs="Times New Roman"/>
          <w:sz w:val="24"/>
          <w:szCs w:val="24"/>
          <w:lang w:eastAsia="ru-RU"/>
        </w:rPr>
      </w:pPr>
      <w:r w:rsidRPr="002269D7">
        <w:rPr>
          <w:rFonts w:ascii="Times New Roman" w:eastAsia="Times New Roman" w:hAnsi="Times New Roman" w:cs="Times New Roman"/>
          <w:b/>
          <w:bCs/>
          <w:sz w:val="24"/>
          <w:szCs w:val="24"/>
          <w:lang w:eastAsia="ru-RU"/>
        </w:rPr>
        <w:t>Оперативное лечение варикозного расширения вен</w:t>
      </w:r>
      <w:r w:rsidRPr="002E264F">
        <w:rPr>
          <w:rFonts w:ascii="Times New Roman" w:eastAsia="Times New Roman" w:hAnsi="Times New Roman" w:cs="Times New Roman"/>
          <w:sz w:val="24"/>
          <w:szCs w:val="24"/>
          <w:lang w:eastAsia="ru-RU"/>
        </w:rPr>
        <w:t xml:space="preserve">: показания: </w:t>
      </w:r>
      <w:proofErr w:type="gramStart"/>
      <w:r w:rsidRPr="002E264F">
        <w:rPr>
          <w:rFonts w:ascii="Times New Roman" w:eastAsia="Times New Roman" w:hAnsi="Times New Roman" w:cs="Times New Roman"/>
          <w:sz w:val="24"/>
          <w:szCs w:val="24"/>
          <w:lang w:eastAsia="ru-RU"/>
        </w:rPr>
        <w:t>первичный</w:t>
      </w:r>
      <w:proofErr w:type="gramEnd"/>
      <w:r w:rsidRPr="002E264F">
        <w:rPr>
          <w:rFonts w:ascii="Times New Roman" w:eastAsia="Times New Roman" w:hAnsi="Times New Roman" w:cs="Times New Roman"/>
          <w:sz w:val="24"/>
          <w:szCs w:val="24"/>
          <w:lang w:eastAsia="ru-RU"/>
        </w:rPr>
        <w:t xml:space="preserve"> </w:t>
      </w:r>
      <w:proofErr w:type="spellStart"/>
      <w:r w:rsidRPr="002E264F">
        <w:rPr>
          <w:rFonts w:ascii="Times New Roman" w:eastAsia="Times New Roman" w:hAnsi="Times New Roman" w:cs="Times New Roman"/>
          <w:sz w:val="24"/>
          <w:szCs w:val="24"/>
          <w:lang w:eastAsia="ru-RU"/>
        </w:rPr>
        <w:t>варикоз</w:t>
      </w:r>
      <w:proofErr w:type="spellEnd"/>
      <w:r w:rsidRPr="002E264F">
        <w:rPr>
          <w:rFonts w:ascii="Times New Roman" w:eastAsia="Times New Roman" w:hAnsi="Times New Roman" w:cs="Times New Roman"/>
          <w:sz w:val="24"/>
          <w:szCs w:val="24"/>
          <w:lang w:eastAsia="ru-RU"/>
        </w:rPr>
        <w:t xml:space="preserve">. При вторичном </w:t>
      </w:r>
      <w:proofErr w:type="spellStart"/>
      <w:r w:rsidRPr="002E264F">
        <w:rPr>
          <w:rFonts w:ascii="Times New Roman" w:eastAsia="Times New Roman" w:hAnsi="Times New Roman" w:cs="Times New Roman"/>
          <w:sz w:val="24"/>
          <w:szCs w:val="24"/>
          <w:lang w:eastAsia="ru-RU"/>
        </w:rPr>
        <w:t>варикозе</w:t>
      </w:r>
      <w:proofErr w:type="spellEnd"/>
      <w:r w:rsidRPr="002E264F">
        <w:rPr>
          <w:rFonts w:ascii="Times New Roman" w:eastAsia="Times New Roman" w:hAnsi="Times New Roman" w:cs="Times New Roman"/>
          <w:sz w:val="24"/>
          <w:szCs w:val="24"/>
          <w:lang w:eastAsia="ru-RU"/>
        </w:rPr>
        <w:t xml:space="preserve"> показано, только при доста</w:t>
      </w:r>
      <w:r w:rsidRPr="002E264F">
        <w:rPr>
          <w:rFonts w:ascii="Times New Roman" w:eastAsia="Times New Roman" w:hAnsi="Times New Roman" w:cs="Times New Roman"/>
          <w:sz w:val="24"/>
          <w:szCs w:val="24"/>
          <w:lang w:eastAsia="ru-RU"/>
        </w:rPr>
        <w:softHyphen/>
        <w:t xml:space="preserve">точной проходимости глубоких вен (нормальная проба </w:t>
      </w:r>
      <w:proofErr w:type="spellStart"/>
      <w:r w:rsidRPr="002E264F">
        <w:rPr>
          <w:rFonts w:ascii="Times New Roman" w:eastAsia="Times New Roman" w:hAnsi="Times New Roman" w:cs="Times New Roman"/>
          <w:sz w:val="24"/>
          <w:szCs w:val="24"/>
          <w:lang w:eastAsia="ru-RU"/>
        </w:rPr>
        <w:t>Пертеса</w:t>
      </w:r>
      <w:proofErr w:type="spellEnd"/>
      <w:r w:rsidRPr="002E264F">
        <w:rPr>
          <w:rFonts w:ascii="Times New Roman" w:eastAsia="Times New Roman" w:hAnsi="Times New Roman" w:cs="Times New Roman"/>
          <w:sz w:val="24"/>
          <w:szCs w:val="24"/>
          <w:lang w:eastAsia="ru-RU"/>
        </w:rPr>
        <w:t xml:space="preserve"> и флебография) удаление вторично</w:t>
      </w:r>
      <w:r w:rsidRPr="002E264F">
        <w:rPr>
          <w:rFonts w:ascii="Times New Roman" w:eastAsia="Times New Roman" w:hAnsi="Times New Roman" w:cs="Times New Roman"/>
          <w:sz w:val="24"/>
          <w:szCs w:val="24"/>
          <w:lang w:eastAsia="ru-RU"/>
        </w:rPr>
        <w:softHyphen/>
        <w:t xml:space="preserve">го </w:t>
      </w:r>
      <w:proofErr w:type="spellStart"/>
      <w:r w:rsidRPr="002E264F">
        <w:rPr>
          <w:rFonts w:ascii="Times New Roman" w:eastAsia="Times New Roman" w:hAnsi="Times New Roman" w:cs="Times New Roman"/>
          <w:sz w:val="24"/>
          <w:szCs w:val="24"/>
          <w:lang w:eastAsia="ru-RU"/>
        </w:rPr>
        <w:t>варикоза</w:t>
      </w:r>
      <w:proofErr w:type="spellEnd"/>
      <w:r w:rsidRPr="002E264F">
        <w:rPr>
          <w:rFonts w:ascii="Times New Roman" w:eastAsia="Times New Roman" w:hAnsi="Times New Roman" w:cs="Times New Roman"/>
          <w:sz w:val="24"/>
          <w:szCs w:val="24"/>
          <w:lang w:eastAsia="ru-RU"/>
        </w:rPr>
        <w:t xml:space="preserve"> ускоряет отток через глубокие вены и </w:t>
      </w:r>
      <w:proofErr w:type="gramStart"/>
      <w:r w:rsidRPr="002E264F">
        <w:rPr>
          <w:rFonts w:ascii="Times New Roman" w:eastAsia="Times New Roman" w:hAnsi="Times New Roman" w:cs="Times New Roman"/>
          <w:sz w:val="24"/>
          <w:szCs w:val="24"/>
          <w:lang w:eastAsia="ru-RU"/>
        </w:rPr>
        <w:t>уменьшает</w:t>
      </w:r>
      <w:proofErr w:type="gramEnd"/>
      <w:r w:rsidRPr="002E264F">
        <w:rPr>
          <w:rFonts w:ascii="Times New Roman" w:eastAsia="Times New Roman" w:hAnsi="Times New Roman" w:cs="Times New Roman"/>
          <w:sz w:val="24"/>
          <w:szCs w:val="24"/>
          <w:lang w:eastAsia="ru-RU"/>
        </w:rPr>
        <w:t xml:space="preserve"> таким образом опасность тромбоза</w:t>
      </w:r>
      <w:r w:rsidR="002269D7" w:rsidRPr="002269D7">
        <w:rPr>
          <w:rFonts w:ascii="Times New Roman" w:eastAsia="Times New Roman" w:hAnsi="Times New Roman" w:cs="Times New Roman"/>
          <w:sz w:val="24"/>
          <w:szCs w:val="24"/>
          <w:lang w:eastAsia="ru-RU"/>
        </w:rPr>
        <w:t xml:space="preserve">. </w:t>
      </w:r>
    </w:p>
    <w:p w:rsidR="002269D7" w:rsidRPr="002269D7" w:rsidRDefault="002269D7" w:rsidP="002269D7">
      <w:pPr>
        <w:shd w:val="clear" w:color="auto" w:fill="FFFFFF"/>
        <w:spacing w:after="100" w:afterAutospacing="1" w:line="360" w:lineRule="auto"/>
        <w:ind w:left="360" w:firstLine="709"/>
        <w:jc w:val="both"/>
        <w:textAlignment w:val="baseline"/>
        <w:rPr>
          <w:rFonts w:ascii="Times New Roman" w:eastAsia="Times New Roman" w:hAnsi="Times New Roman" w:cs="Times New Roman"/>
          <w:sz w:val="24"/>
          <w:szCs w:val="24"/>
          <w:lang w:eastAsia="ru-RU"/>
        </w:rPr>
      </w:pPr>
      <w:r w:rsidRPr="002269D7">
        <w:rPr>
          <w:rFonts w:ascii="Times New Roman" w:eastAsia="Times New Roman" w:hAnsi="Times New Roman" w:cs="Times New Roman"/>
          <w:sz w:val="24"/>
          <w:szCs w:val="24"/>
          <w:lang w:eastAsia="ru-RU"/>
        </w:rPr>
        <w:t>В</w:t>
      </w:r>
      <w:r w:rsidR="002E264F" w:rsidRPr="002E264F">
        <w:rPr>
          <w:rFonts w:ascii="Times New Roman" w:eastAsia="Times New Roman" w:hAnsi="Times New Roman" w:cs="Times New Roman"/>
          <w:sz w:val="24"/>
          <w:szCs w:val="24"/>
          <w:lang w:eastAsia="ru-RU"/>
        </w:rPr>
        <w:t>ажно перед</w:t>
      </w:r>
      <w:r w:rsidR="002E264F" w:rsidRPr="002269D7">
        <w:rPr>
          <w:rFonts w:ascii="Times New Roman" w:eastAsia="Times New Roman" w:hAnsi="Times New Roman" w:cs="Times New Roman"/>
          <w:sz w:val="24"/>
          <w:szCs w:val="24"/>
          <w:lang w:eastAsia="ru-RU"/>
        </w:rPr>
        <w:t> </w:t>
      </w:r>
      <w:hyperlink r:id="rId9" w:tgtFrame="_blank" w:history="1">
        <w:r w:rsidR="002E264F" w:rsidRPr="002269D7">
          <w:rPr>
            <w:rFonts w:ascii="Times New Roman" w:eastAsia="Times New Roman" w:hAnsi="Times New Roman" w:cs="Times New Roman"/>
            <w:sz w:val="24"/>
            <w:szCs w:val="24"/>
            <w:lang w:eastAsia="ru-RU"/>
          </w:rPr>
          <w:t>операцией</w:t>
        </w:r>
      </w:hyperlink>
      <w:r w:rsidR="002E264F" w:rsidRPr="002E264F">
        <w:rPr>
          <w:rFonts w:ascii="Times New Roman" w:eastAsia="Times New Roman" w:hAnsi="Times New Roman" w:cs="Times New Roman"/>
          <w:sz w:val="24"/>
          <w:szCs w:val="24"/>
          <w:lang w:eastAsia="ru-RU"/>
        </w:rPr>
        <w:t>: в предоперационном периоде необходимо варикозный статус детально на</w:t>
      </w:r>
      <w:r w:rsidR="002E264F" w:rsidRPr="002E264F">
        <w:rPr>
          <w:rFonts w:ascii="Times New Roman" w:eastAsia="Times New Roman" w:hAnsi="Times New Roman" w:cs="Times New Roman"/>
          <w:sz w:val="24"/>
          <w:szCs w:val="24"/>
          <w:lang w:eastAsia="ru-RU"/>
        </w:rPr>
        <w:softHyphen/>
        <w:t xml:space="preserve">рисовать на стоящем больном! (в положении лежа на операционном столе </w:t>
      </w:r>
      <w:proofErr w:type="gramStart"/>
      <w:r w:rsidR="002E264F" w:rsidRPr="002E264F">
        <w:rPr>
          <w:rFonts w:ascii="Times New Roman" w:eastAsia="Times New Roman" w:hAnsi="Times New Roman" w:cs="Times New Roman"/>
          <w:sz w:val="24"/>
          <w:szCs w:val="24"/>
          <w:lang w:eastAsia="ru-RU"/>
        </w:rPr>
        <w:t>вены</w:t>
      </w:r>
      <w:proofErr w:type="gramEnd"/>
      <w:r w:rsidR="002E264F" w:rsidRPr="002E264F">
        <w:rPr>
          <w:rFonts w:ascii="Times New Roman" w:eastAsia="Times New Roman" w:hAnsi="Times New Roman" w:cs="Times New Roman"/>
          <w:sz w:val="24"/>
          <w:szCs w:val="24"/>
          <w:lang w:eastAsia="ru-RU"/>
        </w:rPr>
        <w:t xml:space="preserve"> спадаются и становятся не видны).</w:t>
      </w:r>
    </w:p>
    <w:p w:rsidR="002E264F" w:rsidRPr="002269D7" w:rsidRDefault="002E264F" w:rsidP="002269D7">
      <w:pPr>
        <w:shd w:val="clear" w:color="auto" w:fill="FFFFFF"/>
        <w:spacing w:after="100" w:afterAutospacing="1" w:line="360" w:lineRule="auto"/>
        <w:ind w:left="360" w:firstLine="709"/>
        <w:jc w:val="both"/>
        <w:textAlignment w:val="baseline"/>
        <w:rPr>
          <w:rFonts w:ascii="Times New Roman" w:eastAsia="Times New Roman" w:hAnsi="Times New Roman" w:cs="Times New Roman"/>
          <w:sz w:val="24"/>
          <w:szCs w:val="24"/>
          <w:lang w:eastAsia="ru-RU"/>
        </w:rPr>
      </w:pPr>
      <w:r w:rsidRPr="002269D7">
        <w:rPr>
          <w:rFonts w:ascii="Times New Roman" w:eastAsia="Times New Roman" w:hAnsi="Times New Roman" w:cs="Times New Roman"/>
          <w:sz w:val="24"/>
          <w:szCs w:val="24"/>
          <w:lang w:eastAsia="ru-RU"/>
        </w:rPr>
        <w:br/>
        <w:t xml:space="preserve">Методом выбора при хирургическом лечении варикозного расширения вен является удаление вены на зонде по </w:t>
      </w:r>
      <w:proofErr w:type="spellStart"/>
      <w:r w:rsidRPr="002269D7">
        <w:rPr>
          <w:rFonts w:ascii="Times New Roman" w:eastAsia="Times New Roman" w:hAnsi="Times New Roman" w:cs="Times New Roman"/>
          <w:sz w:val="24"/>
          <w:szCs w:val="24"/>
          <w:lang w:eastAsia="ru-RU"/>
        </w:rPr>
        <w:t>Бэбкоку</w:t>
      </w:r>
      <w:proofErr w:type="spellEnd"/>
      <w:r w:rsidRPr="002269D7">
        <w:rPr>
          <w:rFonts w:ascii="Times New Roman" w:eastAsia="Times New Roman" w:hAnsi="Times New Roman" w:cs="Times New Roman"/>
          <w:sz w:val="24"/>
          <w:szCs w:val="24"/>
          <w:lang w:eastAsia="ru-RU"/>
        </w:rPr>
        <w:t>. Эта операция имеет следующие этапы:</w:t>
      </w:r>
    </w:p>
    <w:p w:rsidR="002E264F" w:rsidRPr="002269D7" w:rsidRDefault="002E264F" w:rsidP="002269D7">
      <w:pPr>
        <w:pStyle w:val="a3"/>
        <w:numPr>
          <w:ilvl w:val="0"/>
          <w:numId w:val="12"/>
        </w:numPr>
        <w:shd w:val="clear" w:color="auto" w:fill="FFFFFF"/>
        <w:spacing w:after="100" w:afterAutospacing="1" w:line="360" w:lineRule="auto"/>
        <w:jc w:val="both"/>
        <w:textAlignment w:val="baseline"/>
        <w:rPr>
          <w:rFonts w:ascii="Times New Roman" w:eastAsia="Times New Roman" w:hAnsi="Times New Roman" w:cs="Times New Roman"/>
          <w:sz w:val="24"/>
          <w:szCs w:val="24"/>
          <w:lang w:eastAsia="ru-RU"/>
        </w:rPr>
      </w:pPr>
      <w:r w:rsidRPr="002269D7">
        <w:rPr>
          <w:rFonts w:ascii="Times New Roman" w:eastAsia="Times New Roman" w:hAnsi="Times New Roman" w:cs="Times New Roman"/>
          <w:sz w:val="24"/>
          <w:szCs w:val="24"/>
          <w:lang w:eastAsia="ru-RU"/>
        </w:rPr>
        <w:t xml:space="preserve">Разрез на 2 </w:t>
      </w:r>
      <w:proofErr w:type="gramStart"/>
      <w:r w:rsidRPr="002269D7">
        <w:rPr>
          <w:rFonts w:ascii="Times New Roman" w:eastAsia="Times New Roman" w:hAnsi="Times New Roman" w:cs="Times New Roman"/>
          <w:sz w:val="24"/>
          <w:szCs w:val="24"/>
          <w:lang w:eastAsia="ru-RU"/>
        </w:rPr>
        <w:t>поперечных</w:t>
      </w:r>
      <w:proofErr w:type="gramEnd"/>
      <w:r w:rsidRPr="002269D7">
        <w:rPr>
          <w:rFonts w:ascii="Times New Roman" w:eastAsia="Times New Roman" w:hAnsi="Times New Roman" w:cs="Times New Roman"/>
          <w:sz w:val="24"/>
          <w:szCs w:val="24"/>
          <w:lang w:eastAsia="ru-RU"/>
        </w:rPr>
        <w:t xml:space="preserve"> пальца от лодыжки, выделение вены</w:t>
      </w:r>
    </w:p>
    <w:p w:rsidR="002E264F" w:rsidRPr="002269D7" w:rsidRDefault="002E264F" w:rsidP="002269D7">
      <w:pPr>
        <w:pStyle w:val="a3"/>
        <w:numPr>
          <w:ilvl w:val="0"/>
          <w:numId w:val="12"/>
        </w:numPr>
        <w:shd w:val="clear" w:color="auto" w:fill="FFFFFF"/>
        <w:spacing w:after="100" w:afterAutospacing="1" w:line="360" w:lineRule="auto"/>
        <w:jc w:val="both"/>
        <w:textAlignment w:val="baseline"/>
        <w:rPr>
          <w:rFonts w:ascii="Times New Roman" w:eastAsia="Times New Roman" w:hAnsi="Times New Roman" w:cs="Times New Roman"/>
          <w:sz w:val="24"/>
          <w:szCs w:val="24"/>
          <w:lang w:eastAsia="ru-RU"/>
        </w:rPr>
      </w:pPr>
      <w:r w:rsidRPr="002269D7">
        <w:rPr>
          <w:rFonts w:ascii="Times New Roman" w:eastAsia="Times New Roman" w:hAnsi="Times New Roman" w:cs="Times New Roman"/>
          <w:sz w:val="24"/>
          <w:szCs w:val="24"/>
          <w:lang w:eastAsia="ru-RU"/>
        </w:rPr>
        <w:t xml:space="preserve">Разрез в паховой области и зонд </w:t>
      </w:r>
      <w:proofErr w:type="spellStart"/>
      <w:r w:rsidRPr="002269D7">
        <w:rPr>
          <w:rFonts w:ascii="Times New Roman" w:eastAsia="Times New Roman" w:hAnsi="Times New Roman" w:cs="Times New Roman"/>
          <w:sz w:val="24"/>
          <w:szCs w:val="24"/>
          <w:lang w:eastAsia="ru-RU"/>
        </w:rPr>
        <w:t>Бэбкока</w:t>
      </w:r>
      <w:proofErr w:type="spellEnd"/>
      <w:r w:rsidRPr="002269D7">
        <w:rPr>
          <w:rFonts w:ascii="Times New Roman" w:eastAsia="Times New Roman" w:hAnsi="Times New Roman" w:cs="Times New Roman"/>
          <w:sz w:val="24"/>
          <w:szCs w:val="24"/>
          <w:lang w:eastAsia="ru-RU"/>
        </w:rPr>
        <w:t>. Выделение места впадения венозная звезда большой подкожной вены в бедренную вену</w:t>
      </w:r>
    </w:p>
    <w:p w:rsidR="002E264F" w:rsidRPr="002269D7" w:rsidRDefault="002E264F" w:rsidP="002269D7">
      <w:pPr>
        <w:pStyle w:val="a3"/>
        <w:numPr>
          <w:ilvl w:val="0"/>
          <w:numId w:val="12"/>
        </w:numPr>
        <w:shd w:val="clear" w:color="auto" w:fill="FFFFFF"/>
        <w:spacing w:after="100" w:afterAutospacing="1" w:line="360" w:lineRule="auto"/>
        <w:jc w:val="both"/>
        <w:textAlignment w:val="baseline"/>
        <w:rPr>
          <w:rFonts w:ascii="Times New Roman" w:eastAsia="Times New Roman" w:hAnsi="Times New Roman" w:cs="Times New Roman"/>
          <w:sz w:val="24"/>
          <w:szCs w:val="24"/>
          <w:lang w:eastAsia="ru-RU"/>
        </w:rPr>
      </w:pPr>
      <w:r w:rsidRPr="002269D7">
        <w:rPr>
          <w:rFonts w:ascii="Times New Roman" w:eastAsia="Times New Roman" w:hAnsi="Times New Roman" w:cs="Times New Roman"/>
          <w:sz w:val="24"/>
          <w:szCs w:val="24"/>
          <w:lang w:eastAsia="ru-RU"/>
        </w:rPr>
        <w:t>Дистально вводится зонд и проталкивается до паховой области</w:t>
      </w:r>
    </w:p>
    <w:p w:rsidR="002E264F" w:rsidRPr="002269D7" w:rsidRDefault="002E264F" w:rsidP="002269D7">
      <w:pPr>
        <w:pStyle w:val="a3"/>
        <w:numPr>
          <w:ilvl w:val="0"/>
          <w:numId w:val="12"/>
        </w:numPr>
        <w:shd w:val="clear" w:color="auto" w:fill="FFFFFF"/>
        <w:spacing w:after="100" w:afterAutospacing="1" w:line="360" w:lineRule="auto"/>
        <w:jc w:val="both"/>
        <w:textAlignment w:val="baseline"/>
        <w:rPr>
          <w:rFonts w:ascii="Times New Roman" w:eastAsia="Times New Roman" w:hAnsi="Times New Roman" w:cs="Times New Roman"/>
          <w:sz w:val="24"/>
          <w:szCs w:val="24"/>
          <w:lang w:eastAsia="ru-RU"/>
        </w:rPr>
      </w:pPr>
      <w:r w:rsidRPr="002269D7">
        <w:rPr>
          <w:rFonts w:ascii="Times New Roman" w:eastAsia="Times New Roman" w:hAnsi="Times New Roman" w:cs="Times New Roman"/>
          <w:sz w:val="24"/>
          <w:szCs w:val="24"/>
          <w:lang w:eastAsia="ru-RU"/>
        </w:rPr>
        <w:t>Перевязка всех периферических ветвей в месте впадения в бедренную вену, для профилактики рецидива (</w:t>
      </w:r>
      <w:proofErr w:type="spellStart"/>
      <w:r w:rsidR="0015218B" w:rsidRPr="002269D7">
        <w:rPr>
          <w:rFonts w:ascii="Times New Roman" w:eastAsia="Times New Roman" w:hAnsi="Times New Roman" w:cs="Times New Roman"/>
          <w:sz w:val="24"/>
          <w:szCs w:val="24"/>
          <w:lang w:eastAsia="ru-RU"/>
        </w:rPr>
        <w:fldChar w:fldCharType="begin"/>
      </w:r>
      <w:r w:rsidRPr="002269D7">
        <w:rPr>
          <w:rFonts w:ascii="Times New Roman" w:eastAsia="Times New Roman" w:hAnsi="Times New Roman" w:cs="Times New Roman"/>
          <w:sz w:val="24"/>
          <w:szCs w:val="24"/>
          <w:lang w:eastAsia="ru-RU"/>
        </w:rPr>
        <w:instrText xml:space="preserve"> HYPERLINK "http://surgeryzone.net/info/informaciya-po-flebologii/krossektomiya.html" \t "_blank" </w:instrText>
      </w:r>
      <w:r w:rsidR="0015218B" w:rsidRPr="002269D7">
        <w:rPr>
          <w:rFonts w:ascii="Times New Roman" w:eastAsia="Times New Roman" w:hAnsi="Times New Roman" w:cs="Times New Roman"/>
          <w:sz w:val="24"/>
          <w:szCs w:val="24"/>
          <w:lang w:eastAsia="ru-RU"/>
        </w:rPr>
        <w:fldChar w:fldCharType="separate"/>
      </w:r>
      <w:r w:rsidRPr="002269D7">
        <w:rPr>
          <w:rFonts w:ascii="Times New Roman" w:eastAsia="Times New Roman" w:hAnsi="Times New Roman" w:cs="Times New Roman"/>
          <w:sz w:val="24"/>
          <w:szCs w:val="24"/>
          <w:lang w:eastAsia="ru-RU"/>
        </w:rPr>
        <w:t>кроссэктомия</w:t>
      </w:r>
      <w:proofErr w:type="spellEnd"/>
      <w:r w:rsidR="0015218B" w:rsidRPr="002269D7">
        <w:rPr>
          <w:rFonts w:ascii="Times New Roman" w:eastAsia="Times New Roman" w:hAnsi="Times New Roman" w:cs="Times New Roman"/>
          <w:sz w:val="24"/>
          <w:szCs w:val="24"/>
          <w:lang w:eastAsia="ru-RU"/>
        </w:rPr>
        <w:fldChar w:fldCharType="end"/>
      </w:r>
      <w:r w:rsidRPr="002269D7">
        <w:rPr>
          <w:rFonts w:ascii="Times New Roman" w:eastAsia="Times New Roman" w:hAnsi="Times New Roman" w:cs="Times New Roman"/>
          <w:sz w:val="24"/>
          <w:szCs w:val="24"/>
          <w:lang w:eastAsia="ru-RU"/>
        </w:rPr>
        <w:t>) + отыскива</w:t>
      </w:r>
      <w:r w:rsidRPr="002269D7">
        <w:rPr>
          <w:rFonts w:ascii="Times New Roman" w:eastAsia="Times New Roman" w:hAnsi="Times New Roman" w:cs="Times New Roman"/>
          <w:sz w:val="24"/>
          <w:szCs w:val="24"/>
          <w:lang w:eastAsia="ru-RU"/>
        </w:rPr>
        <w:softHyphen/>
        <w:t xml:space="preserve">ние несостоятельных </w:t>
      </w:r>
      <w:proofErr w:type="spellStart"/>
      <w:r w:rsidRPr="002269D7">
        <w:rPr>
          <w:rFonts w:ascii="Times New Roman" w:eastAsia="Times New Roman" w:hAnsi="Times New Roman" w:cs="Times New Roman"/>
          <w:sz w:val="24"/>
          <w:szCs w:val="24"/>
          <w:lang w:eastAsia="ru-RU"/>
        </w:rPr>
        <w:t>перфорантных</w:t>
      </w:r>
      <w:proofErr w:type="spellEnd"/>
      <w:r w:rsidRPr="002269D7">
        <w:rPr>
          <w:rFonts w:ascii="Times New Roman" w:eastAsia="Times New Roman" w:hAnsi="Times New Roman" w:cs="Times New Roman"/>
          <w:sz w:val="24"/>
          <w:szCs w:val="24"/>
          <w:lang w:eastAsia="ru-RU"/>
        </w:rPr>
        <w:t xml:space="preserve"> вен че</w:t>
      </w:r>
      <w:r w:rsidRPr="002269D7">
        <w:rPr>
          <w:rFonts w:ascii="Times New Roman" w:eastAsia="Times New Roman" w:hAnsi="Times New Roman" w:cs="Times New Roman"/>
          <w:sz w:val="24"/>
          <w:szCs w:val="24"/>
          <w:lang w:eastAsia="ru-RU"/>
        </w:rPr>
        <w:softHyphen/>
        <w:t xml:space="preserve">рез маленькие разрезы на голени и их </w:t>
      </w:r>
      <w:proofErr w:type="spellStart"/>
      <w:r w:rsidRPr="002269D7">
        <w:rPr>
          <w:rFonts w:ascii="Times New Roman" w:eastAsia="Times New Roman" w:hAnsi="Times New Roman" w:cs="Times New Roman"/>
          <w:sz w:val="24"/>
          <w:szCs w:val="24"/>
          <w:lang w:eastAsia="ru-RU"/>
        </w:rPr>
        <w:t>лигирование</w:t>
      </w:r>
      <w:proofErr w:type="spellEnd"/>
      <w:r w:rsidRPr="002269D7">
        <w:rPr>
          <w:rFonts w:ascii="Times New Roman" w:eastAsia="Times New Roman" w:hAnsi="Times New Roman" w:cs="Times New Roman"/>
          <w:sz w:val="24"/>
          <w:szCs w:val="24"/>
          <w:lang w:eastAsia="ru-RU"/>
        </w:rPr>
        <w:t>, прошивание (</w:t>
      </w:r>
      <w:proofErr w:type="spellStart"/>
      <w:r w:rsidRPr="002269D7">
        <w:rPr>
          <w:rFonts w:ascii="Times New Roman" w:eastAsia="Times New Roman" w:hAnsi="Times New Roman" w:cs="Times New Roman"/>
          <w:sz w:val="24"/>
          <w:szCs w:val="24"/>
          <w:lang w:eastAsia="ru-RU"/>
        </w:rPr>
        <w:t>субфасциально</w:t>
      </w:r>
      <w:proofErr w:type="spellEnd"/>
      <w:r w:rsidRPr="002269D7">
        <w:rPr>
          <w:rFonts w:ascii="Times New Roman" w:eastAsia="Times New Roman" w:hAnsi="Times New Roman" w:cs="Times New Roman"/>
          <w:sz w:val="24"/>
          <w:szCs w:val="24"/>
          <w:lang w:eastAsia="ru-RU"/>
        </w:rPr>
        <w:t xml:space="preserve">) и последующее закрытие </w:t>
      </w:r>
      <w:proofErr w:type="spellStart"/>
      <w:r w:rsidRPr="002269D7">
        <w:rPr>
          <w:rFonts w:ascii="Times New Roman" w:eastAsia="Times New Roman" w:hAnsi="Times New Roman" w:cs="Times New Roman"/>
          <w:sz w:val="24"/>
          <w:szCs w:val="24"/>
          <w:lang w:eastAsia="ru-RU"/>
        </w:rPr>
        <w:t>фасциальным</w:t>
      </w:r>
      <w:proofErr w:type="spellEnd"/>
      <w:r w:rsidRPr="002269D7">
        <w:rPr>
          <w:rFonts w:ascii="Times New Roman" w:eastAsia="Times New Roman" w:hAnsi="Times New Roman" w:cs="Times New Roman"/>
          <w:sz w:val="24"/>
          <w:szCs w:val="24"/>
          <w:lang w:eastAsia="ru-RU"/>
        </w:rPr>
        <w:t xml:space="preserve"> швом + </w:t>
      </w:r>
      <w:proofErr w:type="spellStart"/>
      <w:r w:rsidRPr="002269D7">
        <w:rPr>
          <w:rFonts w:ascii="Times New Roman" w:eastAsia="Times New Roman" w:hAnsi="Times New Roman" w:cs="Times New Roman"/>
          <w:sz w:val="24"/>
          <w:szCs w:val="24"/>
          <w:lang w:eastAsia="ru-RU"/>
        </w:rPr>
        <w:t>Exhairese</w:t>
      </w:r>
      <w:proofErr w:type="spellEnd"/>
      <w:r w:rsidRPr="002269D7">
        <w:rPr>
          <w:rFonts w:ascii="Times New Roman" w:eastAsia="Times New Roman" w:hAnsi="Times New Roman" w:cs="Times New Roman"/>
          <w:sz w:val="24"/>
          <w:szCs w:val="24"/>
          <w:lang w:eastAsia="ru-RU"/>
        </w:rPr>
        <w:t xml:space="preserve">, </w:t>
      </w:r>
      <w:proofErr w:type="spellStart"/>
      <w:r w:rsidRPr="002269D7">
        <w:rPr>
          <w:rFonts w:ascii="Times New Roman" w:eastAsia="Times New Roman" w:hAnsi="Times New Roman" w:cs="Times New Roman"/>
          <w:sz w:val="24"/>
          <w:szCs w:val="24"/>
          <w:lang w:eastAsia="ru-RU"/>
        </w:rPr>
        <w:t>лигирование</w:t>
      </w:r>
      <w:proofErr w:type="spellEnd"/>
      <w:r w:rsidRPr="002269D7">
        <w:rPr>
          <w:rFonts w:ascii="Times New Roman" w:eastAsia="Times New Roman" w:hAnsi="Times New Roman" w:cs="Times New Roman"/>
          <w:sz w:val="24"/>
          <w:szCs w:val="24"/>
          <w:lang w:eastAsia="ru-RU"/>
        </w:rPr>
        <w:t xml:space="preserve"> всех поверхностных (ранее нарисованных венозных конгломератов через маленькие дополнительные разрезы).</w:t>
      </w:r>
    </w:p>
    <w:p w:rsidR="002E264F" w:rsidRPr="002269D7" w:rsidRDefault="002E264F" w:rsidP="002269D7">
      <w:pPr>
        <w:pStyle w:val="a3"/>
        <w:numPr>
          <w:ilvl w:val="0"/>
          <w:numId w:val="12"/>
        </w:numPr>
        <w:shd w:val="clear" w:color="auto" w:fill="FFFFFF"/>
        <w:spacing w:after="100" w:afterAutospacing="1" w:line="360" w:lineRule="auto"/>
        <w:jc w:val="both"/>
        <w:textAlignment w:val="baseline"/>
        <w:rPr>
          <w:rFonts w:ascii="Times New Roman" w:eastAsia="Times New Roman" w:hAnsi="Times New Roman" w:cs="Times New Roman"/>
          <w:sz w:val="24"/>
          <w:szCs w:val="24"/>
          <w:lang w:eastAsia="ru-RU"/>
        </w:rPr>
      </w:pPr>
      <w:r w:rsidRPr="002269D7">
        <w:rPr>
          <w:rFonts w:ascii="Times New Roman" w:eastAsia="Times New Roman" w:hAnsi="Times New Roman" w:cs="Times New Roman"/>
          <w:sz w:val="24"/>
          <w:szCs w:val="24"/>
          <w:lang w:eastAsia="ru-RU"/>
        </w:rPr>
        <w:t xml:space="preserve">В конце операции производится вытягивание большой подкожной вены на зонде </w:t>
      </w:r>
      <w:proofErr w:type="spellStart"/>
      <w:r w:rsidRPr="002269D7">
        <w:rPr>
          <w:rFonts w:ascii="Times New Roman" w:eastAsia="Times New Roman" w:hAnsi="Times New Roman" w:cs="Times New Roman"/>
          <w:sz w:val="24"/>
          <w:szCs w:val="24"/>
          <w:lang w:eastAsia="ru-RU"/>
        </w:rPr>
        <w:t>Бэбкока</w:t>
      </w:r>
      <w:proofErr w:type="spellEnd"/>
      <w:r w:rsidRPr="002269D7">
        <w:rPr>
          <w:rFonts w:ascii="Times New Roman" w:eastAsia="Times New Roman" w:hAnsi="Times New Roman" w:cs="Times New Roman"/>
          <w:sz w:val="24"/>
          <w:szCs w:val="24"/>
          <w:lang w:eastAsia="ru-RU"/>
        </w:rPr>
        <w:t xml:space="preserve"> (смотри рису</w:t>
      </w:r>
      <w:r w:rsidRPr="002269D7">
        <w:rPr>
          <w:rFonts w:ascii="Times New Roman" w:eastAsia="Times New Roman" w:hAnsi="Times New Roman" w:cs="Times New Roman"/>
          <w:sz w:val="24"/>
          <w:szCs w:val="24"/>
          <w:lang w:eastAsia="ru-RU"/>
        </w:rPr>
        <w:softHyphen/>
        <w:t>нок) и нога забинтовывается эластичным бинтом.</w:t>
      </w:r>
    </w:p>
    <w:p w:rsidR="002E264F" w:rsidRPr="002269D7" w:rsidRDefault="002E264F" w:rsidP="002269D7">
      <w:pPr>
        <w:pStyle w:val="a3"/>
        <w:numPr>
          <w:ilvl w:val="0"/>
          <w:numId w:val="12"/>
        </w:numPr>
        <w:shd w:val="clear" w:color="auto" w:fill="FFFFFF"/>
        <w:spacing w:after="100" w:afterAutospacing="1" w:line="360" w:lineRule="auto"/>
        <w:jc w:val="both"/>
        <w:textAlignment w:val="baseline"/>
        <w:rPr>
          <w:rFonts w:ascii="Times New Roman" w:eastAsia="Times New Roman" w:hAnsi="Times New Roman" w:cs="Times New Roman"/>
          <w:sz w:val="24"/>
          <w:szCs w:val="24"/>
          <w:lang w:eastAsia="ru-RU"/>
        </w:rPr>
      </w:pPr>
      <w:r w:rsidRPr="002269D7">
        <w:rPr>
          <w:rFonts w:ascii="Times New Roman" w:eastAsia="Times New Roman" w:hAnsi="Times New Roman" w:cs="Times New Roman"/>
          <w:sz w:val="24"/>
          <w:szCs w:val="24"/>
          <w:lang w:eastAsia="ru-RU"/>
        </w:rPr>
        <w:t>В послеоперационном периоде после хирургического лечения варикозного расширения вен швы удаляются на 10 день, компрессионные чулки класс II на 2-3 месяца, достаточная подвижность пациента.</w:t>
      </w:r>
    </w:p>
    <w:p w:rsidR="002269D7" w:rsidRPr="002269D7" w:rsidRDefault="002269D7" w:rsidP="002E264F">
      <w:pPr>
        <w:shd w:val="clear" w:color="auto" w:fill="FFFFFF"/>
        <w:spacing w:after="100" w:afterAutospacing="1" w:line="360" w:lineRule="auto"/>
        <w:ind w:left="360" w:firstLine="709"/>
        <w:jc w:val="both"/>
        <w:textAlignment w:val="baseline"/>
        <w:rPr>
          <w:rFonts w:ascii="Times New Roman" w:eastAsia="Times New Roman" w:hAnsi="Times New Roman" w:cs="Times New Roman"/>
          <w:sz w:val="24"/>
          <w:szCs w:val="24"/>
          <w:lang w:eastAsia="ru-RU"/>
        </w:rPr>
      </w:pPr>
    </w:p>
    <w:p w:rsidR="002E264F" w:rsidRPr="002269D7" w:rsidRDefault="002E264F" w:rsidP="002E264F">
      <w:pPr>
        <w:shd w:val="clear" w:color="auto" w:fill="FFFFFF"/>
        <w:spacing w:after="100" w:afterAutospacing="1" w:line="360" w:lineRule="auto"/>
        <w:ind w:left="360" w:firstLine="709"/>
        <w:jc w:val="both"/>
        <w:textAlignment w:val="baseline"/>
        <w:rPr>
          <w:rFonts w:ascii="Times New Roman" w:eastAsia="Times New Roman" w:hAnsi="Times New Roman" w:cs="Times New Roman"/>
          <w:sz w:val="24"/>
          <w:szCs w:val="24"/>
          <w:lang w:eastAsia="ru-RU"/>
        </w:rPr>
      </w:pPr>
      <w:r w:rsidRPr="002269D7">
        <w:rPr>
          <w:rFonts w:ascii="Times New Roman" w:eastAsia="Times New Roman" w:hAnsi="Times New Roman" w:cs="Times New Roman"/>
          <w:sz w:val="24"/>
          <w:szCs w:val="24"/>
          <w:lang w:eastAsia="ru-RU"/>
        </w:rPr>
        <w:lastRenderedPageBreak/>
        <w:t>Прогноз при варикозном расширении вен:</w:t>
      </w:r>
    </w:p>
    <w:p w:rsidR="002E264F" w:rsidRPr="002269D7" w:rsidRDefault="002E264F" w:rsidP="002E264F">
      <w:pPr>
        <w:shd w:val="clear" w:color="auto" w:fill="FFFFFF"/>
        <w:spacing w:after="100" w:afterAutospacing="1" w:line="360" w:lineRule="auto"/>
        <w:ind w:left="360" w:firstLine="709"/>
        <w:jc w:val="both"/>
        <w:textAlignment w:val="baseline"/>
        <w:rPr>
          <w:rFonts w:ascii="Times New Roman" w:eastAsia="Times New Roman" w:hAnsi="Times New Roman" w:cs="Times New Roman"/>
          <w:sz w:val="24"/>
          <w:szCs w:val="24"/>
          <w:lang w:eastAsia="ru-RU"/>
        </w:rPr>
      </w:pPr>
      <w:r w:rsidRPr="002269D7">
        <w:rPr>
          <w:rFonts w:ascii="Times New Roman" w:eastAsia="Times New Roman" w:hAnsi="Times New Roman" w:cs="Times New Roman"/>
          <w:sz w:val="24"/>
          <w:szCs w:val="24"/>
          <w:lang w:eastAsia="ru-RU"/>
        </w:rPr>
        <w:t xml:space="preserve">при </w:t>
      </w:r>
      <w:proofErr w:type="spellStart"/>
      <w:r w:rsidRPr="002269D7">
        <w:rPr>
          <w:rFonts w:ascii="Times New Roman" w:eastAsia="Times New Roman" w:hAnsi="Times New Roman" w:cs="Times New Roman"/>
          <w:sz w:val="24"/>
          <w:szCs w:val="24"/>
          <w:lang w:eastAsia="ru-RU"/>
        </w:rPr>
        <w:t>склерозирующей</w:t>
      </w:r>
      <w:proofErr w:type="spellEnd"/>
      <w:r w:rsidRPr="002269D7">
        <w:rPr>
          <w:rFonts w:ascii="Times New Roman" w:eastAsia="Times New Roman" w:hAnsi="Times New Roman" w:cs="Times New Roman"/>
          <w:sz w:val="24"/>
          <w:szCs w:val="24"/>
          <w:lang w:eastAsia="ru-RU"/>
        </w:rPr>
        <w:t xml:space="preserve"> терапии 40-80% рецидивов в течение 5 лет, рецидивы после оперативного лече</w:t>
      </w:r>
      <w:r w:rsidRPr="002269D7">
        <w:rPr>
          <w:rFonts w:ascii="Times New Roman" w:eastAsia="Times New Roman" w:hAnsi="Times New Roman" w:cs="Times New Roman"/>
          <w:sz w:val="24"/>
          <w:szCs w:val="24"/>
          <w:lang w:eastAsia="ru-RU"/>
        </w:rPr>
        <w:softHyphen/>
        <w:t xml:space="preserve">ния: 5-15% (особенно вследствие недостаточной перевязки </w:t>
      </w:r>
      <w:proofErr w:type="spellStart"/>
      <w:r w:rsidRPr="002269D7">
        <w:rPr>
          <w:rFonts w:ascii="Times New Roman" w:eastAsia="Times New Roman" w:hAnsi="Times New Roman" w:cs="Times New Roman"/>
          <w:sz w:val="24"/>
          <w:szCs w:val="24"/>
          <w:lang w:eastAsia="ru-RU"/>
        </w:rPr>
        <w:t>перфорантных</w:t>
      </w:r>
      <w:proofErr w:type="spellEnd"/>
      <w:r w:rsidRPr="002269D7">
        <w:rPr>
          <w:rFonts w:ascii="Times New Roman" w:eastAsia="Times New Roman" w:hAnsi="Times New Roman" w:cs="Times New Roman"/>
          <w:sz w:val="24"/>
          <w:szCs w:val="24"/>
          <w:lang w:eastAsia="ru-RU"/>
        </w:rPr>
        <w:t xml:space="preserve"> вен!), летальность: 0,02%.</w:t>
      </w:r>
    </w:p>
    <w:p w:rsidR="009E1CB3" w:rsidRDefault="009E1CB3" w:rsidP="009E1CB3">
      <w:pPr>
        <w:shd w:val="clear" w:color="auto" w:fill="FFFFFF"/>
        <w:spacing w:after="100" w:afterAutospacing="1" w:line="360" w:lineRule="auto"/>
        <w:ind w:firstLine="709"/>
        <w:jc w:val="both"/>
        <w:textAlignment w:val="baseline"/>
        <w:rPr>
          <w:rFonts w:ascii="Times New Roman" w:hAnsi="Times New Roman" w:cs="Times New Roman"/>
          <w:sz w:val="28"/>
          <w:szCs w:val="28"/>
        </w:rPr>
      </w:pPr>
    </w:p>
    <w:p w:rsidR="009E1CB3" w:rsidRDefault="009E1CB3" w:rsidP="009E1CB3">
      <w:pPr>
        <w:shd w:val="clear" w:color="auto" w:fill="FFFFFF"/>
        <w:spacing w:after="100" w:afterAutospacing="1" w:line="360" w:lineRule="auto"/>
        <w:ind w:firstLine="709"/>
        <w:jc w:val="both"/>
        <w:textAlignment w:val="baseline"/>
        <w:rPr>
          <w:rFonts w:ascii="Times New Roman" w:hAnsi="Times New Roman" w:cs="Times New Roman"/>
          <w:sz w:val="28"/>
          <w:szCs w:val="28"/>
        </w:rPr>
      </w:pPr>
    </w:p>
    <w:p w:rsidR="009E1CB3" w:rsidRDefault="009E1CB3" w:rsidP="009E1CB3">
      <w:pPr>
        <w:shd w:val="clear" w:color="auto" w:fill="FFFFFF"/>
        <w:spacing w:after="100" w:afterAutospacing="1" w:line="360" w:lineRule="auto"/>
        <w:ind w:firstLine="709"/>
        <w:jc w:val="both"/>
        <w:textAlignment w:val="baseline"/>
        <w:rPr>
          <w:rFonts w:ascii="Times New Roman" w:hAnsi="Times New Roman" w:cs="Times New Roman"/>
          <w:sz w:val="28"/>
          <w:szCs w:val="28"/>
        </w:rPr>
      </w:pPr>
    </w:p>
    <w:p w:rsidR="009E1CB3" w:rsidRDefault="009E1CB3" w:rsidP="009E1CB3">
      <w:pPr>
        <w:shd w:val="clear" w:color="auto" w:fill="FFFFFF"/>
        <w:spacing w:after="100" w:afterAutospacing="1" w:line="360" w:lineRule="auto"/>
        <w:ind w:firstLine="709"/>
        <w:jc w:val="both"/>
        <w:textAlignment w:val="baseline"/>
        <w:rPr>
          <w:rFonts w:ascii="Times New Roman" w:hAnsi="Times New Roman" w:cs="Times New Roman"/>
          <w:sz w:val="28"/>
          <w:szCs w:val="28"/>
        </w:rPr>
      </w:pPr>
    </w:p>
    <w:p w:rsidR="009E1CB3" w:rsidRDefault="009E1CB3" w:rsidP="009E1CB3">
      <w:pPr>
        <w:shd w:val="clear" w:color="auto" w:fill="FFFFFF"/>
        <w:spacing w:after="100" w:afterAutospacing="1" w:line="360" w:lineRule="auto"/>
        <w:ind w:firstLine="709"/>
        <w:jc w:val="both"/>
        <w:textAlignment w:val="baseline"/>
        <w:rPr>
          <w:rFonts w:ascii="Times New Roman" w:hAnsi="Times New Roman" w:cs="Times New Roman"/>
          <w:sz w:val="28"/>
          <w:szCs w:val="28"/>
        </w:rPr>
      </w:pPr>
    </w:p>
    <w:p w:rsidR="009E1CB3" w:rsidRDefault="009E1CB3" w:rsidP="009E1CB3">
      <w:pPr>
        <w:shd w:val="clear" w:color="auto" w:fill="FFFFFF"/>
        <w:spacing w:after="100" w:afterAutospacing="1" w:line="360" w:lineRule="auto"/>
        <w:ind w:firstLine="709"/>
        <w:jc w:val="both"/>
        <w:textAlignment w:val="baseline"/>
        <w:rPr>
          <w:rFonts w:ascii="Times New Roman" w:hAnsi="Times New Roman" w:cs="Times New Roman"/>
          <w:sz w:val="28"/>
          <w:szCs w:val="28"/>
        </w:rPr>
      </w:pPr>
    </w:p>
    <w:p w:rsidR="009E1CB3" w:rsidRDefault="009E1CB3" w:rsidP="009E1CB3">
      <w:pPr>
        <w:shd w:val="clear" w:color="auto" w:fill="FFFFFF"/>
        <w:spacing w:after="100" w:afterAutospacing="1" w:line="360" w:lineRule="auto"/>
        <w:ind w:firstLine="709"/>
        <w:jc w:val="both"/>
        <w:textAlignment w:val="baseline"/>
        <w:rPr>
          <w:rFonts w:ascii="Times New Roman" w:hAnsi="Times New Roman" w:cs="Times New Roman"/>
          <w:sz w:val="28"/>
          <w:szCs w:val="28"/>
        </w:rPr>
      </w:pPr>
    </w:p>
    <w:p w:rsidR="009E1CB3" w:rsidRPr="009E1CB3" w:rsidRDefault="009E1CB3" w:rsidP="009E1CB3">
      <w:pPr>
        <w:shd w:val="clear" w:color="auto" w:fill="FFFFFF"/>
        <w:spacing w:after="100" w:afterAutospacing="1" w:line="360" w:lineRule="auto"/>
        <w:ind w:firstLine="709"/>
        <w:jc w:val="both"/>
        <w:textAlignment w:val="baseline"/>
        <w:rPr>
          <w:rFonts w:ascii="Times New Roman" w:eastAsia="Times New Roman" w:hAnsi="Times New Roman" w:cs="Times New Roman"/>
          <w:color w:val="000000"/>
          <w:sz w:val="24"/>
          <w:szCs w:val="24"/>
          <w:lang w:eastAsia="ru-RU"/>
        </w:rPr>
      </w:pPr>
    </w:p>
    <w:p w:rsidR="009E1CB3" w:rsidRDefault="009E1CB3" w:rsidP="007B77B6">
      <w:pPr>
        <w:spacing w:after="0" w:line="360" w:lineRule="auto"/>
        <w:jc w:val="both"/>
        <w:rPr>
          <w:rFonts w:ascii="Times New Roman" w:hAnsi="Times New Roman" w:cs="Times New Roman"/>
          <w:sz w:val="28"/>
          <w:szCs w:val="28"/>
        </w:rPr>
      </w:pPr>
    </w:p>
    <w:p w:rsidR="009E1CB3" w:rsidRDefault="009E1CB3" w:rsidP="007B77B6">
      <w:pPr>
        <w:spacing w:after="0" w:line="360" w:lineRule="auto"/>
        <w:jc w:val="both"/>
        <w:rPr>
          <w:rFonts w:ascii="Times New Roman" w:hAnsi="Times New Roman" w:cs="Times New Roman"/>
          <w:sz w:val="28"/>
          <w:szCs w:val="28"/>
        </w:rPr>
      </w:pPr>
    </w:p>
    <w:p w:rsidR="009E1CB3" w:rsidRDefault="009E1CB3" w:rsidP="007B77B6">
      <w:pPr>
        <w:spacing w:after="0" w:line="360" w:lineRule="auto"/>
        <w:jc w:val="both"/>
        <w:rPr>
          <w:rFonts w:ascii="Times New Roman" w:hAnsi="Times New Roman" w:cs="Times New Roman"/>
          <w:sz w:val="28"/>
          <w:szCs w:val="28"/>
        </w:rPr>
      </w:pPr>
    </w:p>
    <w:p w:rsidR="009E1CB3" w:rsidRDefault="009E1CB3" w:rsidP="007B77B6">
      <w:pPr>
        <w:spacing w:after="0" w:line="360" w:lineRule="auto"/>
        <w:jc w:val="both"/>
        <w:rPr>
          <w:rFonts w:ascii="Times New Roman" w:hAnsi="Times New Roman" w:cs="Times New Roman"/>
          <w:sz w:val="28"/>
          <w:szCs w:val="28"/>
        </w:rPr>
      </w:pPr>
    </w:p>
    <w:p w:rsidR="009E1CB3" w:rsidRDefault="009E1CB3" w:rsidP="007B77B6">
      <w:pPr>
        <w:spacing w:after="0" w:line="360" w:lineRule="auto"/>
        <w:jc w:val="both"/>
        <w:rPr>
          <w:rFonts w:ascii="Times New Roman" w:hAnsi="Times New Roman" w:cs="Times New Roman"/>
          <w:sz w:val="28"/>
          <w:szCs w:val="28"/>
        </w:rPr>
      </w:pPr>
    </w:p>
    <w:p w:rsidR="009E1CB3" w:rsidRDefault="009E1CB3" w:rsidP="007B77B6">
      <w:pPr>
        <w:spacing w:after="0" w:line="360" w:lineRule="auto"/>
        <w:jc w:val="both"/>
        <w:rPr>
          <w:rFonts w:ascii="Times New Roman" w:hAnsi="Times New Roman" w:cs="Times New Roman"/>
          <w:sz w:val="28"/>
          <w:szCs w:val="28"/>
        </w:rPr>
      </w:pPr>
    </w:p>
    <w:p w:rsidR="009E1CB3" w:rsidRDefault="009E1CB3" w:rsidP="007B77B6">
      <w:pPr>
        <w:spacing w:after="0" w:line="360" w:lineRule="auto"/>
        <w:jc w:val="both"/>
        <w:rPr>
          <w:rFonts w:ascii="Times New Roman" w:hAnsi="Times New Roman" w:cs="Times New Roman"/>
          <w:sz w:val="28"/>
          <w:szCs w:val="28"/>
        </w:rPr>
      </w:pPr>
    </w:p>
    <w:p w:rsidR="009E1CB3" w:rsidRDefault="009E1CB3" w:rsidP="007B77B6">
      <w:pPr>
        <w:spacing w:after="0" w:line="360" w:lineRule="auto"/>
        <w:jc w:val="both"/>
        <w:rPr>
          <w:rFonts w:ascii="Times New Roman" w:hAnsi="Times New Roman" w:cs="Times New Roman"/>
          <w:sz w:val="28"/>
          <w:szCs w:val="28"/>
        </w:rPr>
      </w:pPr>
    </w:p>
    <w:p w:rsidR="009E1CB3" w:rsidRDefault="009E1CB3" w:rsidP="007B77B6">
      <w:pPr>
        <w:spacing w:after="0" w:line="360" w:lineRule="auto"/>
        <w:jc w:val="both"/>
        <w:rPr>
          <w:rFonts w:ascii="Times New Roman" w:hAnsi="Times New Roman" w:cs="Times New Roman"/>
          <w:sz w:val="28"/>
          <w:szCs w:val="28"/>
        </w:rPr>
      </w:pPr>
    </w:p>
    <w:p w:rsidR="009E1CB3" w:rsidRDefault="009E1CB3" w:rsidP="007B77B6">
      <w:pPr>
        <w:spacing w:after="0" w:line="360" w:lineRule="auto"/>
        <w:jc w:val="both"/>
        <w:rPr>
          <w:rFonts w:ascii="Times New Roman" w:hAnsi="Times New Roman" w:cs="Times New Roman"/>
          <w:sz w:val="28"/>
          <w:szCs w:val="28"/>
        </w:rPr>
      </w:pPr>
    </w:p>
    <w:p w:rsidR="009E1CB3" w:rsidRDefault="009E1CB3" w:rsidP="007B77B6">
      <w:pPr>
        <w:spacing w:after="0" w:line="360" w:lineRule="auto"/>
        <w:jc w:val="both"/>
        <w:rPr>
          <w:rFonts w:ascii="Times New Roman" w:hAnsi="Times New Roman" w:cs="Times New Roman"/>
          <w:sz w:val="28"/>
          <w:szCs w:val="28"/>
        </w:rPr>
      </w:pPr>
    </w:p>
    <w:p w:rsidR="009E1CB3" w:rsidRDefault="009E1CB3" w:rsidP="007B77B6">
      <w:pPr>
        <w:spacing w:after="0" w:line="360" w:lineRule="auto"/>
        <w:jc w:val="both"/>
        <w:rPr>
          <w:rFonts w:ascii="Times New Roman" w:hAnsi="Times New Roman" w:cs="Times New Roman"/>
          <w:sz w:val="28"/>
          <w:szCs w:val="28"/>
        </w:rPr>
      </w:pPr>
    </w:p>
    <w:p w:rsidR="009E1CB3" w:rsidRDefault="009E1CB3" w:rsidP="007B77B6">
      <w:pPr>
        <w:spacing w:after="0" w:line="360" w:lineRule="auto"/>
        <w:jc w:val="both"/>
        <w:rPr>
          <w:rFonts w:ascii="Times New Roman" w:hAnsi="Times New Roman" w:cs="Times New Roman"/>
          <w:sz w:val="28"/>
          <w:szCs w:val="28"/>
        </w:rPr>
      </w:pPr>
    </w:p>
    <w:p w:rsidR="009E1CB3" w:rsidRDefault="00D45558" w:rsidP="00D45558">
      <w:pPr>
        <w:pStyle w:val="1"/>
        <w:numPr>
          <w:ilvl w:val="0"/>
          <w:numId w:val="6"/>
        </w:numPr>
        <w:shd w:val="clear" w:color="auto" w:fill="FFFFFF" w:themeFill="background1"/>
        <w:spacing w:after="100" w:afterAutospacing="1"/>
        <w:rPr>
          <w:color w:val="auto"/>
        </w:rPr>
      </w:pPr>
      <w:bookmarkStart w:id="6" w:name="_Toc471745243"/>
      <w:r w:rsidRPr="00D45558">
        <w:rPr>
          <w:color w:val="auto"/>
        </w:rPr>
        <w:lastRenderedPageBreak/>
        <w:t>Профилактика</w:t>
      </w:r>
      <w:bookmarkEnd w:id="6"/>
    </w:p>
    <w:p w:rsidR="00D45558" w:rsidRPr="00D45558" w:rsidRDefault="00D45558" w:rsidP="00D45558">
      <w:pPr>
        <w:shd w:val="clear" w:color="auto" w:fill="FFFFFF" w:themeFill="background1"/>
        <w:spacing w:after="100" w:afterAutospacing="1" w:line="360" w:lineRule="auto"/>
        <w:ind w:firstLine="709"/>
        <w:jc w:val="both"/>
        <w:rPr>
          <w:rFonts w:ascii="Times New Roman" w:hAnsi="Times New Roman" w:cs="Times New Roman"/>
          <w:sz w:val="24"/>
          <w:szCs w:val="24"/>
        </w:rPr>
      </w:pPr>
      <w:r w:rsidRPr="00D45558">
        <w:rPr>
          <w:rFonts w:ascii="Times New Roman" w:hAnsi="Times New Roman" w:cs="Times New Roman"/>
          <w:color w:val="000000"/>
          <w:sz w:val="24"/>
          <w:szCs w:val="24"/>
          <w:shd w:val="clear" w:color="auto" w:fill="FFFFFF" w:themeFill="background1"/>
        </w:rPr>
        <w:t xml:space="preserve">Если у вас есть начальные признаки варикозной болезни, то соблюдение достаточно простых правил позволит замедлить, а в некоторых случаях и избежать ее дальнейшего развития. Прежде всего, не увлекайтесь горячими ваннами, сауной, длительным пребыванием на солнце. Все перечисленное снижает венозный тонус, ведет к застою крови в нижних конечностях. Не носите обтягивающей одежды, чулок и носков с тугими резинками, так как это ведет к </w:t>
      </w:r>
      <w:proofErr w:type="spellStart"/>
      <w:r w:rsidRPr="00D45558">
        <w:rPr>
          <w:rFonts w:ascii="Times New Roman" w:hAnsi="Times New Roman" w:cs="Times New Roman"/>
          <w:color w:val="000000"/>
          <w:sz w:val="24"/>
          <w:szCs w:val="24"/>
          <w:shd w:val="clear" w:color="auto" w:fill="FFFFFF" w:themeFill="background1"/>
        </w:rPr>
        <w:t>сдавлению</w:t>
      </w:r>
      <w:proofErr w:type="spellEnd"/>
      <w:r w:rsidRPr="00D45558">
        <w:rPr>
          <w:rFonts w:ascii="Times New Roman" w:hAnsi="Times New Roman" w:cs="Times New Roman"/>
          <w:color w:val="000000"/>
          <w:sz w:val="24"/>
          <w:szCs w:val="24"/>
          <w:shd w:val="clear" w:color="auto" w:fill="FFFFFF" w:themeFill="background1"/>
        </w:rPr>
        <w:t xml:space="preserve"> вен. Избыточная масса тела и занятия спортом, связанные с большой статической нагрузкой на ноги (теннис, тяжелая атлетика, бодибилдинг) увеличивают венозное давление. Высокие каблуки (выше 4 см) - нашим венам не нравятся. Берегите вены, не травмируйте их. Не сидите нога на ногу! При забрасывании одного колена на другое создаётся препятствие на пути кровотока. Если вы чувствуете тяжесть в ногах вечером после рабочего дня, во время сна и отдыха ноги следует держать в приподнятом состоянии. Если ваша работа сопровождается долгим сидением за столом или вы долго стоите, то следует чаще менять положение ног, шагать на месте, вращать стопы. После душа или принятия ванны ноги ополосните холодной водой. Существуют виды спорта, которые полезны при этом заболевании - это, прежде всего плавание, а также ходьба, прогулки на велосипеде, лыжах. Основа для профилактики - </w:t>
      </w:r>
      <w:proofErr w:type="spellStart"/>
      <w:r w:rsidRPr="00D45558">
        <w:rPr>
          <w:rFonts w:ascii="Times New Roman" w:hAnsi="Times New Roman" w:cs="Times New Roman"/>
          <w:color w:val="000000"/>
          <w:sz w:val="24"/>
          <w:szCs w:val="24"/>
          <w:shd w:val="clear" w:color="auto" w:fill="FFFFFF" w:themeFill="background1"/>
        </w:rPr>
        <w:t>бинтование</w:t>
      </w:r>
      <w:proofErr w:type="spellEnd"/>
      <w:r w:rsidRPr="00D45558">
        <w:rPr>
          <w:rFonts w:ascii="Times New Roman" w:hAnsi="Times New Roman" w:cs="Times New Roman"/>
          <w:color w:val="000000"/>
          <w:sz w:val="24"/>
          <w:szCs w:val="24"/>
          <w:shd w:val="clear" w:color="auto" w:fill="FFFFFF" w:themeFill="background1"/>
        </w:rPr>
        <w:t xml:space="preserve"> ног, либо ношение специального компрессионного трикотажа, применение </w:t>
      </w:r>
      <w:proofErr w:type="spellStart"/>
      <w:r w:rsidRPr="00D45558">
        <w:rPr>
          <w:rFonts w:ascii="Times New Roman" w:hAnsi="Times New Roman" w:cs="Times New Roman"/>
          <w:color w:val="000000"/>
          <w:sz w:val="24"/>
          <w:szCs w:val="24"/>
          <w:shd w:val="clear" w:color="auto" w:fill="FFFFFF" w:themeFill="background1"/>
        </w:rPr>
        <w:t>флеботоников</w:t>
      </w:r>
      <w:proofErr w:type="spellEnd"/>
      <w:r w:rsidRPr="00D45558">
        <w:rPr>
          <w:rFonts w:ascii="Times New Roman" w:hAnsi="Times New Roman" w:cs="Times New Roman"/>
          <w:color w:val="000000"/>
          <w:sz w:val="24"/>
          <w:szCs w:val="24"/>
          <w:shd w:val="clear" w:color="auto" w:fill="FFFFFF" w:themeFill="background1"/>
        </w:rPr>
        <w:t xml:space="preserve"> как во время беременности, так и после родов. Не пренебрегайте упомянуть о своих венах гинекологу, когда вам назначается гормональный препарат, так как эти лекарства влияют на работу вен, снижая их тонус. При незначительном расширении варикозных вен нижних конечностей целесообразно настойчиво проводить профилактические мероприятия: при сидячей или стоячей работе периодически двигаться, давать дозированную нагрузку на мышцы нижних конечностей, подниматься на носки, энергично ходить (можно на месте). Это способствует сокращению мышц, улучшению кровообращения, усилению венозного оттока крови. Хороший эффект дает </w:t>
      </w:r>
      <w:proofErr w:type="spellStart"/>
      <w:r w:rsidRPr="00D45558">
        <w:rPr>
          <w:rFonts w:ascii="Times New Roman" w:hAnsi="Times New Roman" w:cs="Times New Roman"/>
          <w:color w:val="000000"/>
          <w:sz w:val="24"/>
          <w:szCs w:val="24"/>
          <w:shd w:val="clear" w:color="auto" w:fill="FFFFFF" w:themeFill="background1"/>
        </w:rPr>
        <w:t>бинтование</w:t>
      </w:r>
      <w:proofErr w:type="spellEnd"/>
      <w:r w:rsidRPr="00D45558">
        <w:rPr>
          <w:rFonts w:ascii="Times New Roman" w:hAnsi="Times New Roman" w:cs="Times New Roman"/>
          <w:color w:val="000000"/>
          <w:sz w:val="24"/>
          <w:szCs w:val="24"/>
          <w:shd w:val="clear" w:color="auto" w:fill="FFFFFF" w:themeFill="background1"/>
        </w:rPr>
        <w:t xml:space="preserve"> нижних конечностей эластичными бинтами. </w:t>
      </w:r>
      <w:proofErr w:type="spellStart"/>
      <w:r w:rsidRPr="00D45558">
        <w:rPr>
          <w:rFonts w:ascii="Times New Roman" w:hAnsi="Times New Roman" w:cs="Times New Roman"/>
          <w:color w:val="000000"/>
          <w:sz w:val="24"/>
          <w:szCs w:val="24"/>
          <w:shd w:val="clear" w:color="auto" w:fill="FFFFFF" w:themeFill="background1"/>
        </w:rPr>
        <w:t>Бинтование</w:t>
      </w:r>
      <w:proofErr w:type="spellEnd"/>
      <w:r w:rsidRPr="00D45558">
        <w:rPr>
          <w:rFonts w:ascii="Times New Roman" w:hAnsi="Times New Roman" w:cs="Times New Roman"/>
          <w:color w:val="000000"/>
          <w:sz w:val="24"/>
          <w:szCs w:val="24"/>
          <w:shd w:val="clear" w:color="auto" w:fill="FFFFFF" w:themeFill="background1"/>
        </w:rPr>
        <w:t xml:space="preserve"> начинают утром, еще не вставая с постели. Бинт накладывают от основания пальцев стопы и бинтуют до нижней трети бедра так, чтобы каждый последующий тур наполовину прикрывал предыдущий. Можно применять и специальные лечебные чулки.</w:t>
      </w:r>
    </w:p>
    <w:p w:rsidR="009E1CB3" w:rsidRDefault="009E1CB3" w:rsidP="007B77B6">
      <w:pPr>
        <w:spacing w:after="0" w:line="360" w:lineRule="auto"/>
        <w:jc w:val="both"/>
        <w:rPr>
          <w:rFonts w:ascii="Times New Roman" w:hAnsi="Times New Roman" w:cs="Times New Roman"/>
          <w:sz w:val="28"/>
          <w:szCs w:val="28"/>
        </w:rPr>
      </w:pPr>
    </w:p>
    <w:p w:rsidR="009E1CB3" w:rsidRDefault="009E1CB3" w:rsidP="007B77B6">
      <w:pPr>
        <w:spacing w:after="0" w:line="360" w:lineRule="auto"/>
        <w:jc w:val="both"/>
        <w:rPr>
          <w:rFonts w:ascii="Times New Roman" w:hAnsi="Times New Roman" w:cs="Times New Roman"/>
          <w:sz w:val="28"/>
          <w:szCs w:val="28"/>
        </w:rPr>
      </w:pPr>
    </w:p>
    <w:p w:rsidR="009E1CB3" w:rsidRDefault="009E1CB3" w:rsidP="007B77B6">
      <w:pPr>
        <w:spacing w:after="0" w:line="360" w:lineRule="auto"/>
        <w:jc w:val="both"/>
        <w:rPr>
          <w:rFonts w:ascii="Times New Roman" w:hAnsi="Times New Roman" w:cs="Times New Roman"/>
          <w:sz w:val="28"/>
          <w:szCs w:val="28"/>
        </w:rPr>
      </w:pPr>
    </w:p>
    <w:p w:rsidR="009E1CB3" w:rsidRDefault="00D45558" w:rsidP="00D45558">
      <w:pPr>
        <w:pStyle w:val="1"/>
        <w:numPr>
          <w:ilvl w:val="0"/>
          <w:numId w:val="6"/>
        </w:numPr>
        <w:spacing w:after="100" w:afterAutospacing="1"/>
        <w:jc w:val="both"/>
        <w:rPr>
          <w:color w:val="auto"/>
        </w:rPr>
      </w:pPr>
      <w:bookmarkStart w:id="7" w:name="_Toc471745244"/>
      <w:r w:rsidRPr="00D45558">
        <w:rPr>
          <w:color w:val="auto"/>
        </w:rPr>
        <w:lastRenderedPageBreak/>
        <w:t>Выводы</w:t>
      </w:r>
      <w:bookmarkEnd w:id="7"/>
    </w:p>
    <w:p w:rsidR="00D45558" w:rsidRPr="00D45558" w:rsidRDefault="00D45558" w:rsidP="00D45558">
      <w:pPr>
        <w:spacing w:after="100" w:afterAutospacing="1" w:line="360" w:lineRule="auto"/>
        <w:ind w:firstLine="709"/>
        <w:jc w:val="both"/>
        <w:rPr>
          <w:rFonts w:ascii="Times New Roman" w:hAnsi="Times New Roman" w:cs="Times New Roman"/>
          <w:sz w:val="24"/>
          <w:szCs w:val="24"/>
        </w:rPr>
      </w:pPr>
      <w:r w:rsidRPr="00D45558">
        <w:rPr>
          <w:rFonts w:ascii="Times New Roman" w:hAnsi="Times New Roman" w:cs="Times New Roman"/>
          <w:color w:val="000000"/>
          <w:sz w:val="24"/>
          <w:szCs w:val="24"/>
          <w:shd w:val="clear" w:color="auto" w:fill="FFFFFF"/>
        </w:rPr>
        <w:t xml:space="preserve">Таким образом, мы выявили, что варикозная болезнь вен нижних конечностей – </w:t>
      </w:r>
      <w:proofErr w:type="spellStart"/>
      <w:r w:rsidRPr="00D45558">
        <w:rPr>
          <w:rFonts w:ascii="Times New Roman" w:hAnsi="Times New Roman" w:cs="Times New Roman"/>
          <w:color w:val="000000"/>
          <w:sz w:val="24"/>
          <w:szCs w:val="24"/>
          <w:shd w:val="clear" w:color="auto" w:fill="FFFFFF"/>
        </w:rPr>
        <w:t>поли</w:t>
      </w:r>
      <w:r w:rsidRPr="00D45558">
        <w:rPr>
          <w:rFonts w:ascii="Times New Roman" w:hAnsi="Times New Roman" w:cs="Times New Roman"/>
          <w:color w:val="000000"/>
          <w:sz w:val="24"/>
          <w:szCs w:val="24"/>
          <w:shd w:val="clear" w:color="auto" w:fill="FFFFFF"/>
        </w:rPr>
        <w:softHyphen/>
        <w:t>этиологическое</w:t>
      </w:r>
      <w:proofErr w:type="spellEnd"/>
      <w:r w:rsidRPr="00D45558">
        <w:rPr>
          <w:rFonts w:ascii="Times New Roman" w:hAnsi="Times New Roman" w:cs="Times New Roman"/>
          <w:color w:val="000000"/>
          <w:sz w:val="24"/>
          <w:szCs w:val="24"/>
          <w:shd w:val="clear" w:color="auto" w:fill="FFFFFF"/>
        </w:rPr>
        <w:t xml:space="preserve"> заболевание, в генезе которого имеют значение наследственность, ожирение, нарушения гормонального статуса, особенности образа жизни, а также беременность. Варикозное расширение вен может представлять серьезную угрозу для здоровья человека, вплоть до летального исхода. Поэтому важную роль в профилактике заболевания играет формирование правильных поведенческих стереотипов у пациентов. Лицам, имеющим врожденную предрасположенность, не рекомендуются профессии, связанные с ортостатической нагрузкой. Лицам, труд которых связан с длительным пребыванием на ногах и тяжелой физической нагрузкой, рекомендуем переход на другую работу; необходимо ношение удобной обуви (при наличии плоскостопия супинатора); рекомендуем: контрастный душ, лечебную физкультуру, прием витаминов, диету, нормализацию массы тела.</w:t>
      </w:r>
    </w:p>
    <w:p w:rsidR="009E1CB3" w:rsidRDefault="009E1CB3" w:rsidP="007B77B6">
      <w:pPr>
        <w:spacing w:after="0" w:line="360" w:lineRule="auto"/>
        <w:jc w:val="both"/>
        <w:rPr>
          <w:rFonts w:ascii="Times New Roman" w:hAnsi="Times New Roman" w:cs="Times New Roman"/>
          <w:sz w:val="28"/>
          <w:szCs w:val="28"/>
        </w:rPr>
      </w:pPr>
    </w:p>
    <w:p w:rsidR="009E1CB3" w:rsidRDefault="009E1CB3" w:rsidP="007B77B6">
      <w:pPr>
        <w:spacing w:after="0" w:line="360" w:lineRule="auto"/>
        <w:jc w:val="both"/>
        <w:rPr>
          <w:rFonts w:ascii="Times New Roman" w:hAnsi="Times New Roman" w:cs="Times New Roman"/>
          <w:sz w:val="28"/>
          <w:szCs w:val="28"/>
        </w:rPr>
      </w:pPr>
    </w:p>
    <w:p w:rsidR="009E1CB3" w:rsidRDefault="009E1CB3" w:rsidP="007B77B6">
      <w:pPr>
        <w:spacing w:after="0" w:line="360" w:lineRule="auto"/>
        <w:jc w:val="both"/>
        <w:rPr>
          <w:rFonts w:ascii="Times New Roman" w:hAnsi="Times New Roman" w:cs="Times New Roman"/>
          <w:sz w:val="28"/>
          <w:szCs w:val="28"/>
        </w:rPr>
      </w:pPr>
    </w:p>
    <w:p w:rsidR="009E1CB3" w:rsidRDefault="009E1CB3" w:rsidP="007B77B6">
      <w:pPr>
        <w:spacing w:after="0" w:line="360" w:lineRule="auto"/>
        <w:jc w:val="both"/>
        <w:rPr>
          <w:rFonts w:ascii="Times New Roman" w:hAnsi="Times New Roman" w:cs="Times New Roman"/>
          <w:sz w:val="28"/>
          <w:szCs w:val="28"/>
        </w:rPr>
      </w:pPr>
    </w:p>
    <w:p w:rsidR="009E1CB3" w:rsidRDefault="009E1CB3" w:rsidP="007B77B6">
      <w:pPr>
        <w:spacing w:after="0" w:line="360" w:lineRule="auto"/>
        <w:jc w:val="both"/>
        <w:rPr>
          <w:rFonts w:ascii="Times New Roman" w:hAnsi="Times New Roman" w:cs="Times New Roman"/>
          <w:sz w:val="28"/>
          <w:szCs w:val="28"/>
        </w:rPr>
      </w:pPr>
    </w:p>
    <w:p w:rsidR="009E1CB3" w:rsidRDefault="009E1CB3" w:rsidP="007B77B6">
      <w:pPr>
        <w:spacing w:after="0" w:line="360" w:lineRule="auto"/>
        <w:jc w:val="both"/>
        <w:rPr>
          <w:rFonts w:ascii="Times New Roman" w:hAnsi="Times New Roman" w:cs="Times New Roman"/>
          <w:sz w:val="28"/>
          <w:szCs w:val="28"/>
        </w:rPr>
      </w:pPr>
    </w:p>
    <w:p w:rsidR="009E1CB3" w:rsidRDefault="009E1CB3" w:rsidP="007B77B6">
      <w:pPr>
        <w:spacing w:after="0" w:line="360" w:lineRule="auto"/>
        <w:jc w:val="both"/>
        <w:rPr>
          <w:rFonts w:ascii="Times New Roman" w:hAnsi="Times New Roman" w:cs="Times New Roman"/>
          <w:sz w:val="28"/>
          <w:szCs w:val="28"/>
        </w:rPr>
      </w:pPr>
    </w:p>
    <w:p w:rsidR="009E1CB3" w:rsidRDefault="009E1CB3" w:rsidP="007B77B6">
      <w:pPr>
        <w:spacing w:after="0" w:line="360" w:lineRule="auto"/>
        <w:jc w:val="both"/>
        <w:rPr>
          <w:rFonts w:ascii="Times New Roman" w:hAnsi="Times New Roman" w:cs="Times New Roman"/>
          <w:sz w:val="28"/>
          <w:szCs w:val="28"/>
        </w:rPr>
      </w:pPr>
    </w:p>
    <w:p w:rsidR="009E1CB3" w:rsidRDefault="009E1CB3" w:rsidP="007B77B6">
      <w:pPr>
        <w:spacing w:after="0" w:line="360" w:lineRule="auto"/>
        <w:jc w:val="both"/>
        <w:rPr>
          <w:rFonts w:ascii="Times New Roman" w:hAnsi="Times New Roman" w:cs="Times New Roman"/>
          <w:sz w:val="28"/>
          <w:szCs w:val="28"/>
        </w:rPr>
      </w:pPr>
    </w:p>
    <w:p w:rsidR="009E1CB3" w:rsidRDefault="009E1CB3" w:rsidP="007B77B6">
      <w:pPr>
        <w:spacing w:after="0" w:line="360" w:lineRule="auto"/>
        <w:jc w:val="both"/>
        <w:rPr>
          <w:rFonts w:ascii="Times New Roman" w:hAnsi="Times New Roman" w:cs="Times New Roman"/>
          <w:sz w:val="28"/>
          <w:szCs w:val="28"/>
        </w:rPr>
      </w:pPr>
    </w:p>
    <w:p w:rsidR="00D45558" w:rsidRDefault="00D45558" w:rsidP="007B77B6">
      <w:pPr>
        <w:spacing w:after="0" w:line="360" w:lineRule="auto"/>
        <w:jc w:val="both"/>
        <w:rPr>
          <w:rFonts w:ascii="Times New Roman" w:hAnsi="Times New Roman" w:cs="Times New Roman"/>
          <w:sz w:val="28"/>
          <w:szCs w:val="28"/>
        </w:rPr>
      </w:pPr>
    </w:p>
    <w:p w:rsidR="00D45558" w:rsidRDefault="00D45558" w:rsidP="007B77B6">
      <w:pPr>
        <w:spacing w:after="0" w:line="360" w:lineRule="auto"/>
        <w:jc w:val="both"/>
        <w:rPr>
          <w:rFonts w:ascii="Times New Roman" w:hAnsi="Times New Roman" w:cs="Times New Roman"/>
          <w:sz w:val="28"/>
          <w:szCs w:val="28"/>
        </w:rPr>
      </w:pPr>
    </w:p>
    <w:p w:rsidR="00D45558" w:rsidRDefault="00D45558" w:rsidP="007B77B6">
      <w:pPr>
        <w:spacing w:after="0" w:line="360" w:lineRule="auto"/>
        <w:jc w:val="both"/>
        <w:rPr>
          <w:rFonts w:ascii="Times New Roman" w:hAnsi="Times New Roman" w:cs="Times New Roman"/>
          <w:sz w:val="28"/>
          <w:szCs w:val="28"/>
        </w:rPr>
      </w:pPr>
    </w:p>
    <w:p w:rsidR="00D45558" w:rsidRDefault="00D45558" w:rsidP="007B77B6">
      <w:pPr>
        <w:spacing w:after="0" w:line="360" w:lineRule="auto"/>
        <w:jc w:val="both"/>
        <w:rPr>
          <w:rFonts w:ascii="Times New Roman" w:hAnsi="Times New Roman" w:cs="Times New Roman"/>
          <w:sz w:val="28"/>
          <w:szCs w:val="28"/>
        </w:rPr>
      </w:pPr>
    </w:p>
    <w:p w:rsidR="00D45558" w:rsidRDefault="00D45558" w:rsidP="007B77B6">
      <w:pPr>
        <w:spacing w:after="0" w:line="360" w:lineRule="auto"/>
        <w:jc w:val="both"/>
        <w:rPr>
          <w:rFonts w:ascii="Times New Roman" w:hAnsi="Times New Roman" w:cs="Times New Roman"/>
          <w:sz w:val="28"/>
          <w:szCs w:val="28"/>
        </w:rPr>
      </w:pPr>
    </w:p>
    <w:p w:rsidR="00D45558" w:rsidRDefault="00D45558" w:rsidP="007B77B6">
      <w:pPr>
        <w:spacing w:after="0" w:line="360" w:lineRule="auto"/>
        <w:jc w:val="both"/>
        <w:rPr>
          <w:rFonts w:ascii="Times New Roman" w:hAnsi="Times New Roman" w:cs="Times New Roman"/>
          <w:sz w:val="28"/>
          <w:szCs w:val="28"/>
        </w:rPr>
      </w:pPr>
    </w:p>
    <w:p w:rsidR="00D45558" w:rsidRDefault="00D45558" w:rsidP="007B77B6">
      <w:pPr>
        <w:spacing w:after="0" w:line="360" w:lineRule="auto"/>
        <w:jc w:val="both"/>
        <w:rPr>
          <w:rFonts w:ascii="Times New Roman" w:hAnsi="Times New Roman" w:cs="Times New Roman"/>
          <w:sz w:val="28"/>
          <w:szCs w:val="28"/>
        </w:rPr>
      </w:pPr>
    </w:p>
    <w:p w:rsidR="00D45558" w:rsidRDefault="00D45558" w:rsidP="007B77B6">
      <w:pPr>
        <w:spacing w:after="0" w:line="360" w:lineRule="auto"/>
        <w:jc w:val="both"/>
        <w:rPr>
          <w:rFonts w:ascii="Times New Roman" w:hAnsi="Times New Roman" w:cs="Times New Roman"/>
          <w:sz w:val="28"/>
          <w:szCs w:val="28"/>
        </w:rPr>
      </w:pPr>
    </w:p>
    <w:p w:rsidR="00D45558" w:rsidRDefault="0011490F" w:rsidP="00D45558">
      <w:pPr>
        <w:pStyle w:val="1"/>
        <w:numPr>
          <w:ilvl w:val="0"/>
          <w:numId w:val="6"/>
        </w:numPr>
        <w:rPr>
          <w:color w:val="auto"/>
        </w:rPr>
      </w:pPr>
      <w:bookmarkStart w:id="8" w:name="_Toc471745245"/>
      <w:r>
        <w:rPr>
          <w:color w:val="auto"/>
        </w:rPr>
        <w:lastRenderedPageBreak/>
        <w:t>Список источников</w:t>
      </w:r>
      <w:bookmarkEnd w:id="8"/>
    </w:p>
    <w:p w:rsidR="00D45558" w:rsidRPr="00D45558" w:rsidRDefault="00D45558" w:rsidP="00D45558"/>
    <w:p w:rsidR="00BE338A" w:rsidRPr="0011490F" w:rsidRDefault="00BE338A" w:rsidP="0011490F">
      <w:pPr>
        <w:pStyle w:val="a3"/>
        <w:numPr>
          <w:ilvl w:val="1"/>
          <w:numId w:val="21"/>
        </w:numPr>
        <w:spacing w:after="0" w:line="360" w:lineRule="auto"/>
        <w:rPr>
          <w:rFonts w:ascii="Times New Roman" w:hAnsi="Times New Roman" w:cs="Times New Roman"/>
          <w:sz w:val="24"/>
          <w:szCs w:val="24"/>
        </w:rPr>
      </w:pPr>
      <w:proofErr w:type="spellStart"/>
      <w:r w:rsidRPr="0011490F">
        <w:rPr>
          <w:rFonts w:ascii="Times New Roman" w:hAnsi="Times New Roman" w:cs="Times New Roman"/>
          <w:sz w:val="24"/>
          <w:szCs w:val="24"/>
        </w:rPr>
        <w:t>Аскерханов</w:t>
      </w:r>
      <w:proofErr w:type="spellEnd"/>
      <w:r w:rsidRPr="0011490F">
        <w:rPr>
          <w:rFonts w:ascii="Times New Roman" w:hAnsi="Times New Roman" w:cs="Times New Roman"/>
          <w:sz w:val="24"/>
          <w:szCs w:val="24"/>
        </w:rPr>
        <w:t xml:space="preserve">, Р.П. Вопросы этиологии и патогенеза варикозного расширения вен нижних конечностей / Р.П. </w:t>
      </w:r>
      <w:proofErr w:type="spellStart"/>
      <w:r w:rsidRPr="0011490F">
        <w:rPr>
          <w:rFonts w:ascii="Times New Roman" w:hAnsi="Times New Roman" w:cs="Times New Roman"/>
          <w:sz w:val="24"/>
          <w:szCs w:val="24"/>
        </w:rPr>
        <w:t>Аскерханов</w:t>
      </w:r>
      <w:proofErr w:type="spellEnd"/>
      <w:r w:rsidRPr="0011490F">
        <w:rPr>
          <w:rFonts w:ascii="Times New Roman" w:hAnsi="Times New Roman" w:cs="Times New Roman"/>
          <w:sz w:val="24"/>
          <w:szCs w:val="24"/>
        </w:rPr>
        <w:t xml:space="preserve"> // </w:t>
      </w:r>
      <w:proofErr w:type="spellStart"/>
      <w:r w:rsidRPr="0011490F">
        <w:rPr>
          <w:rFonts w:ascii="Times New Roman" w:hAnsi="Times New Roman" w:cs="Times New Roman"/>
          <w:sz w:val="24"/>
          <w:szCs w:val="24"/>
        </w:rPr>
        <w:t>Флебология</w:t>
      </w:r>
      <w:proofErr w:type="spellEnd"/>
      <w:r w:rsidRPr="0011490F">
        <w:rPr>
          <w:rFonts w:ascii="Times New Roman" w:hAnsi="Times New Roman" w:cs="Times New Roman"/>
          <w:sz w:val="24"/>
          <w:szCs w:val="24"/>
        </w:rPr>
        <w:t>.</w:t>
      </w:r>
      <w:r w:rsidR="0011490F">
        <w:rPr>
          <w:rFonts w:ascii="Times New Roman" w:hAnsi="Times New Roman" w:cs="Times New Roman"/>
          <w:sz w:val="24"/>
          <w:szCs w:val="24"/>
        </w:rPr>
        <w:t xml:space="preserve"> 2010 г.</w:t>
      </w:r>
    </w:p>
    <w:p w:rsidR="00BE338A" w:rsidRPr="0011490F" w:rsidRDefault="00BE338A" w:rsidP="007B77B6">
      <w:pPr>
        <w:spacing w:after="0" w:line="360" w:lineRule="auto"/>
        <w:jc w:val="both"/>
        <w:rPr>
          <w:rFonts w:ascii="Times New Roman" w:hAnsi="Times New Roman" w:cs="Times New Roman"/>
          <w:sz w:val="24"/>
          <w:szCs w:val="24"/>
        </w:rPr>
      </w:pPr>
    </w:p>
    <w:p w:rsidR="00116442" w:rsidRPr="0011490F" w:rsidRDefault="00F41900" w:rsidP="0011490F">
      <w:pPr>
        <w:pStyle w:val="a3"/>
        <w:numPr>
          <w:ilvl w:val="1"/>
          <w:numId w:val="21"/>
        </w:numPr>
        <w:spacing w:after="0" w:line="360" w:lineRule="auto"/>
        <w:jc w:val="both"/>
        <w:rPr>
          <w:rFonts w:ascii="Times New Roman" w:hAnsi="Times New Roman" w:cs="Times New Roman"/>
          <w:color w:val="000000"/>
          <w:sz w:val="24"/>
          <w:szCs w:val="24"/>
        </w:rPr>
      </w:pPr>
      <w:r w:rsidRPr="0011490F">
        <w:rPr>
          <w:rFonts w:ascii="Times New Roman" w:hAnsi="Times New Roman" w:cs="Times New Roman"/>
          <w:color w:val="000000"/>
          <w:sz w:val="24"/>
          <w:szCs w:val="24"/>
        </w:rPr>
        <w:t>Чернуха, Л.М. Ультразвуковая диагностика и классификация варикозной болезни / Л.М. Чернуха</w:t>
      </w:r>
      <w:r w:rsidR="0011490F">
        <w:rPr>
          <w:rFonts w:ascii="Times New Roman" w:hAnsi="Times New Roman" w:cs="Times New Roman"/>
          <w:color w:val="000000"/>
          <w:sz w:val="24"/>
          <w:szCs w:val="24"/>
        </w:rPr>
        <w:t xml:space="preserve">, А.А. </w:t>
      </w:r>
      <w:proofErr w:type="spellStart"/>
      <w:r w:rsidR="0011490F">
        <w:rPr>
          <w:rFonts w:ascii="Times New Roman" w:hAnsi="Times New Roman" w:cs="Times New Roman"/>
          <w:color w:val="000000"/>
          <w:sz w:val="24"/>
          <w:szCs w:val="24"/>
        </w:rPr>
        <w:t>Гуч</w:t>
      </w:r>
      <w:proofErr w:type="spellEnd"/>
      <w:r w:rsidR="0011490F">
        <w:rPr>
          <w:rFonts w:ascii="Times New Roman" w:hAnsi="Times New Roman" w:cs="Times New Roman"/>
          <w:color w:val="000000"/>
          <w:sz w:val="24"/>
          <w:szCs w:val="24"/>
        </w:rPr>
        <w:t xml:space="preserve"> // </w:t>
      </w:r>
      <w:proofErr w:type="spellStart"/>
      <w:r w:rsidR="0011490F">
        <w:rPr>
          <w:rFonts w:ascii="Times New Roman" w:hAnsi="Times New Roman" w:cs="Times New Roman"/>
          <w:color w:val="000000"/>
          <w:sz w:val="24"/>
          <w:szCs w:val="24"/>
        </w:rPr>
        <w:t>Флебология</w:t>
      </w:r>
      <w:proofErr w:type="spellEnd"/>
      <w:r w:rsidR="0011490F">
        <w:rPr>
          <w:rFonts w:ascii="Times New Roman" w:hAnsi="Times New Roman" w:cs="Times New Roman"/>
          <w:color w:val="000000"/>
          <w:sz w:val="24"/>
          <w:szCs w:val="24"/>
        </w:rPr>
        <w:t>. – 2010 г.</w:t>
      </w:r>
    </w:p>
    <w:p w:rsidR="00F41900" w:rsidRPr="0011490F" w:rsidRDefault="00F41900" w:rsidP="007B77B6">
      <w:pPr>
        <w:spacing w:after="0" w:line="360" w:lineRule="auto"/>
        <w:jc w:val="both"/>
        <w:rPr>
          <w:rFonts w:ascii="Times New Roman" w:hAnsi="Times New Roman" w:cs="Times New Roman"/>
          <w:sz w:val="24"/>
          <w:szCs w:val="24"/>
        </w:rPr>
      </w:pPr>
    </w:p>
    <w:p w:rsidR="002E264F" w:rsidRPr="0011490F" w:rsidRDefault="002E264F" w:rsidP="0011490F">
      <w:pPr>
        <w:pStyle w:val="a3"/>
        <w:numPr>
          <w:ilvl w:val="1"/>
          <w:numId w:val="21"/>
        </w:numPr>
        <w:spacing w:after="0" w:line="360" w:lineRule="auto"/>
        <w:jc w:val="both"/>
        <w:rPr>
          <w:rFonts w:ascii="Times New Roman" w:hAnsi="Times New Roman" w:cs="Times New Roman"/>
          <w:color w:val="000000"/>
          <w:sz w:val="24"/>
          <w:szCs w:val="24"/>
          <w:shd w:val="clear" w:color="auto" w:fill="FFFFFF"/>
        </w:rPr>
      </w:pPr>
      <w:r w:rsidRPr="0011490F">
        <w:rPr>
          <w:rFonts w:ascii="Times New Roman" w:hAnsi="Times New Roman" w:cs="Times New Roman"/>
          <w:color w:val="000000"/>
          <w:sz w:val="24"/>
          <w:szCs w:val="24"/>
          <w:shd w:val="clear" w:color="auto" w:fill="FFFFFF"/>
        </w:rPr>
        <w:t xml:space="preserve">Сабельников В.В.; </w:t>
      </w:r>
      <w:proofErr w:type="spellStart"/>
      <w:r w:rsidRPr="0011490F">
        <w:rPr>
          <w:rFonts w:ascii="Times New Roman" w:hAnsi="Times New Roman" w:cs="Times New Roman"/>
          <w:color w:val="000000"/>
          <w:sz w:val="24"/>
          <w:szCs w:val="24"/>
          <w:shd w:val="clear" w:color="auto" w:fill="FFFFFF"/>
        </w:rPr>
        <w:t>Шулепова</w:t>
      </w:r>
      <w:proofErr w:type="spellEnd"/>
      <w:r w:rsidRPr="0011490F">
        <w:rPr>
          <w:rFonts w:ascii="Times New Roman" w:hAnsi="Times New Roman" w:cs="Times New Roman"/>
          <w:color w:val="000000"/>
          <w:sz w:val="24"/>
          <w:szCs w:val="24"/>
          <w:shd w:val="clear" w:color="auto" w:fill="FFFFFF"/>
        </w:rPr>
        <w:t xml:space="preserve"> Е.К. Варикозная болезнь нижних конечностей, современный взгляд на проблему: методическое пособие</w:t>
      </w:r>
      <w:r w:rsidR="0011490F">
        <w:rPr>
          <w:rFonts w:ascii="Times New Roman" w:hAnsi="Times New Roman" w:cs="Times New Roman"/>
          <w:color w:val="000000"/>
          <w:sz w:val="24"/>
          <w:szCs w:val="24"/>
          <w:shd w:val="clear" w:color="auto" w:fill="FFFFFF"/>
        </w:rPr>
        <w:t xml:space="preserve"> 2012 г.</w:t>
      </w:r>
    </w:p>
    <w:p w:rsidR="002E264F" w:rsidRPr="0011490F" w:rsidRDefault="002E264F" w:rsidP="007B77B6">
      <w:pPr>
        <w:spacing w:after="0" w:line="360" w:lineRule="auto"/>
        <w:jc w:val="both"/>
        <w:rPr>
          <w:rFonts w:ascii="Times New Roman" w:hAnsi="Times New Roman" w:cs="Times New Roman"/>
          <w:color w:val="000000"/>
          <w:sz w:val="24"/>
          <w:szCs w:val="24"/>
          <w:shd w:val="clear" w:color="auto" w:fill="FFFFFF"/>
        </w:rPr>
      </w:pPr>
    </w:p>
    <w:p w:rsidR="00116442" w:rsidRPr="0011490F" w:rsidRDefault="002E264F" w:rsidP="007B77B6">
      <w:pPr>
        <w:pStyle w:val="a3"/>
        <w:numPr>
          <w:ilvl w:val="1"/>
          <w:numId w:val="21"/>
        </w:numPr>
        <w:spacing w:after="0" w:line="360" w:lineRule="auto"/>
        <w:jc w:val="both"/>
        <w:rPr>
          <w:rStyle w:val="a5"/>
          <w:rFonts w:ascii="Times New Roman" w:hAnsi="Times New Roman" w:cs="Times New Roman"/>
          <w:b w:val="0"/>
          <w:bCs w:val="0"/>
          <w:sz w:val="24"/>
          <w:szCs w:val="24"/>
        </w:rPr>
      </w:pPr>
      <w:r w:rsidRPr="0011490F">
        <w:rPr>
          <w:rStyle w:val="apple-converted-space"/>
          <w:rFonts w:ascii="Times New Roman" w:hAnsi="Times New Roman" w:cs="Times New Roman"/>
          <w:color w:val="000000"/>
          <w:sz w:val="24"/>
          <w:szCs w:val="24"/>
          <w:shd w:val="clear" w:color="auto" w:fill="FFFFFF"/>
        </w:rPr>
        <w:t> </w:t>
      </w:r>
      <w:r w:rsidR="0011490F" w:rsidRPr="0011490F">
        <w:rPr>
          <w:rFonts w:ascii="Times New Roman" w:hAnsi="Times New Roman" w:cs="Times New Roman"/>
          <w:color w:val="000000"/>
          <w:sz w:val="24"/>
          <w:szCs w:val="24"/>
          <w:shd w:val="clear" w:color="auto" w:fill="FFFFFF"/>
        </w:rPr>
        <w:t>Нестерова, А.В. Болезни ног и варикозное расширение вен. Лечение и профилактика / А.В. Нестерова. - М.: Книга по Требованию,</w:t>
      </w:r>
      <w:r w:rsidR="0011490F" w:rsidRPr="0011490F">
        <w:rPr>
          <w:rStyle w:val="apple-converted-space"/>
          <w:rFonts w:ascii="Times New Roman" w:hAnsi="Times New Roman" w:cs="Times New Roman"/>
          <w:color w:val="000000"/>
          <w:sz w:val="24"/>
          <w:szCs w:val="24"/>
          <w:shd w:val="clear" w:color="auto" w:fill="FFFFFF"/>
        </w:rPr>
        <w:t> </w:t>
      </w:r>
      <w:r w:rsidR="0011490F" w:rsidRPr="0011490F">
        <w:rPr>
          <w:rStyle w:val="a5"/>
          <w:rFonts w:ascii="Times New Roman" w:hAnsi="Times New Roman" w:cs="Times New Roman"/>
          <w:b w:val="0"/>
          <w:sz w:val="24"/>
          <w:szCs w:val="24"/>
          <w:shd w:val="clear" w:color="auto" w:fill="FFFFFF"/>
        </w:rPr>
        <w:t>2014</w:t>
      </w:r>
      <w:r w:rsidR="0011490F">
        <w:rPr>
          <w:rStyle w:val="a5"/>
          <w:rFonts w:ascii="Times New Roman" w:hAnsi="Times New Roman" w:cs="Times New Roman"/>
          <w:b w:val="0"/>
          <w:sz w:val="24"/>
          <w:szCs w:val="24"/>
          <w:shd w:val="clear" w:color="auto" w:fill="FFFFFF"/>
        </w:rPr>
        <w:t xml:space="preserve"> г.</w:t>
      </w:r>
    </w:p>
    <w:p w:rsidR="0011490F" w:rsidRPr="0011490F" w:rsidRDefault="0011490F" w:rsidP="0011490F">
      <w:pPr>
        <w:spacing w:after="0" w:line="360" w:lineRule="auto"/>
        <w:jc w:val="both"/>
        <w:rPr>
          <w:rFonts w:ascii="Times New Roman" w:hAnsi="Times New Roman" w:cs="Times New Roman"/>
          <w:sz w:val="24"/>
          <w:szCs w:val="24"/>
        </w:rPr>
      </w:pPr>
    </w:p>
    <w:p w:rsidR="0011490F" w:rsidRPr="0011490F" w:rsidRDefault="0011490F" w:rsidP="0011490F">
      <w:pPr>
        <w:pStyle w:val="a3"/>
        <w:numPr>
          <w:ilvl w:val="1"/>
          <w:numId w:val="21"/>
        </w:numPr>
        <w:spacing w:after="0" w:line="360" w:lineRule="auto"/>
        <w:jc w:val="both"/>
        <w:rPr>
          <w:rFonts w:ascii="Times New Roman" w:hAnsi="Times New Roman" w:cs="Times New Roman"/>
          <w:sz w:val="24"/>
          <w:szCs w:val="24"/>
        </w:rPr>
      </w:pPr>
      <w:r w:rsidRPr="0011490F">
        <w:rPr>
          <w:rFonts w:ascii="Times New Roman" w:hAnsi="Times New Roman" w:cs="Times New Roman"/>
          <w:sz w:val="24"/>
          <w:szCs w:val="24"/>
          <w:shd w:val="clear" w:color="auto" w:fill="FFFFFF"/>
        </w:rPr>
        <w:t>Заболевания вен</w:t>
      </w:r>
      <w:proofErr w:type="gramStart"/>
      <w:r w:rsidRPr="0011490F">
        <w:rPr>
          <w:rFonts w:ascii="Times New Roman" w:hAnsi="Times New Roman" w:cs="Times New Roman"/>
          <w:sz w:val="24"/>
          <w:szCs w:val="24"/>
          <w:shd w:val="clear" w:color="auto" w:fill="FFFFFF"/>
        </w:rPr>
        <w:t xml:space="preserve"> / П</w:t>
      </w:r>
      <w:proofErr w:type="gramEnd"/>
      <w:r w:rsidRPr="0011490F">
        <w:rPr>
          <w:rFonts w:ascii="Times New Roman" w:hAnsi="Times New Roman" w:cs="Times New Roman"/>
          <w:sz w:val="24"/>
          <w:szCs w:val="24"/>
          <w:shd w:val="clear" w:color="auto" w:fill="FFFFFF"/>
        </w:rPr>
        <w:t xml:space="preserve">од редакцией </w:t>
      </w:r>
      <w:proofErr w:type="spellStart"/>
      <w:r w:rsidRPr="0011490F">
        <w:rPr>
          <w:rFonts w:ascii="Times New Roman" w:hAnsi="Times New Roman" w:cs="Times New Roman"/>
          <w:sz w:val="24"/>
          <w:szCs w:val="24"/>
          <w:shd w:val="clear" w:color="auto" w:fill="FFFFFF"/>
        </w:rPr>
        <w:t>Хелани</w:t>
      </w:r>
      <w:proofErr w:type="spellEnd"/>
      <w:r w:rsidRPr="0011490F">
        <w:rPr>
          <w:rFonts w:ascii="Times New Roman" w:hAnsi="Times New Roman" w:cs="Times New Roman"/>
          <w:sz w:val="24"/>
          <w:szCs w:val="24"/>
          <w:shd w:val="clear" w:color="auto" w:fill="FFFFFF"/>
        </w:rPr>
        <w:t xml:space="preserve"> С. </w:t>
      </w:r>
      <w:proofErr w:type="spellStart"/>
      <w:r w:rsidRPr="0011490F">
        <w:rPr>
          <w:rFonts w:ascii="Times New Roman" w:hAnsi="Times New Roman" w:cs="Times New Roman"/>
          <w:sz w:val="24"/>
          <w:szCs w:val="24"/>
          <w:shd w:val="clear" w:color="auto" w:fill="FFFFFF"/>
        </w:rPr>
        <w:t>Фронек</w:t>
      </w:r>
      <w:proofErr w:type="spellEnd"/>
      <w:r w:rsidRPr="0011490F">
        <w:rPr>
          <w:rFonts w:ascii="Times New Roman" w:hAnsi="Times New Roman" w:cs="Times New Roman"/>
          <w:sz w:val="24"/>
          <w:szCs w:val="24"/>
          <w:shd w:val="clear" w:color="auto" w:fill="FFFFFF"/>
        </w:rPr>
        <w:t xml:space="preserve">. - М.: </w:t>
      </w:r>
      <w:proofErr w:type="spellStart"/>
      <w:r w:rsidRPr="0011490F">
        <w:rPr>
          <w:rFonts w:ascii="Times New Roman" w:hAnsi="Times New Roman" w:cs="Times New Roman"/>
          <w:sz w:val="24"/>
          <w:szCs w:val="24"/>
          <w:shd w:val="clear" w:color="auto" w:fill="FFFFFF"/>
        </w:rPr>
        <w:t>ГЭОТАР-Медиа</w:t>
      </w:r>
      <w:proofErr w:type="spellEnd"/>
      <w:r w:rsidRPr="0011490F">
        <w:rPr>
          <w:rFonts w:ascii="Times New Roman" w:hAnsi="Times New Roman" w:cs="Times New Roman"/>
          <w:sz w:val="24"/>
          <w:szCs w:val="24"/>
          <w:shd w:val="clear" w:color="auto" w:fill="FFFFFF"/>
        </w:rPr>
        <w:t>,</w:t>
      </w:r>
      <w:r w:rsidRPr="0011490F">
        <w:rPr>
          <w:rStyle w:val="apple-converted-space"/>
          <w:rFonts w:ascii="Times New Roman" w:hAnsi="Times New Roman" w:cs="Times New Roman"/>
          <w:sz w:val="24"/>
          <w:szCs w:val="24"/>
          <w:shd w:val="clear" w:color="auto" w:fill="FFFFFF"/>
        </w:rPr>
        <w:t> </w:t>
      </w:r>
      <w:r w:rsidRPr="0011490F">
        <w:rPr>
          <w:rStyle w:val="a5"/>
          <w:rFonts w:ascii="Times New Roman" w:hAnsi="Times New Roman" w:cs="Times New Roman"/>
          <w:b w:val="0"/>
          <w:sz w:val="24"/>
          <w:szCs w:val="24"/>
          <w:shd w:val="clear" w:color="auto" w:fill="FFFFFF"/>
        </w:rPr>
        <w:t>2013</w:t>
      </w:r>
      <w:r>
        <w:rPr>
          <w:rStyle w:val="a5"/>
          <w:rFonts w:ascii="Times New Roman" w:hAnsi="Times New Roman" w:cs="Times New Roman"/>
          <w:b w:val="0"/>
          <w:sz w:val="24"/>
          <w:szCs w:val="24"/>
          <w:shd w:val="clear" w:color="auto" w:fill="FFFFFF"/>
        </w:rPr>
        <w:t xml:space="preserve"> г</w:t>
      </w:r>
      <w:r w:rsidRPr="0011490F">
        <w:rPr>
          <w:rFonts w:ascii="Times New Roman" w:hAnsi="Times New Roman" w:cs="Times New Roman"/>
          <w:b/>
          <w:sz w:val="24"/>
          <w:szCs w:val="24"/>
          <w:shd w:val="clear" w:color="auto" w:fill="FFFFFF"/>
        </w:rPr>
        <w:t>.</w:t>
      </w:r>
    </w:p>
    <w:p w:rsidR="0011490F" w:rsidRPr="0011490F" w:rsidRDefault="0011490F" w:rsidP="0011490F">
      <w:pPr>
        <w:pStyle w:val="a3"/>
        <w:rPr>
          <w:rFonts w:ascii="Times New Roman" w:hAnsi="Times New Roman" w:cs="Times New Roman"/>
          <w:sz w:val="24"/>
          <w:szCs w:val="24"/>
        </w:rPr>
      </w:pPr>
    </w:p>
    <w:p w:rsidR="0011490F" w:rsidRPr="0011490F" w:rsidRDefault="0011490F" w:rsidP="0011490F">
      <w:pPr>
        <w:pStyle w:val="a3"/>
        <w:numPr>
          <w:ilvl w:val="1"/>
          <w:numId w:val="21"/>
        </w:numPr>
        <w:spacing w:after="0" w:line="360" w:lineRule="auto"/>
        <w:jc w:val="both"/>
        <w:rPr>
          <w:rFonts w:ascii="Times New Roman" w:hAnsi="Times New Roman" w:cs="Times New Roman"/>
          <w:sz w:val="24"/>
          <w:szCs w:val="24"/>
        </w:rPr>
      </w:pPr>
      <w:r w:rsidRPr="0011490F">
        <w:rPr>
          <w:rFonts w:ascii="Times New Roman" w:hAnsi="Times New Roman" w:cs="Times New Roman"/>
          <w:color w:val="000000"/>
          <w:sz w:val="24"/>
          <w:szCs w:val="24"/>
          <w:shd w:val="clear" w:color="auto" w:fill="FFFFFF"/>
        </w:rPr>
        <w:t>Ситников, П. В. Варикозная болезнь. Советы и рекомендации по лечению и профилактике / П.В. Ситников. - М.: Феникс,</w:t>
      </w:r>
      <w:r w:rsidRPr="0011490F">
        <w:rPr>
          <w:rStyle w:val="apple-converted-space"/>
          <w:rFonts w:ascii="Times New Roman" w:hAnsi="Times New Roman" w:cs="Times New Roman"/>
          <w:color w:val="000000"/>
          <w:sz w:val="24"/>
          <w:szCs w:val="24"/>
          <w:shd w:val="clear" w:color="auto" w:fill="FFFFFF"/>
        </w:rPr>
        <w:t> </w:t>
      </w:r>
      <w:r w:rsidRPr="0011490F">
        <w:rPr>
          <w:rStyle w:val="a5"/>
          <w:rFonts w:ascii="Times New Roman" w:hAnsi="Times New Roman" w:cs="Times New Roman"/>
          <w:b w:val="0"/>
          <w:sz w:val="24"/>
          <w:szCs w:val="24"/>
          <w:shd w:val="clear" w:color="auto" w:fill="FFFFFF"/>
        </w:rPr>
        <w:t>2015</w:t>
      </w:r>
      <w:r>
        <w:rPr>
          <w:rStyle w:val="a5"/>
          <w:rFonts w:ascii="Times New Roman" w:hAnsi="Times New Roman" w:cs="Times New Roman"/>
          <w:b w:val="0"/>
          <w:sz w:val="24"/>
          <w:szCs w:val="24"/>
          <w:shd w:val="clear" w:color="auto" w:fill="FFFFFF"/>
        </w:rPr>
        <w:t xml:space="preserve"> г.</w:t>
      </w:r>
    </w:p>
    <w:p w:rsidR="0011490F" w:rsidRPr="0011490F" w:rsidRDefault="0011490F" w:rsidP="0011490F">
      <w:pPr>
        <w:pStyle w:val="a3"/>
        <w:rPr>
          <w:rFonts w:ascii="Times New Roman" w:hAnsi="Times New Roman" w:cs="Times New Roman"/>
          <w:sz w:val="24"/>
          <w:szCs w:val="24"/>
        </w:rPr>
      </w:pPr>
    </w:p>
    <w:p w:rsidR="0011490F" w:rsidRPr="0011490F" w:rsidRDefault="0015218B" w:rsidP="0011490F">
      <w:pPr>
        <w:pStyle w:val="a3"/>
        <w:numPr>
          <w:ilvl w:val="1"/>
          <w:numId w:val="21"/>
        </w:numPr>
        <w:spacing w:after="0" w:line="360" w:lineRule="auto"/>
        <w:jc w:val="both"/>
        <w:rPr>
          <w:rFonts w:ascii="Times New Roman" w:hAnsi="Times New Roman" w:cs="Times New Roman"/>
          <w:sz w:val="24"/>
          <w:szCs w:val="24"/>
        </w:rPr>
      </w:pPr>
      <w:hyperlink r:id="rId10" w:history="1">
        <w:r w:rsidR="0011490F" w:rsidRPr="0011490F">
          <w:rPr>
            <w:rStyle w:val="a6"/>
            <w:rFonts w:ascii="Times New Roman" w:hAnsi="Times New Roman" w:cs="Times New Roman"/>
            <w:color w:val="auto"/>
            <w:sz w:val="24"/>
            <w:szCs w:val="24"/>
            <w:u w:val="none"/>
          </w:rPr>
          <w:t>http://health-medicine.info/varikoznoe-rasshirenie-ven/</w:t>
        </w:r>
      </w:hyperlink>
    </w:p>
    <w:p w:rsidR="0011490F" w:rsidRPr="0011490F" w:rsidRDefault="0011490F" w:rsidP="0011490F">
      <w:pPr>
        <w:pStyle w:val="a3"/>
        <w:rPr>
          <w:rFonts w:ascii="Times New Roman" w:hAnsi="Times New Roman" w:cs="Times New Roman"/>
          <w:sz w:val="24"/>
          <w:szCs w:val="24"/>
        </w:rPr>
      </w:pPr>
    </w:p>
    <w:p w:rsidR="0011490F" w:rsidRPr="0011490F" w:rsidRDefault="0011490F" w:rsidP="0011490F">
      <w:pPr>
        <w:pStyle w:val="a3"/>
        <w:numPr>
          <w:ilvl w:val="1"/>
          <w:numId w:val="21"/>
        </w:numPr>
        <w:spacing w:after="0" w:line="360" w:lineRule="auto"/>
        <w:jc w:val="both"/>
        <w:rPr>
          <w:rFonts w:ascii="Times New Roman" w:hAnsi="Times New Roman" w:cs="Times New Roman"/>
          <w:sz w:val="24"/>
          <w:szCs w:val="24"/>
        </w:rPr>
      </w:pPr>
      <w:r w:rsidRPr="0011490F">
        <w:rPr>
          <w:rFonts w:ascii="Times New Roman" w:hAnsi="Times New Roman" w:cs="Times New Roman"/>
          <w:sz w:val="24"/>
          <w:szCs w:val="24"/>
        </w:rPr>
        <w:t>http://surgeryzone.net/</w:t>
      </w:r>
    </w:p>
    <w:p w:rsidR="00116442" w:rsidRDefault="00116442" w:rsidP="007B77B6">
      <w:pPr>
        <w:spacing w:after="0" w:line="360" w:lineRule="auto"/>
        <w:jc w:val="both"/>
        <w:rPr>
          <w:rFonts w:ascii="Times New Roman" w:hAnsi="Times New Roman" w:cs="Times New Roman"/>
          <w:sz w:val="28"/>
          <w:szCs w:val="28"/>
        </w:rPr>
      </w:pPr>
    </w:p>
    <w:p w:rsidR="00116442" w:rsidRPr="00116442" w:rsidRDefault="00116442" w:rsidP="007B77B6">
      <w:pPr>
        <w:spacing w:after="0" w:line="360" w:lineRule="auto"/>
        <w:jc w:val="both"/>
        <w:rPr>
          <w:rFonts w:ascii="Times New Roman" w:hAnsi="Times New Roman" w:cs="Times New Roman"/>
          <w:sz w:val="24"/>
          <w:szCs w:val="28"/>
        </w:rPr>
      </w:pPr>
    </w:p>
    <w:p w:rsidR="007B77B6" w:rsidRPr="007B77B6" w:rsidRDefault="007B77B6" w:rsidP="007B77B6">
      <w:pPr>
        <w:jc w:val="both"/>
        <w:rPr>
          <w:rFonts w:ascii="Times New Roman" w:hAnsi="Times New Roman" w:cs="Times New Roman"/>
          <w:sz w:val="24"/>
          <w:szCs w:val="28"/>
        </w:rPr>
      </w:pPr>
    </w:p>
    <w:p w:rsidR="007B77B6" w:rsidRDefault="007B77B6" w:rsidP="007B77B6">
      <w:pPr>
        <w:jc w:val="center"/>
        <w:rPr>
          <w:rFonts w:ascii="Times New Roman" w:hAnsi="Times New Roman" w:cs="Times New Roman"/>
          <w:b/>
          <w:sz w:val="28"/>
          <w:szCs w:val="28"/>
        </w:rPr>
      </w:pPr>
    </w:p>
    <w:p w:rsidR="007B77B6" w:rsidRPr="007B77B6" w:rsidRDefault="007B77B6" w:rsidP="007B77B6">
      <w:pPr>
        <w:jc w:val="center"/>
        <w:rPr>
          <w:rFonts w:ascii="Times New Roman" w:hAnsi="Times New Roman" w:cs="Times New Roman"/>
          <w:b/>
          <w:sz w:val="28"/>
          <w:szCs w:val="28"/>
        </w:rPr>
      </w:pPr>
    </w:p>
    <w:sectPr w:rsidR="007B77B6" w:rsidRPr="007B77B6" w:rsidSect="0043465F">
      <w:footerReference w:type="default" r:id="rId11"/>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2395" w:rsidRDefault="001A2395" w:rsidP="0043465F">
      <w:pPr>
        <w:spacing w:after="0" w:line="240" w:lineRule="auto"/>
      </w:pPr>
      <w:r>
        <w:separator/>
      </w:r>
    </w:p>
  </w:endnote>
  <w:endnote w:type="continuationSeparator" w:id="0">
    <w:p w:rsidR="001A2395" w:rsidRDefault="001A2395" w:rsidP="004346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0581786"/>
      <w:docPartObj>
        <w:docPartGallery w:val="Page Numbers (Bottom of Page)"/>
        <w:docPartUnique/>
      </w:docPartObj>
    </w:sdtPr>
    <w:sdtContent>
      <w:p w:rsidR="0043465F" w:rsidRDefault="0015218B">
        <w:pPr>
          <w:pStyle w:val="ac"/>
          <w:jc w:val="right"/>
        </w:pPr>
        <w:fldSimple w:instr=" PAGE   \* MERGEFORMAT ">
          <w:r w:rsidR="00446A15">
            <w:rPr>
              <w:noProof/>
            </w:rPr>
            <w:t>2</w:t>
          </w:r>
        </w:fldSimple>
      </w:p>
    </w:sdtContent>
  </w:sdt>
  <w:p w:rsidR="0043465F" w:rsidRDefault="0043465F">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2395" w:rsidRDefault="001A2395" w:rsidP="0043465F">
      <w:pPr>
        <w:spacing w:after="0" w:line="240" w:lineRule="auto"/>
      </w:pPr>
      <w:r>
        <w:separator/>
      </w:r>
    </w:p>
  </w:footnote>
  <w:footnote w:type="continuationSeparator" w:id="0">
    <w:p w:rsidR="001A2395" w:rsidRDefault="001A2395" w:rsidP="0043465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613C9"/>
    <w:multiLevelType w:val="multilevel"/>
    <w:tmpl w:val="5C349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FA45D8"/>
    <w:multiLevelType w:val="hybridMultilevel"/>
    <w:tmpl w:val="7C740C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2410CE5"/>
    <w:multiLevelType w:val="multilevel"/>
    <w:tmpl w:val="365272B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502"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AB1945"/>
    <w:multiLevelType w:val="multilevel"/>
    <w:tmpl w:val="51D00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EB63E26"/>
    <w:multiLevelType w:val="hybridMultilevel"/>
    <w:tmpl w:val="D7988D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FF7480B"/>
    <w:multiLevelType w:val="multilevel"/>
    <w:tmpl w:val="10F4B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052040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363F439D"/>
    <w:multiLevelType w:val="multilevel"/>
    <w:tmpl w:val="8F7A9F5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3A8D72A0"/>
    <w:multiLevelType w:val="hybridMultilevel"/>
    <w:tmpl w:val="8F7A9F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DCB600B"/>
    <w:multiLevelType w:val="multilevel"/>
    <w:tmpl w:val="C700F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08D1238"/>
    <w:multiLevelType w:val="hybridMultilevel"/>
    <w:tmpl w:val="3EAA5B0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0AA751D"/>
    <w:multiLevelType w:val="hybridMultilevel"/>
    <w:tmpl w:val="6A78EB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3427048"/>
    <w:multiLevelType w:val="multilevel"/>
    <w:tmpl w:val="9E023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35546D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5C81037B"/>
    <w:multiLevelType w:val="multilevel"/>
    <w:tmpl w:val="041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5">
    <w:nsid w:val="61B93F05"/>
    <w:multiLevelType w:val="multilevel"/>
    <w:tmpl w:val="3BBCF24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nsid w:val="631A1A1B"/>
    <w:multiLevelType w:val="multilevel"/>
    <w:tmpl w:val="761C6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70C71F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685D1004"/>
    <w:multiLevelType w:val="hybridMultilevel"/>
    <w:tmpl w:val="5E7E9FC6"/>
    <w:lvl w:ilvl="0" w:tplc="04190011">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9">
    <w:nsid w:val="741F19EA"/>
    <w:multiLevelType w:val="multilevel"/>
    <w:tmpl w:val="C1C41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ACB1E3D"/>
    <w:multiLevelType w:val="hybridMultilevel"/>
    <w:tmpl w:val="A0348D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F2F7CA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1"/>
  </w:num>
  <w:num w:numId="2">
    <w:abstractNumId w:val="21"/>
  </w:num>
  <w:num w:numId="3">
    <w:abstractNumId w:val="6"/>
  </w:num>
  <w:num w:numId="4">
    <w:abstractNumId w:val="15"/>
  </w:num>
  <w:num w:numId="5">
    <w:abstractNumId w:val="14"/>
  </w:num>
  <w:num w:numId="6">
    <w:abstractNumId w:val="13"/>
  </w:num>
  <w:num w:numId="7">
    <w:abstractNumId w:val="17"/>
  </w:num>
  <w:num w:numId="8">
    <w:abstractNumId w:val="19"/>
  </w:num>
  <w:num w:numId="9">
    <w:abstractNumId w:val="1"/>
  </w:num>
  <w:num w:numId="10">
    <w:abstractNumId w:val="8"/>
  </w:num>
  <w:num w:numId="11">
    <w:abstractNumId w:val="7"/>
  </w:num>
  <w:num w:numId="12">
    <w:abstractNumId w:val="18"/>
  </w:num>
  <w:num w:numId="13">
    <w:abstractNumId w:val="10"/>
  </w:num>
  <w:num w:numId="14">
    <w:abstractNumId w:val="20"/>
  </w:num>
  <w:num w:numId="15">
    <w:abstractNumId w:val="9"/>
  </w:num>
  <w:num w:numId="16">
    <w:abstractNumId w:val="12"/>
  </w:num>
  <w:num w:numId="17">
    <w:abstractNumId w:val="16"/>
  </w:num>
  <w:num w:numId="18">
    <w:abstractNumId w:val="0"/>
  </w:num>
  <w:num w:numId="19">
    <w:abstractNumId w:val="5"/>
  </w:num>
  <w:num w:numId="20">
    <w:abstractNumId w:val="3"/>
  </w:num>
  <w:num w:numId="21">
    <w:abstractNumId w:val="2"/>
  </w:num>
  <w:num w:numId="2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5121"/>
  </w:hdrShapeDefaults>
  <w:footnotePr>
    <w:footnote w:id="-1"/>
    <w:footnote w:id="0"/>
  </w:footnotePr>
  <w:endnotePr>
    <w:endnote w:id="-1"/>
    <w:endnote w:id="0"/>
  </w:endnotePr>
  <w:compat/>
  <w:rsids>
    <w:rsidRoot w:val="007B77B6"/>
    <w:rsid w:val="0011490F"/>
    <w:rsid w:val="00116442"/>
    <w:rsid w:val="0015218B"/>
    <w:rsid w:val="001A2395"/>
    <w:rsid w:val="002269D7"/>
    <w:rsid w:val="002E264F"/>
    <w:rsid w:val="0043465F"/>
    <w:rsid w:val="00446A15"/>
    <w:rsid w:val="007648E2"/>
    <w:rsid w:val="007B77B6"/>
    <w:rsid w:val="009E1CB3"/>
    <w:rsid w:val="00BE338A"/>
    <w:rsid w:val="00D45558"/>
    <w:rsid w:val="00F419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77B6"/>
  </w:style>
  <w:style w:type="paragraph" w:styleId="1">
    <w:name w:val="heading 1"/>
    <w:basedOn w:val="a"/>
    <w:next w:val="a"/>
    <w:link w:val="10"/>
    <w:uiPriority w:val="9"/>
    <w:qFormat/>
    <w:rsid w:val="007B77B6"/>
    <w:pPr>
      <w:keepNext/>
      <w:keepLines/>
      <w:numPr>
        <w:numId w:val="5"/>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2E264F"/>
    <w:pPr>
      <w:keepNext/>
      <w:keepLines/>
      <w:numPr>
        <w:ilvl w:val="1"/>
        <w:numId w:val="5"/>
      </w:numPr>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2E264F"/>
    <w:pPr>
      <w:keepNext/>
      <w:keepLines/>
      <w:numPr>
        <w:ilvl w:val="2"/>
        <w:numId w:val="5"/>
      </w:numPr>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2E264F"/>
    <w:pPr>
      <w:keepNext/>
      <w:keepLines/>
      <w:numPr>
        <w:ilvl w:val="3"/>
        <w:numId w:val="5"/>
      </w:numPr>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2E264F"/>
    <w:pPr>
      <w:keepNext/>
      <w:keepLines/>
      <w:numPr>
        <w:ilvl w:val="4"/>
        <w:numId w:val="5"/>
      </w:numPr>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2E264F"/>
    <w:pPr>
      <w:keepNext/>
      <w:keepLines/>
      <w:numPr>
        <w:ilvl w:val="5"/>
        <w:numId w:val="5"/>
      </w:numPr>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2E264F"/>
    <w:pPr>
      <w:keepNext/>
      <w:keepLines/>
      <w:numPr>
        <w:ilvl w:val="6"/>
        <w:numId w:val="5"/>
      </w:numPr>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2E264F"/>
    <w:pPr>
      <w:keepNext/>
      <w:keepLines/>
      <w:numPr>
        <w:ilvl w:val="7"/>
        <w:numId w:val="5"/>
      </w:numPr>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2E264F"/>
    <w:pPr>
      <w:keepNext/>
      <w:keepLines/>
      <w:numPr>
        <w:ilvl w:val="8"/>
        <w:numId w:val="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B77B6"/>
    <w:pPr>
      <w:ind w:left="720"/>
      <w:contextualSpacing/>
    </w:pPr>
  </w:style>
  <w:style w:type="character" w:customStyle="1" w:styleId="10">
    <w:name w:val="Заголовок 1 Знак"/>
    <w:basedOn w:val="a0"/>
    <w:link w:val="1"/>
    <w:uiPriority w:val="9"/>
    <w:rsid w:val="007B77B6"/>
    <w:rPr>
      <w:rFonts w:asciiTheme="majorHAnsi" w:eastAsiaTheme="majorEastAsia" w:hAnsiTheme="majorHAnsi" w:cstheme="majorBidi"/>
      <w:b/>
      <w:bCs/>
      <w:color w:val="365F91" w:themeColor="accent1" w:themeShade="BF"/>
      <w:sz w:val="28"/>
      <w:szCs w:val="28"/>
    </w:rPr>
  </w:style>
  <w:style w:type="paragraph" w:customStyle="1" w:styleId="p44">
    <w:name w:val="p44"/>
    <w:basedOn w:val="a"/>
    <w:rsid w:val="0011644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5">
    <w:name w:val="p45"/>
    <w:basedOn w:val="a"/>
    <w:rsid w:val="0011644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6">
    <w:name w:val="p46"/>
    <w:basedOn w:val="a"/>
    <w:rsid w:val="0011644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7">
    <w:name w:val="p47"/>
    <w:basedOn w:val="a"/>
    <w:rsid w:val="0011644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8">
    <w:name w:val="p28"/>
    <w:basedOn w:val="a"/>
    <w:rsid w:val="0011644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8">
    <w:name w:val="p48"/>
    <w:basedOn w:val="a"/>
    <w:rsid w:val="0011644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9">
    <w:name w:val="p49"/>
    <w:basedOn w:val="a"/>
    <w:rsid w:val="001164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16442"/>
  </w:style>
  <w:style w:type="paragraph" w:customStyle="1" w:styleId="p50">
    <w:name w:val="p50"/>
    <w:basedOn w:val="a"/>
    <w:rsid w:val="0011644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2">
    <w:name w:val="p52"/>
    <w:basedOn w:val="a"/>
    <w:rsid w:val="0011644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3">
    <w:name w:val="p53"/>
    <w:basedOn w:val="a"/>
    <w:rsid w:val="0011644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9E1C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9E1CB3"/>
    <w:rPr>
      <w:b/>
      <w:bCs/>
    </w:rPr>
  </w:style>
  <w:style w:type="character" w:styleId="a6">
    <w:name w:val="Hyperlink"/>
    <w:basedOn w:val="a0"/>
    <w:uiPriority w:val="99"/>
    <w:unhideWhenUsed/>
    <w:rsid w:val="009E1CB3"/>
    <w:rPr>
      <w:color w:val="0000FF"/>
      <w:u w:val="single"/>
    </w:rPr>
  </w:style>
  <w:style w:type="character" w:customStyle="1" w:styleId="20">
    <w:name w:val="Заголовок 2 Знак"/>
    <w:basedOn w:val="a0"/>
    <w:link w:val="2"/>
    <w:uiPriority w:val="9"/>
    <w:rsid w:val="002E264F"/>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2E264F"/>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2E264F"/>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2E264F"/>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2E264F"/>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2E264F"/>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2E264F"/>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2E264F"/>
    <w:rPr>
      <w:rFonts w:asciiTheme="majorHAnsi" w:eastAsiaTheme="majorEastAsia" w:hAnsiTheme="majorHAnsi" w:cstheme="majorBidi"/>
      <w:i/>
      <w:iCs/>
      <w:color w:val="404040" w:themeColor="text1" w:themeTint="BF"/>
      <w:sz w:val="20"/>
      <w:szCs w:val="20"/>
    </w:rPr>
  </w:style>
  <w:style w:type="paragraph" w:styleId="a7">
    <w:name w:val="TOC Heading"/>
    <w:basedOn w:val="1"/>
    <w:next w:val="a"/>
    <w:uiPriority w:val="39"/>
    <w:semiHidden/>
    <w:unhideWhenUsed/>
    <w:qFormat/>
    <w:rsid w:val="0011490F"/>
    <w:pPr>
      <w:numPr>
        <w:numId w:val="0"/>
      </w:numPr>
      <w:outlineLvl w:val="9"/>
    </w:pPr>
  </w:style>
  <w:style w:type="paragraph" w:styleId="11">
    <w:name w:val="toc 1"/>
    <w:basedOn w:val="a"/>
    <w:next w:val="a"/>
    <w:autoRedefine/>
    <w:uiPriority w:val="39"/>
    <w:unhideWhenUsed/>
    <w:rsid w:val="0011490F"/>
    <w:pPr>
      <w:spacing w:after="100"/>
    </w:pPr>
  </w:style>
  <w:style w:type="paragraph" w:styleId="a8">
    <w:name w:val="Balloon Text"/>
    <w:basedOn w:val="a"/>
    <w:link w:val="a9"/>
    <w:uiPriority w:val="99"/>
    <w:semiHidden/>
    <w:unhideWhenUsed/>
    <w:rsid w:val="0011490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1490F"/>
    <w:rPr>
      <w:rFonts w:ascii="Tahoma" w:hAnsi="Tahoma" w:cs="Tahoma"/>
      <w:sz w:val="16"/>
      <w:szCs w:val="16"/>
    </w:rPr>
  </w:style>
  <w:style w:type="paragraph" w:styleId="aa">
    <w:name w:val="header"/>
    <w:basedOn w:val="a"/>
    <w:link w:val="ab"/>
    <w:uiPriority w:val="99"/>
    <w:semiHidden/>
    <w:unhideWhenUsed/>
    <w:rsid w:val="0043465F"/>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43465F"/>
  </w:style>
  <w:style w:type="paragraph" w:styleId="ac">
    <w:name w:val="footer"/>
    <w:basedOn w:val="a"/>
    <w:link w:val="ad"/>
    <w:uiPriority w:val="99"/>
    <w:unhideWhenUsed/>
    <w:rsid w:val="0043465F"/>
    <w:pPr>
      <w:tabs>
        <w:tab w:val="center" w:pos="4677"/>
        <w:tab w:val="right" w:pos="9355"/>
      </w:tabs>
      <w:spacing w:after="0" w:line="240" w:lineRule="auto"/>
    </w:pPr>
  </w:style>
  <w:style w:type="character" w:customStyle="1" w:styleId="ad">
    <w:name w:val="Нижний колонтитул Знак"/>
    <w:basedOn w:val="a0"/>
    <w:link w:val="ac"/>
    <w:uiPriority w:val="99"/>
    <w:rsid w:val="0043465F"/>
  </w:style>
</w:styles>
</file>

<file path=word/webSettings.xml><?xml version="1.0" encoding="utf-8"?>
<w:webSettings xmlns:r="http://schemas.openxmlformats.org/officeDocument/2006/relationships" xmlns:w="http://schemas.openxmlformats.org/wordprocessingml/2006/main">
  <w:divs>
    <w:div w:id="12001173">
      <w:bodyDiv w:val="1"/>
      <w:marLeft w:val="0"/>
      <w:marRight w:val="0"/>
      <w:marTop w:val="0"/>
      <w:marBottom w:val="0"/>
      <w:divBdr>
        <w:top w:val="none" w:sz="0" w:space="0" w:color="auto"/>
        <w:left w:val="none" w:sz="0" w:space="0" w:color="auto"/>
        <w:bottom w:val="none" w:sz="0" w:space="0" w:color="auto"/>
        <w:right w:val="none" w:sz="0" w:space="0" w:color="auto"/>
      </w:divBdr>
    </w:div>
    <w:div w:id="116263023">
      <w:bodyDiv w:val="1"/>
      <w:marLeft w:val="0"/>
      <w:marRight w:val="0"/>
      <w:marTop w:val="0"/>
      <w:marBottom w:val="0"/>
      <w:divBdr>
        <w:top w:val="none" w:sz="0" w:space="0" w:color="auto"/>
        <w:left w:val="none" w:sz="0" w:space="0" w:color="auto"/>
        <w:bottom w:val="none" w:sz="0" w:space="0" w:color="auto"/>
        <w:right w:val="none" w:sz="0" w:space="0" w:color="auto"/>
      </w:divBdr>
    </w:div>
    <w:div w:id="977295415">
      <w:bodyDiv w:val="1"/>
      <w:marLeft w:val="0"/>
      <w:marRight w:val="0"/>
      <w:marTop w:val="0"/>
      <w:marBottom w:val="0"/>
      <w:divBdr>
        <w:top w:val="none" w:sz="0" w:space="0" w:color="auto"/>
        <w:left w:val="none" w:sz="0" w:space="0" w:color="auto"/>
        <w:bottom w:val="none" w:sz="0" w:space="0" w:color="auto"/>
        <w:right w:val="none" w:sz="0" w:space="0" w:color="auto"/>
      </w:divBdr>
    </w:div>
    <w:div w:id="1118531296">
      <w:bodyDiv w:val="1"/>
      <w:marLeft w:val="0"/>
      <w:marRight w:val="0"/>
      <w:marTop w:val="0"/>
      <w:marBottom w:val="0"/>
      <w:divBdr>
        <w:top w:val="none" w:sz="0" w:space="0" w:color="auto"/>
        <w:left w:val="none" w:sz="0" w:space="0" w:color="auto"/>
        <w:bottom w:val="none" w:sz="0" w:space="0" w:color="auto"/>
        <w:right w:val="none" w:sz="0" w:space="0" w:color="auto"/>
      </w:divBdr>
    </w:div>
    <w:div w:id="1510831624">
      <w:bodyDiv w:val="1"/>
      <w:marLeft w:val="0"/>
      <w:marRight w:val="0"/>
      <w:marTop w:val="0"/>
      <w:marBottom w:val="0"/>
      <w:divBdr>
        <w:top w:val="none" w:sz="0" w:space="0" w:color="auto"/>
        <w:left w:val="none" w:sz="0" w:space="0" w:color="auto"/>
        <w:bottom w:val="none" w:sz="0" w:space="0" w:color="auto"/>
        <w:right w:val="none" w:sz="0" w:space="0" w:color="auto"/>
      </w:divBdr>
    </w:div>
    <w:div w:id="1572890437">
      <w:bodyDiv w:val="1"/>
      <w:marLeft w:val="0"/>
      <w:marRight w:val="0"/>
      <w:marTop w:val="0"/>
      <w:marBottom w:val="0"/>
      <w:divBdr>
        <w:top w:val="none" w:sz="0" w:space="0" w:color="auto"/>
        <w:left w:val="none" w:sz="0" w:space="0" w:color="auto"/>
        <w:bottom w:val="none" w:sz="0" w:space="0" w:color="auto"/>
        <w:right w:val="none" w:sz="0" w:space="0" w:color="auto"/>
      </w:divBdr>
    </w:div>
    <w:div w:id="1623535060">
      <w:bodyDiv w:val="1"/>
      <w:marLeft w:val="0"/>
      <w:marRight w:val="0"/>
      <w:marTop w:val="0"/>
      <w:marBottom w:val="0"/>
      <w:divBdr>
        <w:top w:val="none" w:sz="0" w:space="0" w:color="auto"/>
        <w:left w:val="none" w:sz="0" w:space="0" w:color="auto"/>
        <w:bottom w:val="none" w:sz="0" w:space="0" w:color="auto"/>
        <w:right w:val="none" w:sz="0" w:space="0" w:color="auto"/>
      </w:divBdr>
      <w:divsChild>
        <w:div w:id="298465401">
          <w:marLeft w:val="0"/>
          <w:marRight w:val="0"/>
          <w:marTop w:val="150"/>
          <w:marBottom w:val="150"/>
          <w:divBdr>
            <w:top w:val="dashed" w:sz="6" w:space="0" w:color="787878"/>
            <w:left w:val="dashed" w:sz="6" w:space="0" w:color="787878"/>
            <w:bottom w:val="dashed" w:sz="6" w:space="0" w:color="787878"/>
            <w:right w:val="dashed" w:sz="6" w:space="0" w:color="787878"/>
          </w:divBdr>
        </w:div>
        <w:div w:id="294604297">
          <w:marLeft w:val="0"/>
          <w:marRight w:val="0"/>
          <w:marTop w:val="150"/>
          <w:marBottom w:val="150"/>
          <w:divBdr>
            <w:top w:val="dashed" w:sz="6" w:space="0" w:color="787878"/>
            <w:left w:val="dashed" w:sz="6" w:space="0" w:color="787878"/>
            <w:bottom w:val="dashed" w:sz="6" w:space="0" w:color="787878"/>
            <w:right w:val="dashed" w:sz="6" w:space="0" w:color="787878"/>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health-medicine.info/seborejnyj-dermat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health-medicine.info/varikoznoe-rasshirenie-ven/" TargetMode="External"/><Relationship Id="rId4" Type="http://schemas.openxmlformats.org/officeDocument/2006/relationships/settings" Target="settings.xml"/><Relationship Id="rId9" Type="http://schemas.openxmlformats.org/officeDocument/2006/relationships/hyperlink" Target="http://surgeryzone.net/info/info-hirurgia/vidy-xirurgicheskix-operacij.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316EA2-10D3-4876-A88E-26B1C1949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22</Pages>
  <Words>4534</Words>
  <Characters>25849</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30323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денис</dc:creator>
  <cp:lastModifiedBy>денис</cp:lastModifiedBy>
  <cp:revision>2</cp:revision>
  <dcterms:created xsi:type="dcterms:W3CDTF">2016-12-25T14:02:00Z</dcterms:created>
  <dcterms:modified xsi:type="dcterms:W3CDTF">2017-01-09T10:23:00Z</dcterms:modified>
</cp:coreProperties>
</file>