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7848" w14:textId="0518632F" w:rsidR="00215430" w:rsidRPr="00234FCD" w:rsidRDefault="00215430" w:rsidP="00822CB3">
      <w:pPr>
        <w:shd w:val="clear" w:color="auto" w:fill="FFFFFF"/>
        <w:spacing w:line="360" w:lineRule="auto"/>
        <w:ind w:left="720" w:hanging="360"/>
        <w:contextualSpacing/>
        <w:jc w:val="both"/>
        <w:textAlignment w:val="baseline"/>
        <w:rPr>
          <w:b/>
          <w:bCs/>
          <w:sz w:val="28"/>
          <w:szCs w:val="28"/>
        </w:rPr>
      </w:pPr>
      <w:r w:rsidRPr="00234FCD">
        <w:rPr>
          <w:b/>
          <w:bCs/>
          <w:sz w:val="28"/>
          <w:szCs w:val="28"/>
        </w:rPr>
        <w:t>Лекция № 15.</w:t>
      </w:r>
    </w:p>
    <w:p w14:paraId="3B20F207" w14:textId="02AD3D04" w:rsidR="00215430" w:rsidRPr="00215430" w:rsidRDefault="00215430" w:rsidP="00822CB3">
      <w:pPr>
        <w:shd w:val="clear" w:color="auto" w:fill="FFFFFF"/>
        <w:spacing w:line="360" w:lineRule="auto"/>
        <w:ind w:left="720" w:hanging="360"/>
        <w:contextualSpacing/>
        <w:jc w:val="both"/>
        <w:textAlignment w:val="baseline"/>
        <w:rPr>
          <w:sz w:val="28"/>
          <w:szCs w:val="28"/>
        </w:rPr>
      </w:pPr>
      <w:r w:rsidRPr="00234FCD"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234FCD">
        <w:rPr>
          <w:sz w:val="28"/>
          <w:szCs w:val="28"/>
        </w:rPr>
        <w:t>«</w:t>
      </w:r>
      <w:r w:rsidRPr="00234FCD">
        <w:rPr>
          <w:color w:val="363636"/>
          <w:sz w:val="28"/>
          <w:szCs w:val="28"/>
          <w:bdr w:val="none" w:sz="0" w:space="0" w:color="auto" w:frame="1"/>
          <w:shd w:val="clear" w:color="auto" w:fill="FBFBE8"/>
        </w:rPr>
        <w:t>Профилактика педикулеза</w:t>
      </w:r>
      <w:r w:rsidRPr="00234FCD">
        <w:rPr>
          <w:sz w:val="28"/>
          <w:szCs w:val="28"/>
        </w:rPr>
        <w:t>».</w:t>
      </w:r>
    </w:p>
    <w:p w14:paraId="750AC174" w14:textId="77777777" w:rsidR="00234FCD" w:rsidRPr="000D732F" w:rsidRDefault="00234FCD" w:rsidP="00234FCD">
      <w:pPr>
        <w:shd w:val="clear" w:color="auto" w:fill="FFFFFF"/>
        <w:spacing w:line="360" w:lineRule="auto"/>
        <w:ind w:left="360"/>
        <w:contextualSpacing/>
        <w:jc w:val="both"/>
        <w:textAlignment w:val="baseline"/>
        <w:rPr>
          <w:b/>
          <w:bCs/>
          <w:sz w:val="28"/>
          <w:szCs w:val="28"/>
        </w:rPr>
      </w:pPr>
      <w:r w:rsidRPr="000D732F">
        <w:rPr>
          <w:b/>
          <w:bCs/>
          <w:sz w:val="28"/>
          <w:szCs w:val="28"/>
          <w:shd w:val="clear" w:color="auto" w:fill="FBFBE8"/>
        </w:rPr>
        <w:t>План лекции</w:t>
      </w:r>
      <w:r w:rsidRPr="000D732F">
        <w:rPr>
          <w:b/>
          <w:bCs/>
          <w:sz w:val="28"/>
          <w:szCs w:val="28"/>
        </w:rPr>
        <w:t>:</w:t>
      </w:r>
    </w:p>
    <w:p w14:paraId="4E89A9B0" w14:textId="02629066" w:rsidR="00822CB3" w:rsidRPr="00532DD8" w:rsidRDefault="00234FCD" w:rsidP="00532DD8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  <w:shd w:val="clear" w:color="auto" w:fill="FBFBE8"/>
        </w:rPr>
      </w:pPr>
      <w:r w:rsidRPr="00532DD8">
        <w:rPr>
          <w:sz w:val="28"/>
          <w:szCs w:val="28"/>
        </w:rPr>
        <w:t>Норматив</w:t>
      </w:r>
      <w:r w:rsidR="00822CB3" w:rsidRPr="00532DD8">
        <w:rPr>
          <w:sz w:val="28"/>
          <w:szCs w:val="28"/>
        </w:rPr>
        <w:t>ная документация.</w:t>
      </w:r>
      <w:r w:rsidR="00822CB3" w:rsidRPr="00532DD8">
        <w:rPr>
          <w:sz w:val="28"/>
          <w:szCs w:val="28"/>
          <w:shd w:val="clear" w:color="auto" w:fill="FBFBE8"/>
        </w:rPr>
        <w:t> </w:t>
      </w:r>
    </w:p>
    <w:p w14:paraId="77522CDA" w14:textId="312405D2" w:rsidR="00D41ABC" w:rsidRPr="00532DD8" w:rsidRDefault="00D90190" w:rsidP="00532DD8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  <w:shd w:val="clear" w:color="auto" w:fill="FBFBE8"/>
        </w:rPr>
      </w:pPr>
      <w:r w:rsidRPr="00532DD8">
        <w:rPr>
          <w:sz w:val="28"/>
          <w:szCs w:val="28"/>
        </w:rPr>
        <w:t xml:space="preserve">Роль приемного отделения в </w:t>
      </w:r>
      <w:r w:rsidR="0047091F" w:rsidRPr="00532DD8">
        <w:rPr>
          <w:sz w:val="28"/>
          <w:szCs w:val="28"/>
        </w:rPr>
        <w:t>выявлении инфекционных заболеваний.</w:t>
      </w:r>
    </w:p>
    <w:p w14:paraId="1ACCAAB4" w14:textId="734D7E42" w:rsidR="00942DB1" w:rsidRPr="00532DD8" w:rsidRDefault="00942DB1" w:rsidP="00532DD8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sz w:val="28"/>
          <w:szCs w:val="28"/>
        </w:rPr>
      </w:pPr>
      <w:r w:rsidRPr="00532DD8">
        <w:rPr>
          <w:bCs/>
          <w:sz w:val="28"/>
          <w:szCs w:val="28"/>
        </w:rPr>
        <w:t>Виды санитарной обработки пациентов</w:t>
      </w:r>
      <w:r w:rsidR="0014767A" w:rsidRPr="00532DD8">
        <w:rPr>
          <w:bCs/>
          <w:sz w:val="28"/>
          <w:szCs w:val="28"/>
        </w:rPr>
        <w:t>.</w:t>
      </w:r>
    </w:p>
    <w:p w14:paraId="50DA3C30" w14:textId="77777777" w:rsidR="0014767A" w:rsidRPr="00532DD8" w:rsidRDefault="0014767A" w:rsidP="00532DD8">
      <w:pPr>
        <w:pStyle w:val="a4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32DD8">
        <w:rPr>
          <w:bCs/>
          <w:sz w:val="28"/>
          <w:szCs w:val="28"/>
        </w:rPr>
        <w:t>Актуальность проблемы педикулеза.</w:t>
      </w:r>
    </w:p>
    <w:p w14:paraId="0E1763AD" w14:textId="77777777" w:rsidR="0014767A" w:rsidRPr="00532DD8" w:rsidRDefault="0014767A" w:rsidP="00532DD8">
      <w:pPr>
        <w:pStyle w:val="ncsc12660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32DD8">
        <w:rPr>
          <w:bCs/>
          <w:color w:val="000000"/>
          <w:sz w:val="28"/>
          <w:szCs w:val="28"/>
        </w:rPr>
        <w:t>Методические указания «Организация и проведение мероприятий по борьбе с педикулезом».</w:t>
      </w:r>
    </w:p>
    <w:p w14:paraId="156133C9" w14:textId="77777777" w:rsidR="0014767A" w:rsidRPr="00532DD8" w:rsidRDefault="0014767A" w:rsidP="00532DD8">
      <w:pPr>
        <w:pStyle w:val="a4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32DD8">
        <w:rPr>
          <w:bCs/>
          <w:color w:val="000000"/>
          <w:sz w:val="28"/>
          <w:szCs w:val="28"/>
        </w:rPr>
        <w:t>Организация и проведение противопедикулезных мероприятий.</w:t>
      </w:r>
    </w:p>
    <w:p w14:paraId="218D5A22" w14:textId="77777777" w:rsidR="0014767A" w:rsidRPr="00532DD8" w:rsidRDefault="0014767A" w:rsidP="00532DD8">
      <w:pPr>
        <w:pStyle w:val="a4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32DD8">
        <w:rPr>
          <w:bCs/>
          <w:color w:val="000000"/>
          <w:sz w:val="28"/>
          <w:szCs w:val="28"/>
        </w:rPr>
        <w:t>Меры предосторожности при проведении противопедикулезных обработок.</w:t>
      </w:r>
    </w:p>
    <w:p w14:paraId="572DB007" w14:textId="77777777" w:rsidR="0014767A" w:rsidRPr="00532DD8" w:rsidRDefault="0014767A" w:rsidP="00532DD8">
      <w:pPr>
        <w:pStyle w:val="a4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32DD8">
        <w:rPr>
          <w:bCs/>
          <w:sz w:val="28"/>
          <w:szCs w:val="28"/>
        </w:rPr>
        <w:t>Первая помощь при отравлении педикулицидами</w:t>
      </w:r>
    </w:p>
    <w:p w14:paraId="6F3115B2" w14:textId="77777777" w:rsidR="0014767A" w:rsidRPr="00532DD8" w:rsidRDefault="0014767A" w:rsidP="00532DD8">
      <w:pPr>
        <w:pStyle w:val="ncsc12660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32DD8">
        <w:rPr>
          <w:bCs/>
          <w:color w:val="000000"/>
          <w:sz w:val="28"/>
          <w:szCs w:val="28"/>
        </w:rPr>
        <w:t>Содержимое укладки, предназначенной для проведения противопедикулезных обработок (Противопедикулезная укладка).</w:t>
      </w:r>
    </w:p>
    <w:p w14:paraId="2A4CA432" w14:textId="77777777" w:rsidR="0014767A" w:rsidRPr="00532DD8" w:rsidRDefault="0014767A" w:rsidP="00532DD8">
      <w:pPr>
        <w:pStyle w:val="a4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32DD8">
        <w:rPr>
          <w:bCs/>
          <w:sz w:val="28"/>
          <w:szCs w:val="28"/>
        </w:rPr>
        <w:t>Требования к мероприятиям по профилактике заболеваний человека, вызванных членистоногими.</w:t>
      </w:r>
    </w:p>
    <w:p w14:paraId="4AE23C06" w14:textId="77777777" w:rsidR="00822CB3" w:rsidRPr="00D41ABC" w:rsidRDefault="00822CB3" w:rsidP="00822CB3">
      <w:pPr>
        <w:shd w:val="clear" w:color="auto" w:fill="FFFFFF"/>
        <w:spacing w:line="360" w:lineRule="auto"/>
        <w:ind w:left="360"/>
        <w:contextualSpacing/>
        <w:jc w:val="both"/>
        <w:textAlignment w:val="baseline"/>
        <w:rPr>
          <w:b/>
          <w:bCs/>
          <w:sz w:val="28"/>
          <w:szCs w:val="28"/>
          <w:shd w:val="clear" w:color="auto" w:fill="FBFBE8"/>
        </w:rPr>
      </w:pPr>
      <w:r w:rsidRPr="00D41ABC">
        <w:rPr>
          <w:b/>
          <w:bCs/>
          <w:sz w:val="28"/>
          <w:szCs w:val="28"/>
        </w:rPr>
        <w:t>Нормативная документация.</w:t>
      </w:r>
      <w:r w:rsidRPr="00D41ABC">
        <w:rPr>
          <w:b/>
          <w:bCs/>
          <w:sz w:val="28"/>
          <w:szCs w:val="28"/>
          <w:shd w:val="clear" w:color="auto" w:fill="FBFBE8"/>
        </w:rPr>
        <w:t> </w:t>
      </w:r>
    </w:p>
    <w:p w14:paraId="3547F37B" w14:textId="77777777" w:rsidR="00822CB3" w:rsidRPr="009E0A0D" w:rsidRDefault="00822CB3" w:rsidP="00822CB3">
      <w:pPr>
        <w:pStyle w:val="headertext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СанПиН 3.3686-21 "Санитарно-эпидемиологические требования по профилактике инфекционных болезней".</w:t>
      </w:r>
    </w:p>
    <w:p w14:paraId="79523A33" w14:textId="60AAFD15" w:rsidR="009E0A0D" w:rsidRPr="009E0A0D" w:rsidRDefault="009E0A0D" w:rsidP="00822CB3">
      <w:pPr>
        <w:pStyle w:val="headertext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E0A0D">
        <w:rPr>
          <w:color w:val="000000"/>
          <w:sz w:val="28"/>
          <w:szCs w:val="28"/>
        </w:rPr>
        <w:t>Приказ Минздрава РФ от 26 ноября 1998 г. № 342</w:t>
      </w:r>
      <w:r>
        <w:rPr>
          <w:color w:val="000000"/>
          <w:sz w:val="28"/>
          <w:szCs w:val="28"/>
        </w:rPr>
        <w:t xml:space="preserve"> «</w:t>
      </w:r>
      <w:r w:rsidRPr="009E0A0D">
        <w:rPr>
          <w:color w:val="000000"/>
          <w:sz w:val="28"/>
          <w:szCs w:val="28"/>
        </w:rPr>
        <w:t>Об усилении мероприятий по профилактике эпидемического сыпного тифа и борьбе с педикулезом</w:t>
      </w:r>
      <w:r>
        <w:rPr>
          <w:color w:val="000000"/>
          <w:sz w:val="28"/>
          <w:szCs w:val="28"/>
        </w:rPr>
        <w:t>».</w:t>
      </w:r>
    </w:p>
    <w:p w14:paraId="4ED5374F" w14:textId="77777777" w:rsidR="0047091F" w:rsidRPr="0047091F" w:rsidRDefault="0047091F" w:rsidP="0047091F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b/>
          <w:bCs/>
          <w:sz w:val="28"/>
          <w:szCs w:val="28"/>
          <w:shd w:val="clear" w:color="auto" w:fill="FBFBE8"/>
        </w:rPr>
      </w:pPr>
      <w:r w:rsidRPr="0047091F">
        <w:rPr>
          <w:b/>
          <w:bCs/>
          <w:sz w:val="28"/>
          <w:szCs w:val="28"/>
          <w:shd w:val="clear" w:color="auto" w:fill="FBFBE8"/>
        </w:rPr>
        <w:t>Роль приемного отделения в выявлении инфекционных заболеваний.</w:t>
      </w:r>
    </w:p>
    <w:p w14:paraId="4B6F7CD0" w14:textId="74FD21B7" w:rsidR="00921CC6" w:rsidRDefault="00A26F20" w:rsidP="00921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 на педикулез </w:t>
      </w:r>
      <w:r w:rsidR="00810ACE">
        <w:rPr>
          <w:sz w:val="28"/>
          <w:szCs w:val="28"/>
        </w:rPr>
        <w:t xml:space="preserve">и санитарную обработку </w:t>
      </w:r>
      <w:r w:rsidR="00921CC6">
        <w:rPr>
          <w:sz w:val="28"/>
          <w:szCs w:val="28"/>
        </w:rPr>
        <w:t>проводят в приемном отделении медицинской организации при поступлении пациента в стационар.</w:t>
      </w:r>
    </w:p>
    <w:p w14:paraId="2F11FC0C" w14:textId="77777777" w:rsidR="007357B9" w:rsidRDefault="00A26F20" w:rsidP="007357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Эпидемиологическая задача приемного отделения: не допустить поступления пациента с признаками инфекционного заболевания в палатное отделение стационара общего профиля. С этой целью осматривают кожные </w:t>
      </w:r>
      <w:r>
        <w:rPr>
          <w:sz w:val="28"/>
          <w:szCs w:val="28"/>
        </w:rPr>
        <w:lastRenderedPageBreak/>
        <w:t>покровы и слизистые, зев, измеряют температуру, проводят осмотр на педикулез с отметкой в истории болезни, собирают эпидемиологический и прививочный (по показаниям) анамнез. Приемное отделение оснащают термометрами и шпателями в количестве, соответствующему числу поступающих пациентов.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(больницу).</w:t>
      </w:r>
    </w:p>
    <w:p w14:paraId="24295FB5" w14:textId="77777777" w:rsidR="00810ACE" w:rsidRDefault="00810ACE" w:rsidP="00810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санитарной обработки пациентов</w:t>
      </w:r>
      <w:r>
        <w:rPr>
          <w:sz w:val="28"/>
          <w:szCs w:val="28"/>
        </w:rPr>
        <w:t xml:space="preserve">: полная, частичная. </w:t>
      </w:r>
    </w:p>
    <w:p w14:paraId="624966A3" w14:textId="77777777" w:rsidR="00810ACE" w:rsidRDefault="00810ACE" w:rsidP="00810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обработка больного в приемном отделении включает следующие мероприятия:</w:t>
      </w:r>
    </w:p>
    <w:p w14:paraId="34F36AC9" w14:textId="77777777" w:rsidR="00810ACE" w:rsidRDefault="00810ACE" w:rsidP="00810A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дезинсекция - уничтожение вредных насекомых (вшей), если они обнаружены при осмотре больного;</w:t>
      </w:r>
    </w:p>
    <w:p w14:paraId="79546640" w14:textId="77777777" w:rsidR="00810ACE" w:rsidRDefault="00810ACE" w:rsidP="00810A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гигиеническая ванна, душ или обтирание больного, стрижка волос, ногтей, бритьё; </w:t>
      </w:r>
    </w:p>
    <w:p w14:paraId="35E39F29" w14:textId="77777777" w:rsidR="00810ACE" w:rsidRDefault="00810ACE" w:rsidP="00810A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переодевание больного в чистое больничное бельё и одежду. Вопрос о способе и объеме санитарной обработки решает врач, а выполняется она младшим медицинским персоналом под руководством медицинской сестры. </w:t>
      </w:r>
    </w:p>
    <w:p w14:paraId="785DAFBF" w14:textId="77777777" w:rsidR="00810ACE" w:rsidRDefault="00810ACE" w:rsidP="00810A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принимать гигиеническую ванну больным с тяжелыми заболеваниями (с гипертоническим кризом, острым инфарктом миокарда, острым нарушением мозгового кровообращения, с выраженной недостаточностью кровообращения, туберкулезом в активной фазе и др.), некоторыми кожными заболеваниями, заболеваниями, требующими экстренного хирургического вмешательства, а также роженицам.</w:t>
      </w:r>
    </w:p>
    <w:p w14:paraId="44CF93B9" w14:textId="3594F89A" w:rsidR="00D95EB9" w:rsidRPr="007357B9" w:rsidRDefault="00D95EB9" w:rsidP="007357B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лечебном отделении стационара: </w:t>
      </w:r>
      <w:r>
        <w:rPr>
          <w:sz w:val="28"/>
          <w:szCs w:val="28"/>
        </w:rPr>
        <w:tab/>
      </w:r>
    </w:p>
    <w:p w14:paraId="6A62F0AE" w14:textId="77777777" w:rsidR="00D95EB9" w:rsidRPr="007357B9" w:rsidRDefault="00D95EB9" w:rsidP="007357B9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357B9">
        <w:rPr>
          <w:sz w:val="28"/>
          <w:szCs w:val="28"/>
        </w:rPr>
        <w:t xml:space="preserve">пациент, санированный в приемном отделении по педикулезу, при поступлении в лечебное отделение осматривается ПОВТОРНО; </w:t>
      </w:r>
    </w:p>
    <w:p w14:paraId="70B82032" w14:textId="77777777" w:rsidR="00D95EB9" w:rsidRDefault="00D95EB9" w:rsidP="007357B9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пациенты, находящиеся на лечении, систематически осматриваются на педикулез каждые семь дней; </w:t>
      </w:r>
    </w:p>
    <w:p w14:paraId="62B807F6" w14:textId="77777777" w:rsidR="00D95EB9" w:rsidRDefault="00D95EB9" w:rsidP="007357B9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Pr="007357B9">
        <w:rPr>
          <w:rStyle w:val="a5"/>
          <w:b w:val="0"/>
          <w:bCs w:val="0"/>
          <w:sz w:val="28"/>
          <w:szCs w:val="28"/>
        </w:rPr>
        <w:t>выявления педикулеза</w:t>
      </w:r>
      <w:r>
        <w:rPr>
          <w:sz w:val="28"/>
          <w:szCs w:val="28"/>
        </w:rPr>
        <w:t xml:space="preserve"> обработка проводится в отделении с использованием противопедикулезной укладки приемного отделения. </w:t>
      </w:r>
    </w:p>
    <w:p w14:paraId="1B1CA5B1" w14:textId="0E8111BD" w:rsidR="00451AED" w:rsidRDefault="00451AED" w:rsidP="00062FE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62FE7">
        <w:rPr>
          <w:b/>
          <w:bCs/>
          <w:sz w:val="28"/>
          <w:szCs w:val="28"/>
        </w:rPr>
        <w:t>Актуальность проблемы</w:t>
      </w:r>
      <w:r w:rsidR="009710E7">
        <w:rPr>
          <w:b/>
          <w:bCs/>
          <w:sz w:val="28"/>
          <w:szCs w:val="28"/>
        </w:rPr>
        <w:t xml:space="preserve"> педикулеза</w:t>
      </w:r>
      <w:r w:rsidRPr="00062FE7">
        <w:rPr>
          <w:b/>
          <w:bCs/>
          <w:sz w:val="28"/>
          <w:szCs w:val="28"/>
        </w:rPr>
        <w:t>.</w:t>
      </w:r>
    </w:p>
    <w:p w14:paraId="1BFD523E" w14:textId="3BD555DC" w:rsidR="00A47F95" w:rsidRPr="00A47F95" w:rsidRDefault="00A47F95" w:rsidP="00A47F9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Педикулез или вшивость (от слова Pediculus - вошь) - специфическое</w:t>
      </w:r>
      <w:r>
        <w:rPr>
          <w:color w:val="000000"/>
          <w:sz w:val="28"/>
          <w:szCs w:val="28"/>
        </w:rPr>
        <w:t xml:space="preserve"> паразитирование на человеке вшей, питающихся его кровью.</w:t>
      </w:r>
    </w:p>
    <w:p w14:paraId="7E5ECD89" w14:textId="42036FFF" w:rsidR="00B97798" w:rsidRDefault="00451AED" w:rsidP="00062FE7">
      <w:pPr>
        <w:pStyle w:val="ncsc1266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AED">
        <w:rPr>
          <w:sz w:val="28"/>
          <w:szCs w:val="28"/>
        </w:rPr>
        <w:t>Традиционно рост заболеваемости педикулезом связывают с ухудшением социально</w:t>
      </w:r>
      <w:r w:rsidR="0095392A">
        <w:rPr>
          <w:sz w:val="28"/>
          <w:szCs w:val="28"/>
        </w:rPr>
        <w:t xml:space="preserve"> </w:t>
      </w:r>
      <w:r w:rsidR="00B97798">
        <w:rPr>
          <w:sz w:val="28"/>
          <w:szCs w:val="28"/>
        </w:rPr>
        <w:t>–</w:t>
      </w:r>
      <w:r w:rsidR="0095392A">
        <w:rPr>
          <w:sz w:val="28"/>
          <w:szCs w:val="28"/>
        </w:rPr>
        <w:t xml:space="preserve"> </w:t>
      </w:r>
      <w:r w:rsidRPr="00451AED">
        <w:rPr>
          <w:sz w:val="28"/>
          <w:szCs w:val="28"/>
        </w:rPr>
        <w:t>бытовых условий людей, скученностью, антисанитарными условиями жизни, сопровождающими войны, стихийные бедствия, социальные потрясения. Миграция населения также способствует распространению педикулеза и увеличению числа больных. Большой ошибкой является мнение о том, что педикулез – результат нечистоплотности. Исследования, проведенные в последние годы в Европе, показали, что вошь любит чистые волосы и не боится воды, прекрасно плавает и бегает (но не прыгает).</w:t>
      </w:r>
    </w:p>
    <w:p w14:paraId="332FCD17" w14:textId="77777777" w:rsidR="00B97798" w:rsidRDefault="00451AED" w:rsidP="00062FE7">
      <w:pPr>
        <w:pStyle w:val="ncsc1266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AED">
        <w:rPr>
          <w:sz w:val="28"/>
          <w:szCs w:val="28"/>
        </w:rPr>
        <w:t xml:space="preserve">Интенсивный показатель заболеваемости головным педикулезом колеблется в пределах 200–300 больных на 100 тыс. населения, платяным – 0,1–0,3. Реальные же показатели могут быть в десять раз выше по той причине, что, как правило, медицинские учреждения регистрируют только один случай педикулеза из десяти. </w:t>
      </w:r>
    </w:p>
    <w:p w14:paraId="3E5A2D66" w14:textId="77777777" w:rsidR="002E05E9" w:rsidRPr="002E05E9" w:rsidRDefault="003472AA" w:rsidP="002E05E9">
      <w:pPr>
        <w:pStyle w:val="ncsc12660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первом месте по </w:t>
      </w:r>
      <w:r w:rsidR="00451AED" w:rsidRPr="00451AED">
        <w:rPr>
          <w:sz w:val="28"/>
          <w:szCs w:val="28"/>
        </w:rPr>
        <w:t>инфицирован</w:t>
      </w:r>
      <w:r>
        <w:rPr>
          <w:sz w:val="28"/>
          <w:szCs w:val="28"/>
        </w:rPr>
        <w:t>ию</w:t>
      </w:r>
      <w:r w:rsidR="00451AED" w:rsidRPr="00451AED">
        <w:rPr>
          <w:sz w:val="28"/>
          <w:szCs w:val="28"/>
        </w:rPr>
        <w:t xml:space="preserve"> возрастная группа 15–24 года (35%)</w:t>
      </w:r>
      <w:r w:rsidR="002E05E9">
        <w:rPr>
          <w:sz w:val="28"/>
          <w:szCs w:val="28"/>
        </w:rPr>
        <w:t>.</w:t>
      </w:r>
      <w:r w:rsidR="00451AED" w:rsidRPr="00451AED">
        <w:rPr>
          <w:sz w:val="28"/>
          <w:szCs w:val="28"/>
        </w:rPr>
        <w:t xml:space="preserve"> </w:t>
      </w:r>
    </w:p>
    <w:p w14:paraId="24B045A7" w14:textId="77777777" w:rsidR="002E05E9" w:rsidRPr="002E05E9" w:rsidRDefault="002E05E9" w:rsidP="002E05E9">
      <w:pPr>
        <w:pStyle w:val="ncsc12660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51AED" w:rsidRPr="00451AED">
        <w:rPr>
          <w:sz w:val="28"/>
          <w:szCs w:val="28"/>
        </w:rPr>
        <w:t>торое место занимают дети до 14 лет (27%)</w:t>
      </w:r>
      <w:r>
        <w:rPr>
          <w:sz w:val="28"/>
          <w:szCs w:val="28"/>
        </w:rPr>
        <w:t>.</w:t>
      </w:r>
      <w:r w:rsidR="00451AED" w:rsidRPr="00451AED">
        <w:rPr>
          <w:sz w:val="28"/>
          <w:szCs w:val="28"/>
        </w:rPr>
        <w:t xml:space="preserve"> </w:t>
      </w:r>
    </w:p>
    <w:p w14:paraId="3EEEDC7F" w14:textId="77777777" w:rsidR="002E05E9" w:rsidRPr="002E05E9" w:rsidRDefault="002E05E9" w:rsidP="002E05E9">
      <w:pPr>
        <w:pStyle w:val="ncsc12660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451AED" w:rsidRPr="00451AED">
        <w:rPr>
          <w:sz w:val="28"/>
          <w:szCs w:val="28"/>
        </w:rPr>
        <w:t xml:space="preserve">ретье </w:t>
      </w:r>
      <w:r>
        <w:rPr>
          <w:sz w:val="28"/>
          <w:szCs w:val="28"/>
        </w:rPr>
        <w:t xml:space="preserve">место </w:t>
      </w:r>
      <w:r w:rsidR="00451AED" w:rsidRPr="00451AED">
        <w:rPr>
          <w:sz w:val="28"/>
          <w:szCs w:val="28"/>
        </w:rPr>
        <w:t xml:space="preserve">– лица зрелого возраста, 35–50 лет (16%). </w:t>
      </w:r>
    </w:p>
    <w:p w14:paraId="12DEC62B" w14:textId="77777777" w:rsidR="00936122" w:rsidRDefault="00451AED" w:rsidP="002E05E9">
      <w:pPr>
        <w:pStyle w:val="ncsc1266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AED">
        <w:rPr>
          <w:sz w:val="28"/>
          <w:szCs w:val="28"/>
        </w:rPr>
        <w:t>В со</w:t>
      </w:r>
      <w:r w:rsidRPr="00451AED">
        <w:rPr>
          <w:sz w:val="28"/>
          <w:szCs w:val="28"/>
        </w:rPr>
        <w:softHyphen/>
        <w:t>ответствии с социальным статусом объединения детей в коллективы</w:t>
      </w:r>
    </w:p>
    <w:p w14:paraId="4235FCDD" w14:textId="77777777" w:rsidR="00936122" w:rsidRPr="00936122" w:rsidRDefault="00451AED" w:rsidP="00936122">
      <w:pPr>
        <w:pStyle w:val="ncsc12660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51AED">
        <w:rPr>
          <w:sz w:val="28"/>
          <w:szCs w:val="28"/>
        </w:rPr>
        <w:t xml:space="preserve">первое место по заболеваемости головным педикулезом занимают дома ребенка (16%), </w:t>
      </w:r>
    </w:p>
    <w:p w14:paraId="28FAF1B0" w14:textId="77777777" w:rsidR="00936122" w:rsidRPr="00936122" w:rsidRDefault="00451AED" w:rsidP="00936122">
      <w:pPr>
        <w:pStyle w:val="ncsc12660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51AED">
        <w:rPr>
          <w:sz w:val="28"/>
          <w:szCs w:val="28"/>
        </w:rPr>
        <w:t xml:space="preserve">второе – школы–интернаты (12%), </w:t>
      </w:r>
    </w:p>
    <w:p w14:paraId="06DDDF9F" w14:textId="77777777" w:rsidR="00936122" w:rsidRPr="00936122" w:rsidRDefault="00451AED" w:rsidP="00936122">
      <w:pPr>
        <w:pStyle w:val="ncsc12660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51AED">
        <w:rPr>
          <w:sz w:val="28"/>
          <w:szCs w:val="28"/>
        </w:rPr>
        <w:t xml:space="preserve">третье – дошкольные учреждения (7%). </w:t>
      </w:r>
    </w:p>
    <w:p w14:paraId="00EDDA85" w14:textId="77777777" w:rsidR="00AC3BB2" w:rsidRDefault="00451AED" w:rsidP="00936122">
      <w:pPr>
        <w:pStyle w:val="ncsc1266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AED">
        <w:rPr>
          <w:sz w:val="28"/>
          <w:szCs w:val="28"/>
        </w:rPr>
        <w:lastRenderedPageBreak/>
        <w:t>50% зарегистрированных случаев педикулеза, а в некоторых районах даже 70</w:t>
      </w:r>
      <w:r w:rsidR="00AC3BB2">
        <w:rPr>
          <w:sz w:val="28"/>
          <w:szCs w:val="28"/>
        </w:rPr>
        <w:t>%</w:t>
      </w:r>
      <w:r w:rsidRPr="00451AED">
        <w:rPr>
          <w:sz w:val="28"/>
          <w:szCs w:val="28"/>
        </w:rPr>
        <w:t>, оказывается у детей в организованных коллективах – школах, детских садиках, лагерях отдыха.</w:t>
      </w:r>
    </w:p>
    <w:p w14:paraId="22F083E1" w14:textId="24DF55F1" w:rsidR="008C5DB2" w:rsidRPr="005B2B64" w:rsidRDefault="008C5DB2" w:rsidP="00936122">
      <w:pPr>
        <w:pStyle w:val="ncsc12660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b/>
          <w:bCs/>
          <w:color w:val="000000"/>
          <w:sz w:val="28"/>
          <w:szCs w:val="28"/>
        </w:rPr>
        <w:t xml:space="preserve">Методические указания </w:t>
      </w:r>
      <w:r w:rsidR="005B2B64">
        <w:rPr>
          <w:b/>
          <w:bCs/>
          <w:color w:val="000000"/>
          <w:sz w:val="28"/>
          <w:szCs w:val="28"/>
        </w:rPr>
        <w:t>«</w:t>
      </w:r>
      <w:r w:rsidRPr="005B2B64">
        <w:rPr>
          <w:b/>
          <w:bCs/>
          <w:color w:val="000000"/>
          <w:sz w:val="28"/>
          <w:szCs w:val="28"/>
        </w:rPr>
        <w:t>Организация и проведение мероприятий по борьбе с педикулезом</w:t>
      </w:r>
      <w:r w:rsidR="005B2B64">
        <w:rPr>
          <w:b/>
          <w:bCs/>
          <w:color w:val="000000"/>
          <w:sz w:val="28"/>
          <w:szCs w:val="28"/>
        </w:rPr>
        <w:t>»</w:t>
      </w:r>
      <w:r w:rsidR="009710E7">
        <w:rPr>
          <w:b/>
          <w:bCs/>
          <w:color w:val="000000"/>
          <w:sz w:val="28"/>
          <w:szCs w:val="28"/>
        </w:rPr>
        <w:t>.</w:t>
      </w:r>
    </w:p>
    <w:p w14:paraId="0AD3EF26" w14:textId="77777777" w:rsidR="00A422A7" w:rsidRDefault="008C5DB2" w:rsidP="00A422A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A422A7">
        <w:rPr>
          <w:b/>
          <w:bCs/>
          <w:i/>
          <w:iCs/>
          <w:sz w:val="28"/>
          <w:szCs w:val="28"/>
        </w:rPr>
        <w:t>Эпидемиологическое и санитарно-гигиеническое значение вшей</w:t>
      </w:r>
      <w:r w:rsidR="00A422A7" w:rsidRPr="00A422A7">
        <w:rPr>
          <w:b/>
          <w:bCs/>
          <w:i/>
          <w:iCs/>
          <w:sz w:val="28"/>
          <w:szCs w:val="28"/>
        </w:rPr>
        <w:t>.</w:t>
      </w:r>
    </w:p>
    <w:p w14:paraId="79254F0E" w14:textId="77777777" w:rsidR="00225FEE" w:rsidRDefault="008C5DB2" w:rsidP="00225F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Основные симптомы педикулеза: </w:t>
      </w:r>
    </w:p>
    <w:p w14:paraId="3E75D196" w14:textId="77777777" w:rsidR="00225FEE" w:rsidRDefault="008C5DB2" w:rsidP="00225FEE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5FEE">
        <w:rPr>
          <w:color w:val="000000"/>
          <w:sz w:val="28"/>
          <w:szCs w:val="28"/>
        </w:rPr>
        <w:t xml:space="preserve">зуд, сопровождающийся расчесами и, у некоторых лиц, аллергией; </w:t>
      </w:r>
    </w:p>
    <w:p w14:paraId="0C9F4ABE" w14:textId="77777777" w:rsidR="00E14D44" w:rsidRDefault="008C5DB2" w:rsidP="00225FEE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5FEE">
        <w:rPr>
          <w:color w:val="000000"/>
          <w:sz w:val="28"/>
          <w:szCs w:val="28"/>
        </w:rPr>
        <w:t xml:space="preserve">огрубение кожи от массовых укусов вшей и воздействия слюны насекомых на дерму; </w:t>
      </w:r>
    </w:p>
    <w:p w14:paraId="7B1100CC" w14:textId="77777777" w:rsidR="00E14D44" w:rsidRDefault="008C5DB2" w:rsidP="00225FEE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5FEE">
        <w:rPr>
          <w:color w:val="000000"/>
          <w:sz w:val="28"/>
          <w:szCs w:val="28"/>
        </w:rPr>
        <w:t xml:space="preserve">меланодермия - пигментация кожи за счет тканевых кровоизлияний и воспалительного процесса, вызываемого воздействием слюны насекомых; </w:t>
      </w:r>
    </w:p>
    <w:p w14:paraId="5B9A7417" w14:textId="4F9AA74C" w:rsidR="008C5DB2" w:rsidRPr="00225FEE" w:rsidRDefault="008C5DB2" w:rsidP="00225FEE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5FEE">
        <w:rPr>
          <w:color w:val="000000"/>
          <w:sz w:val="28"/>
          <w:szCs w:val="28"/>
        </w:rPr>
        <w:t>колтун - довольно редкое явление, образующееся при расчесах головы: волосы запутываются, склеиваются гнойно-серозными выделениями, которые корками засыхают на голове, а под ними находится мокнущая поверхность.</w:t>
      </w:r>
    </w:p>
    <w:p w14:paraId="4F646C26" w14:textId="77777777" w:rsidR="008C5DB2" w:rsidRDefault="008C5DB2" w:rsidP="00BB35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Расчесы способствуют возникновению вторичных кожных заболеваний: дерматитов, экземы и т.д. Иногда, при сильной завшивленности, появляются субфебрильная температура и припухлость лимфатических узлов.</w:t>
      </w:r>
    </w:p>
    <w:p w14:paraId="47154177" w14:textId="77777777" w:rsidR="00C8729A" w:rsidRPr="00C8729A" w:rsidRDefault="00BB3568" w:rsidP="00C8729A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C8729A">
        <w:rPr>
          <w:b/>
          <w:bCs/>
          <w:i/>
          <w:iCs/>
          <w:color w:val="000000"/>
          <w:sz w:val="28"/>
          <w:szCs w:val="28"/>
        </w:rPr>
        <w:t>Виды вшей.</w:t>
      </w:r>
    </w:p>
    <w:p w14:paraId="63685B61" w14:textId="77777777" w:rsidR="00C8729A" w:rsidRDefault="008C5DB2" w:rsidP="00C8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На человеке паразитируют три вида вшей</w:t>
      </w:r>
      <w:r w:rsidR="00C8729A">
        <w:rPr>
          <w:color w:val="000000"/>
          <w:sz w:val="28"/>
          <w:szCs w:val="28"/>
        </w:rPr>
        <w:t>:</w:t>
      </w:r>
      <w:r w:rsidRPr="005B2B64">
        <w:rPr>
          <w:color w:val="000000"/>
          <w:sz w:val="28"/>
          <w:szCs w:val="28"/>
        </w:rPr>
        <w:t xml:space="preserve">  </w:t>
      </w:r>
    </w:p>
    <w:p w14:paraId="405F7542" w14:textId="77777777" w:rsidR="00C8729A" w:rsidRPr="00C8729A" w:rsidRDefault="008C5DB2" w:rsidP="00C8729A">
      <w:pPr>
        <w:pStyle w:val="a4"/>
        <w:numPr>
          <w:ilvl w:val="0"/>
          <w:numId w:val="18"/>
        </w:numPr>
        <w:spacing w:before="0" w:before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C8729A">
        <w:rPr>
          <w:color w:val="000000"/>
          <w:sz w:val="28"/>
          <w:szCs w:val="28"/>
        </w:rPr>
        <w:t>платяная</w:t>
      </w:r>
      <w:r w:rsidRPr="00C8729A">
        <w:rPr>
          <w:color w:val="000000"/>
          <w:sz w:val="28"/>
          <w:szCs w:val="28"/>
          <w:lang w:val="en-US"/>
        </w:rPr>
        <w:t xml:space="preserve"> (Pediculus </w:t>
      </w:r>
      <w:proofErr w:type="spellStart"/>
      <w:r w:rsidRPr="00C8729A">
        <w:rPr>
          <w:color w:val="000000"/>
          <w:sz w:val="28"/>
          <w:szCs w:val="28"/>
          <w:lang w:val="en-US"/>
        </w:rPr>
        <w:t>vestimenti</w:t>
      </w:r>
      <w:proofErr w:type="spellEnd"/>
      <w:r w:rsidRPr="00C8729A">
        <w:rPr>
          <w:color w:val="000000"/>
          <w:sz w:val="28"/>
          <w:szCs w:val="28"/>
          <w:lang w:val="en-US"/>
        </w:rPr>
        <w:t xml:space="preserve"> de Geer), </w:t>
      </w:r>
    </w:p>
    <w:p w14:paraId="4F78B54F" w14:textId="77777777" w:rsidR="00C8729A" w:rsidRPr="00565D54" w:rsidRDefault="008C5DB2" w:rsidP="00C8729A">
      <w:pPr>
        <w:pStyle w:val="a4"/>
        <w:numPr>
          <w:ilvl w:val="0"/>
          <w:numId w:val="18"/>
        </w:numPr>
        <w:spacing w:before="0" w:before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C8729A">
        <w:rPr>
          <w:color w:val="000000"/>
          <w:sz w:val="28"/>
          <w:szCs w:val="28"/>
        </w:rPr>
        <w:t>головная</w:t>
      </w:r>
      <w:r w:rsidRPr="00C8729A">
        <w:rPr>
          <w:color w:val="000000"/>
          <w:sz w:val="28"/>
          <w:szCs w:val="28"/>
          <w:lang w:val="en-US"/>
        </w:rPr>
        <w:t xml:space="preserve"> (P. capitis de Geer), </w:t>
      </w:r>
    </w:p>
    <w:p w14:paraId="5A95C6D1" w14:textId="2071F961" w:rsidR="008C5DB2" w:rsidRPr="00C8729A" w:rsidRDefault="008C5DB2" w:rsidP="00C8729A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en-US"/>
        </w:rPr>
      </w:pPr>
      <w:r w:rsidRPr="00C8729A">
        <w:rPr>
          <w:color w:val="000000"/>
          <w:sz w:val="28"/>
          <w:szCs w:val="28"/>
        </w:rPr>
        <w:t>лобковая</w:t>
      </w:r>
      <w:r w:rsidRPr="00C8729A">
        <w:rPr>
          <w:color w:val="000000"/>
          <w:sz w:val="28"/>
          <w:szCs w:val="28"/>
          <w:lang w:val="en-US"/>
        </w:rPr>
        <w:t xml:space="preserve"> (Phthyrus pubis L.).</w:t>
      </w:r>
    </w:p>
    <w:p w14:paraId="4426FA12" w14:textId="77777777" w:rsidR="005C0D6B" w:rsidRDefault="008C5DB2" w:rsidP="005C0D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Платяные и головные вши являются переносчиками возбудителей сыпного тифа, волынской лихорадки и возвратного тифа. Наибольшую эпидемиологическую опасность представляют платяные вши. </w:t>
      </w:r>
    </w:p>
    <w:p w14:paraId="17011531" w14:textId="77777777" w:rsidR="007824B3" w:rsidRDefault="008C5DB2" w:rsidP="007824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lastRenderedPageBreak/>
        <w:t>Вши, напившись крови, содержащей возбудителей сыпного или возвратного тифов, волынской лихорадки, через 4 - 7 дней становятся способными передавать возбудителей от больного человека здоровому.</w:t>
      </w:r>
    </w:p>
    <w:p w14:paraId="03A7200D" w14:textId="77777777" w:rsidR="007824B3" w:rsidRDefault="008C5DB2" w:rsidP="007824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сыпном тифе возбудитель локализуется в клетках эпителия желудка или тонкой кишки вши, размножается и выделяется с испражнениями.</w:t>
      </w:r>
    </w:p>
    <w:p w14:paraId="46398BE7" w14:textId="31CF9580" w:rsidR="007824B3" w:rsidRDefault="008C5DB2" w:rsidP="007824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Возбудитель волынской лихорадки размножается в кишечнике вши внеклеточно. Человек заражается сыпным тифом и волынской лихорадкой при попадании выделений инфицированной вши в ранки в местах расчеса после укуса или при раздавливании насекомого. В испражнениях вшей, попадающих на одежду, риккетсии</w:t>
      </w:r>
      <w:r w:rsidR="00B959CE">
        <w:rPr>
          <w:color w:val="000000"/>
          <w:sz w:val="28"/>
          <w:szCs w:val="28"/>
        </w:rPr>
        <w:t xml:space="preserve"> </w:t>
      </w:r>
      <w:r w:rsidR="00B959CE" w:rsidRPr="00B959CE">
        <w:rPr>
          <w:sz w:val="28"/>
          <w:szCs w:val="28"/>
        </w:rPr>
        <w:t>(</w:t>
      </w:r>
      <w:r w:rsidR="00B959CE" w:rsidRPr="00B959CE">
        <w:rPr>
          <w:sz w:val="28"/>
          <w:szCs w:val="28"/>
          <w:shd w:val="clear" w:color="auto" w:fill="FFFFFF"/>
        </w:rPr>
        <w:t>род бактерий — внутриклеточных паразитов</w:t>
      </w:r>
      <w:r w:rsidR="00B959CE" w:rsidRPr="00B959CE">
        <w:rPr>
          <w:sz w:val="28"/>
          <w:szCs w:val="28"/>
        </w:rPr>
        <w:t>)</w:t>
      </w:r>
      <w:r w:rsidRPr="00B959CE">
        <w:rPr>
          <w:sz w:val="28"/>
          <w:szCs w:val="28"/>
        </w:rPr>
        <w:t xml:space="preserve"> </w:t>
      </w:r>
      <w:r w:rsidRPr="005B2B64">
        <w:rPr>
          <w:color w:val="000000"/>
          <w:sz w:val="28"/>
          <w:szCs w:val="28"/>
        </w:rPr>
        <w:t>сохраняют жизнеспособность и патогенность до 3-х и более месяцев.</w:t>
      </w:r>
    </w:p>
    <w:p w14:paraId="0E7B2929" w14:textId="77777777" w:rsidR="007824B3" w:rsidRDefault="008C5DB2" w:rsidP="007824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При возвратном тифе спирохеты </w:t>
      </w:r>
      <w:r w:rsidR="004B65C6">
        <w:rPr>
          <w:color w:val="000000"/>
          <w:sz w:val="28"/>
          <w:szCs w:val="28"/>
        </w:rPr>
        <w:t>(</w:t>
      </w:r>
      <w:r w:rsidR="004B65C6" w:rsidRPr="004B65C6">
        <w:rPr>
          <w:color w:val="000000"/>
          <w:sz w:val="28"/>
          <w:szCs w:val="28"/>
        </w:rPr>
        <w:t>тонкие, спирально завитые бактерии длиной от нескольких до нескольких сотен микрометров, подвижные, грамотрицательные, хемоорганотрофы</w:t>
      </w:r>
      <w:r w:rsidR="004B65C6">
        <w:rPr>
          <w:color w:val="000000"/>
          <w:sz w:val="28"/>
          <w:szCs w:val="28"/>
        </w:rPr>
        <w:t xml:space="preserve">) </w:t>
      </w:r>
      <w:r w:rsidRPr="005B2B64">
        <w:rPr>
          <w:color w:val="000000"/>
          <w:sz w:val="28"/>
          <w:szCs w:val="28"/>
        </w:rPr>
        <w:t>с кровью попадают в желудок вши, а затем в полость тела. Человек инфицируется от зараженной вши при раздавливании ее, занося спирохеты в поверхностные участки кожи при расчесах или на слизистые оболочки.</w:t>
      </w:r>
    </w:p>
    <w:p w14:paraId="46AB0FE9" w14:textId="77777777" w:rsidR="00251174" w:rsidRDefault="008C5DB2" w:rsidP="002511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Возбудители инфекций (сыпного, возвратного тифов, волынской лихорадки), переносимые вшами, трансовариально (от самки - потомству) не передаются.</w:t>
      </w:r>
    </w:p>
    <w:p w14:paraId="4792B3D4" w14:textId="77777777" w:rsidR="00450113" w:rsidRDefault="008C5DB2" w:rsidP="004501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Лобковая вошь практически не имеет эпидемиологического значения, однако, также, как платяная и головная вши, причиняет человеку большое беспокойство, вызывая зуд. При сильных расчесах возможно возникновение различных гнойничковых заболеваний кожи.</w:t>
      </w:r>
    </w:p>
    <w:p w14:paraId="52940F8F" w14:textId="77777777" w:rsidR="00450113" w:rsidRDefault="008C5DB2" w:rsidP="004501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1174">
        <w:rPr>
          <w:b/>
          <w:bCs/>
          <w:i/>
          <w:iCs/>
          <w:sz w:val="28"/>
          <w:szCs w:val="28"/>
        </w:rPr>
        <w:t>Общие сведения о морфологии и биологии вшей</w:t>
      </w:r>
    </w:p>
    <w:p w14:paraId="2F03DA9A" w14:textId="77777777" w:rsidR="003F0D9B" w:rsidRDefault="008C5DB2" w:rsidP="003F0D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Вши - отряд кровососущих насекомых, постоянные эктопаразиты человека и других млекопитающих. Самцы обычно мельче самок. Вши </w:t>
      </w:r>
      <w:r w:rsidR="003F0D9B" w:rsidRPr="005B2B64">
        <w:rPr>
          <w:color w:val="000000"/>
          <w:sz w:val="28"/>
          <w:szCs w:val="28"/>
        </w:rPr>
        <w:t>яйцекладущие</w:t>
      </w:r>
      <w:r w:rsidRPr="005B2B64">
        <w:rPr>
          <w:color w:val="000000"/>
          <w:sz w:val="28"/>
          <w:szCs w:val="28"/>
        </w:rPr>
        <w:t xml:space="preserve">. </w:t>
      </w:r>
    </w:p>
    <w:p w14:paraId="7469545A" w14:textId="77777777" w:rsidR="00A773FA" w:rsidRDefault="008C5DB2" w:rsidP="003F0D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Яйца (гниды) продолговато-овальной формы (1,0 - 1,5 мм длины), сверху покрыты плоской крышечкой, желтовато-белого цвета, приклеиваются </w:t>
      </w:r>
      <w:r w:rsidRPr="005B2B64">
        <w:rPr>
          <w:color w:val="000000"/>
          <w:sz w:val="28"/>
          <w:szCs w:val="28"/>
        </w:rPr>
        <w:lastRenderedPageBreak/>
        <w:t>нижним концом к волосу или ворсинкам ткани выделениями самки во время кладки</w:t>
      </w:r>
      <w:r w:rsidR="00A773FA">
        <w:rPr>
          <w:color w:val="000000"/>
          <w:sz w:val="28"/>
          <w:szCs w:val="28"/>
        </w:rPr>
        <w:t>.</w:t>
      </w:r>
      <w:r w:rsidRPr="005B2B64">
        <w:rPr>
          <w:color w:val="000000"/>
          <w:sz w:val="28"/>
          <w:szCs w:val="28"/>
        </w:rPr>
        <w:t xml:space="preserve"> </w:t>
      </w:r>
    </w:p>
    <w:p w14:paraId="18340427" w14:textId="77777777" w:rsidR="00F97FC7" w:rsidRDefault="008C5DB2" w:rsidP="00F97F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Вши на всех стадиях развития, кроме яйца, сосут кровь хозяина.</w:t>
      </w:r>
      <w:r w:rsidR="00F97FC7">
        <w:rPr>
          <w:color w:val="000000"/>
          <w:sz w:val="28"/>
          <w:szCs w:val="28"/>
        </w:rPr>
        <w:t xml:space="preserve"> </w:t>
      </w:r>
      <w:r w:rsidRPr="005B2B64">
        <w:rPr>
          <w:color w:val="000000"/>
          <w:sz w:val="28"/>
          <w:szCs w:val="28"/>
        </w:rPr>
        <w:t xml:space="preserve">Головная вошь держится в волосяном покрове близ кожи, платяная - преимущественно на одежде. </w:t>
      </w:r>
    </w:p>
    <w:p w14:paraId="1554EE5C" w14:textId="77777777" w:rsidR="00F97FC7" w:rsidRDefault="008C5DB2" w:rsidP="00F97F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Заражение людей вшами происходит при контакте с завшивленными людьми, например, при общении детей в организованных коллективах, в переполненном транспорте, при совместном пользовании одеждой, постелью, спальными принадлежностями, гребнями, щетками и т.п. </w:t>
      </w:r>
    </w:p>
    <w:p w14:paraId="24B082CA" w14:textId="1E8FFFCC" w:rsidR="008C5DB2" w:rsidRPr="005B2B64" w:rsidRDefault="008C5DB2" w:rsidP="00F97F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Заражение взрослых людей лобковыми вшами происходит при интимном контакте, а у детей - от взрослых, ухаживающих за ними, а также через белье.</w:t>
      </w:r>
    </w:p>
    <w:p w14:paraId="229641EC" w14:textId="19192D6A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Головная и платяная вошь относятся к одному роду</w:t>
      </w:r>
      <w:r w:rsidR="007041F2">
        <w:rPr>
          <w:color w:val="000000"/>
          <w:sz w:val="28"/>
          <w:szCs w:val="28"/>
        </w:rPr>
        <w:t>.</w:t>
      </w:r>
      <w:r w:rsidRPr="005B2B64">
        <w:rPr>
          <w:color w:val="000000"/>
          <w:sz w:val="28"/>
          <w:szCs w:val="28"/>
        </w:rPr>
        <w:t xml:space="preserve"> </w:t>
      </w:r>
    </w:p>
    <w:p w14:paraId="796BB999" w14:textId="37B7D712" w:rsidR="008C5DB2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Головная вошь</w:t>
      </w:r>
      <w:r w:rsidR="00EE154B">
        <w:rPr>
          <w:color w:val="000000"/>
          <w:sz w:val="28"/>
          <w:szCs w:val="28"/>
        </w:rPr>
        <w:t>, показано на рисунке 1</w:t>
      </w:r>
      <w:r w:rsidRPr="005B2B64">
        <w:rPr>
          <w:color w:val="000000"/>
          <w:sz w:val="28"/>
          <w:szCs w:val="28"/>
        </w:rPr>
        <w:t>, мельче платяной, длина тела самки 2,1 - 3,5 мм, самца - 2,0 - 3,0 мм</w:t>
      </w:r>
      <w:r w:rsidR="00EE154B">
        <w:rPr>
          <w:color w:val="000000"/>
          <w:sz w:val="28"/>
          <w:szCs w:val="28"/>
        </w:rPr>
        <w:t>.</w:t>
      </w:r>
      <w:r w:rsidRPr="005B2B64">
        <w:rPr>
          <w:color w:val="000000"/>
          <w:sz w:val="28"/>
          <w:szCs w:val="28"/>
        </w:rPr>
        <w:t xml:space="preserve"> </w:t>
      </w:r>
    </w:p>
    <w:p w14:paraId="05ED52C8" w14:textId="1B142A7C" w:rsidR="00821C45" w:rsidRDefault="001448AB" w:rsidP="001448A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BC16A" wp14:editId="63BA0989">
            <wp:simplePos x="0" y="0"/>
            <wp:positionH relativeFrom="column">
              <wp:posOffset>177165</wp:posOffset>
            </wp:positionH>
            <wp:positionV relativeFrom="paragraph">
              <wp:posOffset>-1270</wp:posOffset>
            </wp:positionV>
            <wp:extent cx="2303015" cy="1295400"/>
            <wp:effectExtent l="0" t="0" r="2540" b="0"/>
            <wp:wrapThrough wrapText="bothSides">
              <wp:wrapPolygon edited="0">
                <wp:start x="0" y="0"/>
                <wp:lineTo x="0" y="21282"/>
                <wp:lineTo x="21445" y="21282"/>
                <wp:lineTo x="21445" y="0"/>
                <wp:lineTo x="0" y="0"/>
              </wp:wrapPolygon>
            </wp:wrapThrough>
            <wp:docPr id="1342977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DB2" w:rsidRPr="005B2B64">
        <w:rPr>
          <w:color w:val="000000"/>
          <w:sz w:val="28"/>
          <w:szCs w:val="28"/>
        </w:rPr>
        <w:t xml:space="preserve">Головная вошь живет и размножается в волосистой части головы, предпочтительно на висках, затылке и темени. Питается каждые 2 - 3 часа. Голод переносит плохо, при +30 °С обычно через сутки гибнет. </w:t>
      </w:r>
      <w:r w:rsidR="00821C45">
        <w:rPr>
          <w:color w:val="000000"/>
          <w:sz w:val="28"/>
          <w:szCs w:val="28"/>
        </w:rPr>
        <w:t>Рисунок 1 – головная вошь</w:t>
      </w:r>
    </w:p>
    <w:p w14:paraId="009F7664" w14:textId="77777777" w:rsidR="001931F4" w:rsidRDefault="008C5DB2" w:rsidP="001931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Развитие яиц происходит в течение 5 - 9 дней, личинок - 15 - 17 дней. Продолжительность жизни взрослых особей - 27 - 30 дней. Самка откладывает ежедневно 3 - 7 яиц, за всю жизнь - от 38 до 120 яиц. Очень чувствительны к изменению температуры и влажности, оптимум около +28 °С; при понижении температуры развитие замедляется, при +20 °С самка перестает откладывать яйца и развитие личинок приостанавливается. Вне тела хозяина погибает через сутки.</w:t>
      </w:r>
    </w:p>
    <w:p w14:paraId="4E1F97A2" w14:textId="77777777" w:rsidR="00922ECE" w:rsidRDefault="008C5DB2" w:rsidP="002474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Платяная вошь</w:t>
      </w:r>
      <w:r w:rsidR="001931F4">
        <w:rPr>
          <w:color w:val="000000"/>
          <w:sz w:val="28"/>
          <w:szCs w:val="28"/>
        </w:rPr>
        <w:t>,</w:t>
      </w:r>
      <w:r w:rsidRPr="005B2B64">
        <w:rPr>
          <w:color w:val="000000"/>
          <w:sz w:val="28"/>
          <w:szCs w:val="28"/>
        </w:rPr>
        <w:t xml:space="preserve"> </w:t>
      </w:r>
      <w:r w:rsidR="001931F4">
        <w:rPr>
          <w:color w:val="000000"/>
          <w:sz w:val="28"/>
          <w:szCs w:val="28"/>
        </w:rPr>
        <w:t xml:space="preserve">показано на рисунке 2, </w:t>
      </w:r>
      <w:r w:rsidRPr="005B2B64">
        <w:rPr>
          <w:color w:val="000000"/>
          <w:sz w:val="28"/>
          <w:szCs w:val="28"/>
        </w:rPr>
        <w:t xml:space="preserve">крупнее головной, длина тела самки 2,3 - 4,75 мм, самца - 2,1 - 3,7 мм, окраска более светлая. </w:t>
      </w:r>
      <w:r w:rsidR="00247423">
        <w:rPr>
          <w:color w:val="000000"/>
          <w:sz w:val="28"/>
          <w:szCs w:val="28"/>
        </w:rPr>
        <w:t xml:space="preserve"> </w:t>
      </w:r>
    </w:p>
    <w:p w14:paraId="3A4F28CB" w14:textId="77777777" w:rsidR="00BB6632" w:rsidRDefault="0086458F" w:rsidP="00BB663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6A6ACB" wp14:editId="64C7308D">
            <wp:simplePos x="0" y="0"/>
            <wp:positionH relativeFrom="column">
              <wp:posOffset>224790</wp:posOffset>
            </wp:positionH>
            <wp:positionV relativeFrom="paragraph">
              <wp:posOffset>0</wp:posOffset>
            </wp:positionV>
            <wp:extent cx="2571613" cy="1714500"/>
            <wp:effectExtent l="0" t="0" r="635" b="0"/>
            <wp:wrapTight wrapText="bothSides">
              <wp:wrapPolygon edited="0">
                <wp:start x="0" y="0"/>
                <wp:lineTo x="0" y="21360"/>
                <wp:lineTo x="21445" y="21360"/>
                <wp:lineTo x="21445" y="0"/>
                <wp:lineTo x="0" y="0"/>
              </wp:wrapPolygon>
            </wp:wrapTight>
            <wp:docPr id="14744420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13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DB2" w:rsidRPr="005B2B64">
        <w:rPr>
          <w:color w:val="000000"/>
          <w:sz w:val="28"/>
          <w:szCs w:val="28"/>
        </w:rPr>
        <w:t xml:space="preserve">Платяная вошь живет в складках белья и платья, особенно в швах, где и откладывает яйца, приклеивая их к ворсинкам ткани, яйца могут приклеиваться также к волосам на теле человека, кроме головы. </w:t>
      </w:r>
    </w:p>
    <w:p w14:paraId="739769E4" w14:textId="1FB2BC74" w:rsidR="00BB6632" w:rsidRDefault="00FE6E2D" w:rsidP="00BB663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 – платяная вошь</w:t>
      </w:r>
    </w:p>
    <w:p w14:paraId="0A6458B9" w14:textId="77777777" w:rsidR="006648DD" w:rsidRDefault="008C5DB2" w:rsidP="006648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Питается 2 - 3 раза в сутки; насыщается за 3 - 10 минут, единовременно выпивает крови заметно больше, чем головная. Ежедневно откладывает около 10 яиц, в течение жизни в среднем около 200, максимально - 300. Яйца развиваются в течение 7 - 14 дней, личинки 14 - 18 дней. Средняя продолжительность жизни взрослых особей 34 дня, максимально - 46 дней. Оптимальная температура развития вшей +30 - 32 °С; при температуре +25 - 30 °С могут голодать 2 - 3 дня, а с понижением температуры до +10 - 20 °С могут голодать около недели. Все стадии развития, включая яйцо, очень чувствительны к температуре выше +37 °С.</w:t>
      </w:r>
    </w:p>
    <w:p w14:paraId="12BDAB29" w14:textId="77777777" w:rsidR="006648DD" w:rsidRDefault="008C5DB2" w:rsidP="006648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Сухой жар (+47 - 50 °С) вши переносят до 10 минут, а затем гибнут. Это используется при дезинсекции одежды. Понижение температуры и высокую влажность вши переносят значительно лучше, при - 13 °С сохраняют жизнеспособность до 7 дней, в воде живыми до 2 суток. Отрицательное отношение вшей к высоким температурам важно эпидемиологически, т.к. вши покидают лихорадящих больных и могут переползать на окружающих людей.</w:t>
      </w:r>
    </w:p>
    <w:p w14:paraId="181F2369" w14:textId="62DE062E" w:rsidR="008C5061" w:rsidRDefault="008C5DB2" w:rsidP="006648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Лобковая вошь или площица</w:t>
      </w:r>
      <w:r w:rsidR="00195B79">
        <w:rPr>
          <w:color w:val="000000"/>
          <w:sz w:val="28"/>
          <w:szCs w:val="28"/>
        </w:rPr>
        <w:t xml:space="preserve">, показано на рисунке 3 </w:t>
      </w:r>
      <w:r w:rsidR="008C5061">
        <w:rPr>
          <w:color w:val="000000"/>
          <w:sz w:val="28"/>
          <w:szCs w:val="28"/>
        </w:rPr>
        <w:t>— это</w:t>
      </w:r>
      <w:r w:rsidRPr="005B2B64">
        <w:rPr>
          <w:color w:val="000000"/>
          <w:sz w:val="28"/>
          <w:szCs w:val="28"/>
        </w:rPr>
        <w:t xml:space="preserve"> самая мелкая из вшей человека; длина тела 1,36 - 1,6 мм; по форме тела напоминает щит</w:t>
      </w:r>
      <w:r w:rsidR="008C5061">
        <w:rPr>
          <w:color w:val="000000"/>
          <w:sz w:val="28"/>
          <w:szCs w:val="28"/>
        </w:rPr>
        <w:t>.</w:t>
      </w:r>
      <w:r w:rsidRPr="005B2B64">
        <w:rPr>
          <w:color w:val="000000"/>
          <w:sz w:val="28"/>
          <w:szCs w:val="28"/>
        </w:rPr>
        <w:t xml:space="preserve"> </w:t>
      </w:r>
    </w:p>
    <w:p w14:paraId="228BCE85" w14:textId="1267B999" w:rsidR="00C1014F" w:rsidRDefault="008D1BC8" w:rsidP="00C1014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A9C7A8" wp14:editId="3C6832AC">
            <wp:simplePos x="1533525" y="807720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333500"/>
            <wp:effectExtent l="0" t="0" r="0" b="0"/>
            <wp:wrapSquare wrapText="bothSides"/>
            <wp:docPr id="9397923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DB2" w:rsidRPr="005B2B64">
        <w:rPr>
          <w:color w:val="000000"/>
          <w:sz w:val="28"/>
          <w:szCs w:val="28"/>
        </w:rPr>
        <w:t xml:space="preserve">При значительной численности насекомые могут распространяться на всей нижней части туловища, особенно на животе, где в результате их кровососания надолго остаются характерные синюшные следы. </w:t>
      </w:r>
    </w:p>
    <w:p w14:paraId="5B6C82E0" w14:textId="15621215" w:rsidR="00C1014F" w:rsidRDefault="00C1014F" w:rsidP="00C1014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3 – лобковая вошь</w:t>
      </w:r>
    </w:p>
    <w:p w14:paraId="7F621120" w14:textId="77777777" w:rsidR="005815A5" w:rsidRDefault="00C1014F" w:rsidP="005815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Лобковая вошь </w:t>
      </w:r>
      <w:r w:rsidR="008C5DB2" w:rsidRPr="005B2B64">
        <w:rPr>
          <w:color w:val="000000"/>
          <w:sz w:val="28"/>
          <w:szCs w:val="28"/>
        </w:rPr>
        <w:t>малоподвижна, обычно остается на месте, погрузив свой хоботок в кожу человека, и сосет кровь часто, с небольшими перерывами. Плодовитость невелика, самка в течение жизни откладывает не более 50 яиц, из яйца вылупляется нимфа, которая живет 15 - 17 дней, продолжительность жизни самки около месяца. Площица вне человека может жить только 10 - 12 часов.</w:t>
      </w:r>
    </w:p>
    <w:p w14:paraId="55A2C51A" w14:textId="77777777" w:rsidR="003C419D" w:rsidRDefault="008C5DB2" w:rsidP="003C419D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815A5">
        <w:rPr>
          <w:b/>
          <w:bCs/>
          <w:color w:val="000000"/>
          <w:sz w:val="28"/>
          <w:szCs w:val="28"/>
        </w:rPr>
        <w:t>Организация и проведение противопедикулезных мероприятий</w:t>
      </w:r>
      <w:r w:rsidR="005815A5" w:rsidRPr="005815A5">
        <w:rPr>
          <w:b/>
          <w:bCs/>
          <w:color w:val="000000"/>
          <w:sz w:val="28"/>
          <w:szCs w:val="28"/>
        </w:rPr>
        <w:t>.</w:t>
      </w:r>
    </w:p>
    <w:p w14:paraId="12778ABE" w14:textId="77777777" w:rsidR="002B7A4C" w:rsidRDefault="008C5DB2" w:rsidP="003C41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Противопедикулезные мероприятия включают</w:t>
      </w:r>
      <w:r w:rsidR="002B7A4C">
        <w:rPr>
          <w:color w:val="000000"/>
          <w:sz w:val="28"/>
          <w:szCs w:val="28"/>
        </w:rPr>
        <w:t xml:space="preserve">: </w:t>
      </w:r>
    </w:p>
    <w:p w14:paraId="0D694C6C" w14:textId="77777777" w:rsidR="002B7A4C" w:rsidRPr="002B7A4C" w:rsidRDefault="008C5DB2" w:rsidP="002B7A4C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B7A4C">
        <w:rPr>
          <w:color w:val="000000"/>
          <w:sz w:val="28"/>
          <w:szCs w:val="28"/>
        </w:rPr>
        <w:t xml:space="preserve">комплекс общих мероприятий, направленных на соблюдение должного санитарно-гигиенического и противоэпидемического режимов в организациях, коллективах </w:t>
      </w:r>
    </w:p>
    <w:p w14:paraId="6DA35408" w14:textId="6374A84C" w:rsidR="008C5DB2" w:rsidRPr="002B7A4C" w:rsidRDefault="008C5DB2" w:rsidP="002B7A4C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B7A4C">
        <w:rPr>
          <w:color w:val="000000"/>
          <w:sz w:val="28"/>
          <w:szCs w:val="28"/>
        </w:rPr>
        <w:t>специфические меры по санации людей, у которых обнаружен педикулез.</w:t>
      </w:r>
    </w:p>
    <w:p w14:paraId="5416D066" w14:textId="77777777" w:rsidR="0009017F" w:rsidRDefault="000F4EB7" w:rsidP="000901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717">
        <w:rPr>
          <w:b/>
          <w:bCs/>
          <w:i/>
          <w:iCs/>
          <w:color w:val="000000"/>
          <w:sz w:val="28"/>
          <w:szCs w:val="28"/>
        </w:rPr>
        <w:t xml:space="preserve">Мероприятия по предупреждению </w:t>
      </w:r>
      <w:r w:rsidR="008C5DB2" w:rsidRPr="00E14717">
        <w:rPr>
          <w:b/>
          <w:bCs/>
          <w:i/>
          <w:iCs/>
          <w:color w:val="000000"/>
          <w:sz w:val="28"/>
          <w:szCs w:val="28"/>
        </w:rPr>
        <w:t>педикулеза и борьбе с ним</w:t>
      </w:r>
      <w:r w:rsidR="008C5DB2" w:rsidRPr="005B2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8C5DB2" w:rsidRPr="005B2B64">
        <w:rPr>
          <w:color w:val="000000"/>
          <w:sz w:val="28"/>
          <w:szCs w:val="28"/>
        </w:rPr>
        <w:t>в соответствии с региональными программами</w:t>
      </w:r>
      <w:r>
        <w:rPr>
          <w:color w:val="000000"/>
          <w:sz w:val="28"/>
          <w:szCs w:val="28"/>
        </w:rPr>
        <w:t>)</w:t>
      </w:r>
      <w:r w:rsidR="008C5DB2" w:rsidRPr="005B2B64">
        <w:rPr>
          <w:color w:val="000000"/>
          <w:sz w:val="28"/>
          <w:szCs w:val="28"/>
        </w:rPr>
        <w:t>:</w:t>
      </w:r>
    </w:p>
    <w:p w14:paraId="354D32A8" w14:textId="77777777" w:rsidR="0009017F" w:rsidRDefault="008C5DB2" w:rsidP="0009017F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017F">
        <w:rPr>
          <w:color w:val="000000"/>
          <w:sz w:val="28"/>
          <w:szCs w:val="28"/>
        </w:rPr>
        <w:t>Организация и проведение плановых осмотров населения (детские дома, дома ребенка, детские дошкольные учреждения, учреждения общего и профессионального образования, учреждения системы социального обеспечения (дома престарелых и дома инвалидов), общежития, промышленные предприятия и др.) с целью выявления и санации людей с педикулезом</w:t>
      </w:r>
      <w:r w:rsidR="0009017F">
        <w:rPr>
          <w:color w:val="000000"/>
          <w:sz w:val="28"/>
          <w:szCs w:val="28"/>
        </w:rPr>
        <w:t>.</w:t>
      </w:r>
    </w:p>
    <w:p w14:paraId="5B3BAD5C" w14:textId="77777777" w:rsidR="005C1874" w:rsidRDefault="008C5DB2" w:rsidP="005C1874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017F">
        <w:rPr>
          <w:color w:val="000000"/>
          <w:sz w:val="28"/>
          <w:szCs w:val="28"/>
        </w:rPr>
        <w:t>Обеспечение условий, необходимых для соблюдения санитарно-гигиенического и противоэпидемического режимов в организованных коллективах (обеспеченность санпропускниками, банями, прачечными, душевыми, горячей водой, сменным постельным бельем и др.).</w:t>
      </w:r>
    </w:p>
    <w:p w14:paraId="3FBB614A" w14:textId="77777777" w:rsidR="005C1874" w:rsidRDefault="008C5DB2" w:rsidP="005C1874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1874">
        <w:rPr>
          <w:color w:val="000000"/>
          <w:sz w:val="28"/>
          <w:szCs w:val="28"/>
        </w:rPr>
        <w:t xml:space="preserve">Организация подготовки медицинского персонала лечебно-профилактических учреждений, детских домов, домов ребенка, детских дошкольных учреждений, учреждений общего и профессионального образования, учреждений системы социального обеспечения (домов </w:t>
      </w:r>
      <w:r w:rsidRPr="005C1874">
        <w:rPr>
          <w:color w:val="000000"/>
          <w:sz w:val="28"/>
          <w:szCs w:val="28"/>
        </w:rPr>
        <w:lastRenderedPageBreak/>
        <w:t>престарелых и домов инвалидов) по вопросам борьбы с педикулезом и профилактики сыпного тифа.</w:t>
      </w:r>
    </w:p>
    <w:p w14:paraId="36734D52" w14:textId="77777777" w:rsidR="008265EA" w:rsidRDefault="008C5DB2" w:rsidP="008265EA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1874">
        <w:rPr>
          <w:color w:val="000000"/>
          <w:sz w:val="28"/>
          <w:szCs w:val="28"/>
        </w:rPr>
        <w:t>Обеспечение лечебно-профилактических учреждений, центров госсанэпиднадзора, дезстанций, Государственных унитарных дезинфекционных предприятий (ГУДП) и населения педикулицидными средствами.</w:t>
      </w:r>
    </w:p>
    <w:p w14:paraId="052D825D" w14:textId="77777777" w:rsidR="00F87BB3" w:rsidRDefault="008C5DB2" w:rsidP="00F87BB3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65EA">
        <w:rPr>
          <w:color w:val="000000"/>
          <w:sz w:val="28"/>
          <w:szCs w:val="28"/>
        </w:rPr>
        <w:t>Обеспечение лечебно-профилактических учреждений, центров госсанэпиднадзора, дезстанций и ГУДП дезинфекционным оборудованием.</w:t>
      </w:r>
    </w:p>
    <w:p w14:paraId="4F999A68" w14:textId="77777777" w:rsidR="00C42A27" w:rsidRPr="00E14717" w:rsidRDefault="008C5DB2" w:rsidP="00C42A27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14717">
        <w:rPr>
          <w:b/>
          <w:bCs/>
          <w:i/>
          <w:iCs/>
          <w:color w:val="000000"/>
          <w:sz w:val="28"/>
          <w:szCs w:val="28"/>
        </w:rPr>
        <w:t>Организация противопедикулезных мероприятий в очагах педикулеза.</w:t>
      </w:r>
    </w:p>
    <w:p w14:paraId="239C7A0F" w14:textId="77777777" w:rsidR="00471AE2" w:rsidRPr="00471AE2" w:rsidRDefault="008C5DB2" w:rsidP="00471AE2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42A27">
        <w:rPr>
          <w:color w:val="000000"/>
          <w:sz w:val="28"/>
          <w:szCs w:val="28"/>
        </w:rPr>
        <w:t>Проведение информационно-разъяснительной работы среди населения по вопросам борьбы с педикулезом.</w:t>
      </w:r>
    </w:p>
    <w:p w14:paraId="2514E171" w14:textId="77777777" w:rsidR="00471AE2" w:rsidRPr="00471AE2" w:rsidRDefault="008C5DB2" w:rsidP="00471AE2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71AE2">
        <w:rPr>
          <w:color w:val="000000"/>
          <w:sz w:val="28"/>
          <w:szCs w:val="28"/>
        </w:rPr>
        <w:t>При проведении осмотра на педикулез учету подлежат люди, у которых при осмотре выявлены как жизнеспособные, так и нежизнеспособные вши в любой стадии развития (яйцо-гнида, личинка, взрослое насекомое).</w:t>
      </w:r>
    </w:p>
    <w:p w14:paraId="2A801C37" w14:textId="77777777" w:rsidR="00BF70BA" w:rsidRPr="00BF70BA" w:rsidRDefault="008C5DB2" w:rsidP="00471AE2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71AE2">
        <w:rPr>
          <w:color w:val="000000"/>
          <w:sz w:val="28"/>
          <w:szCs w:val="28"/>
        </w:rPr>
        <w:t xml:space="preserve">Каждый выявленный случай педикулеза заносят в медицинскую документацию: </w:t>
      </w:r>
    </w:p>
    <w:p w14:paraId="54078AB0" w14:textId="1F831CA5" w:rsidR="00BF70BA" w:rsidRPr="00BF70BA" w:rsidRDefault="00CD6AC0" w:rsidP="00CD6AC0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C5DB2" w:rsidRPr="00BF70BA">
        <w:rPr>
          <w:color w:val="000000"/>
          <w:sz w:val="28"/>
          <w:szCs w:val="28"/>
        </w:rPr>
        <w:t>Медицинскую карту стационарного больного</w:t>
      </w:r>
      <w:r>
        <w:rPr>
          <w:color w:val="000000"/>
          <w:sz w:val="28"/>
          <w:szCs w:val="28"/>
        </w:rPr>
        <w:t>»</w:t>
      </w:r>
      <w:r w:rsidR="008C5DB2" w:rsidRPr="00BF70BA">
        <w:rPr>
          <w:color w:val="000000"/>
          <w:sz w:val="28"/>
          <w:szCs w:val="28"/>
        </w:rPr>
        <w:t xml:space="preserve"> (ф. № 003-1/у), </w:t>
      </w:r>
    </w:p>
    <w:p w14:paraId="4C7CA9A7" w14:textId="34D215B6" w:rsidR="00BF70BA" w:rsidRPr="00BF70BA" w:rsidRDefault="00CD6AC0" w:rsidP="00BF70BA">
      <w:pPr>
        <w:pStyle w:val="a4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C5DB2" w:rsidRPr="00BF70BA">
        <w:rPr>
          <w:color w:val="000000"/>
          <w:sz w:val="28"/>
          <w:szCs w:val="28"/>
        </w:rPr>
        <w:t>Медицинскую карту амбулаторного больного</w:t>
      </w:r>
      <w:r>
        <w:rPr>
          <w:color w:val="000000"/>
          <w:sz w:val="28"/>
          <w:szCs w:val="28"/>
        </w:rPr>
        <w:t>»</w:t>
      </w:r>
      <w:r w:rsidR="008C5DB2" w:rsidRPr="00BF70BA">
        <w:rPr>
          <w:color w:val="000000"/>
          <w:sz w:val="28"/>
          <w:szCs w:val="28"/>
        </w:rPr>
        <w:t xml:space="preserve"> (ф. № 025/у-87), </w:t>
      </w:r>
    </w:p>
    <w:p w14:paraId="463E0D16" w14:textId="3A102A0A" w:rsidR="00BF70BA" w:rsidRPr="00BF70BA" w:rsidRDefault="00CD6AC0" w:rsidP="00BF70BA">
      <w:pPr>
        <w:pStyle w:val="a4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C5DB2" w:rsidRPr="00BF70BA">
        <w:rPr>
          <w:color w:val="000000"/>
          <w:sz w:val="28"/>
          <w:szCs w:val="28"/>
        </w:rPr>
        <w:t>Историю развития ребенка</w:t>
      </w:r>
      <w:r>
        <w:rPr>
          <w:color w:val="000000"/>
          <w:sz w:val="28"/>
          <w:szCs w:val="28"/>
        </w:rPr>
        <w:t>»</w:t>
      </w:r>
      <w:r w:rsidR="008C5DB2" w:rsidRPr="00BF70BA">
        <w:rPr>
          <w:color w:val="000000"/>
          <w:sz w:val="28"/>
          <w:szCs w:val="28"/>
        </w:rPr>
        <w:t xml:space="preserve"> (ф. № 112у), </w:t>
      </w:r>
    </w:p>
    <w:p w14:paraId="2006B9CD" w14:textId="7DDC93B2" w:rsidR="00BF70BA" w:rsidRPr="00BF70BA" w:rsidRDefault="00CD6AC0" w:rsidP="00BF70BA">
      <w:pPr>
        <w:pStyle w:val="a4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C5DB2" w:rsidRPr="00BF70BA">
        <w:rPr>
          <w:color w:val="000000"/>
          <w:sz w:val="28"/>
          <w:szCs w:val="28"/>
        </w:rPr>
        <w:t>Медицинскую карту больного грибковыми заболеваниями</w:t>
      </w:r>
      <w:r>
        <w:rPr>
          <w:color w:val="000000"/>
          <w:sz w:val="28"/>
          <w:szCs w:val="28"/>
        </w:rPr>
        <w:t>»</w:t>
      </w:r>
      <w:r w:rsidR="008C5DB2" w:rsidRPr="00BF70BA">
        <w:rPr>
          <w:color w:val="000000"/>
          <w:sz w:val="28"/>
          <w:szCs w:val="28"/>
        </w:rPr>
        <w:t xml:space="preserve"> (ф. № 065-1/у),</w:t>
      </w:r>
    </w:p>
    <w:p w14:paraId="1366E5E5" w14:textId="01FF9A91" w:rsidR="00BF70BA" w:rsidRPr="00BF70BA" w:rsidRDefault="00CD6AC0" w:rsidP="00BF70BA">
      <w:pPr>
        <w:pStyle w:val="a4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C5DB2" w:rsidRPr="00BF70BA">
        <w:rPr>
          <w:color w:val="000000"/>
          <w:sz w:val="28"/>
          <w:szCs w:val="28"/>
        </w:rPr>
        <w:t>Медицинскую карту ребенка</w:t>
      </w:r>
      <w:r>
        <w:rPr>
          <w:color w:val="000000"/>
          <w:sz w:val="28"/>
          <w:szCs w:val="28"/>
        </w:rPr>
        <w:t>»</w:t>
      </w:r>
      <w:r w:rsidR="008C5DB2" w:rsidRPr="00BF70BA">
        <w:rPr>
          <w:color w:val="000000"/>
          <w:sz w:val="28"/>
          <w:szCs w:val="28"/>
        </w:rPr>
        <w:t xml:space="preserve"> (ф. № 026/у), </w:t>
      </w:r>
    </w:p>
    <w:p w14:paraId="042C2D1B" w14:textId="6B6D2226" w:rsidR="00BF70BA" w:rsidRPr="00BF70BA" w:rsidRDefault="00CD6AC0" w:rsidP="00BF70BA">
      <w:pPr>
        <w:pStyle w:val="a4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C5DB2" w:rsidRPr="00BF70BA">
        <w:rPr>
          <w:color w:val="000000"/>
          <w:sz w:val="28"/>
          <w:szCs w:val="28"/>
        </w:rPr>
        <w:t>Карту вызова скорой медицинской помощи</w:t>
      </w:r>
      <w:r>
        <w:rPr>
          <w:color w:val="000000"/>
          <w:sz w:val="28"/>
          <w:szCs w:val="28"/>
        </w:rPr>
        <w:t xml:space="preserve">» </w:t>
      </w:r>
      <w:r w:rsidR="008C5DB2" w:rsidRPr="00BF70BA">
        <w:rPr>
          <w:color w:val="000000"/>
          <w:sz w:val="28"/>
          <w:szCs w:val="28"/>
        </w:rPr>
        <w:t xml:space="preserve">(ф. № 110/у), </w:t>
      </w:r>
    </w:p>
    <w:p w14:paraId="066AA9BD" w14:textId="77777777" w:rsidR="003510D5" w:rsidRDefault="00D414A4" w:rsidP="003510D5">
      <w:pPr>
        <w:pStyle w:val="a4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C5DB2" w:rsidRPr="00BF70BA">
        <w:rPr>
          <w:color w:val="000000"/>
          <w:sz w:val="28"/>
          <w:szCs w:val="28"/>
        </w:rPr>
        <w:t>Вкладной лист на подростка к медицинской карте амбулаторного больного</w:t>
      </w:r>
      <w:r>
        <w:rPr>
          <w:color w:val="000000"/>
          <w:sz w:val="28"/>
          <w:szCs w:val="28"/>
        </w:rPr>
        <w:t>»</w:t>
      </w:r>
      <w:r w:rsidR="008C5DB2" w:rsidRPr="00BF70BA">
        <w:rPr>
          <w:color w:val="000000"/>
          <w:sz w:val="28"/>
          <w:szCs w:val="28"/>
        </w:rPr>
        <w:t xml:space="preserve"> (ф. № 025-1/у), </w:t>
      </w:r>
    </w:p>
    <w:p w14:paraId="5C8B9927" w14:textId="2EBC3C86" w:rsidR="003074A8" w:rsidRPr="003510D5" w:rsidRDefault="008C5DB2" w:rsidP="003510D5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10D5">
        <w:rPr>
          <w:color w:val="000000"/>
          <w:sz w:val="28"/>
          <w:szCs w:val="28"/>
        </w:rPr>
        <w:lastRenderedPageBreak/>
        <w:t>"Медицинскую карту больного венерическими заболеваниями" (ф. № 065у).</w:t>
      </w:r>
    </w:p>
    <w:p w14:paraId="0DEA7CA8" w14:textId="60643C7D" w:rsidR="00DF7B04" w:rsidRDefault="008C5DB2" w:rsidP="003074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74A8">
        <w:rPr>
          <w:color w:val="000000"/>
          <w:sz w:val="28"/>
          <w:szCs w:val="28"/>
        </w:rPr>
        <w:t xml:space="preserve">В общепринятом порядке каждый случай выявленного педикулеза вносят в </w:t>
      </w:r>
      <w:r w:rsidR="00CF173B">
        <w:rPr>
          <w:color w:val="000000"/>
          <w:sz w:val="28"/>
          <w:szCs w:val="28"/>
        </w:rPr>
        <w:t>документы:</w:t>
      </w:r>
    </w:p>
    <w:p w14:paraId="0300F478" w14:textId="77777777" w:rsidR="00DF7B04" w:rsidRPr="00CF173B" w:rsidRDefault="00DF7B04" w:rsidP="00CF173B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173B">
        <w:rPr>
          <w:color w:val="000000"/>
          <w:sz w:val="28"/>
          <w:szCs w:val="28"/>
        </w:rPr>
        <w:t>«</w:t>
      </w:r>
      <w:r w:rsidR="008C5DB2" w:rsidRPr="00CF173B">
        <w:rPr>
          <w:color w:val="000000"/>
          <w:sz w:val="28"/>
          <w:szCs w:val="28"/>
        </w:rPr>
        <w:t>Статистический талон для регистрации заключительных (уточненных) диагнозов</w:t>
      </w:r>
      <w:r w:rsidRPr="00CF173B">
        <w:rPr>
          <w:color w:val="000000"/>
          <w:sz w:val="28"/>
          <w:szCs w:val="28"/>
        </w:rPr>
        <w:t>»</w:t>
      </w:r>
      <w:r w:rsidR="008C5DB2" w:rsidRPr="00CF173B">
        <w:rPr>
          <w:color w:val="000000"/>
          <w:sz w:val="28"/>
          <w:szCs w:val="28"/>
        </w:rPr>
        <w:t xml:space="preserve"> (ф. № 025-2у); </w:t>
      </w:r>
    </w:p>
    <w:p w14:paraId="3830142F" w14:textId="77777777" w:rsidR="00DF7B04" w:rsidRPr="00CF173B" w:rsidRDefault="00DF7B04" w:rsidP="00CF173B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173B">
        <w:rPr>
          <w:color w:val="000000"/>
          <w:sz w:val="28"/>
          <w:szCs w:val="28"/>
        </w:rPr>
        <w:t>«</w:t>
      </w:r>
      <w:r w:rsidR="008C5DB2" w:rsidRPr="00CF173B">
        <w:rPr>
          <w:color w:val="000000"/>
          <w:sz w:val="28"/>
          <w:szCs w:val="28"/>
        </w:rPr>
        <w:t>Талон амбулаторного пациента</w:t>
      </w:r>
      <w:r w:rsidRPr="00CF173B">
        <w:rPr>
          <w:color w:val="000000"/>
          <w:sz w:val="28"/>
          <w:szCs w:val="28"/>
        </w:rPr>
        <w:t>»</w:t>
      </w:r>
      <w:r w:rsidR="008C5DB2" w:rsidRPr="00CF173B">
        <w:rPr>
          <w:color w:val="000000"/>
          <w:sz w:val="28"/>
          <w:szCs w:val="28"/>
        </w:rPr>
        <w:t xml:space="preserve">" (ф. № 025-10/у-97), </w:t>
      </w:r>
    </w:p>
    <w:p w14:paraId="2A1EB33D" w14:textId="77777777" w:rsidR="0044394C" w:rsidRPr="00CF173B" w:rsidRDefault="00DF7B04" w:rsidP="00CF173B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173B">
        <w:rPr>
          <w:color w:val="000000"/>
          <w:sz w:val="28"/>
          <w:szCs w:val="28"/>
        </w:rPr>
        <w:t>«</w:t>
      </w:r>
      <w:r w:rsidR="008C5DB2" w:rsidRPr="00CF173B">
        <w:rPr>
          <w:color w:val="000000"/>
          <w:sz w:val="28"/>
          <w:szCs w:val="28"/>
        </w:rPr>
        <w:t xml:space="preserve">Журнал учета инфекционных заболеваний" (ф. № 060/у). Журнал ведется во всех лечебно-профилактических учреждениях, включая специализированные, независимо от форм собственности и ведомственной принадлежности, детских домах, домах ребенка, детских дошкольных учреждениях, учреждениях общего и профессионального образования, учреждениях системы социального обеспечения (домах престарелых и домах инвалидов), детских оздоровительных учреждениях и др. </w:t>
      </w:r>
    </w:p>
    <w:p w14:paraId="1093ADE1" w14:textId="4475B371" w:rsidR="00B2106B" w:rsidRDefault="008C5DB2" w:rsidP="00B2106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074A8">
        <w:rPr>
          <w:color w:val="000000"/>
          <w:sz w:val="28"/>
          <w:szCs w:val="28"/>
        </w:rPr>
        <w:t>О каждом выявленном случае педикулеза медицинский или другой работник должен информировать территориальный центр госсанэпиднадзора по телефону с последующим направлением экстренного извещения (ф. № 058/у) в установленном порядке</w:t>
      </w:r>
      <w:r w:rsidR="00B2106B">
        <w:rPr>
          <w:color w:val="000000"/>
          <w:sz w:val="28"/>
          <w:szCs w:val="28"/>
        </w:rPr>
        <w:t xml:space="preserve"> (в течении 12 часов)</w:t>
      </w:r>
      <w:r w:rsidRPr="003074A8">
        <w:rPr>
          <w:color w:val="000000"/>
          <w:sz w:val="28"/>
          <w:szCs w:val="28"/>
        </w:rPr>
        <w:t>.</w:t>
      </w:r>
    </w:p>
    <w:p w14:paraId="193BC001" w14:textId="77777777" w:rsidR="00624B39" w:rsidRDefault="008C5DB2" w:rsidP="00624B39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В отчетных формах </w:t>
      </w:r>
      <w:r w:rsidR="00624B39">
        <w:rPr>
          <w:color w:val="000000"/>
          <w:sz w:val="28"/>
          <w:szCs w:val="28"/>
        </w:rPr>
        <w:t>«</w:t>
      </w:r>
      <w:r w:rsidRPr="005B2B64">
        <w:rPr>
          <w:color w:val="000000"/>
          <w:sz w:val="28"/>
          <w:szCs w:val="28"/>
        </w:rPr>
        <w:t>Сведения об инфекционных и паразитарных заболеваниях</w:t>
      </w:r>
      <w:r w:rsidR="00624B39">
        <w:rPr>
          <w:color w:val="000000"/>
          <w:sz w:val="28"/>
          <w:szCs w:val="28"/>
        </w:rPr>
        <w:t>»</w:t>
      </w:r>
      <w:r w:rsidRPr="005B2B64">
        <w:rPr>
          <w:color w:val="000000"/>
          <w:sz w:val="28"/>
          <w:szCs w:val="28"/>
        </w:rPr>
        <w:t xml:space="preserve"> № 1 (ежемесячно) и № 2 (ежегодно) показывают впервые выявленные случаи головного, платяного и смешанного педикулеза.</w:t>
      </w:r>
    </w:p>
    <w:p w14:paraId="11959D85" w14:textId="77777777" w:rsidR="00911F9A" w:rsidRDefault="008C5DB2" w:rsidP="00911F9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Информацию о педикулезе и заявки на проведение противопедикулезной обработки медицинские работники лечебно-профилактических учреждений, центров госсанэпиднадзора направляют в дезотделы (дезотделения) центров госсанэпиднадзора, отделы очаговой дезинфекции дезстанции или ГУДП, где они регистрируются в установленном порядке.</w:t>
      </w:r>
    </w:p>
    <w:p w14:paraId="7F4B30BB" w14:textId="77777777" w:rsidR="00FA7074" w:rsidRDefault="008C5DB2" w:rsidP="00FA7074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Срок наблюдения очага педикулеза - 1 месяц с проведением осмотров на педикулез в очаге 1 раз в 10 дней. Считать очаг санированным следует при </w:t>
      </w:r>
      <w:r w:rsidRPr="005B2B64">
        <w:rPr>
          <w:color w:val="000000"/>
          <w:sz w:val="28"/>
          <w:szCs w:val="28"/>
        </w:rPr>
        <w:lastRenderedPageBreak/>
        <w:t>отрицательных результатах 3-х кратного обследования. Контроль за санацией очагов ведут дезотделы (дезотделения) центров госсанэпиднадзора, отделы очаговой дезинфекции дезинфекционных станций или ГУДП.</w:t>
      </w:r>
    </w:p>
    <w:p w14:paraId="4119EBB0" w14:textId="77777777" w:rsidR="00FA7074" w:rsidRDefault="008C5DB2" w:rsidP="00FA7074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Медицинские работники амбулаторно-поликлинических учреждений, стационаров, детских домов, домов ребенка, детских дошкольных учреждений, учреждений общего и профессионального образования, учреждений системы социального обеспечения, медицинских предприятий независимо от форм собственности и ведомственной принадлежности обязаны осуществлять активное выявление лиц с педикулезом при оказании медицинской помощи и проведении профилактических осмотров.</w:t>
      </w:r>
    </w:p>
    <w:p w14:paraId="74A00013" w14:textId="77777777" w:rsidR="00D17630" w:rsidRDefault="008C5DB2" w:rsidP="00D17630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17630">
        <w:rPr>
          <w:color w:val="000000"/>
          <w:sz w:val="28"/>
          <w:szCs w:val="28"/>
        </w:rPr>
        <w:t>Запрещается отказ от госпитализации по основному заболеванию из-за выявленного педикулеза.</w:t>
      </w:r>
    </w:p>
    <w:p w14:paraId="73B97A1C" w14:textId="77777777" w:rsidR="00D17630" w:rsidRDefault="008C5DB2" w:rsidP="00D17630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Лица, проживающие в общежитиях, осматриваются при заселении в дальнейшем ежеквартально. Осмотр проводят медицинские работники с привлечением воспитателей, коменданта и др.</w:t>
      </w:r>
    </w:p>
    <w:p w14:paraId="36960C7A" w14:textId="77777777" w:rsidR="004E507E" w:rsidRDefault="008C5DB2" w:rsidP="004E507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Медицинские работники лечебно-профилактических учреждений проводят осмотр пациентов на педикулез при обращении за медицинской помощью. Особое внимание обращают на лиц, направляемых на стационарное лечение, в организованные коллективы (санатории, дома отдыха, детские учреждения), проживающих в общежитиях, одиноких престарелых, хронических больных, инвалидов, лиц без определенного места жительства и т.п.</w:t>
      </w:r>
    </w:p>
    <w:p w14:paraId="4CA0E951" w14:textId="77777777" w:rsidR="004E507E" w:rsidRDefault="008C5DB2" w:rsidP="004E507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К проведению одновременных массовых осмотров организованных коллективов и не организованного населения по эпидпоказаниям по решению территориального органа здравоохранения в помощь работникам лечебно-профилактических учреждений привлекают студентов медицинских институтов, учащихся медицинских училищ, активистов общества Красного Креста и Красного Полумесяца и других общественных организаций.</w:t>
      </w:r>
    </w:p>
    <w:p w14:paraId="01E269F0" w14:textId="77777777" w:rsidR="002E76A0" w:rsidRDefault="008C5DB2" w:rsidP="002E76A0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lastRenderedPageBreak/>
        <w:t>Для проведения осмотра на педикулез необходимо иметь хорошо освещенное рабочее место, лупу, позволяющие рассмотреть как волосистые части тела, так и одежду.</w:t>
      </w:r>
    </w:p>
    <w:p w14:paraId="17AE31F5" w14:textId="77777777" w:rsidR="002E76A0" w:rsidRDefault="008C5DB2" w:rsidP="002E76A0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Обследуя людей на педикулез, необходимо особое внимание обратить:</w:t>
      </w:r>
    </w:p>
    <w:p w14:paraId="1A9C1C57" w14:textId="77777777" w:rsidR="002E76A0" w:rsidRPr="002E76A0" w:rsidRDefault="008C5DB2" w:rsidP="002E76A0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E76A0">
        <w:rPr>
          <w:color w:val="000000"/>
          <w:sz w:val="28"/>
          <w:szCs w:val="28"/>
        </w:rPr>
        <w:t>при осмотре головы - на височно-затылочные области;</w:t>
      </w:r>
    </w:p>
    <w:p w14:paraId="473D82FB" w14:textId="5BDF2505" w:rsidR="008C5DB2" w:rsidRPr="002E76A0" w:rsidRDefault="008C5DB2" w:rsidP="002E76A0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E76A0">
        <w:rPr>
          <w:color w:val="000000"/>
          <w:sz w:val="28"/>
          <w:szCs w:val="28"/>
        </w:rPr>
        <w:t>при осмотре одежды и белья - на швы, складки, воротники, пояса.</w:t>
      </w:r>
    </w:p>
    <w:p w14:paraId="1DD6AA22" w14:textId="77777777" w:rsidR="008C5DB2" w:rsidRPr="005B2B64" w:rsidRDefault="008C5DB2" w:rsidP="002E76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Списки людей, осмотренных на педикулез, не составляются.</w:t>
      </w:r>
    </w:p>
    <w:p w14:paraId="36C17F64" w14:textId="77777777" w:rsidR="008D62A3" w:rsidRDefault="008C5DB2" w:rsidP="008D62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обнаружении платяных вшей или их яиц, а также смешанного педикулеза необходимо срочно вызвать по телефону специалистов дезотделов (отделений) центров госсанэпиднадзора, отделов очаговой дезинфекции дезстанций или ГУДП для обработки людей, у которых выявлен платяной педикулез. Учет и регистрацию таких людей осуществляют в установленном порядке.</w:t>
      </w:r>
    </w:p>
    <w:p w14:paraId="62C00990" w14:textId="77777777" w:rsidR="008D62A3" w:rsidRDefault="008C5DB2" w:rsidP="008D62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обнаружении головного педикулеза у одиноких престарелых и инвалидов, у лиц, проживающих в санитарно-неблагополучных условиях, общежитиях, у членов многодетных семей медицинский персонал также подает заявку на обработку в дезотделы (дезотделения) центров госсанэпиднадзора, отделы очаговой дезинфекции дезстанций или ГУДП.</w:t>
      </w:r>
    </w:p>
    <w:p w14:paraId="017DAC61" w14:textId="77777777" w:rsidR="00F53579" w:rsidRDefault="008C5DB2" w:rsidP="00F535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выявлении головного педикулеза у лиц, проживающих в благоустроенных квартирах, обработка проводится силами населения. Медицинский работник дает рекомендации по взаимному осмотру членов семьи и применению противопедикулезных препаратов.</w:t>
      </w:r>
    </w:p>
    <w:p w14:paraId="2BD084DA" w14:textId="77777777" w:rsidR="00F53579" w:rsidRDefault="008C5DB2" w:rsidP="00F535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получении информации о выявлении педикулеза у лиц, направленных лечебно-профилактическими учреждениями на стационарное или санаторное лечение, администрация учреждения выясняет причины неудовлетворительного осмотра и принимает меры по санации домашнего очага (обследование контактных и организация противопедикулезной обработки).</w:t>
      </w:r>
    </w:p>
    <w:p w14:paraId="38CDAA2F" w14:textId="77777777" w:rsidR="00591418" w:rsidRDefault="008C5DB2" w:rsidP="005914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При выявлении головного педикулеза в детском учреждении с ежедневным режимом посещения ребенок выводится из коллектива. </w:t>
      </w:r>
      <w:r w:rsidRPr="005B2B64">
        <w:rPr>
          <w:color w:val="000000"/>
          <w:sz w:val="28"/>
          <w:szCs w:val="28"/>
        </w:rPr>
        <w:lastRenderedPageBreak/>
        <w:t>Медицинский работник дает родителям рекомендации по противопедикулезной обработке в домашних условиях, либо о проведении санитарной обработки в санпропускнике. Допуск ребенка в детское учреждение разрешается только после контрольного осмотра.</w:t>
      </w:r>
    </w:p>
    <w:p w14:paraId="2DD0B482" w14:textId="77777777" w:rsidR="00591418" w:rsidRDefault="008C5DB2" w:rsidP="0059141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При выявлении платяного или группового (2 и более случаев) головного педикулеза в организованных коллективах проводят обязательное эпидемиологическое расследование. При эпидрасследовании обращают внимание на выявление источника заражения педикулезом, на санитарно-гигиенический режим (условия для мытья, смена нательного белья, условия хранения верхней одежды, головных уборов и т.д.). Объем и метод обработки определяются в каждом конкретном случае </w:t>
      </w:r>
      <w:proofErr w:type="spellStart"/>
      <w:r w:rsidRPr="005B2B64">
        <w:rPr>
          <w:color w:val="000000"/>
          <w:sz w:val="28"/>
          <w:szCs w:val="28"/>
        </w:rPr>
        <w:t>комиссионно</w:t>
      </w:r>
      <w:proofErr w:type="spellEnd"/>
      <w:r w:rsidRPr="005B2B64">
        <w:rPr>
          <w:color w:val="000000"/>
          <w:sz w:val="28"/>
          <w:szCs w:val="28"/>
        </w:rPr>
        <w:t xml:space="preserve"> врачом дезинфекционистом, эпидемиологом и санитарным врачом, курирующим данное учреждение.</w:t>
      </w:r>
    </w:p>
    <w:p w14:paraId="45A2C286" w14:textId="77777777" w:rsidR="00717BFB" w:rsidRDefault="008C5DB2" w:rsidP="00717B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выявлении педикулеза у организованного ребенка вне детского учреждения (при поступлении в стационар, на приеме в поликлинике, осмотре на дому) медицинский работник детского дошкольного учреждения обязан немедленно провести тщательный осмотр всех детей и обслуживающего персонала группы, которую посещал ребенок.</w:t>
      </w:r>
    </w:p>
    <w:p w14:paraId="5823E2FA" w14:textId="77777777" w:rsidR="00717BFB" w:rsidRDefault="008C5DB2" w:rsidP="00717B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К организации противопедикулезных мероприятий, к контрольным осмотрам на педикулез, к эпидемиологическому расследованию случаев педикулеза в организованных коллективах обязательно привлекаются специалисты отделов коммунальной гигиены, гигиены детей и подростков, гигиены труда центра санэпиднадзора.</w:t>
      </w:r>
    </w:p>
    <w:p w14:paraId="2D45AE81" w14:textId="77777777" w:rsidR="00717BFB" w:rsidRDefault="008C5DB2" w:rsidP="00717B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Выборочный контроль за организацией противопедикулезных мероприятий в организованных коллективах осуществляют медицинские работники дезотделов (отделений) центров госсанэпиднадзора, отделов очаговой дезинфекции дезстанций или ГУДП.</w:t>
      </w:r>
    </w:p>
    <w:p w14:paraId="5BD4422B" w14:textId="77777777" w:rsidR="00717BFB" w:rsidRDefault="008C5DB2" w:rsidP="00717B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Организация противопедикулезных мероприятий на обслуживаемой территории возлагается на дезстанции, ГУДП и дезотделы (отделения) </w:t>
      </w:r>
      <w:r w:rsidRPr="005B2B64">
        <w:rPr>
          <w:color w:val="000000"/>
          <w:sz w:val="28"/>
          <w:szCs w:val="28"/>
        </w:rPr>
        <w:lastRenderedPageBreak/>
        <w:t>центров госсанэпиднадзора. Контроль за их организацией возлагается на главного врача центра госсанэпиднадзора.</w:t>
      </w:r>
    </w:p>
    <w:p w14:paraId="1E1B07EE" w14:textId="77777777" w:rsidR="000A6AF7" w:rsidRDefault="008C5DB2" w:rsidP="000A6A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Ответственность за проведение противопедикулезных мероприятий в организованных коллективах, лечебных и других учреждениях несет администрация учреждения.</w:t>
      </w:r>
    </w:p>
    <w:p w14:paraId="5C8CFDF6" w14:textId="77777777" w:rsidR="00565D54" w:rsidRPr="00E14717" w:rsidRDefault="008C5DB2" w:rsidP="00565D54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14717">
        <w:rPr>
          <w:b/>
          <w:bCs/>
          <w:i/>
          <w:iCs/>
          <w:color w:val="000000"/>
          <w:sz w:val="28"/>
          <w:szCs w:val="28"/>
        </w:rPr>
        <w:t>Профилактические и истребительные мероприятия</w:t>
      </w:r>
      <w:r w:rsidR="00565D54" w:rsidRPr="00E14717">
        <w:rPr>
          <w:b/>
          <w:bCs/>
          <w:i/>
          <w:iCs/>
          <w:color w:val="000000"/>
          <w:sz w:val="28"/>
          <w:szCs w:val="28"/>
        </w:rPr>
        <w:t>.</w:t>
      </w:r>
    </w:p>
    <w:p w14:paraId="79C24671" w14:textId="77777777" w:rsidR="00257421" w:rsidRDefault="008C5DB2" w:rsidP="00565D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В целях предотвращения появления вшей и их распространения в семье, в коллективе осуществляют профилактические (гигиенические) мероприятия</w:t>
      </w:r>
      <w:r w:rsidR="00257421">
        <w:rPr>
          <w:color w:val="000000"/>
          <w:sz w:val="28"/>
          <w:szCs w:val="28"/>
        </w:rPr>
        <w:t>:</w:t>
      </w:r>
    </w:p>
    <w:p w14:paraId="2C6202AA" w14:textId="2BF1B211" w:rsidR="00D85459" w:rsidRPr="00D85459" w:rsidRDefault="008C5DB2" w:rsidP="00444FFB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57421">
        <w:rPr>
          <w:color w:val="000000"/>
          <w:sz w:val="28"/>
          <w:szCs w:val="28"/>
        </w:rPr>
        <w:t>регулярное мытье тела - не реже 1 раза в 7 - 10 дней</w:t>
      </w:r>
      <w:r w:rsidR="00D85459">
        <w:rPr>
          <w:color w:val="000000"/>
          <w:sz w:val="28"/>
          <w:szCs w:val="28"/>
        </w:rPr>
        <w:t>;</w:t>
      </w:r>
    </w:p>
    <w:p w14:paraId="781219F5" w14:textId="77777777" w:rsidR="00D85459" w:rsidRPr="00D85459" w:rsidRDefault="008C5DB2" w:rsidP="00257421">
      <w:pPr>
        <w:pStyle w:val="a4"/>
        <w:numPr>
          <w:ilvl w:val="0"/>
          <w:numId w:val="34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57421">
        <w:rPr>
          <w:color w:val="000000"/>
          <w:sz w:val="28"/>
          <w:szCs w:val="28"/>
        </w:rPr>
        <w:t>смен</w:t>
      </w:r>
      <w:r w:rsidR="00D85459">
        <w:rPr>
          <w:color w:val="000000"/>
          <w:sz w:val="28"/>
          <w:szCs w:val="28"/>
        </w:rPr>
        <w:t>а</w:t>
      </w:r>
      <w:r w:rsidRPr="00257421">
        <w:rPr>
          <w:color w:val="000000"/>
          <w:sz w:val="28"/>
          <w:szCs w:val="28"/>
        </w:rPr>
        <w:t xml:space="preserve"> нательного и постельного белья в эти же сроки или по мере их загрязнения с последующей стиркой; </w:t>
      </w:r>
    </w:p>
    <w:p w14:paraId="1FA44E2F" w14:textId="77777777" w:rsidR="00D85459" w:rsidRPr="00D85459" w:rsidRDefault="008C5DB2" w:rsidP="00257421">
      <w:pPr>
        <w:pStyle w:val="a4"/>
        <w:numPr>
          <w:ilvl w:val="0"/>
          <w:numId w:val="34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57421">
        <w:rPr>
          <w:color w:val="000000"/>
          <w:sz w:val="28"/>
          <w:szCs w:val="28"/>
        </w:rPr>
        <w:t>регулярн</w:t>
      </w:r>
      <w:r w:rsidR="00D85459">
        <w:rPr>
          <w:color w:val="000000"/>
          <w:sz w:val="28"/>
          <w:szCs w:val="28"/>
        </w:rPr>
        <w:t>ая</w:t>
      </w:r>
      <w:r w:rsidRPr="00257421">
        <w:rPr>
          <w:color w:val="000000"/>
          <w:sz w:val="28"/>
          <w:szCs w:val="28"/>
        </w:rPr>
        <w:t xml:space="preserve"> стрижк</w:t>
      </w:r>
      <w:r w:rsidR="00D85459">
        <w:rPr>
          <w:color w:val="000000"/>
          <w:sz w:val="28"/>
          <w:szCs w:val="28"/>
        </w:rPr>
        <w:t>а</w:t>
      </w:r>
      <w:r w:rsidRPr="00257421">
        <w:rPr>
          <w:color w:val="000000"/>
          <w:sz w:val="28"/>
          <w:szCs w:val="28"/>
        </w:rPr>
        <w:t xml:space="preserve"> и ежедневное расчесывание волос головы; </w:t>
      </w:r>
    </w:p>
    <w:p w14:paraId="3A019F75" w14:textId="77777777" w:rsidR="00D85459" w:rsidRPr="00D85459" w:rsidRDefault="008C5DB2" w:rsidP="00257421">
      <w:pPr>
        <w:pStyle w:val="a4"/>
        <w:numPr>
          <w:ilvl w:val="0"/>
          <w:numId w:val="34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57421">
        <w:rPr>
          <w:color w:val="000000"/>
          <w:sz w:val="28"/>
          <w:szCs w:val="28"/>
        </w:rPr>
        <w:t>систематическ</w:t>
      </w:r>
      <w:r w:rsidR="00D85459">
        <w:rPr>
          <w:color w:val="000000"/>
          <w:sz w:val="28"/>
          <w:szCs w:val="28"/>
        </w:rPr>
        <w:t>ая</w:t>
      </w:r>
      <w:r w:rsidRPr="00257421">
        <w:rPr>
          <w:color w:val="000000"/>
          <w:sz w:val="28"/>
          <w:szCs w:val="28"/>
        </w:rPr>
        <w:t xml:space="preserve"> чистк</w:t>
      </w:r>
      <w:r w:rsidR="00D85459">
        <w:rPr>
          <w:color w:val="000000"/>
          <w:sz w:val="28"/>
          <w:szCs w:val="28"/>
        </w:rPr>
        <w:t>а</w:t>
      </w:r>
      <w:r w:rsidRPr="00257421">
        <w:rPr>
          <w:color w:val="000000"/>
          <w:sz w:val="28"/>
          <w:szCs w:val="28"/>
        </w:rPr>
        <w:t xml:space="preserve"> верхнего платья, одежды, постельных принадлежностей и опрятное их содержание</w:t>
      </w:r>
      <w:r w:rsidR="00D85459">
        <w:rPr>
          <w:color w:val="000000"/>
          <w:sz w:val="28"/>
          <w:szCs w:val="28"/>
        </w:rPr>
        <w:t>;</w:t>
      </w:r>
      <w:r w:rsidRPr="00257421">
        <w:rPr>
          <w:color w:val="000000"/>
          <w:sz w:val="28"/>
          <w:szCs w:val="28"/>
        </w:rPr>
        <w:t xml:space="preserve"> </w:t>
      </w:r>
    </w:p>
    <w:p w14:paraId="2BEF2BEB" w14:textId="77777777" w:rsidR="0037300F" w:rsidRPr="0037300F" w:rsidRDefault="008C5DB2" w:rsidP="0037300F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57421">
        <w:rPr>
          <w:color w:val="000000"/>
          <w:sz w:val="28"/>
          <w:szCs w:val="28"/>
        </w:rPr>
        <w:t>регулярн</w:t>
      </w:r>
      <w:r w:rsidR="0037300F">
        <w:rPr>
          <w:color w:val="000000"/>
          <w:sz w:val="28"/>
          <w:szCs w:val="28"/>
        </w:rPr>
        <w:t>ая</w:t>
      </w:r>
      <w:r w:rsidRPr="00257421">
        <w:rPr>
          <w:color w:val="000000"/>
          <w:sz w:val="28"/>
          <w:szCs w:val="28"/>
        </w:rPr>
        <w:t xml:space="preserve"> уборк</w:t>
      </w:r>
      <w:r w:rsidR="0037300F">
        <w:rPr>
          <w:color w:val="000000"/>
          <w:sz w:val="28"/>
          <w:szCs w:val="28"/>
        </w:rPr>
        <w:t>а</w:t>
      </w:r>
      <w:r w:rsidRPr="00257421">
        <w:rPr>
          <w:color w:val="000000"/>
          <w:sz w:val="28"/>
          <w:szCs w:val="28"/>
        </w:rPr>
        <w:t xml:space="preserve"> помещений, содержание в чистоте предметов обстановки.</w:t>
      </w:r>
    </w:p>
    <w:p w14:paraId="21A09DC7" w14:textId="77777777" w:rsidR="005E2157" w:rsidRDefault="008C5DB2" w:rsidP="005E215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7300F">
        <w:rPr>
          <w:color w:val="000000"/>
          <w:sz w:val="28"/>
          <w:szCs w:val="28"/>
        </w:rPr>
        <w:t>При обнаружении вшей в любой стадии развития (яйцо, личинка, взрослое насекомое) дезинсекционные мероприятия проводят одновременно, уничтожая вшей непосредственно как на теле человека, так и его белье, одежде и прочих вещах и предметов.</w:t>
      </w:r>
    </w:p>
    <w:p w14:paraId="3CAB06AB" w14:textId="77777777" w:rsidR="005E2157" w:rsidRDefault="008C5DB2" w:rsidP="005E215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Дезинсекционные мероприятия по борьбе со вшами включают: механический, физический и химический способы уничтожения насекомых и их яиц.</w:t>
      </w:r>
    </w:p>
    <w:p w14:paraId="335A9033" w14:textId="77777777" w:rsidR="005E2157" w:rsidRDefault="008C5DB2" w:rsidP="005E215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незначительном поражении людей головными вшами (от 1 до 10 экземпляров, включая яйца) целесообразно использовать механический способ уничтожения насекомых и их яиц, путем вычесывания насекомых и яиц частым гребнем, стрижки или сбривания волос. Для сбора волос подкладывают клеенку или бумагу, которые вместе с волосами и насекомыми сжигают.</w:t>
      </w:r>
    </w:p>
    <w:p w14:paraId="2C5254A2" w14:textId="77777777" w:rsidR="00AB4C1B" w:rsidRDefault="008C5DB2" w:rsidP="00AB4C1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lastRenderedPageBreak/>
        <w:t>Перед вычесыванием гнид с волос голову моют, ополаскивают теплым 4 - 5 % водным раствором столового уксуса или 5 - 10 % раствором уксусной кислоты. Затем гниды счесывают частым гребнем, предварительно сквозь зубцы гребня пропускают ватный жгутик или нитку, которые обильно смачивают уксусом.</w:t>
      </w:r>
    </w:p>
    <w:p w14:paraId="11C3FACC" w14:textId="77777777" w:rsidR="00AB4C1B" w:rsidRDefault="008C5DB2" w:rsidP="00AB4C1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обнаружении на теле человека вшей проводят санитарную обработку: мытье тела горячей водой с мылом и мочалкой, с одновременной сменой белья, в случае необходимости, сбривание волос.</w:t>
      </w:r>
    </w:p>
    <w:p w14:paraId="1A8C3504" w14:textId="77777777" w:rsidR="00117669" w:rsidRDefault="008C5DB2" w:rsidP="00117669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незначительном поражении людей платяным педикулезом или при отсутствии педикулицидов используют кипячение белья, проглаживание горячим утюгом швов, складок, поясов белья и одежды, не подлежащих кипячению.</w:t>
      </w:r>
    </w:p>
    <w:p w14:paraId="30C49F03" w14:textId="77777777" w:rsidR="00117669" w:rsidRDefault="008C5DB2" w:rsidP="00117669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В больничных учреждениях, детских домах, домах ребенка, детских дошкольных учреждениях, учреждениях общего и профессионального образования, учреждениях системы социального обеспечения (домах престарелых и домах инвалидов), общежитиях, детских оздоровительных учреждениях обработку людей при головном педикулезе проводит на месте медицинский персонал данных учреждений.</w:t>
      </w:r>
    </w:p>
    <w:p w14:paraId="5EE272C1" w14:textId="77777777" w:rsidR="00307183" w:rsidRDefault="008C5DB2" w:rsidP="0030718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Обработка домашних очагов головного педикулеза возможна силами самих жильцов с обязательным инструктажем и последующим контролем со стороны дезотделов (дезотделений) центров госсанэпиднадзора, отделов очаговой дезинфекции дезстанций или ГУПД.</w:t>
      </w:r>
    </w:p>
    <w:p w14:paraId="50F5D097" w14:textId="77777777" w:rsidR="00307183" w:rsidRDefault="008C5DB2" w:rsidP="0030718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Обработку людей и их вещей при платяном или смешанном педикулезе проводят только силами дезотделов (дезотделений) центров госсанэпиднадзора, отделов очаговой дезинфекции дезстанций или ГУДП.</w:t>
      </w:r>
    </w:p>
    <w:p w14:paraId="5359FEE5" w14:textId="77777777" w:rsidR="00B258C2" w:rsidRDefault="008C5DB2" w:rsidP="00B258C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При средней и большой пораженности (от 10 экземпляров и более, включая насекомых и яйца) рекомендуется использовать инсектициды - педикулициды. Обработка педикулицидами детей до 5 лет, беременных и кормящих женщин, людей с заболеваниями и повреждениями волосистых частей тела и головы (микротравмы, дерматиты, экземы и т.п.), с </w:t>
      </w:r>
      <w:r w:rsidRPr="005B2B64">
        <w:rPr>
          <w:color w:val="000000"/>
          <w:sz w:val="28"/>
          <w:szCs w:val="28"/>
        </w:rPr>
        <w:lastRenderedPageBreak/>
        <w:t>проявлениями аллергии к медицинским и косметическим средствам запрещается.</w:t>
      </w:r>
    </w:p>
    <w:p w14:paraId="3E5F574C" w14:textId="2B9256F3" w:rsidR="00F74C02" w:rsidRDefault="00D15863" w:rsidP="00B258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Инсектициды д</w:t>
      </w:r>
      <w:r w:rsidR="008C5DB2" w:rsidRPr="005B2B64">
        <w:rPr>
          <w:color w:val="000000"/>
          <w:sz w:val="28"/>
          <w:szCs w:val="28"/>
        </w:rPr>
        <w:t xml:space="preserve">ля обработки волосистых частей тела: </w:t>
      </w:r>
    </w:p>
    <w:p w14:paraId="2FB61554" w14:textId="55D84A49" w:rsidR="00F74C02" w:rsidRPr="00F74C02" w:rsidRDefault="008C5DB2" w:rsidP="00D15863">
      <w:pPr>
        <w:pStyle w:val="a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74C02">
        <w:rPr>
          <w:color w:val="000000"/>
          <w:sz w:val="28"/>
          <w:szCs w:val="28"/>
        </w:rPr>
        <w:t>0,15 % водн</w:t>
      </w:r>
      <w:r w:rsidR="009B1DEB">
        <w:rPr>
          <w:color w:val="000000"/>
          <w:sz w:val="28"/>
          <w:szCs w:val="28"/>
        </w:rPr>
        <w:t>ая</w:t>
      </w:r>
      <w:r w:rsidRPr="00F74C02">
        <w:rPr>
          <w:color w:val="000000"/>
          <w:sz w:val="28"/>
          <w:szCs w:val="28"/>
        </w:rPr>
        <w:t xml:space="preserve"> эмульси</w:t>
      </w:r>
      <w:r w:rsidR="009B1DEB">
        <w:rPr>
          <w:color w:val="000000"/>
          <w:sz w:val="28"/>
          <w:szCs w:val="28"/>
        </w:rPr>
        <w:t>я</w:t>
      </w:r>
      <w:r w:rsidRPr="00F74C02">
        <w:rPr>
          <w:color w:val="000000"/>
          <w:sz w:val="28"/>
          <w:szCs w:val="28"/>
        </w:rPr>
        <w:t xml:space="preserve"> карбофоса (расход препарата на обработку одного человека - 10 - 50 мл)</w:t>
      </w:r>
      <w:r w:rsidR="0072120F">
        <w:rPr>
          <w:color w:val="000000"/>
          <w:sz w:val="28"/>
          <w:szCs w:val="28"/>
        </w:rPr>
        <w:t>;</w:t>
      </w:r>
      <w:r w:rsidRPr="00F74C02">
        <w:rPr>
          <w:color w:val="000000"/>
          <w:sz w:val="28"/>
          <w:szCs w:val="28"/>
        </w:rPr>
        <w:t xml:space="preserve"> </w:t>
      </w:r>
    </w:p>
    <w:p w14:paraId="372E3F57" w14:textId="043570A7" w:rsidR="0072120F" w:rsidRPr="0072120F" w:rsidRDefault="008C5DB2" w:rsidP="00F74C02">
      <w:pPr>
        <w:pStyle w:val="a4"/>
        <w:numPr>
          <w:ilvl w:val="0"/>
          <w:numId w:val="3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4C02">
        <w:rPr>
          <w:color w:val="000000"/>
          <w:sz w:val="28"/>
          <w:szCs w:val="28"/>
        </w:rPr>
        <w:t>20 % водно-мыльн</w:t>
      </w:r>
      <w:r w:rsidR="009B1DEB">
        <w:rPr>
          <w:color w:val="000000"/>
          <w:sz w:val="28"/>
          <w:szCs w:val="28"/>
        </w:rPr>
        <w:t xml:space="preserve">ая </w:t>
      </w:r>
      <w:r w:rsidRPr="00F74C02">
        <w:rPr>
          <w:color w:val="000000"/>
          <w:sz w:val="28"/>
          <w:szCs w:val="28"/>
        </w:rPr>
        <w:t>суспензи</w:t>
      </w:r>
      <w:r w:rsidR="009B1DEB">
        <w:rPr>
          <w:color w:val="000000"/>
          <w:sz w:val="28"/>
          <w:szCs w:val="28"/>
        </w:rPr>
        <w:t>я</w:t>
      </w:r>
      <w:r w:rsidRPr="00F74C02">
        <w:rPr>
          <w:color w:val="000000"/>
          <w:sz w:val="28"/>
          <w:szCs w:val="28"/>
        </w:rPr>
        <w:t xml:space="preserve"> бензилбензоата (10 - 30 мл)</w:t>
      </w:r>
      <w:r w:rsidR="0072120F">
        <w:rPr>
          <w:color w:val="000000"/>
          <w:sz w:val="28"/>
          <w:szCs w:val="28"/>
        </w:rPr>
        <w:t>;</w:t>
      </w:r>
    </w:p>
    <w:p w14:paraId="42776731" w14:textId="19683113" w:rsidR="0072120F" w:rsidRPr="0072120F" w:rsidRDefault="008C5DB2" w:rsidP="00F74C02">
      <w:pPr>
        <w:pStyle w:val="a4"/>
        <w:numPr>
          <w:ilvl w:val="0"/>
          <w:numId w:val="3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4C02">
        <w:rPr>
          <w:color w:val="000000"/>
          <w:sz w:val="28"/>
          <w:szCs w:val="28"/>
        </w:rPr>
        <w:t>5 % борн</w:t>
      </w:r>
      <w:r w:rsidR="009B1DEB">
        <w:rPr>
          <w:color w:val="000000"/>
          <w:sz w:val="28"/>
          <w:szCs w:val="28"/>
        </w:rPr>
        <w:t>ая</w:t>
      </w:r>
      <w:r w:rsidRPr="00F74C02">
        <w:rPr>
          <w:color w:val="000000"/>
          <w:sz w:val="28"/>
          <w:szCs w:val="28"/>
        </w:rPr>
        <w:t xml:space="preserve"> мазь (10 - 25 г)</w:t>
      </w:r>
      <w:r w:rsidR="009B1DEB">
        <w:rPr>
          <w:color w:val="000000"/>
          <w:sz w:val="28"/>
          <w:szCs w:val="28"/>
        </w:rPr>
        <w:t>;</w:t>
      </w:r>
    </w:p>
    <w:p w14:paraId="5CF69D9A" w14:textId="77777777" w:rsidR="0072120F" w:rsidRPr="0072120F" w:rsidRDefault="0072120F" w:rsidP="00F74C02">
      <w:pPr>
        <w:pStyle w:val="a4"/>
        <w:numPr>
          <w:ilvl w:val="0"/>
          <w:numId w:val="3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8C5DB2" w:rsidRPr="00F74C02">
        <w:rPr>
          <w:color w:val="000000"/>
          <w:sz w:val="28"/>
          <w:szCs w:val="28"/>
        </w:rPr>
        <w:t>осьоны</w:t>
      </w:r>
      <w:r>
        <w:rPr>
          <w:color w:val="000000"/>
          <w:sz w:val="28"/>
          <w:szCs w:val="28"/>
        </w:rPr>
        <w:t>:</w:t>
      </w:r>
      <w:r w:rsidR="008C5DB2" w:rsidRPr="00F74C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8C5DB2" w:rsidRPr="00F74C02">
        <w:rPr>
          <w:color w:val="000000"/>
          <w:sz w:val="28"/>
          <w:szCs w:val="28"/>
        </w:rPr>
        <w:t xml:space="preserve">иттифор, </w:t>
      </w:r>
      <w:r>
        <w:rPr>
          <w:color w:val="000000"/>
          <w:sz w:val="28"/>
          <w:szCs w:val="28"/>
        </w:rPr>
        <w:t>Л</w:t>
      </w:r>
      <w:r w:rsidR="008C5DB2" w:rsidRPr="00F74C02">
        <w:rPr>
          <w:color w:val="000000"/>
          <w:sz w:val="28"/>
          <w:szCs w:val="28"/>
        </w:rPr>
        <w:t xml:space="preserve">онцид, </w:t>
      </w:r>
      <w:r>
        <w:rPr>
          <w:color w:val="000000"/>
          <w:sz w:val="28"/>
          <w:szCs w:val="28"/>
        </w:rPr>
        <w:t>Н</w:t>
      </w:r>
      <w:r w:rsidR="008C5DB2" w:rsidRPr="00F74C02">
        <w:rPr>
          <w:color w:val="000000"/>
          <w:sz w:val="28"/>
          <w:szCs w:val="28"/>
        </w:rPr>
        <w:t xml:space="preserve">итилон (50 - 60 мл), </w:t>
      </w:r>
    </w:p>
    <w:p w14:paraId="7B22F580" w14:textId="77777777" w:rsidR="009B1DEB" w:rsidRPr="009B1DEB" w:rsidRDefault="008C5DB2" w:rsidP="00F74C02">
      <w:pPr>
        <w:pStyle w:val="a4"/>
        <w:numPr>
          <w:ilvl w:val="0"/>
          <w:numId w:val="3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4C02">
        <w:rPr>
          <w:color w:val="000000"/>
          <w:sz w:val="28"/>
          <w:szCs w:val="28"/>
        </w:rPr>
        <w:t xml:space="preserve">пеномоющее средство </w:t>
      </w:r>
      <w:r w:rsidR="009B1DEB">
        <w:rPr>
          <w:color w:val="000000"/>
          <w:sz w:val="28"/>
          <w:szCs w:val="28"/>
        </w:rPr>
        <w:t>Т</w:t>
      </w:r>
      <w:r w:rsidRPr="00F74C02">
        <w:rPr>
          <w:color w:val="000000"/>
          <w:sz w:val="28"/>
          <w:szCs w:val="28"/>
        </w:rPr>
        <w:t>алла (10 - 50 мл)</w:t>
      </w:r>
      <w:r w:rsidR="009B1DEB">
        <w:rPr>
          <w:color w:val="000000"/>
          <w:sz w:val="28"/>
          <w:szCs w:val="28"/>
        </w:rPr>
        <w:t>;</w:t>
      </w:r>
      <w:r w:rsidRPr="00F74C02">
        <w:rPr>
          <w:color w:val="000000"/>
          <w:sz w:val="28"/>
          <w:szCs w:val="28"/>
        </w:rPr>
        <w:t xml:space="preserve"> </w:t>
      </w:r>
    </w:p>
    <w:p w14:paraId="53FEB8CD" w14:textId="4EC4EEB6" w:rsidR="009B1DEB" w:rsidRPr="009B1DEB" w:rsidRDefault="008C5DB2" w:rsidP="00F74C02">
      <w:pPr>
        <w:pStyle w:val="a4"/>
        <w:numPr>
          <w:ilvl w:val="0"/>
          <w:numId w:val="3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4C02">
        <w:rPr>
          <w:color w:val="000000"/>
          <w:sz w:val="28"/>
          <w:szCs w:val="28"/>
        </w:rPr>
        <w:t xml:space="preserve">шампунь </w:t>
      </w:r>
      <w:r w:rsidR="009B1DEB">
        <w:rPr>
          <w:color w:val="000000"/>
          <w:sz w:val="28"/>
          <w:szCs w:val="28"/>
        </w:rPr>
        <w:t>В</w:t>
      </w:r>
      <w:r w:rsidRPr="00F74C02">
        <w:rPr>
          <w:color w:val="000000"/>
          <w:sz w:val="28"/>
          <w:szCs w:val="28"/>
        </w:rPr>
        <w:t>еда (30 мл)</w:t>
      </w:r>
      <w:r w:rsidR="005E4809">
        <w:rPr>
          <w:color w:val="000000"/>
          <w:sz w:val="28"/>
          <w:szCs w:val="28"/>
        </w:rPr>
        <w:t>;</w:t>
      </w:r>
      <w:r w:rsidRPr="00F74C02">
        <w:rPr>
          <w:color w:val="000000"/>
          <w:sz w:val="28"/>
          <w:szCs w:val="28"/>
        </w:rPr>
        <w:t xml:space="preserve"> </w:t>
      </w:r>
    </w:p>
    <w:p w14:paraId="3A82232D" w14:textId="3F1D825C" w:rsidR="00F76879" w:rsidRPr="00F76879" w:rsidRDefault="008C5DB2" w:rsidP="00F74C02">
      <w:pPr>
        <w:pStyle w:val="a4"/>
        <w:numPr>
          <w:ilvl w:val="0"/>
          <w:numId w:val="3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4C02">
        <w:rPr>
          <w:color w:val="000000"/>
          <w:sz w:val="28"/>
          <w:szCs w:val="28"/>
        </w:rPr>
        <w:t xml:space="preserve">средство </w:t>
      </w:r>
      <w:r w:rsidR="009B1DEB">
        <w:rPr>
          <w:color w:val="000000"/>
          <w:sz w:val="28"/>
          <w:szCs w:val="28"/>
        </w:rPr>
        <w:t>М</w:t>
      </w:r>
      <w:r w:rsidRPr="00F74C02">
        <w:rPr>
          <w:color w:val="000000"/>
          <w:sz w:val="28"/>
          <w:szCs w:val="28"/>
        </w:rPr>
        <w:t>едифокс (10 - 100 мл)</w:t>
      </w:r>
      <w:r w:rsidR="005E4809">
        <w:rPr>
          <w:color w:val="000000"/>
          <w:sz w:val="28"/>
          <w:szCs w:val="28"/>
        </w:rPr>
        <w:t>;</w:t>
      </w:r>
      <w:r w:rsidRPr="00F74C02">
        <w:rPr>
          <w:color w:val="000000"/>
          <w:sz w:val="28"/>
          <w:szCs w:val="28"/>
        </w:rPr>
        <w:t xml:space="preserve"> </w:t>
      </w:r>
    </w:p>
    <w:p w14:paraId="4DA116AC" w14:textId="3F098EC5" w:rsidR="00F76879" w:rsidRPr="00F76879" w:rsidRDefault="008C5DB2" w:rsidP="00F74C02">
      <w:pPr>
        <w:pStyle w:val="a4"/>
        <w:numPr>
          <w:ilvl w:val="0"/>
          <w:numId w:val="3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4C02">
        <w:rPr>
          <w:color w:val="000000"/>
          <w:sz w:val="28"/>
          <w:szCs w:val="28"/>
        </w:rPr>
        <w:t xml:space="preserve">мыла </w:t>
      </w:r>
      <w:r w:rsidR="00F76879">
        <w:rPr>
          <w:color w:val="000000"/>
          <w:sz w:val="28"/>
          <w:szCs w:val="28"/>
        </w:rPr>
        <w:t>В</w:t>
      </w:r>
      <w:r w:rsidRPr="00F74C02">
        <w:rPr>
          <w:color w:val="000000"/>
          <w:sz w:val="28"/>
          <w:szCs w:val="28"/>
        </w:rPr>
        <w:t xml:space="preserve">итар и </w:t>
      </w:r>
      <w:r w:rsidR="00F76879">
        <w:rPr>
          <w:color w:val="000000"/>
          <w:sz w:val="28"/>
          <w:szCs w:val="28"/>
        </w:rPr>
        <w:t>А</w:t>
      </w:r>
      <w:r w:rsidRPr="00F74C02">
        <w:rPr>
          <w:color w:val="000000"/>
          <w:sz w:val="28"/>
          <w:szCs w:val="28"/>
        </w:rPr>
        <w:t>нтиэнтом (30 г)</w:t>
      </w:r>
      <w:r w:rsidR="005E4809">
        <w:rPr>
          <w:color w:val="000000"/>
          <w:sz w:val="28"/>
          <w:szCs w:val="28"/>
        </w:rPr>
        <w:t>;</w:t>
      </w:r>
      <w:r w:rsidRPr="00F74C02">
        <w:rPr>
          <w:color w:val="000000"/>
          <w:sz w:val="28"/>
          <w:szCs w:val="28"/>
        </w:rPr>
        <w:t xml:space="preserve"> </w:t>
      </w:r>
    </w:p>
    <w:p w14:paraId="51AAF3F0" w14:textId="77777777" w:rsidR="005E4809" w:rsidRPr="005E4809" w:rsidRDefault="008C5DB2" w:rsidP="00F74C02">
      <w:pPr>
        <w:pStyle w:val="a4"/>
        <w:numPr>
          <w:ilvl w:val="0"/>
          <w:numId w:val="3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4C02">
        <w:rPr>
          <w:color w:val="000000"/>
          <w:sz w:val="28"/>
          <w:szCs w:val="28"/>
        </w:rPr>
        <w:t xml:space="preserve">порошок </w:t>
      </w:r>
      <w:r w:rsidR="00F76879">
        <w:rPr>
          <w:color w:val="000000"/>
          <w:sz w:val="28"/>
          <w:szCs w:val="28"/>
        </w:rPr>
        <w:t>П</w:t>
      </w:r>
      <w:r w:rsidRPr="00F74C02">
        <w:rPr>
          <w:color w:val="000000"/>
          <w:sz w:val="28"/>
          <w:szCs w:val="28"/>
        </w:rPr>
        <w:t>иретрум</w:t>
      </w:r>
      <w:r w:rsidR="00F76879">
        <w:rPr>
          <w:color w:val="000000"/>
          <w:sz w:val="28"/>
          <w:szCs w:val="28"/>
        </w:rPr>
        <w:t>а</w:t>
      </w:r>
      <w:r w:rsidRPr="00F74C02">
        <w:rPr>
          <w:color w:val="000000"/>
          <w:sz w:val="28"/>
          <w:szCs w:val="28"/>
        </w:rPr>
        <w:t xml:space="preserve"> (15 г)</w:t>
      </w:r>
      <w:r w:rsidR="005E4809">
        <w:rPr>
          <w:color w:val="000000"/>
          <w:sz w:val="28"/>
          <w:szCs w:val="28"/>
        </w:rPr>
        <w:t>;</w:t>
      </w:r>
      <w:r w:rsidRPr="00F74C02">
        <w:rPr>
          <w:color w:val="000000"/>
          <w:sz w:val="28"/>
          <w:szCs w:val="28"/>
        </w:rPr>
        <w:t xml:space="preserve"> </w:t>
      </w:r>
    </w:p>
    <w:p w14:paraId="3EBD31BA" w14:textId="77777777" w:rsidR="005E4809" w:rsidRPr="005E4809" w:rsidRDefault="008C5DB2" w:rsidP="00497F64">
      <w:pPr>
        <w:pStyle w:val="a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74C02">
        <w:rPr>
          <w:color w:val="000000"/>
          <w:sz w:val="28"/>
          <w:szCs w:val="28"/>
        </w:rPr>
        <w:t>10 % водн</w:t>
      </w:r>
      <w:r w:rsidR="005E4809">
        <w:rPr>
          <w:color w:val="000000"/>
          <w:sz w:val="28"/>
          <w:szCs w:val="28"/>
        </w:rPr>
        <w:t>ая</w:t>
      </w:r>
      <w:r w:rsidRPr="00F74C02">
        <w:rPr>
          <w:color w:val="000000"/>
          <w:sz w:val="28"/>
          <w:szCs w:val="28"/>
        </w:rPr>
        <w:t xml:space="preserve"> мыльно-керосинов</w:t>
      </w:r>
      <w:r w:rsidR="005E4809">
        <w:rPr>
          <w:color w:val="000000"/>
          <w:sz w:val="28"/>
          <w:szCs w:val="28"/>
        </w:rPr>
        <w:t>ая</w:t>
      </w:r>
      <w:r w:rsidRPr="00F74C02">
        <w:rPr>
          <w:color w:val="000000"/>
          <w:sz w:val="28"/>
          <w:szCs w:val="28"/>
        </w:rPr>
        <w:t xml:space="preserve"> эмульси</w:t>
      </w:r>
      <w:r w:rsidR="005E4809">
        <w:rPr>
          <w:color w:val="000000"/>
          <w:sz w:val="28"/>
          <w:szCs w:val="28"/>
        </w:rPr>
        <w:t>я</w:t>
      </w:r>
      <w:r w:rsidRPr="00F74C02">
        <w:rPr>
          <w:color w:val="000000"/>
          <w:sz w:val="28"/>
          <w:szCs w:val="28"/>
        </w:rPr>
        <w:t xml:space="preserve"> (5 - 10 мл). Экспозиция при указанных средствах составляет 10 - 40 минут в соответствии с этикеткой на каждое конкретное средство.</w:t>
      </w:r>
    </w:p>
    <w:p w14:paraId="49A3F379" w14:textId="77777777" w:rsidR="00497F64" w:rsidRDefault="008C5DB2" w:rsidP="00497F64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E4809">
        <w:rPr>
          <w:color w:val="000000"/>
          <w:sz w:val="28"/>
          <w:szCs w:val="28"/>
        </w:rPr>
        <w:t>После обработки волос головы и их мытья, волосы прополаскивают теплым 5 - 10 % водным раствором уксусной кислоты.</w:t>
      </w:r>
    </w:p>
    <w:p w14:paraId="0D1BE97D" w14:textId="77777777" w:rsidR="00D15863" w:rsidRDefault="008C5DB2" w:rsidP="00D1586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Вшей на белье, одежде и прочих вещах уничтожают немедленно по мере обнаружения насекомых. Завшивленное белье кипятят в 2 % растворе кальцинированной соды в течение 15 минут, проглаживают утюгом с обеих сторон, обращая внимание на швы, складки, пояса и пр.; подвергают камерной обработке согласно инструкции </w:t>
      </w:r>
      <w:r w:rsidR="00497F64">
        <w:rPr>
          <w:color w:val="000000"/>
          <w:sz w:val="28"/>
          <w:szCs w:val="28"/>
        </w:rPr>
        <w:t>«</w:t>
      </w:r>
      <w:r w:rsidRPr="005B2B64">
        <w:rPr>
          <w:color w:val="000000"/>
          <w:sz w:val="28"/>
          <w:szCs w:val="28"/>
        </w:rPr>
        <w:t>По дезинфекции и дезинсекции одежды, постельных принадлежностей, обуви и других объектов в паровоздушноформалиновых, паровых и комбинированных дезинфекционных камерах и дезинсекции этих объектов в воздушных дезинфекционных камерах</w:t>
      </w:r>
      <w:r w:rsidR="004D04BF">
        <w:rPr>
          <w:color w:val="000000"/>
          <w:sz w:val="28"/>
          <w:szCs w:val="28"/>
        </w:rPr>
        <w:t>»</w:t>
      </w:r>
      <w:r w:rsidRPr="005B2B64">
        <w:rPr>
          <w:color w:val="000000"/>
          <w:sz w:val="28"/>
          <w:szCs w:val="28"/>
        </w:rPr>
        <w:t>, утвержденной 22.08.78 г.</w:t>
      </w:r>
    </w:p>
    <w:p w14:paraId="3116598F" w14:textId="1F7F09B0" w:rsidR="00D15863" w:rsidRDefault="00C94E88" w:rsidP="00D158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C5DB2" w:rsidRPr="005B2B64">
        <w:rPr>
          <w:color w:val="000000"/>
          <w:sz w:val="28"/>
          <w:szCs w:val="28"/>
        </w:rPr>
        <w:t>нсектицид</w:t>
      </w:r>
      <w:r>
        <w:rPr>
          <w:color w:val="000000"/>
          <w:sz w:val="28"/>
          <w:szCs w:val="28"/>
        </w:rPr>
        <w:t>ы</w:t>
      </w:r>
      <w:r w:rsidR="008C5DB2" w:rsidRPr="005B2B64">
        <w:rPr>
          <w:color w:val="000000"/>
          <w:sz w:val="28"/>
          <w:szCs w:val="28"/>
        </w:rPr>
        <w:t xml:space="preserve"> для обработки одежды</w:t>
      </w:r>
      <w:r w:rsidR="00D15863">
        <w:rPr>
          <w:color w:val="000000"/>
          <w:sz w:val="28"/>
          <w:szCs w:val="28"/>
        </w:rPr>
        <w:t>:</w:t>
      </w:r>
      <w:r w:rsidR="008C5DB2" w:rsidRPr="005B2B64">
        <w:rPr>
          <w:color w:val="000000"/>
          <w:sz w:val="28"/>
          <w:szCs w:val="28"/>
        </w:rPr>
        <w:t xml:space="preserve"> </w:t>
      </w:r>
    </w:p>
    <w:p w14:paraId="2FCC5306" w14:textId="77777777" w:rsidR="00C94E88" w:rsidRPr="00A76885" w:rsidRDefault="008C5DB2" w:rsidP="00A76885">
      <w:pPr>
        <w:pStyle w:val="a4"/>
        <w:numPr>
          <w:ilvl w:val="0"/>
          <w:numId w:val="36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>0,15 % водн</w:t>
      </w:r>
      <w:r w:rsidR="00C94E88" w:rsidRPr="00A76885">
        <w:rPr>
          <w:color w:val="000000"/>
          <w:sz w:val="28"/>
          <w:szCs w:val="28"/>
        </w:rPr>
        <w:t>ая</w:t>
      </w:r>
      <w:r w:rsidRPr="00A76885">
        <w:rPr>
          <w:color w:val="000000"/>
          <w:sz w:val="28"/>
          <w:szCs w:val="28"/>
        </w:rPr>
        <w:t xml:space="preserve"> эмульси</w:t>
      </w:r>
      <w:r w:rsidR="00C94E88" w:rsidRPr="00A76885">
        <w:rPr>
          <w:color w:val="000000"/>
          <w:sz w:val="28"/>
          <w:szCs w:val="28"/>
        </w:rPr>
        <w:t>я</w:t>
      </w:r>
      <w:r w:rsidRPr="00A76885">
        <w:rPr>
          <w:color w:val="000000"/>
          <w:sz w:val="28"/>
          <w:szCs w:val="28"/>
        </w:rPr>
        <w:t xml:space="preserve"> 50 % эмульгирующегося концентрата карбофоса</w:t>
      </w:r>
      <w:r w:rsidR="00C94E88" w:rsidRPr="00A76885">
        <w:rPr>
          <w:color w:val="000000"/>
          <w:sz w:val="28"/>
          <w:szCs w:val="28"/>
        </w:rPr>
        <w:t>;</w:t>
      </w:r>
      <w:r w:rsidRPr="00A76885">
        <w:rPr>
          <w:color w:val="000000"/>
          <w:sz w:val="28"/>
          <w:szCs w:val="28"/>
        </w:rPr>
        <w:t xml:space="preserve"> </w:t>
      </w:r>
    </w:p>
    <w:p w14:paraId="657A65C5" w14:textId="14862437" w:rsidR="00FE07BC" w:rsidRPr="00A76885" w:rsidRDefault="008C5DB2" w:rsidP="00A76885">
      <w:pPr>
        <w:pStyle w:val="a4"/>
        <w:numPr>
          <w:ilvl w:val="0"/>
          <w:numId w:val="36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lastRenderedPageBreak/>
        <w:t>0,06 % водн</w:t>
      </w:r>
      <w:r w:rsidR="00C94E88" w:rsidRPr="00A76885">
        <w:rPr>
          <w:color w:val="000000"/>
          <w:sz w:val="28"/>
          <w:szCs w:val="28"/>
        </w:rPr>
        <w:t>ая</w:t>
      </w:r>
      <w:r w:rsidRPr="00A76885">
        <w:rPr>
          <w:color w:val="000000"/>
          <w:sz w:val="28"/>
          <w:szCs w:val="28"/>
        </w:rPr>
        <w:t xml:space="preserve"> эмульси</w:t>
      </w:r>
      <w:r w:rsidR="00C94E88" w:rsidRPr="00A76885">
        <w:rPr>
          <w:color w:val="000000"/>
          <w:sz w:val="28"/>
          <w:szCs w:val="28"/>
        </w:rPr>
        <w:t>я</w:t>
      </w:r>
      <w:r w:rsidRPr="00A76885">
        <w:rPr>
          <w:color w:val="000000"/>
          <w:sz w:val="28"/>
          <w:szCs w:val="28"/>
        </w:rPr>
        <w:t xml:space="preserve"> 50 % </w:t>
      </w:r>
      <w:r w:rsidR="00727585" w:rsidRPr="00A76885">
        <w:rPr>
          <w:color w:val="000000"/>
          <w:sz w:val="28"/>
          <w:szCs w:val="28"/>
        </w:rPr>
        <w:t xml:space="preserve">эмульгирующегося концентрата </w:t>
      </w:r>
      <w:r w:rsidRPr="00A76885">
        <w:rPr>
          <w:color w:val="000000"/>
          <w:sz w:val="28"/>
          <w:szCs w:val="28"/>
        </w:rPr>
        <w:t>сульфидофоса</w:t>
      </w:r>
      <w:r w:rsidR="00A76885" w:rsidRPr="00A76885">
        <w:rPr>
          <w:color w:val="000000"/>
          <w:sz w:val="28"/>
          <w:szCs w:val="28"/>
        </w:rPr>
        <w:t>;</w:t>
      </w:r>
    </w:p>
    <w:p w14:paraId="7808A59C" w14:textId="28BDF206" w:rsidR="00FE07BC" w:rsidRPr="00A76885" w:rsidRDefault="008C5DB2" w:rsidP="00A76885">
      <w:pPr>
        <w:pStyle w:val="a4"/>
        <w:numPr>
          <w:ilvl w:val="0"/>
          <w:numId w:val="36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 xml:space="preserve">порошок </w:t>
      </w:r>
      <w:r w:rsidR="00FE07BC" w:rsidRPr="00A76885">
        <w:rPr>
          <w:color w:val="000000"/>
          <w:sz w:val="28"/>
          <w:szCs w:val="28"/>
        </w:rPr>
        <w:t>П</w:t>
      </w:r>
      <w:r w:rsidRPr="00A76885">
        <w:rPr>
          <w:color w:val="000000"/>
          <w:sz w:val="28"/>
          <w:szCs w:val="28"/>
        </w:rPr>
        <w:t xml:space="preserve">иретрума, </w:t>
      </w:r>
    </w:p>
    <w:p w14:paraId="1E52D680" w14:textId="18347C3A" w:rsidR="003C1387" w:rsidRPr="00A76885" w:rsidRDefault="008C5DB2" w:rsidP="00A76885">
      <w:pPr>
        <w:pStyle w:val="a4"/>
        <w:numPr>
          <w:ilvl w:val="0"/>
          <w:numId w:val="36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 xml:space="preserve">1 % дуст </w:t>
      </w:r>
      <w:r w:rsidR="00FE07BC" w:rsidRPr="00A76885">
        <w:rPr>
          <w:color w:val="000000"/>
          <w:sz w:val="28"/>
          <w:szCs w:val="28"/>
        </w:rPr>
        <w:t>Н</w:t>
      </w:r>
      <w:r w:rsidRPr="00A76885">
        <w:rPr>
          <w:color w:val="000000"/>
          <w:sz w:val="28"/>
          <w:szCs w:val="28"/>
        </w:rPr>
        <w:t>еопин</w:t>
      </w:r>
      <w:r w:rsidR="003C1387" w:rsidRPr="00A76885">
        <w:rPr>
          <w:color w:val="000000"/>
          <w:sz w:val="28"/>
          <w:szCs w:val="28"/>
        </w:rPr>
        <w:t>;</w:t>
      </w:r>
      <w:r w:rsidRPr="00A76885">
        <w:rPr>
          <w:color w:val="000000"/>
          <w:sz w:val="28"/>
          <w:szCs w:val="28"/>
        </w:rPr>
        <w:t xml:space="preserve"> </w:t>
      </w:r>
    </w:p>
    <w:p w14:paraId="19F03991" w14:textId="522F4BC0" w:rsidR="003C1387" w:rsidRPr="00A76885" w:rsidRDefault="008C5DB2" w:rsidP="00A76885">
      <w:pPr>
        <w:pStyle w:val="a4"/>
        <w:numPr>
          <w:ilvl w:val="0"/>
          <w:numId w:val="36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>2 % дуст Сульфолан-у</w:t>
      </w:r>
      <w:r w:rsidR="003C1387" w:rsidRPr="00A76885">
        <w:rPr>
          <w:color w:val="000000"/>
          <w:sz w:val="28"/>
          <w:szCs w:val="28"/>
        </w:rPr>
        <w:t>;</w:t>
      </w:r>
      <w:r w:rsidRPr="00A76885">
        <w:rPr>
          <w:color w:val="000000"/>
          <w:sz w:val="28"/>
          <w:szCs w:val="28"/>
        </w:rPr>
        <w:t xml:space="preserve"> </w:t>
      </w:r>
    </w:p>
    <w:p w14:paraId="6AA8CA78" w14:textId="5634EBD1" w:rsidR="003C1387" w:rsidRPr="00A76885" w:rsidRDefault="008C5DB2" w:rsidP="00A76885">
      <w:pPr>
        <w:pStyle w:val="a4"/>
        <w:numPr>
          <w:ilvl w:val="0"/>
          <w:numId w:val="36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>2 % дуст Бифетрин-п</w:t>
      </w:r>
      <w:r w:rsidR="003C1387" w:rsidRPr="00A76885">
        <w:rPr>
          <w:color w:val="000000"/>
          <w:sz w:val="28"/>
          <w:szCs w:val="28"/>
        </w:rPr>
        <w:t>;</w:t>
      </w:r>
      <w:r w:rsidRPr="00A76885">
        <w:rPr>
          <w:color w:val="000000"/>
          <w:sz w:val="28"/>
          <w:szCs w:val="28"/>
        </w:rPr>
        <w:t xml:space="preserve"> </w:t>
      </w:r>
    </w:p>
    <w:p w14:paraId="1982CDE6" w14:textId="61DE1523" w:rsidR="003C1387" w:rsidRPr="00A76885" w:rsidRDefault="008C5DB2" w:rsidP="00A76885">
      <w:pPr>
        <w:pStyle w:val="a4"/>
        <w:numPr>
          <w:ilvl w:val="0"/>
          <w:numId w:val="36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>мыло Витар</w:t>
      </w:r>
      <w:r w:rsidR="003C1387" w:rsidRPr="00A76885">
        <w:rPr>
          <w:color w:val="000000"/>
          <w:sz w:val="28"/>
          <w:szCs w:val="28"/>
        </w:rPr>
        <w:t>;</w:t>
      </w:r>
    </w:p>
    <w:p w14:paraId="6E4D15C3" w14:textId="2F4FB388" w:rsidR="006A1A28" w:rsidRPr="00A76885" w:rsidRDefault="008C5DB2" w:rsidP="00A76885">
      <w:pPr>
        <w:pStyle w:val="a4"/>
        <w:numPr>
          <w:ilvl w:val="0"/>
          <w:numId w:val="36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>средство Медифокс-супер</w:t>
      </w:r>
      <w:r w:rsidR="003C1387" w:rsidRPr="00A76885">
        <w:rPr>
          <w:color w:val="000000"/>
          <w:sz w:val="28"/>
          <w:szCs w:val="28"/>
        </w:rPr>
        <w:t>;</w:t>
      </w:r>
    </w:p>
    <w:p w14:paraId="13CE3B2D" w14:textId="77777777" w:rsidR="00A76885" w:rsidRPr="00A76885" w:rsidRDefault="008C5DB2" w:rsidP="00A76885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>20 % водн</w:t>
      </w:r>
      <w:r w:rsidR="006A1A28" w:rsidRPr="00A76885">
        <w:rPr>
          <w:color w:val="000000"/>
          <w:sz w:val="28"/>
          <w:szCs w:val="28"/>
        </w:rPr>
        <w:t>ая</w:t>
      </w:r>
      <w:r w:rsidRPr="00A76885">
        <w:rPr>
          <w:color w:val="000000"/>
          <w:sz w:val="28"/>
          <w:szCs w:val="28"/>
        </w:rPr>
        <w:t xml:space="preserve"> мыльно-керосинов</w:t>
      </w:r>
      <w:r w:rsidR="006A1A28" w:rsidRPr="00A76885">
        <w:rPr>
          <w:color w:val="000000"/>
          <w:sz w:val="28"/>
          <w:szCs w:val="28"/>
        </w:rPr>
        <w:t>ая</w:t>
      </w:r>
      <w:r w:rsidRPr="00A76885">
        <w:rPr>
          <w:color w:val="000000"/>
          <w:sz w:val="28"/>
          <w:szCs w:val="28"/>
        </w:rPr>
        <w:t xml:space="preserve"> эмульси</w:t>
      </w:r>
      <w:r w:rsidR="006A1A28" w:rsidRPr="00A76885">
        <w:rPr>
          <w:color w:val="000000"/>
          <w:sz w:val="28"/>
          <w:szCs w:val="28"/>
        </w:rPr>
        <w:t>я</w:t>
      </w:r>
      <w:r w:rsidRPr="00A76885">
        <w:rPr>
          <w:color w:val="000000"/>
          <w:sz w:val="28"/>
          <w:szCs w:val="28"/>
        </w:rPr>
        <w:t>.</w:t>
      </w:r>
    </w:p>
    <w:p w14:paraId="1D059592" w14:textId="77777777" w:rsidR="00541A6F" w:rsidRDefault="008C5DB2" w:rsidP="00A768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 xml:space="preserve">Нательное и постельное белье, другие изделия, подлежащие стирке, замачивают в водных эмульсиях в течение 5 - 10 минут в зависимости от зараженности яйцами. </w:t>
      </w:r>
    </w:p>
    <w:p w14:paraId="3049E9BE" w14:textId="77777777" w:rsidR="00541A6F" w:rsidRDefault="008C5DB2" w:rsidP="00A768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6885">
        <w:rPr>
          <w:color w:val="000000"/>
          <w:sz w:val="28"/>
          <w:szCs w:val="28"/>
        </w:rPr>
        <w:t xml:space="preserve">Норма расхода водных эмульсий составляет </w:t>
      </w:r>
    </w:p>
    <w:p w14:paraId="5103CCC7" w14:textId="77777777" w:rsidR="00541A6F" w:rsidRPr="00541A6F" w:rsidRDefault="008C5DB2" w:rsidP="00541A6F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41A6F">
        <w:rPr>
          <w:color w:val="000000"/>
          <w:sz w:val="28"/>
          <w:szCs w:val="28"/>
        </w:rPr>
        <w:t xml:space="preserve">2,5 л на комплект нательного белья; </w:t>
      </w:r>
    </w:p>
    <w:p w14:paraId="6D2D2C76" w14:textId="77777777" w:rsidR="00541A6F" w:rsidRPr="00541A6F" w:rsidRDefault="008C5DB2" w:rsidP="00541A6F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41A6F">
        <w:rPr>
          <w:color w:val="000000"/>
          <w:sz w:val="28"/>
          <w:szCs w:val="28"/>
        </w:rPr>
        <w:t xml:space="preserve">4 - 4,5 л на комплект постельного белья или на кг сухих вещей. </w:t>
      </w:r>
    </w:p>
    <w:p w14:paraId="5D63F4EC" w14:textId="77777777" w:rsidR="00541A6F" w:rsidRDefault="008C5DB2" w:rsidP="00541A6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41A6F">
        <w:rPr>
          <w:color w:val="000000"/>
          <w:sz w:val="28"/>
          <w:szCs w:val="28"/>
        </w:rPr>
        <w:t>Затем вещи хорошо прополаскивают, после чего стирают обычным способом с обязательным использованием мыла и соды.</w:t>
      </w:r>
    </w:p>
    <w:p w14:paraId="48DC8198" w14:textId="77777777" w:rsidR="009D74E1" w:rsidRDefault="008C5DB2" w:rsidP="00541A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Верхнюю одежду, постельные принадлежности (за исключением подушек) и прочие вещи орошают водной эмульсией. С особой тщательностью обрабатывают места обитания насекомых: воротники, пояса, швы, складки. </w:t>
      </w:r>
    </w:p>
    <w:p w14:paraId="7FF17ADE" w14:textId="77777777" w:rsidR="009D74E1" w:rsidRDefault="008C5DB2" w:rsidP="00541A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Норма расхода </w:t>
      </w:r>
    </w:p>
    <w:p w14:paraId="2C19301B" w14:textId="77777777" w:rsidR="00FA4514" w:rsidRPr="00FA4514" w:rsidRDefault="008C5DB2" w:rsidP="009D74E1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D74E1">
        <w:rPr>
          <w:color w:val="000000"/>
          <w:sz w:val="28"/>
          <w:szCs w:val="28"/>
        </w:rPr>
        <w:t xml:space="preserve">на платье из шерсти 30 - 50 мл, </w:t>
      </w:r>
    </w:p>
    <w:p w14:paraId="75F44739" w14:textId="77777777" w:rsidR="00FA4514" w:rsidRPr="00FA4514" w:rsidRDefault="008C5DB2" w:rsidP="009D74E1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D74E1">
        <w:rPr>
          <w:color w:val="000000"/>
          <w:sz w:val="28"/>
          <w:szCs w:val="28"/>
        </w:rPr>
        <w:t xml:space="preserve">на комплект постельных принадлежностей (матрас, одеяло) - 400 мл, </w:t>
      </w:r>
    </w:p>
    <w:p w14:paraId="78A12FDD" w14:textId="5D573760" w:rsidR="008C5DB2" w:rsidRPr="009D74E1" w:rsidRDefault="008C5DB2" w:rsidP="009D74E1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D74E1">
        <w:rPr>
          <w:color w:val="000000"/>
          <w:sz w:val="28"/>
          <w:szCs w:val="28"/>
        </w:rPr>
        <w:t>на комплект одежды (пальто, пиджак, брюки, шапка) - 350 мл.</w:t>
      </w:r>
    </w:p>
    <w:p w14:paraId="0F48399F" w14:textId="77777777" w:rsidR="00FA4514" w:rsidRDefault="008C5DB2" w:rsidP="00FA45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Дусты и порошки используют при норме расхода 175 - 250 г на вещи одного человека и экспозиции от 30 минут до 1 часа согласно этикетке.</w:t>
      </w:r>
    </w:p>
    <w:p w14:paraId="53F575EE" w14:textId="77777777" w:rsidR="00FA4514" w:rsidRDefault="008C5DB2" w:rsidP="00FA45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lastRenderedPageBreak/>
        <w:t>При использовании инсектицидного мыла Витар для замачивания белья и одежды норма расхода его составляет 30 г при экспозиции 20 минут. Затем белье прополаскивают. Дальше применяют обычную стирку и глажение.</w:t>
      </w:r>
    </w:p>
    <w:p w14:paraId="200BEFB3" w14:textId="77777777" w:rsidR="00F116CC" w:rsidRDefault="008C5DB2" w:rsidP="00FA45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Для нанесения жидких препаратов на одежду, постельные принадлежности (матрасы, одеяла), для обработки помещений используют ручные распылители: квазар, гидропульт, автомакс и другие, а также платяные щетки. </w:t>
      </w:r>
    </w:p>
    <w:p w14:paraId="0AE61643" w14:textId="77777777" w:rsidR="00F116CC" w:rsidRDefault="008C5DB2" w:rsidP="00F116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Порошкообразные препараты на вещи наносят с помощью распылителя ПР, резинового баллона или марлевого мешочка.</w:t>
      </w:r>
    </w:p>
    <w:p w14:paraId="0990334D" w14:textId="77777777" w:rsidR="009303E0" w:rsidRDefault="009303E0" w:rsidP="00F116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5DB2" w:rsidRPr="005B2B64">
        <w:rPr>
          <w:color w:val="000000"/>
          <w:sz w:val="28"/>
          <w:szCs w:val="28"/>
        </w:rPr>
        <w:t>ля обработки помещений и предметов используют</w:t>
      </w:r>
      <w:r>
        <w:rPr>
          <w:color w:val="000000"/>
          <w:sz w:val="28"/>
          <w:szCs w:val="28"/>
        </w:rPr>
        <w:t>:</w:t>
      </w:r>
      <w:r w:rsidR="008C5DB2" w:rsidRPr="005B2B64">
        <w:rPr>
          <w:color w:val="000000"/>
          <w:sz w:val="28"/>
          <w:szCs w:val="28"/>
        </w:rPr>
        <w:t xml:space="preserve"> </w:t>
      </w:r>
    </w:p>
    <w:p w14:paraId="7E2FF68C" w14:textId="77777777" w:rsidR="00EC4748" w:rsidRPr="00E57906" w:rsidRDefault="008C5DB2" w:rsidP="007638AC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7906">
        <w:rPr>
          <w:color w:val="000000"/>
          <w:sz w:val="28"/>
          <w:szCs w:val="28"/>
        </w:rPr>
        <w:t>0,5 % водный раствор хлорофоса</w:t>
      </w:r>
      <w:r w:rsidR="009303E0" w:rsidRPr="00E57906">
        <w:rPr>
          <w:color w:val="000000"/>
          <w:sz w:val="28"/>
          <w:szCs w:val="28"/>
        </w:rPr>
        <w:t>;</w:t>
      </w:r>
      <w:r w:rsidRPr="00E57906">
        <w:rPr>
          <w:color w:val="000000"/>
          <w:sz w:val="28"/>
          <w:szCs w:val="28"/>
        </w:rPr>
        <w:t xml:space="preserve"> </w:t>
      </w:r>
    </w:p>
    <w:p w14:paraId="4E6252C7" w14:textId="2D0E7C81" w:rsidR="00EC4748" w:rsidRPr="00E57906" w:rsidRDefault="008C5DB2" w:rsidP="00E57906">
      <w:pPr>
        <w:pStyle w:val="a4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E57906">
        <w:rPr>
          <w:color w:val="000000"/>
          <w:sz w:val="28"/>
          <w:szCs w:val="28"/>
        </w:rPr>
        <w:t>0,15 % водн</w:t>
      </w:r>
      <w:r w:rsidR="00EC4748" w:rsidRPr="00E57906">
        <w:rPr>
          <w:color w:val="000000"/>
          <w:sz w:val="28"/>
          <w:szCs w:val="28"/>
        </w:rPr>
        <w:t xml:space="preserve">ая </w:t>
      </w:r>
      <w:r w:rsidRPr="00E57906">
        <w:rPr>
          <w:color w:val="000000"/>
          <w:sz w:val="28"/>
          <w:szCs w:val="28"/>
        </w:rPr>
        <w:t>эмульси</w:t>
      </w:r>
      <w:r w:rsidR="00EC4748" w:rsidRPr="00E57906">
        <w:rPr>
          <w:color w:val="000000"/>
          <w:sz w:val="28"/>
          <w:szCs w:val="28"/>
        </w:rPr>
        <w:t>я</w:t>
      </w:r>
      <w:r w:rsidRPr="00E57906">
        <w:rPr>
          <w:color w:val="000000"/>
          <w:sz w:val="28"/>
          <w:szCs w:val="28"/>
        </w:rPr>
        <w:t xml:space="preserve"> карбофоса</w:t>
      </w:r>
      <w:r w:rsidR="00EC4748" w:rsidRPr="00E57906">
        <w:rPr>
          <w:color w:val="000000"/>
          <w:sz w:val="28"/>
          <w:szCs w:val="28"/>
        </w:rPr>
        <w:t>;</w:t>
      </w:r>
      <w:r w:rsidRPr="00E57906">
        <w:rPr>
          <w:color w:val="000000"/>
          <w:sz w:val="28"/>
          <w:szCs w:val="28"/>
        </w:rPr>
        <w:t xml:space="preserve"> </w:t>
      </w:r>
    </w:p>
    <w:p w14:paraId="27C5FEC5" w14:textId="77777777" w:rsidR="00EC4748" w:rsidRPr="00E57906" w:rsidRDefault="008C5DB2" w:rsidP="00E57906">
      <w:pPr>
        <w:pStyle w:val="a4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E57906">
        <w:rPr>
          <w:color w:val="000000"/>
          <w:sz w:val="28"/>
          <w:szCs w:val="28"/>
        </w:rPr>
        <w:t xml:space="preserve">порошок </w:t>
      </w:r>
      <w:r w:rsidR="00EC4748" w:rsidRPr="00E57906">
        <w:rPr>
          <w:color w:val="000000"/>
          <w:sz w:val="28"/>
          <w:szCs w:val="28"/>
        </w:rPr>
        <w:t>П</w:t>
      </w:r>
      <w:r w:rsidRPr="00E57906">
        <w:rPr>
          <w:color w:val="000000"/>
          <w:sz w:val="28"/>
          <w:szCs w:val="28"/>
        </w:rPr>
        <w:t>иретрума</w:t>
      </w:r>
      <w:r w:rsidR="00EC4748" w:rsidRPr="00E57906">
        <w:rPr>
          <w:color w:val="000000"/>
          <w:sz w:val="28"/>
          <w:szCs w:val="28"/>
        </w:rPr>
        <w:t>;</w:t>
      </w:r>
      <w:r w:rsidRPr="00E57906">
        <w:rPr>
          <w:color w:val="000000"/>
          <w:sz w:val="28"/>
          <w:szCs w:val="28"/>
        </w:rPr>
        <w:t xml:space="preserve"> </w:t>
      </w:r>
    </w:p>
    <w:p w14:paraId="69F122E2" w14:textId="77777777" w:rsidR="00E57906" w:rsidRPr="00E57906" w:rsidRDefault="008C5DB2" w:rsidP="00E57906">
      <w:pPr>
        <w:pStyle w:val="a4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E57906">
        <w:rPr>
          <w:color w:val="000000"/>
          <w:sz w:val="28"/>
          <w:szCs w:val="28"/>
        </w:rPr>
        <w:t xml:space="preserve">1 % дуст </w:t>
      </w:r>
      <w:r w:rsidR="00EC4748" w:rsidRPr="00E57906">
        <w:rPr>
          <w:color w:val="000000"/>
          <w:sz w:val="28"/>
          <w:szCs w:val="28"/>
        </w:rPr>
        <w:t>Н</w:t>
      </w:r>
      <w:r w:rsidRPr="00E57906">
        <w:rPr>
          <w:color w:val="000000"/>
          <w:sz w:val="28"/>
          <w:szCs w:val="28"/>
        </w:rPr>
        <w:t>еопина</w:t>
      </w:r>
      <w:r w:rsidR="00E57906" w:rsidRPr="00E57906">
        <w:rPr>
          <w:color w:val="000000"/>
          <w:sz w:val="28"/>
          <w:szCs w:val="28"/>
        </w:rPr>
        <w:t>;</w:t>
      </w:r>
      <w:r w:rsidRPr="00E57906">
        <w:rPr>
          <w:color w:val="000000"/>
          <w:sz w:val="28"/>
          <w:szCs w:val="28"/>
        </w:rPr>
        <w:t xml:space="preserve"> </w:t>
      </w:r>
    </w:p>
    <w:p w14:paraId="55A66475" w14:textId="77777777" w:rsidR="00E57906" w:rsidRPr="00E57906" w:rsidRDefault="008C5DB2" w:rsidP="00E57906">
      <w:pPr>
        <w:pStyle w:val="a4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E57906">
        <w:rPr>
          <w:color w:val="000000"/>
          <w:sz w:val="28"/>
          <w:szCs w:val="28"/>
        </w:rPr>
        <w:t xml:space="preserve">аэрозольные баллоны </w:t>
      </w:r>
      <w:r w:rsidR="00E57906" w:rsidRPr="00E57906">
        <w:rPr>
          <w:color w:val="000000"/>
          <w:sz w:val="28"/>
          <w:szCs w:val="28"/>
        </w:rPr>
        <w:t>«</w:t>
      </w:r>
      <w:r w:rsidRPr="00E57906">
        <w:rPr>
          <w:color w:val="000000"/>
          <w:sz w:val="28"/>
          <w:szCs w:val="28"/>
        </w:rPr>
        <w:t>Неофос-2</w:t>
      </w:r>
      <w:r w:rsidR="00E57906" w:rsidRPr="00E57906">
        <w:rPr>
          <w:color w:val="000000"/>
          <w:sz w:val="28"/>
          <w:szCs w:val="28"/>
        </w:rPr>
        <w:t>»</w:t>
      </w:r>
      <w:r w:rsidRPr="00E57906">
        <w:rPr>
          <w:color w:val="000000"/>
          <w:sz w:val="28"/>
          <w:szCs w:val="28"/>
        </w:rPr>
        <w:t xml:space="preserve">, </w:t>
      </w:r>
      <w:r w:rsidR="00E57906" w:rsidRPr="00E57906">
        <w:rPr>
          <w:color w:val="000000"/>
          <w:sz w:val="28"/>
          <w:szCs w:val="28"/>
        </w:rPr>
        <w:t>«</w:t>
      </w:r>
      <w:r w:rsidRPr="00E57906">
        <w:rPr>
          <w:color w:val="000000"/>
          <w:sz w:val="28"/>
          <w:szCs w:val="28"/>
        </w:rPr>
        <w:t>Карбозоль</w:t>
      </w:r>
      <w:r w:rsidR="00E57906" w:rsidRPr="00E57906">
        <w:rPr>
          <w:color w:val="000000"/>
          <w:sz w:val="28"/>
          <w:szCs w:val="28"/>
        </w:rPr>
        <w:t>»</w:t>
      </w:r>
      <w:r w:rsidRPr="00E57906">
        <w:rPr>
          <w:color w:val="000000"/>
          <w:sz w:val="28"/>
          <w:szCs w:val="28"/>
        </w:rPr>
        <w:t xml:space="preserve">, </w:t>
      </w:r>
      <w:r w:rsidR="00E57906" w:rsidRPr="00E57906">
        <w:rPr>
          <w:color w:val="000000"/>
          <w:sz w:val="28"/>
          <w:szCs w:val="28"/>
        </w:rPr>
        <w:t>«</w:t>
      </w:r>
      <w:r w:rsidRPr="00E57906">
        <w:rPr>
          <w:color w:val="000000"/>
          <w:sz w:val="28"/>
          <w:szCs w:val="28"/>
        </w:rPr>
        <w:t>А-пар</w:t>
      </w:r>
      <w:r w:rsidR="00E57906" w:rsidRPr="00E57906">
        <w:rPr>
          <w:color w:val="000000"/>
          <w:sz w:val="28"/>
          <w:szCs w:val="28"/>
        </w:rPr>
        <w:t>»;</w:t>
      </w:r>
      <w:r w:rsidRPr="00E57906">
        <w:rPr>
          <w:color w:val="000000"/>
          <w:sz w:val="28"/>
          <w:szCs w:val="28"/>
        </w:rPr>
        <w:t xml:space="preserve"> </w:t>
      </w:r>
    </w:p>
    <w:p w14:paraId="6A2F30A9" w14:textId="77777777" w:rsidR="00E57906" w:rsidRDefault="008C5DB2" w:rsidP="00E57906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7906">
        <w:rPr>
          <w:color w:val="000000"/>
          <w:sz w:val="28"/>
          <w:szCs w:val="28"/>
        </w:rPr>
        <w:t>средство Медифокс-супер в соответствии с этикетками и инструктивно-методическими указаниями по применению каждого из названных средств.</w:t>
      </w:r>
    </w:p>
    <w:p w14:paraId="01BAA501" w14:textId="77777777" w:rsidR="007F4465" w:rsidRDefault="008C5DB2" w:rsidP="007F44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7906">
        <w:rPr>
          <w:color w:val="000000"/>
          <w:sz w:val="28"/>
          <w:szCs w:val="28"/>
        </w:rPr>
        <w:t>При необходимости обработку педикулицидами повторяют через 7 - 10 дней.</w:t>
      </w:r>
    </w:p>
    <w:p w14:paraId="060A40BD" w14:textId="77777777" w:rsidR="00C9350C" w:rsidRDefault="008C5DB2" w:rsidP="00C935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головном и платяном педикулезе в очагах заболеваний или в тех случаях, когда отсутствуют другие средства, допустимо использовать бутадион - синтетический лечебный препарат.</w:t>
      </w:r>
      <w:r w:rsidR="007F4465">
        <w:rPr>
          <w:color w:val="000000"/>
          <w:sz w:val="28"/>
          <w:szCs w:val="28"/>
        </w:rPr>
        <w:t xml:space="preserve"> </w:t>
      </w:r>
      <w:r w:rsidRPr="005B2B64">
        <w:rPr>
          <w:color w:val="000000"/>
          <w:sz w:val="28"/>
          <w:szCs w:val="28"/>
        </w:rPr>
        <w:t xml:space="preserve">При приеме бутадиона внутрь кровь человека становится токсичной для головных и платяных вшей в течение 14 суток. </w:t>
      </w:r>
    </w:p>
    <w:p w14:paraId="2F481A6E" w14:textId="01867479" w:rsidR="00C9350C" w:rsidRDefault="00C9350C" w:rsidP="00C935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Назначение </w:t>
      </w:r>
      <w:r w:rsidR="008C5DB2" w:rsidRPr="005B2B64">
        <w:rPr>
          <w:color w:val="000000"/>
          <w:sz w:val="28"/>
          <w:szCs w:val="28"/>
        </w:rPr>
        <w:t>бутадиона</w:t>
      </w:r>
      <w:r w:rsidR="000E0BDC">
        <w:rPr>
          <w:color w:val="000000"/>
          <w:sz w:val="28"/>
          <w:szCs w:val="28"/>
        </w:rPr>
        <w:t>:</w:t>
      </w:r>
    </w:p>
    <w:p w14:paraId="43A7B357" w14:textId="2590EA95" w:rsidR="00C9350C" w:rsidRPr="00C9350C" w:rsidRDefault="008C5DB2" w:rsidP="00C9350C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350C">
        <w:rPr>
          <w:color w:val="000000"/>
          <w:sz w:val="28"/>
          <w:szCs w:val="28"/>
        </w:rPr>
        <w:t>взрослым после еды в течение двух дней по 0,15 г 4 раза в день. Суточная доза не должна превышать 0,6 г</w:t>
      </w:r>
      <w:r w:rsidR="000E0BDC">
        <w:rPr>
          <w:color w:val="000000"/>
          <w:sz w:val="28"/>
          <w:szCs w:val="28"/>
        </w:rPr>
        <w:t>;</w:t>
      </w:r>
    </w:p>
    <w:p w14:paraId="77B1C15F" w14:textId="3CD33621" w:rsidR="00C9350C" w:rsidRPr="00C9350C" w:rsidRDefault="000E0BDC" w:rsidP="00C9350C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5DB2" w:rsidRPr="00C9350C">
        <w:rPr>
          <w:color w:val="000000"/>
          <w:sz w:val="28"/>
          <w:szCs w:val="28"/>
        </w:rPr>
        <w:t xml:space="preserve">етям до 4 лет применение бутадиона противопоказано. </w:t>
      </w:r>
    </w:p>
    <w:p w14:paraId="621878EC" w14:textId="77777777" w:rsidR="000E0BDC" w:rsidRDefault="000E0BDC" w:rsidP="00C9350C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5DB2" w:rsidRPr="00C9350C">
        <w:rPr>
          <w:color w:val="000000"/>
          <w:sz w:val="28"/>
          <w:szCs w:val="28"/>
        </w:rPr>
        <w:t xml:space="preserve">етям от 4 до 7 лет назначают бутадион по 0,05 г; </w:t>
      </w:r>
    </w:p>
    <w:p w14:paraId="461A55DF" w14:textId="77777777" w:rsidR="000E0BDC" w:rsidRDefault="000E0BDC" w:rsidP="00C9350C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детям </w:t>
      </w:r>
      <w:r w:rsidR="008C5DB2" w:rsidRPr="00C9350C">
        <w:rPr>
          <w:color w:val="000000"/>
          <w:sz w:val="28"/>
          <w:szCs w:val="28"/>
        </w:rPr>
        <w:t xml:space="preserve">от 8 до 10 лет - 0,08; </w:t>
      </w:r>
    </w:p>
    <w:p w14:paraId="34309129" w14:textId="3A21647B" w:rsidR="00C9350C" w:rsidRPr="00C9350C" w:rsidRDefault="000E0BDC" w:rsidP="00C9350C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</w:t>
      </w:r>
      <w:r w:rsidR="008C5DB2" w:rsidRPr="00C9350C">
        <w:rPr>
          <w:color w:val="000000"/>
          <w:sz w:val="28"/>
          <w:szCs w:val="28"/>
        </w:rPr>
        <w:t xml:space="preserve">старше 10 лет - 0,12 г. </w:t>
      </w:r>
    </w:p>
    <w:p w14:paraId="71AEC50F" w14:textId="77777777" w:rsidR="00F23DB2" w:rsidRDefault="008C5DB2" w:rsidP="00F23DB2">
      <w:pPr>
        <w:spacing w:line="360" w:lineRule="auto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Указанные дозы рекомендуют принимать 3 раза в день в течение 2 дней.</w:t>
      </w:r>
    </w:p>
    <w:p w14:paraId="322E05B7" w14:textId="77777777" w:rsidR="004557DC" w:rsidRDefault="008C5DB2" w:rsidP="004557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Контроль эффективности проводимых противопедикулезных мероприятий осуществляют ответственный за эти мероприятия путем визуального осмотра волосистых частей тела (при необходимости волосы головы расчесывают частым гребнем с целью вычесывания вшей), белья, одежды и прочих вещей и предметов</w:t>
      </w:r>
      <w:r w:rsidR="004557DC">
        <w:rPr>
          <w:color w:val="000000"/>
          <w:sz w:val="28"/>
          <w:szCs w:val="28"/>
        </w:rPr>
        <w:t>.</w:t>
      </w:r>
    </w:p>
    <w:p w14:paraId="5B4E579A" w14:textId="77777777" w:rsidR="004557DC" w:rsidRPr="00942DB1" w:rsidRDefault="008C5DB2" w:rsidP="004557DC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42DB1">
        <w:rPr>
          <w:b/>
          <w:bCs/>
          <w:color w:val="000000"/>
          <w:sz w:val="28"/>
          <w:szCs w:val="28"/>
        </w:rPr>
        <w:t>Меры предосторожности при проведении противопедикулезных обработок</w:t>
      </w:r>
      <w:r w:rsidR="004557DC" w:rsidRPr="00942DB1">
        <w:rPr>
          <w:b/>
          <w:bCs/>
          <w:color w:val="000000"/>
          <w:sz w:val="28"/>
          <w:szCs w:val="28"/>
        </w:rPr>
        <w:t>.</w:t>
      </w:r>
    </w:p>
    <w:p w14:paraId="12AAF9C7" w14:textId="77777777" w:rsidR="00431E37" w:rsidRPr="00431E37" w:rsidRDefault="008C5DB2" w:rsidP="00431E37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4557DC">
        <w:rPr>
          <w:color w:val="000000"/>
          <w:sz w:val="28"/>
          <w:szCs w:val="28"/>
        </w:rPr>
        <w:t>Расфасовку педикулицидов, приготовление их рабочих форм, замачивание вещей, подлежащих обработке, и их последующую стирку проводят в нежилых, хорошо проветриваемых помещениях, или на открытом воздухе с обязательным использованием спецодежды:</w:t>
      </w:r>
    </w:p>
    <w:p w14:paraId="686E0404" w14:textId="77777777" w:rsidR="00431E37" w:rsidRPr="00431E37" w:rsidRDefault="008C5DB2" w:rsidP="00431E37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1E37">
        <w:rPr>
          <w:color w:val="000000"/>
          <w:sz w:val="28"/>
          <w:szCs w:val="28"/>
        </w:rPr>
        <w:t xml:space="preserve">резиновые перчатки, халат, обувь; </w:t>
      </w:r>
    </w:p>
    <w:p w14:paraId="04D23C66" w14:textId="4E748DBA" w:rsidR="008C5DB2" w:rsidRPr="00431E37" w:rsidRDefault="008C5DB2" w:rsidP="00431E37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431E37">
        <w:rPr>
          <w:color w:val="000000"/>
          <w:sz w:val="28"/>
          <w:szCs w:val="28"/>
        </w:rPr>
        <w:t>для защиты дыхательных путей - респираторы универсальные - РУ-60М, РНГ-67 с противогазовым патроном марки А. При работе с дустами - противопылевые респираторы (Астра-2, Ф-62Ш, Лепесток).</w:t>
      </w:r>
    </w:p>
    <w:p w14:paraId="0076E561" w14:textId="77777777" w:rsidR="00161553" w:rsidRDefault="008C5DB2" w:rsidP="001615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i141466"/>
      <w:bookmarkEnd w:id="0"/>
      <w:r w:rsidRPr="005B2B64">
        <w:rPr>
          <w:color w:val="000000"/>
          <w:sz w:val="28"/>
          <w:szCs w:val="28"/>
        </w:rPr>
        <w:t>Посуду, используемую для разведения педикулицидов и приготовления их форм, тщательно моют горячей водой с содой и мылом. В дальнейшем ее не следует употреблять для хранения продуктов, фуража, а также для приготовления пищи.</w:t>
      </w:r>
    </w:p>
    <w:p w14:paraId="2D8445D3" w14:textId="77777777" w:rsidR="00161553" w:rsidRDefault="008C5DB2" w:rsidP="001615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Шерстяное белье, обработанное фосфорорганическими препаратами, перед стиркой замачивают в содовом растворе сроком не менее суток, после чего стирают, высушивают на открытом воздухе (не менее 4 часов) для удаления запаха.</w:t>
      </w:r>
    </w:p>
    <w:p w14:paraId="6E394141" w14:textId="77777777" w:rsidR="00161553" w:rsidRDefault="008C5DB2" w:rsidP="001615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Дезинсекцию помещений и предметов обстановки препаратами в аэрозольной упаковке проводят при остывших нагревательных приборах, в отсутствии людей, животных, птиц. После этого помещение проветривают не </w:t>
      </w:r>
      <w:r w:rsidRPr="005B2B64">
        <w:rPr>
          <w:color w:val="000000"/>
          <w:sz w:val="28"/>
          <w:szCs w:val="28"/>
        </w:rPr>
        <w:lastRenderedPageBreak/>
        <w:t>менее 30 минут. Пищевые продукты во время обработки убирают. Аэрозоль не распыляют вблизи огня. Категорически запрещается во время работы с педикулицидными препаратами курить, пить и принимать пищу.</w:t>
      </w:r>
    </w:p>
    <w:p w14:paraId="63F23E2B" w14:textId="77777777" w:rsidR="0062666F" w:rsidRDefault="008C5DB2" w:rsidP="006266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Спецодежду после окончания обработок высушивают и проветривают на открытом воздухе или в специально отведенном помещении. Хранят ее в специальных шкафчиках. Спецодежду стирают по мере загрязнения, но не реже одного раза в неделю, в мыльно-содовом растворе (2 столовые ложки кальцинированной соды и один кусок мыла на ведро воды).</w:t>
      </w:r>
    </w:p>
    <w:p w14:paraId="7EEFFC50" w14:textId="77777777" w:rsidR="0062666F" w:rsidRDefault="008C5DB2" w:rsidP="006266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Хранят педикулициды только в специально приспособленных помещениях, упакованными в плотную тару. Для уничтожения вшей запрещается использовать средства, не имеющие паспорта с указанием в нем названия препарата, содержания действующего начала, завода-изготовителя, даты и срока годности.</w:t>
      </w:r>
    </w:p>
    <w:p w14:paraId="75DA44F8" w14:textId="77777777" w:rsidR="0062666F" w:rsidRDefault="008C5DB2" w:rsidP="006266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Люди, постоянно работающие с педикулицидами, проходят периодические медицинские осмотры</w:t>
      </w:r>
      <w:r w:rsidR="0062666F">
        <w:rPr>
          <w:color w:val="000000"/>
          <w:sz w:val="28"/>
          <w:szCs w:val="28"/>
        </w:rPr>
        <w:t>.</w:t>
      </w:r>
      <w:r w:rsidRPr="005B2B64">
        <w:rPr>
          <w:color w:val="000000"/>
          <w:sz w:val="28"/>
          <w:szCs w:val="28"/>
        </w:rPr>
        <w:t xml:space="preserve"> </w:t>
      </w:r>
    </w:p>
    <w:p w14:paraId="7AC00DDF" w14:textId="77777777" w:rsidR="006529A5" w:rsidRDefault="008C5DB2" w:rsidP="006529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Обработку людей или белья, зараженного вшами, следует проводить строго в соответствии с методическими указаниями, инструкциями или текстами этикеток по каждому конкретному препарату.</w:t>
      </w:r>
    </w:p>
    <w:p w14:paraId="48FB2426" w14:textId="35055579" w:rsidR="006529A5" w:rsidRDefault="008C5DB2" w:rsidP="006529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29A5">
        <w:rPr>
          <w:b/>
          <w:bCs/>
          <w:sz w:val="28"/>
          <w:szCs w:val="28"/>
        </w:rPr>
        <w:t>Первая помощь при отравлении педикулицидами</w:t>
      </w:r>
      <w:r w:rsidR="00942DB1">
        <w:rPr>
          <w:b/>
          <w:bCs/>
          <w:sz w:val="28"/>
          <w:szCs w:val="28"/>
        </w:rPr>
        <w:t>.</w:t>
      </w:r>
    </w:p>
    <w:p w14:paraId="75623D4D" w14:textId="77777777" w:rsidR="00E0782F" w:rsidRDefault="008C5DB2" w:rsidP="00E078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нарушении правил техники безопасности при работе с педикулицидами может произойти отравление.</w:t>
      </w:r>
      <w:r w:rsidR="006529A5">
        <w:rPr>
          <w:color w:val="000000"/>
          <w:sz w:val="28"/>
          <w:szCs w:val="28"/>
        </w:rPr>
        <w:t xml:space="preserve"> </w:t>
      </w:r>
      <w:r w:rsidRPr="005B2B64">
        <w:rPr>
          <w:color w:val="000000"/>
          <w:sz w:val="28"/>
          <w:szCs w:val="28"/>
        </w:rPr>
        <w:t>Первыми признаками отравления наиболее токсичными фосфорорганическими соединениями являются: неприятный привкус, слюнотечение, слезотечение, потливость, сужение зрачков, тошнота, головная боль. В более тяжелых случаях может появиться рвота, спазмы кишечника, понос, одышка, могут развиваться фибриллярные подергивания отдельных групп мышц, вплоть до тонических и клонических судорог. У особо чувствительных людей может развиться аллергический дерматит.</w:t>
      </w:r>
    </w:p>
    <w:p w14:paraId="02DEA053" w14:textId="77777777" w:rsidR="00E0782F" w:rsidRDefault="008C5DB2" w:rsidP="00E078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При появлении признаков отравления педикулицидами пострадавшего следует вывести на свежий воздух, снять загрязненную одежду, дать </w:t>
      </w:r>
      <w:r w:rsidRPr="005B2B64">
        <w:rPr>
          <w:color w:val="000000"/>
          <w:sz w:val="28"/>
          <w:szCs w:val="28"/>
        </w:rPr>
        <w:lastRenderedPageBreak/>
        <w:t>прополоскать рот и горло кипяченой водой или 2 % раствором питьевой соды, обеспечить покой.</w:t>
      </w:r>
    </w:p>
    <w:p w14:paraId="260DDB28" w14:textId="77777777" w:rsidR="00095A05" w:rsidRDefault="008C5DB2" w:rsidP="00095A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 xml:space="preserve">При случайном проглатывании препарата необходимо выпить несколько стаканов воды или розового цвета раствор </w:t>
      </w:r>
      <w:proofErr w:type="spellStart"/>
      <w:r w:rsidRPr="005B2B64">
        <w:rPr>
          <w:color w:val="000000"/>
          <w:sz w:val="28"/>
          <w:szCs w:val="28"/>
        </w:rPr>
        <w:t>марганцевокислого</w:t>
      </w:r>
      <w:proofErr w:type="spellEnd"/>
      <w:r w:rsidRPr="005B2B64">
        <w:rPr>
          <w:color w:val="000000"/>
          <w:sz w:val="28"/>
          <w:szCs w:val="28"/>
        </w:rPr>
        <w:t xml:space="preserve"> калия (1:5000; 1:10000), затем вызвать рвоту. Процедуру повторить 2 - 3 раза. Для промывания желудка можно использовать также 2 % раствор питьевой соды (1 чайная ложка на стакан воды) или взвесь одного из сорбентов: активированного угля, мела, жженой магнезии (2 столовые ложки на 1 литр воды). Через 10 - 15 минут после промывания желудка необходимо выпить взвесь жженой магнезии или активированного угля (1 - 2 столовые ложки на стакан воды) мелкими глотками. Затем принять солевое слабительное (1 столовая ложка на 1/2 стакана воды).</w:t>
      </w:r>
      <w:r w:rsidR="00095A05">
        <w:rPr>
          <w:color w:val="000000"/>
          <w:sz w:val="28"/>
          <w:szCs w:val="28"/>
        </w:rPr>
        <w:t xml:space="preserve"> </w:t>
      </w:r>
      <w:r w:rsidRPr="005B2B64">
        <w:rPr>
          <w:color w:val="000000"/>
          <w:sz w:val="28"/>
          <w:szCs w:val="28"/>
        </w:rPr>
        <w:t>Касторовое масло противопоказано.</w:t>
      </w:r>
    </w:p>
    <w:p w14:paraId="46E24B18" w14:textId="77777777" w:rsidR="00B459D0" w:rsidRDefault="008C5DB2" w:rsidP="00B459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появлении начальных признаков отравления фосфорорганическими препаратами показан прием внутрь 2 - 3 таблеток экстракта красавки, бесалола, бекарбона или беллалгина. Специфическим противоядием при отравлении педикулицидными препаратами являются атропин, прозерин и другие препараты спазмолитического характера действия.</w:t>
      </w:r>
    </w:p>
    <w:p w14:paraId="549D854A" w14:textId="77777777" w:rsidR="00B459D0" w:rsidRDefault="008C5DB2" w:rsidP="00B459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попадании неразведенного препарата на кожу, его осторожно удаляют ватным тампоном, не втирая, затем обмывают кожу водой с мылом, после чего обрабатывают 5 - 10 % раствором нашатырного спирта или 2 % раствором соды (при фосфорорганических соединениях 5 % раствором хлорамина Б).</w:t>
      </w:r>
    </w:p>
    <w:p w14:paraId="6511198B" w14:textId="77777777" w:rsidR="002119AF" w:rsidRDefault="008C5DB2" w:rsidP="002119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попадании любого препарата в глаза из немедленно следует обильно промыть струей чистой воды или 2 % раствором питьевой соды в течение 5 - 10 минут. При раздражении слизистой глаза необходимо закапать 20 - 30 % раствор альбуцида, при болезненности - 2 % раствор новокаина.</w:t>
      </w:r>
    </w:p>
    <w:p w14:paraId="52652220" w14:textId="77777777" w:rsidR="002119AF" w:rsidRDefault="008C5DB2" w:rsidP="002119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При симптомах отравления необходимо обратиться за врачебной помощью.</w:t>
      </w:r>
    </w:p>
    <w:p w14:paraId="0D76A86F" w14:textId="0CDAFE1E" w:rsidR="008C5DB2" w:rsidRPr="002119AF" w:rsidRDefault="008C5DB2" w:rsidP="002119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19AF">
        <w:rPr>
          <w:sz w:val="28"/>
          <w:szCs w:val="28"/>
        </w:rPr>
        <w:t>Противопоказания к постоянной работе с инсектицидами</w:t>
      </w:r>
      <w:r w:rsidR="002119AF">
        <w:rPr>
          <w:sz w:val="28"/>
          <w:szCs w:val="28"/>
        </w:rPr>
        <w:t>:</w:t>
      </w:r>
    </w:p>
    <w:p w14:paraId="1C285DF4" w14:textId="42242816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люди, имеющие:</w:t>
      </w:r>
    </w:p>
    <w:p w14:paraId="53A912E3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lastRenderedPageBreak/>
        <w:t>а) органические заболевания центральной нервной системы;</w:t>
      </w:r>
    </w:p>
    <w:p w14:paraId="18465F9D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б) психические заболевания (в том числе в стадии ремиссии);</w:t>
      </w:r>
    </w:p>
    <w:p w14:paraId="5ECED902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в) эпилепсию;</w:t>
      </w:r>
    </w:p>
    <w:p w14:paraId="40680CCD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г) эндокринно-вегетативные заболевания;</w:t>
      </w:r>
    </w:p>
    <w:p w14:paraId="72BFDD9A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д) активную форму туберкулеза легких;</w:t>
      </w:r>
    </w:p>
    <w:p w14:paraId="45A54193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е) бронхиальную астму;</w:t>
      </w:r>
    </w:p>
    <w:p w14:paraId="6FD17C24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ж) воспалительные заболевания органов дыхания (бронхиты, ларингиты, атрофические риниты и пр.);</w:t>
      </w:r>
    </w:p>
    <w:p w14:paraId="529465D1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з) заболевания печени, почек, желудочно-кишечного тракта (язвенная болезнь, хронический гастрит, колит);</w:t>
      </w:r>
    </w:p>
    <w:p w14:paraId="2212DCC4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и) заболевание кожи (экзема, дерматиты);</w:t>
      </w:r>
    </w:p>
    <w:p w14:paraId="48AC1CE0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к) заболевания глаз (хронические конъюнктивиты, кератиты и др.);</w:t>
      </w:r>
    </w:p>
    <w:p w14:paraId="0DDC96C5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л) выраженные заболевания органов дыхания и сердечно-сосудистой системы, которые мешают использованию респираторов.</w:t>
      </w:r>
    </w:p>
    <w:p w14:paraId="4250FBB1" w14:textId="3995AF7D" w:rsidR="008C5DB2" w:rsidRPr="005B2B64" w:rsidRDefault="008C5DB2" w:rsidP="00BE217E">
      <w:pPr>
        <w:pStyle w:val="ncsc12660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bookmarkStart w:id="1" w:name="i151248"/>
      <w:bookmarkEnd w:id="1"/>
      <w:r w:rsidRPr="005B2B64">
        <w:rPr>
          <w:b/>
          <w:bCs/>
          <w:color w:val="000000"/>
          <w:sz w:val="28"/>
          <w:szCs w:val="28"/>
        </w:rPr>
        <w:t>Содержимое укладки, предназначенной для проведения противопедикулезных обработок (Противопедикулезная укладка)</w:t>
      </w:r>
      <w:r w:rsidR="00BE217E">
        <w:rPr>
          <w:b/>
          <w:bCs/>
          <w:color w:val="000000"/>
          <w:sz w:val="28"/>
          <w:szCs w:val="28"/>
        </w:rPr>
        <w:t>.</w:t>
      </w:r>
    </w:p>
    <w:p w14:paraId="37D48061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1. Клеенчатый или хлопчатобумажный мешок для сбора вещей больного.</w:t>
      </w:r>
    </w:p>
    <w:p w14:paraId="6E4DE33A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2. Оцинкованное ведро или лоток для сжигания или обеззараживания волос.</w:t>
      </w:r>
    </w:p>
    <w:p w14:paraId="3D1307AE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3. Клеенчатая пелерина.</w:t>
      </w:r>
    </w:p>
    <w:p w14:paraId="1E1A6F5C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4. Перчатки резиновые.</w:t>
      </w:r>
    </w:p>
    <w:p w14:paraId="772EEB65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5. Ножницы.</w:t>
      </w:r>
    </w:p>
    <w:p w14:paraId="5E096CC3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6. Частый гребень (желательно металлический).</w:t>
      </w:r>
    </w:p>
    <w:p w14:paraId="2A9E6469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7. Машинка для стрижки волос.</w:t>
      </w:r>
    </w:p>
    <w:p w14:paraId="197ED562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8. Спиртовка.</w:t>
      </w:r>
    </w:p>
    <w:p w14:paraId="31CCBDC9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9. Косынки (2 - 3 штуки).</w:t>
      </w:r>
    </w:p>
    <w:p w14:paraId="16998FCE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10. Вата.</w:t>
      </w:r>
    </w:p>
    <w:p w14:paraId="1C2E85C4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11. Столовый уксус или 5 - 10 % уксусная кислота.</w:t>
      </w:r>
    </w:p>
    <w:p w14:paraId="3FCE5EF5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12. Препараты для уничтожения головных вшей:</w:t>
      </w:r>
    </w:p>
    <w:p w14:paraId="734A2DF5" w14:textId="77777777" w:rsidR="005774B9" w:rsidRDefault="008C5DB2" w:rsidP="005774B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12.1. Препараты, действующие губительно на все стадии вшей (овициды):</w:t>
      </w:r>
    </w:p>
    <w:p w14:paraId="26A8D580" w14:textId="77777777" w:rsidR="00195BDF" w:rsidRDefault="008C5DB2" w:rsidP="005774B9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74B9">
        <w:rPr>
          <w:color w:val="000000"/>
          <w:sz w:val="28"/>
          <w:szCs w:val="28"/>
        </w:rPr>
        <w:t xml:space="preserve">30 % или 50 % эмульгирующийся концентрат карбофоса, </w:t>
      </w:r>
    </w:p>
    <w:p w14:paraId="1C6D5D73" w14:textId="77777777" w:rsidR="00195BDF" w:rsidRDefault="008C5DB2" w:rsidP="005774B9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74B9">
        <w:rPr>
          <w:color w:val="000000"/>
          <w:sz w:val="28"/>
          <w:szCs w:val="28"/>
        </w:rPr>
        <w:lastRenderedPageBreak/>
        <w:t xml:space="preserve">50 % эмульгирующийся концентрат сульфидофоса, </w:t>
      </w:r>
    </w:p>
    <w:p w14:paraId="6FF63760" w14:textId="69721D6D" w:rsidR="008C5DB2" w:rsidRPr="005774B9" w:rsidRDefault="008C5DB2" w:rsidP="005774B9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74B9">
        <w:rPr>
          <w:color w:val="000000"/>
          <w:sz w:val="28"/>
          <w:szCs w:val="28"/>
        </w:rPr>
        <w:t>лосьоны Лонцид, Нитилон, Перфолон</w:t>
      </w:r>
      <w:r w:rsidR="00376C03">
        <w:rPr>
          <w:color w:val="000000"/>
          <w:sz w:val="28"/>
          <w:szCs w:val="28"/>
        </w:rPr>
        <w:t xml:space="preserve"> (</w:t>
      </w:r>
      <w:r w:rsidR="00F72EF1">
        <w:rPr>
          <w:color w:val="000000"/>
          <w:sz w:val="28"/>
          <w:szCs w:val="28"/>
        </w:rPr>
        <w:t>отечественного производства</w:t>
      </w:r>
      <w:r w:rsidR="00376C03">
        <w:rPr>
          <w:color w:val="000000"/>
          <w:sz w:val="28"/>
          <w:szCs w:val="28"/>
        </w:rPr>
        <w:t>)</w:t>
      </w:r>
      <w:r w:rsidRPr="005774B9">
        <w:rPr>
          <w:color w:val="000000"/>
          <w:sz w:val="28"/>
          <w:szCs w:val="28"/>
        </w:rPr>
        <w:t>, Ниттифор</w:t>
      </w:r>
      <w:r w:rsidR="00F72EF1">
        <w:rPr>
          <w:color w:val="000000"/>
          <w:sz w:val="28"/>
          <w:szCs w:val="28"/>
        </w:rPr>
        <w:t xml:space="preserve"> (Венгрия)</w:t>
      </w:r>
      <w:r w:rsidRPr="005774B9">
        <w:rPr>
          <w:color w:val="000000"/>
          <w:sz w:val="28"/>
          <w:szCs w:val="28"/>
        </w:rPr>
        <w:t>, пеномоющее средство Талла</w:t>
      </w:r>
      <w:r w:rsidR="00727FAC">
        <w:rPr>
          <w:color w:val="000000"/>
          <w:sz w:val="28"/>
          <w:szCs w:val="28"/>
        </w:rPr>
        <w:t xml:space="preserve"> (отечественного производства).</w:t>
      </w:r>
    </w:p>
    <w:p w14:paraId="53B76160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12.2. Препараты, которые не действуют на яйца (не овициды):</w:t>
      </w:r>
    </w:p>
    <w:p w14:paraId="3D1F7153" w14:textId="42DE30A0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мыло Витар, мыло Антиэнтом</w:t>
      </w:r>
      <w:r w:rsidR="00BE57F1">
        <w:rPr>
          <w:color w:val="000000"/>
          <w:sz w:val="28"/>
          <w:szCs w:val="28"/>
        </w:rPr>
        <w:t xml:space="preserve"> (отечественного производства)</w:t>
      </w:r>
      <w:r w:rsidRPr="005B2B64">
        <w:rPr>
          <w:color w:val="000000"/>
          <w:sz w:val="28"/>
          <w:szCs w:val="28"/>
        </w:rPr>
        <w:t>, 5 % борная мазь (для взрослого населения, исключая беременных и кормящих женщин), порошок пиретрума.</w:t>
      </w:r>
    </w:p>
    <w:p w14:paraId="7A4B41A2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13. Препараты для дезинсекции белья:</w:t>
      </w:r>
    </w:p>
    <w:p w14:paraId="59E09E93" w14:textId="40B710CB" w:rsidR="00BE57F1" w:rsidRDefault="008C5DB2" w:rsidP="00BE57F1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13.1. Овициды</w:t>
      </w:r>
      <w:r w:rsidR="002646F3">
        <w:rPr>
          <w:color w:val="000000"/>
          <w:sz w:val="28"/>
          <w:szCs w:val="28"/>
        </w:rPr>
        <w:t xml:space="preserve"> (отечественного производства)</w:t>
      </w:r>
      <w:r w:rsidRPr="005B2B64">
        <w:rPr>
          <w:color w:val="000000"/>
          <w:sz w:val="28"/>
          <w:szCs w:val="28"/>
        </w:rPr>
        <w:t>:</w:t>
      </w:r>
    </w:p>
    <w:p w14:paraId="49A649A3" w14:textId="77777777" w:rsidR="002646F3" w:rsidRDefault="008C5DB2" w:rsidP="00BE57F1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57F1">
        <w:rPr>
          <w:color w:val="000000"/>
          <w:sz w:val="28"/>
          <w:szCs w:val="28"/>
        </w:rPr>
        <w:t xml:space="preserve">30 % или 50 % эмульгирующийся концентрат карбофоса, </w:t>
      </w:r>
    </w:p>
    <w:p w14:paraId="368CE0E1" w14:textId="77777777" w:rsidR="002646F3" w:rsidRDefault="008C5DB2" w:rsidP="00BE57F1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57F1">
        <w:rPr>
          <w:color w:val="000000"/>
          <w:sz w:val="28"/>
          <w:szCs w:val="28"/>
        </w:rPr>
        <w:t xml:space="preserve">50 % эмульгирующийся концентрат сульфидофоса, </w:t>
      </w:r>
    </w:p>
    <w:p w14:paraId="57E36B37" w14:textId="49C9D11C" w:rsidR="002646F3" w:rsidRDefault="008C5DB2" w:rsidP="00BE57F1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57F1">
        <w:rPr>
          <w:color w:val="000000"/>
          <w:sz w:val="28"/>
          <w:szCs w:val="28"/>
        </w:rPr>
        <w:t xml:space="preserve">дусты Сульфолан-У, Бифетрин-П, </w:t>
      </w:r>
    </w:p>
    <w:p w14:paraId="13537D8B" w14:textId="5E67EEAB" w:rsidR="008C5DB2" w:rsidRPr="00BE57F1" w:rsidRDefault="008C5DB2" w:rsidP="00BE57F1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57F1">
        <w:rPr>
          <w:color w:val="000000"/>
          <w:sz w:val="28"/>
          <w:szCs w:val="28"/>
        </w:rPr>
        <w:t>средство Медифокс-Супер.</w:t>
      </w:r>
    </w:p>
    <w:p w14:paraId="0503F4A6" w14:textId="56C5E506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13.2. Не овициды</w:t>
      </w:r>
      <w:r w:rsidR="00220BAC">
        <w:rPr>
          <w:color w:val="000000"/>
          <w:sz w:val="28"/>
          <w:szCs w:val="28"/>
        </w:rPr>
        <w:t xml:space="preserve"> (отечественного производства)</w:t>
      </w:r>
      <w:r w:rsidRPr="005B2B64">
        <w:rPr>
          <w:color w:val="000000"/>
          <w:sz w:val="28"/>
          <w:szCs w:val="28"/>
        </w:rPr>
        <w:t>:</w:t>
      </w:r>
    </w:p>
    <w:p w14:paraId="16705CC2" w14:textId="77777777" w:rsidR="00220BAC" w:rsidRDefault="008C5DB2" w:rsidP="00220BAC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0BAC">
        <w:rPr>
          <w:color w:val="000000"/>
          <w:sz w:val="28"/>
          <w:szCs w:val="28"/>
        </w:rPr>
        <w:t xml:space="preserve">дуст Неопин, </w:t>
      </w:r>
    </w:p>
    <w:p w14:paraId="6210D733" w14:textId="77777777" w:rsidR="00220BAC" w:rsidRDefault="008C5DB2" w:rsidP="00220BAC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0BAC">
        <w:rPr>
          <w:color w:val="000000"/>
          <w:sz w:val="28"/>
          <w:szCs w:val="28"/>
        </w:rPr>
        <w:t xml:space="preserve">порошок пиретрума, </w:t>
      </w:r>
    </w:p>
    <w:p w14:paraId="03CD2BCC" w14:textId="6FA32D61" w:rsidR="008C5DB2" w:rsidRPr="00220BAC" w:rsidRDefault="008C5DB2" w:rsidP="00220BAC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0BAC">
        <w:rPr>
          <w:color w:val="000000"/>
          <w:sz w:val="28"/>
          <w:szCs w:val="28"/>
        </w:rPr>
        <w:t>мыло Витар.</w:t>
      </w:r>
    </w:p>
    <w:p w14:paraId="7115DA04" w14:textId="77777777" w:rsidR="008C5DB2" w:rsidRPr="005B2B64" w:rsidRDefault="008C5DB2" w:rsidP="005B2B64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5B2B64">
        <w:rPr>
          <w:color w:val="000000"/>
          <w:sz w:val="28"/>
          <w:szCs w:val="28"/>
        </w:rPr>
        <w:t>14. Препараты для дезинсекции помещений:</w:t>
      </w:r>
    </w:p>
    <w:p w14:paraId="6291B289" w14:textId="77777777" w:rsidR="00875C7C" w:rsidRDefault="008C5DB2" w:rsidP="00875C7C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5C7C">
        <w:rPr>
          <w:color w:val="000000"/>
          <w:sz w:val="28"/>
          <w:szCs w:val="28"/>
        </w:rPr>
        <w:t xml:space="preserve">30 % или 50 % эмульгирующийся концентрат карбофоса, </w:t>
      </w:r>
    </w:p>
    <w:p w14:paraId="2E7BE5B5" w14:textId="77777777" w:rsidR="00875C7C" w:rsidRDefault="008C5DB2" w:rsidP="00875C7C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5C7C">
        <w:rPr>
          <w:color w:val="000000"/>
          <w:sz w:val="28"/>
          <w:szCs w:val="28"/>
        </w:rPr>
        <w:t xml:space="preserve">хлорофос, </w:t>
      </w:r>
    </w:p>
    <w:p w14:paraId="489D7862" w14:textId="788E6523" w:rsidR="00875C7C" w:rsidRDefault="008C5DB2" w:rsidP="00875C7C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5C7C">
        <w:rPr>
          <w:color w:val="000000"/>
          <w:sz w:val="28"/>
          <w:szCs w:val="28"/>
        </w:rPr>
        <w:t>аэрозольные баллоны Карбозоль, Неофос-2</w:t>
      </w:r>
      <w:r w:rsidR="00875C7C">
        <w:rPr>
          <w:color w:val="000000"/>
          <w:sz w:val="28"/>
          <w:szCs w:val="28"/>
        </w:rPr>
        <w:t xml:space="preserve"> (отечественного производства)</w:t>
      </w:r>
      <w:r w:rsidRPr="00875C7C">
        <w:rPr>
          <w:color w:val="000000"/>
          <w:sz w:val="28"/>
          <w:szCs w:val="28"/>
        </w:rPr>
        <w:t>, А-ПАР</w:t>
      </w:r>
      <w:r w:rsidR="008C1B34">
        <w:rPr>
          <w:color w:val="000000"/>
          <w:sz w:val="28"/>
          <w:szCs w:val="28"/>
        </w:rPr>
        <w:t>(Франция)</w:t>
      </w:r>
      <w:r w:rsidRPr="00875C7C">
        <w:rPr>
          <w:color w:val="000000"/>
          <w:sz w:val="28"/>
          <w:szCs w:val="28"/>
        </w:rPr>
        <w:t xml:space="preserve">, </w:t>
      </w:r>
    </w:p>
    <w:p w14:paraId="6E59D265" w14:textId="0011A1A6" w:rsidR="008C5DB2" w:rsidRPr="00875C7C" w:rsidRDefault="008C5DB2" w:rsidP="00875C7C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5C7C">
        <w:rPr>
          <w:color w:val="000000"/>
          <w:sz w:val="28"/>
          <w:szCs w:val="28"/>
        </w:rPr>
        <w:t>средство Медифокс-Супер</w:t>
      </w:r>
      <w:r w:rsidR="008C1B34" w:rsidRPr="008C1B34">
        <w:rPr>
          <w:color w:val="000000"/>
          <w:sz w:val="28"/>
          <w:szCs w:val="28"/>
        </w:rPr>
        <w:t xml:space="preserve"> </w:t>
      </w:r>
      <w:r w:rsidR="008C1B34">
        <w:rPr>
          <w:color w:val="000000"/>
          <w:sz w:val="28"/>
          <w:szCs w:val="28"/>
        </w:rPr>
        <w:t>(отечественного производства)</w:t>
      </w:r>
      <w:r w:rsidRPr="00875C7C">
        <w:rPr>
          <w:color w:val="000000"/>
          <w:sz w:val="28"/>
          <w:szCs w:val="28"/>
        </w:rPr>
        <w:t>.</w:t>
      </w:r>
    </w:p>
    <w:p w14:paraId="6F3404D0" w14:textId="77777777" w:rsidR="00004181" w:rsidRDefault="00242C98" w:rsidP="000041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C98">
        <w:rPr>
          <w:color w:val="000000"/>
          <w:sz w:val="28"/>
          <w:szCs w:val="28"/>
        </w:rPr>
        <w:t>П</w:t>
      </w:r>
      <w:r w:rsidR="008C5DB2" w:rsidRPr="005B2B64">
        <w:rPr>
          <w:color w:val="000000"/>
          <w:sz w:val="28"/>
          <w:szCs w:val="28"/>
        </w:rPr>
        <w:t>ериодически препараты обновляют в соответствии со сроком их годности, указанным в паспорте препарата.</w:t>
      </w:r>
    </w:p>
    <w:p w14:paraId="4C287104" w14:textId="77777777" w:rsidR="00191B08" w:rsidRDefault="000C4B9C" w:rsidP="00191B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91B08">
        <w:rPr>
          <w:b/>
          <w:bCs/>
          <w:sz w:val="28"/>
          <w:szCs w:val="28"/>
        </w:rPr>
        <w:t>Требования к мероприятиям по профилактике заболеваний человека, вызванных членистоногими</w:t>
      </w:r>
      <w:r w:rsidR="00191B08">
        <w:rPr>
          <w:b/>
          <w:bCs/>
          <w:sz w:val="28"/>
          <w:szCs w:val="28"/>
        </w:rPr>
        <w:t>.</w:t>
      </w:r>
    </w:p>
    <w:p w14:paraId="345B6E28" w14:textId="77777777" w:rsidR="00311439" w:rsidRDefault="000C4B9C" w:rsidP="00311439">
      <w:pPr>
        <w:spacing w:line="360" w:lineRule="auto"/>
        <w:ind w:firstLine="709"/>
        <w:jc w:val="both"/>
        <w:rPr>
          <w:sz w:val="28"/>
          <w:szCs w:val="28"/>
        </w:rPr>
      </w:pPr>
      <w:r w:rsidRPr="008E06FA">
        <w:rPr>
          <w:sz w:val="28"/>
          <w:szCs w:val="28"/>
        </w:rPr>
        <w:lastRenderedPageBreak/>
        <w:t>Среди паразитов кожи человека эпидемиологическое значение имеют клещ </w:t>
      </w:r>
      <w:proofErr w:type="spellStart"/>
      <w:r w:rsidRPr="00191B08">
        <w:rPr>
          <w:sz w:val="28"/>
          <w:szCs w:val="28"/>
          <w:bdr w:val="none" w:sz="0" w:space="0" w:color="auto" w:frame="1"/>
        </w:rPr>
        <w:t>Sarcoptes</w:t>
      </w:r>
      <w:proofErr w:type="spellEnd"/>
      <w:r w:rsidRPr="00191B0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1B08">
        <w:rPr>
          <w:sz w:val="28"/>
          <w:szCs w:val="28"/>
          <w:bdr w:val="none" w:sz="0" w:space="0" w:color="auto" w:frame="1"/>
        </w:rPr>
        <w:t>scabei</w:t>
      </w:r>
      <w:proofErr w:type="spellEnd"/>
      <w:r w:rsidRPr="00191B08">
        <w:rPr>
          <w:sz w:val="28"/>
          <w:szCs w:val="28"/>
        </w:rPr>
        <w:t> </w:t>
      </w:r>
      <w:r w:rsidRPr="008E06FA">
        <w:rPr>
          <w:sz w:val="28"/>
          <w:szCs w:val="28"/>
        </w:rPr>
        <w:t>(возбудитель чесотки), возбудители педикулеза - головная вошь (</w:t>
      </w:r>
      <w:r w:rsidRPr="00154B5E">
        <w:rPr>
          <w:sz w:val="28"/>
          <w:szCs w:val="28"/>
          <w:bdr w:val="none" w:sz="0" w:space="0" w:color="auto" w:frame="1"/>
        </w:rPr>
        <w:t xml:space="preserve">Pediculus </w:t>
      </w:r>
      <w:proofErr w:type="spellStart"/>
      <w:r w:rsidRPr="00154B5E">
        <w:rPr>
          <w:sz w:val="28"/>
          <w:szCs w:val="28"/>
          <w:bdr w:val="none" w:sz="0" w:space="0" w:color="auto" w:frame="1"/>
        </w:rPr>
        <w:t>humanus</w:t>
      </w:r>
      <w:proofErr w:type="spellEnd"/>
      <w:r w:rsidRPr="00154B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4B5E">
        <w:rPr>
          <w:sz w:val="28"/>
          <w:szCs w:val="28"/>
          <w:bdr w:val="none" w:sz="0" w:space="0" w:color="auto" w:frame="1"/>
        </w:rPr>
        <w:t>capitis</w:t>
      </w:r>
      <w:proofErr w:type="spellEnd"/>
      <w:r w:rsidRPr="008E06FA">
        <w:rPr>
          <w:sz w:val="28"/>
          <w:szCs w:val="28"/>
        </w:rPr>
        <w:t>), платяная вошь (</w:t>
      </w:r>
      <w:r w:rsidRPr="003528A7">
        <w:rPr>
          <w:sz w:val="28"/>
          <w:szCs w:val="28"/>
          <w:bdr w:val="none" w:sz="0" w:space="0" w:color="auto" w:frame="1"/>
        </w:rPr>
        <w:t>Pediculus</w:t>
      </w:r>
      <w:r w:rsidRPr="008E06F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4B5E">
        <w:rPr>
          <w:sz w:val="28"/>
          <w:szCs w:val="28"/>
          <w:bdr w:val="none" w:sz="0" w:space="0" w:color="auto" w:frame="1"/>
        </w:rPr>
        <w:t>humanus</w:t>
      </w:r>
      <w:proofErr w:type="spellEnd"/>
      <w:r w:rsidRPr="00154B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4B5E">
        <w:rPr>
          <w:sz w:val="28"/>
          <w:szCs w:val="28"/>
          <w:bdr w:val="none" w:sz="0" w:space="0" w:color="auto" w:frame="1"/>
        </w:rPr>
        <w:t>corporis</w:t>
      </w:r>
      <w:proofErr w:type="spellEnd"/>
      <w:r w:rsidRPr="008E06FA">
        <w:rPr>
          <w:sz w:val="28"/>
          <w:szCs w:val="28"/>
        </w:rPr>
        <w:t>) и лобковая вошь (</w:t>
      </w:r>
      <w:proofErr w:type="spellStart"/>
      <w:r w:rsidRPr="00154B5E">
        <w:rPr>
          <w:sz w:val="28"/>
          <w:szCs w:val="28"/>
          <w:bdr w:val="none" w:sz="0" w:space="0" w:color="auto" w:frame="1"/>
        </w:rPr>
        <w:t>Phtyrus</w:t>
      </w:r>
      <w:proofErr w:type="spellEnd"/>
      <w:r w:rsidRPr="00154B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4B5E">
        <w:rPr>
          <w:sz w:val="28"/>
          <w:szCs w:val="28"/>
          <w:bdr w:val="none" w:sz="0" w:space="0" w:color="auto" w:frame="1"/>
        </w:rPr>
        <w:t>pubis</w:t>
      </w:r>
      <w:proofErr w:type="spellEnd"/>
      <w:r w:rsidRPr="008E06FA">
        <w:rPr>
          <w:sz w:val="28"/>
          <w:szCs w:val="28"/>
        </w:rPr>
        <w:t>). Диагноз устанавливают на основании паразитологического исследования материала из соскобов кожных покровов (при чесотке) или самих паразитов (при инвазии вшами).</w:t>
      </w:r>
    </w:p>
    <w:p w14:paraId="1DEA695E" w14:textId="2F3C38CA" w:rsidR="003528A7" w:rsidRPr="00311439" w:rsidRDefault="000C4B9C" w:rsidP="00311439">
      <w:pPr>
        <w:spacing w:line="360" w:lineRule="auto"/>
        <w:ind w:firstLine="709"/>
        <w:jc w:val="both"/>
        <w:rPr>
          <w:sz w:val="28"/>
          <w:szCs w:val="28"/>
        </w:rPr>
      </w:pPr>
      <w:r w:rsidRPr="00311439">
        <w:rPr>
          <w:b/>
          <w:bCs/>
          <w:i/>
          <w:iCs/>
          <w:sz w:val="28"/>
          <w:szCs w:val="28"/>
        </w:rPr>
        <w:t>Мероприятия по профилактике педикулеза и чесотки:</w:t>
      </w:r>
      <w:r w:rsidRPr="00311439">
        <w:rPr>
          <w:b/>
          <w:bCs/>
          <w:i/>
          <w:iCs/>
          <w:sz w:val="28"/>
          <w:szCs w:val="28"/>
        </w:rPr>
        <w:br/>
      </w:r>
      <w:r w:rsidRPr="00311439">
        <w:rPr>
          <w:sz w:val="28"/>
          <w:szCs w:val="28"/>
        </w:rPr>
        <w:t>плановые осмотры населения на педикулез;</w:t>
      </w:r>
    </w:p>
    <w:p w14:paraId="6D9CA637" w14:textId="77777777" w:rsidR="005404F9" w:rsidRPr="005404F9" w:rsidRDefault="000C4B9C" w:rsidP="00311439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4F9">
        <w:rPr>
          <w:sz w:val="28"/>
          <w:szCs w:val="28"/>
        </w:rPr>
        <w:t>обеспечение организованных коллективов (дошкольные образовательные организации, организации для детей-сирот и детей, оставшихся без попечения родителей, стационарные организации отдыха детей и их оздоровления) сменным постельным бельем, средствами личной гигиены, дезинфекционными и моющими средствами;</w:t>
      </w:r>
    </w:p>
    <w:p w14:paraId="466BDCBC" w14:textId="77777777" w:rsidR="005404F9" w:rsidRPr="005404F9" w:rsidRDefault="000C4B9C" w:rsidP="00311439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404F9">
        <w:rPr>
          <w:sz w:val="28"/>
          <w:szCs w:val="28"/>
        </w:rPr>
        <w:t>оснащение дезинфекционным оборудованием и обеспечение дезинфекционными средствами медицинских организаций, приемников-распределителей, организаций систем социального обеспечения, следственных изоляторов, домов ночного пребывания, мест временного пребывания мигрантов, санитарных пропускников, бань, прачечных.</w:t>
      </w:r>
    </w:p>
    <w:p w14:paraId="5BA9115D" w14:textId="77777777" w:rsidR="00A77958" w:rsidRPr="00A77958" w:rsidRDefault="000C4B9C" w:rsidP="00A77958">
      <w:pPr>
        <w:spacing w:line="360" w:lineRule="auto"/>
        <w:ind w:left="357" w:firstLine="709"/>
        <w:jc w:val="both"/>
        <w:rPr>
          <w:b/>
          <w:bCs/>
          <w:i/>
          <w:iCs/>
          <w:sz w:val="28"/>
          <w:szCs w:val="28"/>
        </w:rPr>
      </w:pPr>
      <w:r w:rsidRPr="00A77958">
        <w:rPr>
          <w:b/>
          <w:bCs/>
          <w:i/>
          <w:iCs/>
          <w:sz w:val="28"/>
          <w:szCs w:val="28"/>
        </w:rPr>
        <w:t>Осмотру на педикулез и чесотку подлежат:</w:t>
      </w:r>
    </w:p>
    <w:p w14:paraId="5B05C036" w14:textId="77777777" w:rsidR="00A77958" w:rsidRPr="00A77958" w:rsidRDefault="000C4B9C" w:rsidP="00A77958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77958">
        <w:rPr>
          <w:sz w:val="28"/>
          <w:szCs w:val="28"/>
        </w:rPr>
        <w:t>воспитанники дошкольных образовательных организаций, - ежемесячно;</w:t>
      </w:r>
    </w:p>
    <w:p w14:paraId="12DB808E" w14:textId="77777777" w:rsidR="0035168B" w:rsidRPr="0035168B" w:rsidRDefault="000C4B9C" w:rsidP="00A77958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77958">
        <w:rPr>
          <w:sz w:val="28"/>
          <w:szCs w:val="28"/>
        </w:rPr>
        <w:t xml:space="preserve">обучающиеся, по образовательным программам начального общего образования, - ежемесячно; </w:t>
      </w:r>
    </w:p>
    <w:p w14:paraId="3E0808B1" w14:textId="77777777" w:rsidR="0035168B" w:rsidRPr="0035168B" w:rsidRDefault="000C4B9C" w:rsidP="0035168B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77958">
        <w:rPr>
          <w:sz w:val="28"/>
          <w:szCs w:val="28"/>
        </w:rPr>
        <w:t>обучающиеся по образовательным программам основного общего образования и среднего общего образования - после каждых каникул и ежемесячно выборочно 4-5 классов;</w:t>
      </w:r>
    </w:p>
    <w:p w14:paraId="53F2205E" w14:textId="77777777" w:rsidR="0035168B" w:rsidRPr="0035168B" w:rsidRDefault="000C4B9C" w:rsidP="0035168B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5168B">
        <w:rPr>
          <w:sz w:val="28"/>
          <w:szCs w:val="28"/>
        </w:rPr>
        <w:t>студенты профессиональных образовательных организаций и образовательных организаций высшего образования - 4 раза в год;</w:t>
      </w:r>
    </w:p>
    <w:p w14:paraId="5377ACE4" w14:textId="77777777" w:rsidR="0035168B" w:rsidRPr="0035168B" w:rsidRDefault="000C4B9C" w:rsidP="0035168B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5168B">
        <w:rPr>
          <w:sz w:val="28"/>
          <w:szCs w:val="28"/>
        </w:rPr>
        <w:lastRenderedPageBreak/>
        <w:t>воспитанники организаций для детей-сирот и детей, оставшихся без попечения родителей - еженедельно;</w:t>
      </w:r>
    </w:p>
    <w:p w14:paraId="3CD5DD71" w14:textId="77777777" w:rsidR="0035168B" w:rsidRPr="0035168B" w:rsidRDefault="000C4B9C" w:rsidP="0035168B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5168B">
        <w:rPr>
          <w:sz w:val="28"/>
          <w:szCs w:val="28"/>
        </w:rPr>
        <w:t>дети, выезжающие на отдых в оздоровительные организации, - до отъезда;</w:t>
      </w:r>
    </w:p>
    <w:p w14:paraId="1F73150A" w14:textId="77777777" w:rsidR="0035168B" w:rsidRPr="0035168B" w:rsidRDefault="000C4B9C" w:rsidP="0035168B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5168B">
        <w:rPr>
          <w:sz w:val="28"/>
          <w:szCs w:val="28"/>
        </w:rPr>
        <w:t>дети, находящиеся в детской оздоровительной организации, - еженедельно;</w:t>
      </w:r>
    </w:p>
    <w:p w14:paraId="02B0E972" w14:textId="77777777" w:rsidR="0035168B" w:rsidRPr="0035168B" w:rsidRDefault="000C4B9C" w:rsidP="0035168B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5168B">
        <w:rPr>
          <w:sz w:val="28"/>
          <w:szCs w:val="28"/>
        </w:rPr>
        <w:t>больные, поступающие на стационарное лечение, - при поступлении и далее 1 раз в 7 календарных дней;</w:t>
      </w:r>
    </w:p>
    <w:p w14:paraId="4DF50CFF" w14:textId="77777777" w:rsidR="0035168B" w:rsidRPr="0035168B" w:rsidRDefault="000C4B9C" w:rsidP="0035168B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5168B">
        <w:rPr>
          <w:sz w:val="28"/>
          <w:szCs w:val="28"/>
        </w:rPr>
        <w:t>лица, находящиеся в организациях системы социального обеспечения, - 2 раза в месяц;</w:t>
      </w:r>
    </w:p>
    <w:p w14:paraId="5CE5A16F" w14:textId="77777777" w:rsidR="009500BB" w:rsidRPr="009500BB" w:rsidRDefault="000C4B9C" w:rsidP="009500BB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5168B">
        <w:rPr>
          <w:sz w:val="28"/>
          <w:szCs w:val="28"/>
        </w:rPr>
        <w:t>амбулаторные больные - при обращении;</w:t>
      </w:r>
    </w:p>
    <w:p w14:paraId="6CD52C5E" w14:textId="77777777" w:rsidR="009500BB" w:rsidRPr="009500BB" w:rsidRDefault="000C4B9C" w:rsidP="009500BB">
      <w:pPr>
        <w:pStyle w:val="a4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500BB">
        <w:rPr>
          <w:sz w:val="28"/>
          <w:szCs w:val="28"/>
        </w:rPr>
        <w:t>работники организаций - при проведении диспансеризации и профилактических осмотров.</w:t>
      </w:r>
    </w:p>
    <w:p w14:paraId="1CF343A4" w14:textId="77777777" w:rsidR="00707BA1" w:rsidRDefault="000C4B9C" w:rsidP="00707BA1">
      <w:pPr>
        <w:spacing w:line="360" w:lineRule="auto"/>
        <w:ind w:firstLine="709"/>
        <w:jc w:val="both"/>
        <w:rPr>
          <w:sz w:val="28"/>
          <w:szCs w:val="28"/>
        </w:rPr>
      </w:pPr>
      <w:r w:rsidRPr="008E06FA">
        <w:rPr>
          <w:sz w:val="28"/>
          <w:szCs w:val="28"/>
        </w:rPr>
        <w:t>При выявлении педикулеза у лиц, поступивших в стационар, в приемном отделении проводят санитарную обработку.</w:t>
      </w:r>
    </w:p>
    <w:p w14:paraId="6D06777B" w14:textId="77777777" w:rsidR="000D1B41" w:rsidRDefault="000C4B9C" w:rsidP="000D1B41">
      <w:pPr>
        <w:spacing w:line="360" w:lineRule="auto"/>
        <w:ind w:firstLine="709"/>
        <w:jc w:val="both"/>
        <w:rPr>
          <w:sz w:val="28"/>
          <w:szCs w:val="28"/>
        </w:rPr>
      </w:pPr>
      <w:r w:rsidRPr="008E06FA">
        <w:rPr>
          <w:sz w:val="28"/>
          <w:szCs w:val="28"/>
        </w:rPr>
        <w:t>При поступлении детей в организованный детский коллектив проводится осмотр на педикулез и чесотку.</w:t>
      </w:r>
    </w:p>
    <w:p w14:paraId="135BF7BF" w14:textId="77777777" w:rsidR="000D1B41" w:rsidRDefault="000C4B9C" w:rsidP="000D1B41">
      <w:pPr>
        <w:spacing w:line="360" w:lineRule="auto"/>
        <w:ind w:firstLine="709"/>
        <w:jc w:val="both"/>
        <w:rPr>
          <w:sz w:val="28"/>
          <w:szCs w:val="28"/>
        </w:rPr>
      </w:pPr>
      <w:r w:rsidRPr="008E06FA">
        <w:rPr>
          <w:sz w:val="28"/>
          <w:szCs w:val="28"/>
        </w:rPr>
        <w:t>Детей, пораженных педикулезом, направляют для санации с отстранением от посещения организованного детского коллектива. Допуск детей в организованный детский коллектив после санации разрешается только при наличии медицинской справки об отсутствии педикулеза.</w:t>
      </w:r>
    </w:p>
    <w:p w14:paraId="64048A4B" w14:textId="77777777" w:rsidR="000D1B41" w:rsidRDefault="000C4B9C" w:rsidP="000D1B41">
      <w:pPr>
        <w:spacing w:line="360" w:lineRule="auto"/>
        <w:ind w:firstLine="709"/>
        <w:jc w:val="both"/>
        <w:rPr>
          <w:sz w:val="28"/>
          <w:szCs w:val="28"/>
        </w:rPr>
      </w:pPr>
      <w:r w:rsidRPr="008E06FA">
        <w:rPr>
          <w:sz w:val="28"/>
          <w:szCs w:val="28"/>
        </w:rPr>
        <w:t xml:space="preserve">Учащихся общеобразовательных организаций при обнаружении педикулеза на время проведения лечения отстраняют от посещения организации. Допуск в организации, осуществляющие </w:t>
      </w:r>
      <w:r w:rsidR="000D1B41" w:rsidRPr="008E06FA">
        <w:rPr>
          <w:sz w:val="28"/>
          <w:szCs w:val="28"/>
        </w:rPr>
        <w:t>образовательную деятельность,</w:t>
      </w:r>
      <w:r w:rsidRPr="008E06FA">
        <w:rPr>
          <w:sz w:val="28"/>
          <w:szCs w:val="28"/>
        </w:rPr>
        <w:t xml:space="preserve"> разрешается после завершения комплекса лечебно-профилактических мероприятий с подтверждающей медицинской справкой.</w:t>
      </w:r>
    </w:p>
    <w:p w14:paraId="17A0D4AC" w14:textId="77777777" w:rsidR="00101809" w:rsidRDefault="000C4B9C" w:rsidP="00101809">
      <w:pPr>
        <w:spacing w:line="360" w:lineRule="auto"/>
        <w:ind w:firstLine="709"/>
        <w:jc w:val="both"/>
        <w:rPr>
          <w:sz w:val="28"/>
          <w:szCs w:val="28"/>
        </w:rPr>
      </w:pPr>
      <w:r w:rsidRPr="008E06FA">
        <w:rPr>
          <w:sz w:val="28"/>
          <w:szCs w:val="28"/>
        </w:rPr>
        <w:t>За лицами, контактировавшими с больным педикулезом, устанавливают медицинское наблюдение сроком на 1 месяц с проведением осмотров 1 раз в 10 календарных дней с занесением результатов осмотра в журнал.</w:t>
      </w:r>
    </w:p>
    <w:p w14:paraId="2A78714B" w14:textId="77777777" w:rsidR="00101809" w:rsidRDefault="000C4B9C" w:rsidP="00101809">
      <w:pPr>
        <w:spacing w:line="360" w:lineRule="auto"/>
        <w:ind w:firstLine="709"/>
        <w:jc w:val="both"/>
        <w:rPr>
          <w:sz w:val="28"/>
          <w:szCs w:val="28"/>
        </w:rPr>
      </w:pPr>
      <w:r w:rsidRPr="008E06FA">
        <w:rPr>
          <w:sz w:val="28"/>
          <w:szCs w:val="28"/>
        </w:rPr>
        <w:lastRenderedPageBreak/>
        <w:t>Результаты осмотра на педикулез и чесотку лиц, поступающих на стационарное лечение и (или) обращающихся на амбулаторный прием, регистрируют в медицинских документах.</w:t>
      </w:r>
    </w:p>
    <w:p w14:paraId="5B4B7FC1" w14:textId="77777777" w:rsidR="00702C72" w:rsidRDefault="000C4B9C" w:rsidP="00702C72">
      <w:pPr>
        <w:spacing w:line="360" w:lineRule="auto"/>
        <w:ind w:firstLine="709"/>
        <w:jc w:val="both"/>
        <w:rPr>
          <w:sz w:val="28"/>
          <w:szCs w:val="28"/>
        </w:rPr>
      </w:pPr>
      <w:r w:rsidRPr="008E06FA">
        <w:rPr>
          <w:sz w:val="28"/>
          <w:szCs w:val="28"/>
        </w:rPr>
        <w:t>Лица, у которых выявлены лобковые вши, направляются в кожно-венерологический диспансер по месту жительства с целью подтверждения диагноза и проведения комплекса противоэпидемических мероприятий.</w:t>
      </w:r>
    </w:p>
    <w:p w14:paraId="72D6D9D7" w14:textId="15AB4512" w:rsidR="000C4B9C" w:rsidRDefault="000C4B9C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7E59158C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222225E8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28E695F6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613A9C59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57E16A67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2C232A1A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5E1FB678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250FE588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109CC1EF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72992763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3697D311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15A353B8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74A411CC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571C649E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5BBCD6BC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2CBD31C4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17D6453A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03174016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263B7C6D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3B233E2E" w14:textId="77777777" w:rsidR="003510D5" w:rsidRDefault="003510D5" w:rsidP="00AB7A50">
      <w:pPr>
        <w:spacing w:line="360" w:lineRule="auto"/>
        <w:ind w:firstLine="709"/>
        <w:jc w:val="both"/>
        <w:rPr>
          <w:sz w:val="28"/>
          <w:szCs w:val="28"/>
        </w:rPr>
      </w:pPr>
    </w:p>
    <w:p w14:paraId="39DDAA99" w14:textId="77777777" w:rsidR="00873EAF" w:rsidRDefault="00873EAF" w:rsidP="00AB7A5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322D062B" w14:textId="77777777" w:rsidR="00873EAF" w:rsidRDefault="00873EAF" w:rsidP="00AB7A5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6675AA4D" w14:textId="77777777" w:rsidR="00873EAF" w:rsidRDefault="00873EAF" w:rsidP="00AB7A5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16947425" w14:textId="04525AE5" w:rsidR="003510D5" w:rsidRDefault="003510D5" w:rsidP="00AB7A5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10D5">
        <w:rPr>
          <w:b/>
          <w:bCs/>
          <w:sz w:val="28"/>
          <w:szCs w:val="28"/>
        </w:rPr>
        <w:lastRenderedPageBreak/>
        <w:t>Вопросы для самоподготовки.</w:t>
      </w:r>
    </w:p>
    <w:p w14:paraId="32C5D154" w14:textId="09C66C97" w:rsidR="00873EAF" w:rsidRPr="005B4327" w:rsidRDefault="005B4327" w:rsidP="005B4327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  <w:shd w:val="clear" w:color="auto" w:fill="FBFBE8"/>
        </w:rPr>
      </w:pPr>
      <w:r>
        <w:rPr>
          <w:sz w:val="28"/>
          <w:szCs w:val="28"/>
        </w:rPr>
        <w:t>Перечислите н</w:t>
      </w:r>
      <w:r w:rsidR="00873EAF" w:rsidRPr="005B4327">
        <w:rPr>
          <w:sz w:val="28"/>
          <w:szCs w:val="28"/>
        </w:rPr>
        <w:t>ормативн</w:t>
      </w:r>
      <w:r>
        <w:rPr>
          <w:sz w:val="28"/>
          <w:szCs w:val="28"/>
        </w:rPr>
        <w:t>ую</w:t>
      </w:r>
      <w:r w:rsidR="00873EAF" w:rsidRPr="005B432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ю, регламентирующие работу п профилактике педикулеза</w:t>
      </w:r>
      <w:r w:rsidR="00873EAF" w:rsidRPr="005B4327">
        <w:rPr>
          <w:sz w:val="28"/>
          <w:szCs w:val="28"/>
        </w:rPr>
        <w:t>.</w:t>
      </w:r>
      <w:r w:rsidR="00873EAF" w:rsidRPr="005B4327">
        <w:rPr>
          <w:sz w:val="28"/>
          <w:szCs w:val="28"/>
          <w:shd w:val="clear" w:color="auto" w:fill="FBFBE8"/>
        </w:rPr>
        <w:t> </w:t>
      </w:r>
    </w:p>
    <w:p w14:paraId="0F034EFE" w14:textId="54E77F92" w:rsidR="00873EAF" w:rsidRPr="005B4327" w:rsidRDefault="00873EAF" w:rsidP="005B4327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BFBE8"/>
        </w:rPr>
      </w:pPr>
      <w:r w:rsidRPr="005B4327">
        <w:rPr>
          <w:sz w:val="28"/>
          <w:szCs w:val="28"/>
        </w:rPr>
        <w:t>Р</w:t>
      </w:r>
      <w:r w:rsidR="000C5BD6">
        <w:rPr>
          <w:sz w:val="28"/>
          <w:szCs w:val="28"/>
        </w:rPr>
        <w:t>асскажите о р</w:t>
      </w:r>
      <w:r w:rsidRPr="005B4327">
        <w:rPr>
          <w:sz w:val="28"/>
          <w:szCs w:val="28"/>
        </w:rPr>
        <w:t>ол</w:t>
      </w:r>
      <w:r w:rsidR="000C5BD6">
        <w:rPr>
          <w:sz w:val="28"/>
          <w:szCs w:val="28"/>
        </w:rPr>
        <w:t>и</w:t>
      </w:r>
      <w:r w:rsidRPr="005B4327">
        <w:rPr>
          <w:sz w:val="28"/>
          <w:szCs w:val="28"/>
        </w:rPr>
        <w:t xml:space="preserve"> приемного отделения в выявлении инфекционных заболеваний.</w:t>
      </w:r>
    </w:p>
    <w:p w14:paraId="0E71B609" w14:textId="77777777" w:rsidR="000C5BD6" w:rsidRDefault="000C5BD6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в</w:t>
      </w:r>
      <w:r w:rsidR="00873EAF" w:rsidRPr="005B4327">
        <w:rPr>
          <w:sz w:val="28"/>
          <w:szCs w:val="28"/>
        </w:rPr>
        <w:t>ид</w:t>
      </w:r>
      <w:r>
        <w:rPr>
          <w:sz w:val="28"/>
          <w:szCs w:val="28"/>
        </w:rPr>
        <w:t>ах</w:t>
      </w:r>
      <w:r w:rsidR="00873EAF" w:rsidRPr="005B4327">
        <w:rPr>
          <w:sz w:val="28"/>
          <w:szCs w:val="28"/>
        </w:rPr>
        <w:t xml:space="preserve"> санитарной обработки пациентов</w:t>
      </w:r>
      <w:r w:rsidR="00873EAF" w:rsidRPr="005B432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приемном отделении.</w:t>
      </w:r>
    </w:p>
    <w:p w14:paraId="51A6575E" w14:textId="0164F676" w:rsidR="00873EAF" w:rsidRPr="005B4327" w:rsidRDefault="00873EAF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4327">
        <w:rPr>
          <w:sz w:val="28"/>
          <w:szCs w:val="28"/>
        </w:rPr>
        <w:t>Актуал</w:t>
      </w:r>
      <w:r w:rsidR="004F11AC">
        <w:rPr>
          <w:sz w:val="28"/>
          <w:szCs w:val="28"/>
        </w:rPr>
        <w:t>изируйте проблему педикулез</w:t>
      </w:r>
      <w:r w:rsidR="00AA7C6C">
        <w:rPr>
          <w:sz w:val="28"/>
          <w:szCs w:val="28"/>
        </w:rPr>
        <w:t>а</w:t>
      </w:r>
      <w:r w:rsidR="004F11AC">
        <w:rPr>
          <w:sz w:val="28"/>
          <w:szCs w:val="28"/>
        </w:rPr>
        <w:t>.</w:t>
      </w:r>
    </w:p>
    <w:p w14:paraId="1C02CD91" w14:textId="6EBBEF60" w:rsidR="00873EAF" w:rsidRPr="005B4327" w:rsidRDefault="00AA7C6C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э</w:t>
      </w:r>
      <w:r w:rsidR="00873EAF" w:rsidRPr="005B4327">
        <w:rPr>
          <w:sz w:val="28"/>
          <w:szCs w:val="28"/>
        </w:rPr>
        <w:t>пидемиологическо</w:t>
      </w:r>
      <w:r>
        <w:rPr>
          <w:sz w:val="28"/>
          <w:szCs w:val="28"/>
        </w:rPr>
        <w:t>м</w:t>
      </w:r>
      <w:r w:rsidR="00873EAF" w:rsidRPr="005B4327">
        <w:rPr>
          <w:sz w:val="28"/>
          <w:szCs w:val="28"/>
        </w:rPr>
        <w:t xml:space="preserve"> и санитарно-гигиеническо</w:t>
      </w:r>
      <w:r>
        <w:rPr>
          <w:sz w:val="28"/>
          <w:szCs w:val="28"/>
        </w:rPr>
        <w:t xml:space="preserve">м </w:t>
      </w:r>
      <w:r w:rsidR="00873EAF" w:rsidRPr="005B4327">
        <w:rPr>
          <w:sz w:val="28"/>
          <w:szCs w:val="28"/>
        </w:rPr>
        <w:t>значени</w:t>
      </w:r>
      <w:r>
        <w:rPr>
          <w:sz w:val="28"/>
          <w:szCs w:val="28"/>
        </w:rPr>
        <w:t>и</w:t>
      </w:r>
      <w:r w:rsidR="00873EAF" w:rsidRPr="005B4327">
        <w:rPr>
          <w:sz w:val="28"/>
          <w:szCs w:val="28"/>
        </w:rPr>
        <w:t xml:space="preserve"> вшей.</w:t>
      </w:r>
    </w:p>
    <w:p w14:paraId="28643334" w14:textId="1B0990F0" w:rsidR="00873EAF" w:rsidRPr="005B4327" w:rsidRDefault="00F61580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и охарактеризуйте в</w:t>
      </w:r>
      <w:r w:rsidR="00873EAF" w:rsidRPr="005B4327">
        <w:rPr>
          <w:color w:val="000000"/>
          <w:sz w:val="28"/>
          <w:szCs w:val="28"/>
        </w:rPr>
        <w:t>иды вшей.</w:t>
      </w:r>
    </w:p>
    <w:p w14:paraId="44EF964E" w14:textId="397777DD" w:rsidR="00873EAF" w:rsidRPr="005B4327" w:rsidRDefault="00F61580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Расскажите об о</w:t>
      </w:r>
      <w:r w:rsidR="00873EAF" w:rsidRPr="005B4327">
        <w:rPr>
          <w:color w:val="000000"/>
          <w:sz w:val="28"/>
          <w:szCs w:val="28"/>
        </w:rPr>
        <w:t>рганизаци</w:t>
      </w:r>
      <w:r w:rsidR="00E63C5A">
        <w:rPr>
          <w:color w:val="000000"/>
          <w:sz w:val="28"/>
          <w:szCs w:val="28"/>
        </w:rPr>
        <w:t>и</w:t>
      </w:r>
      <w:r w:rsidR="00873EAF" w:rsidRPr="005B4327">
        <w:rPr>
          <w:color w:val="000000"/>
          <w:sz w:val="28"/>
          <w:szCs w:val="28"/>
        </w:rPr>
        <w:t xml:space="preserve"> и проведени</w:t>
      </w:r>
      <w:r w:rsidR="00E63C5A">
        <w:rPr>
          <w:color w:val="000000"/>
          <w:sz w:val="28"/>
          <w:szCs w:val="28"/>
        </w:rPr>
        <w:t>и</w:t>
      </w:r>
      <w:r w:rsidR="00873EAF" w:rsidRPr="005B4327">
        <w:rPr>
          <w:color w:val="000000"/>
          <w:sz w:val="28"/>
          <w:szCs w:val="28"/>
        </w:rPr>
        <w:t xml:space="preserve"> противопедикулезных мероприятий.</w:t>
      </w:r>
    </w:p>
    <w:p w14:paraId="5467847B" w14:textId="77777777" w:rsidR="00373019" w:rsidRDefault="00373019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м</w:t>
      </w:r>
      <w:r w:rsidR="00A366CD" w:rsidRPr="005B4327">
        <w:rPr>
          <w:color w:val="000000"/>
          <w:sz w:val="28"/>
          <w:szCs w:val="28"/>
        </w:rPr>
        <w:t>ероприятия по предупреждению педикулеза и борьбе с ним</w:t>
      </w:r>
      <w:r>
        <w:rPr>
          <w:color w:val="000000"/>
          <w:sz w:val="28"/>
          <w:szCs w:val="28"/>
        </w:rPr>
        <w:t>.</w:t>
      </w:r>
    </w:p>
    <w:p w14:paraId="554E5E74" w14:textId="362CBC20" w:rsidR="00A366CD" w:rsidRPr="005B4327" w:rsidRDefault="00A366CD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4327">
        <w:rPr>
          <w:color w:val="000000"/>
          <w:sz w:val="28"/>
          <w:szCs w:val="28"/>
        </w:rPr>
        <w:t xml:space="preserve"> </w:t>
      </w:r>
      <w:r w:rsidR="00373019">
        <w:rPr>
          <w:color w:val="000000"/>
          <w:sz w:val="28"/>
          <w:szCs w:val="28"/>
        </w:rPr>
        <w:t>Расскажите об о</w:t>
      </w:r>
      <w:r w:rsidRPr="005B4327">
        <w:rPr>
          <w:color w:val="000000"/>
          <w:sz w:val="28"/>
          <w:szCs w:val="28"/>
        </w:rPr>
        <w:t>рганизаци</w:t>
      </w:r>
      <w:r w:rsidR="00373019">
        <w:rPr>
          <w:color w:val="000000"/>
          <w:sz w:val="28"/>
          <w:szCs w:val="28"/>
        </w:rPr>
        <w:t>и</w:t>
      </w:r>
      <w:r w:rsidRPr="005B4327">
        <w:rPr>
          <w:color w:val="000000"/>
          <w:sz w:val="28"/>
          <w:szCs w:val="28"/>
        </w:rPr>
        <w:t xml:space="preserve"> противопедикулезных мероприятий в очагах педикулеза.</w:t>
      </w:r>
    </w:p>
    <w:p w14:paraId="718F47FC" w14:textId="344865FC" w:rsidR="00A366CD" w:rsidRPr="005B4327" w:rsidRDefault="0039528C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Расскажите об объеме п</w:t>
      </w:r>
      <w:r w:rsidR="00A366CD" w:rsidRPr="005B4327">
        <w:rPr>
          <w:color w:val="000000"/>
          <w:sz w:val="28"/>
          <w:szCs w:val="28"/>
        </w:rPr>
        <w:t>рофилактически</w:t>
      </w:r>
      <w:r>
        <w:rPr>
          <w:color w:val="000000"/>
          <w:sz w:val="28"/>
          <w:szCs w:val="28"/>
        </w:rPr>
        <w:t>х</w:t>
      </w:r>
      <w:r w:rsidR="00A366CD" w:rsidRPr="005B4327">
        <w:rPr>
          <w:color w:val="000000"/>
          <w:sz w:val="28"/>
          <w:szCs w:val="28"/>
        </w:rPr>
        <w:t xml:space="preserve"> и истребительн</w:t>
      </w:r>
      <w:r w:rsidR="002472B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 w:rsidR="00A366CD" w:rsidRPr="005B4327">
        <w:rPr>
          <w:color w:val="000000"/>
          <w:sz w:val="28"/>
          <w:szCs w:val="28"/>
        </w:rPr>
        <w:t>мероприятия</w:t>
      </w:r>
      <w:r w:rsidR="002472B1">
        <w:rPr>
          <w:color w:val="000000"/>
          <w:sz w:val="28"/>
          <w:szCs w:val="28"/>
        </w:rPr>
        <w:t>х</w:t>
      </w:r>
      <w:r w:rsidR="00A366CD" w:rsidRPr="005B4327">
        <w:rPr>
          <w:color w:val="000000"/>
          <w:sz w:val="28"/>
          <w:szCs w:val="28"/>
        </w:rPr>
        <w:t>.</w:t>
      </w:r>
    </w:p>
    <w:p w14:paraId="2E8E10C2" w14:textId="3706BE5B" w:rsidR="00A366CD" w:rsidRPr="005B4327" w:rsidRDefault="002472B1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и</w:t>
      </w:r>
      <w:r w:rsidR="00A366CD" w:rsidRPr="005B4327">
        <w:rPr>
          <w:color w:val="000000"/>
          <w:sz w:val="28"/>
          <w:szCs w:val="28"/>
        </w:rPr>
        <w:t>нсектициды для обработки волосистых частей тела</w:t>
      </w:r>
      <w:r>
        <w:rPr>
          <w:color w:val="000000"/>
          <w:sz w:val="28"/>
          <w:szCs w:val="28"/>
        </w:rPr>
        <w:t>.</w:t>
      </w:r>
      <w:r w:rsidR="00A366CD" w:rsidRPr="005B4327">
        <w:rPr>
          <w:color w:val="000000"/>
          <w:sz w:val="28"/>
          <w:szCs w:val="28"/>
        </w:rPr>
        <w:t xml:space="preserve"> </w:t>
      </w:r>
    </w:p>
    <w:p w14:paraId="7B9B122B" w14:textId="7AF09173" w:rsidR="00A366CD" w:rsidRPr="005B4327" w:rsidRDefault="002472B1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инсектициды </w:t>
      </w:r>
      <w:r w:rsidR="00A366CD" w:rsidRPr="005B4327">
        <w:rPr>
          <w:color w:val="000000"/>
          <w:sz w:val="28"/>
          <w:szCs w:val="28"/>
        </w:rPr>
        <w:t>для обработки одежды</w:t>
      </w:r>
      <w:r>
        <w:rPr>
          <w:color w:val="000000"/>
          <w:sz w:val="28"/>
          <w:szCs w:val="28"/>
        </w:rPr>
        <w:t>.</w:t>
      </w:r>
    </w:p>
    <w:p w14:paraId="75D6F3BE" w14:textId="33D64FCD" w:rsidR="00A366CD" w:rsidRPr="005B4327" w:rsidRDefault="002472B1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инсектициды </w:t>
      </w:r>
      <w:r>
        <w:rPr>
          <w:color w:val="000000"/>
          <w:sz w:val="28"/>
          <w:szCs w:val="28"/>
        </w:rPr>
        <w:t>д</w:t>
      </w:r>
      <w:r w:rsidR="00A366CD" w:rsidRPr="005B4327">
        <w:rPr>
          <w:color w:val="000000"/>
          <w:sz w:val="28"/>
          <w:szCs w:val="28"/>
        </w:rPr>
        <w:t>ля обработки помещений и предметов</w:t>
      </w:r>
      <w:r>
        <w:rPr>
          <w:color w:val="000000"/>
          <w:sz w:val="28"/>
          <w:szCs w:val="28"/>
        </w:rPr>
        <w:t>.</w:t>
      </w:r>
    </w:p>
    <w:p w14:paraId="52568A86" w14:textId="73E2C605" w:rsidR="00A366CD" w:rsidRPr="005B4327" w:rsidRDefault="00A76307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Расскажите о м</w:t>
      </w:r>
      <w:r w:rsidR="00A366CD" w:rsidRPr="005B4327">
        <w:rPr>
          <w:color w:val="000000"/>
          <w:sz w:val="28"/>
          <w:szCs w:val="28"/>
        </w:rPr>
        <w:t>ер</w:t>
      </w:r>
      <w:r>
        <w:rPr>
          <w:color w:val="000000"/>
          <w:sz w:val="28"/>
          <w:szCs w:val="28"/>
        </w:rPr>
        <w:t>ах</w:t>
      </w:r>
      <w:r w:rsidR="00A366CD" w:rsidRPr="005B4327">
        <w:rPr>
          <w:color w:val="000000"/>
          <w:sz w:val="28"/>
          <w:szCs w:val="28"/>
        </w:rPr>
        <w:t xml:space="preserve"> предосторожности при проведении противопедикулезных обработок.</w:t>
      </w:r>
    </w:p>
    <w:p w14:paraId="6D2FA8E8" w14:textId="1D042772" w:rsidR="00A366CD" w:rsidRPr="005B4327" w:rsidRDefault="00A76307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Расскажите об объеме </w:t>
      </w:r>
      <w:r>
        <w:rPr>
          <w:color w:val="000000"/>
          <w:sz w:val="28"/>
          <w:szCs w:val="28"/>
        </w:rPr>
        <w:t>п</w:t>
      </w:r>
      <w:r w:rsidR="00A366CD" w:rsidRPr="005B4327">
        <w:rPr>
          <w:sz w:val="28"/>
          <w:szCs w:val="28"/>
        </w:rPr>
        <w:t>ерв</w:t>
      </w:r>
      <w:r>
        <w:rPr>
          <w:sz w:val="28"/>
          <w:szCs w:val="28"/>
        </w:rPr>
        <w:t>ой</w:t>
      </w:r>
      <w:r w:rsidR="00A366CD" w:rsidRPr="005B4327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="00A366CD" w:rsidRPr="005B4327">
        <w:rPr>
          <w:sz w:val="28"/>
          <w:szCs w:val="28"/>
        </w:rPr>
        <w:t xml:space="preserve"> при отравлении педикулицидами.</w:t>
      </w:r>
    </w:p>
    <w:p w14:paraId="6670E6EC" w14:textId="0B5D32E7" w:rsidR="00A366CD" w:rsidRPr="00D12828" w:rsidRDefault="00A76307" w:rsidP="005B4327">
      <w:pPr>
        <w:pStyle w:val="ncsc12660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с</w:t>
      </w:r>
      <w:r w:rsidR="00A366CD" w:rsidRPr="00D12828">
        <w:rPr>
          <w:color w:val="000000"/>
          <w:sz w:val="28"/>
          <w:szCs w:val="28"/>
        </w:rPr>
        <w:t xml:space="preserve">одержимое </w:t>
      </w:r>
      <w:r w:rsidR="002E2FF5">
        <w:rPr>
          <w:color w:val="000000"/>
          <w:sz w:val="28"/>
          <w:szCs w:val="28"/>
        </w:rPr>
        <w:t>п</w:t>
      </w:r>
      <w:r w:rsidR="00A366CD" w:rsidRPr="00D12828">
        <w:rPr>
          <w:color w:val="000000"/>
          <w:sz w:val="28"/>
          <w:szCs w:val="28"/>
        </w:rPr>
        <w:t>ротивопедикулезн</w:t>
      </w:r>
      <w:r w:rsidR="002E2FF5">
        <w:rPr>
          <w:color w:val="000000"/>
          <w:sz w:val="28"/>
          <w:szCs w:val="28"/>
        </w:rPr>
        <w:t>ой</w:t>
      </w:r>
      <w:r w:rsidR="00A366CD" w:rsidRPr="00D12828">
        <w:rPr>
          <w:color w:val="000000"/>
          <w:sz w:val="28"/>
          <w:szCs w:val="28"/>
        </w:rPr>
        <w:t xml:space="preserve"> укладк</w:t>
      </w:r>
      <w:r w:rsidR="002E2FF5">
        <w:rPr>
          <w:color w:val="000000"/>
          <w:sz w:val="28"/>
          <w:szCs w:val="28"/>
        </w:rPr>
        <w:t>и</w:t>
      </w:r>
      <w:r w:rsidR="00A366CD" w:rsidRPr="00D12828">
        <w:rPr>
          <w:color w:val="000000"/>
          <w:sz w:val="28"/>
          <w:szCs w:val="28"/>
        </w:rPr>
        <w:t>.</w:t>
      </w:r>
    </w:p>
    <w:p w14:paraId="6C488EEA" w14:textId="5F710793" w:rsidR="00A366CD" w:rsidRPr="005B4327" w:rsidRDefault="002E2FF5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</w:t>
      </w:r>
      <w:r w:rsidR="00A366CD" w:rsidRPr="005B4327">
        <w:rPr>
          <w:sz w:val="28"/>
          <w:szCs w:val="28"/>
        </w:rPr>
        <w:t>ребования к мероприятиям по профилактике заболеваний человека, вызванных членистоногими.</w:t>
      </w:r>
    </w:p>
    <w:p w14:paraId="0D70E933" w14:textId="43706463" w:rsidR="00A366CD" w:rsidRDefault="002E2FF5" w:rsidP="005B4327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</w:t>
      </w:r>
      <w:r w:rsidR="00A366CD" w:rsidRPr="005B4327">
        <w:rPr>
          <w:sz w:val="28"/>
          <w:szCs w:val="28"/>
        </w:rPr>
        <w:t>плановы</w:t>
      </w:r>
      <w:r>
        <w:rPr>
          <w:sz w:val="28"/>
          <w:szCs w:val="28"/>
        </w:rPr>
        <w:t xml:space="preserve">х </w:t>
      </w:r>
      <w:r w:rsidR="00A366CD" w:rsidRPr="005B4327">
        <w:rPr>
          <w:sz w:val="28"/>
          <w:szCs w:val="28"/>
        </w:rPr>
        <w:t>осмотр</w:t>
      </w:r>
      <w:r w:rsidR="00163372">
        <w:rPr>
          <w:sz w:val="28"/>
          <w:szCs w:val="28"/>
        </w:rPr>
        <w:t>ах</w:t>
      </w:r>
      <w:r w:rsidR="00A366CD" w:rsidRPr="005B4327">
        <w:rPr>
          <w:sz w:val="28"/>
          <w:szCs w:val="28"/>
        </w:rPr>
        <w:t xml:space="preserve"> населения на педикулез</w:t>
      </w:r>
      <w:r w:rsidR="00163372">
        <w:rPr>
          <w:sz w:val="28"/>
          <w:szCs w:val="28"/>
        </w:rPr>
        <w:t>.</w:t>
      </w:r>
    </w:p>
    <w:p w14:paraId="3D4FF82D" w14:textId="0CDF6EAD" w:rsidR="00873EAF" w:rsidRPr="003D6E76" w:rsidRDefault="00163372" w:rsidP="003768A5">
      <w:pPr>
        <w:pStyle w:val="a4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E76">
        <w:rPr>
          <w:sz w:val="28"/>
          <w:szCs w:val="28"/>
        </w:rPr>
        <w:t>Расскажите о действиях в случае выявления лобкового педикулеза.</w:t>
      </w:r>
    </w:p>
    <w:sectPr w:rsidR="00873EAF" w:rsidRPr="003D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982B" w14:textId="77777777" w:rsidR="00B07320" w:rsidRDefault="00B07320" w:rsidP="00665644">
      <w:r>
        <w:separator/>
      </w:r>
    </w:p>
  </w:endnote>
  <w:endnote w:type="continuationSeparator" w:id="0">
    <w:p w14:paraId="022DFC88" w14:textId="77777777" w:rsidR="00B07320" w:rsidRDefault="00B07320" w:rsidP="0066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E073" w14:textId="77777777" w:rsidR="00B07320" w:rsidRDefault="00B07320" w:rsidP="00665644">
      <w:r>
        <w:separator/>
      </w:r>
    </w:p>
  </w:footnote>
  <w:footnote w:type="continuationSeparator" w:id="0">
    <w:p w14:paraId="26B916F2" w14:textId="77777777" w:rsidR="00B07320" w:rsidRDefault="00B07320" w:rsidP="0066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8F8"/>
    <w:multiLevelType w:val="hybridMultilevel"/>
    <w:tmpl w:val="F2DC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32A"/>
    <w:multiLevelType w:val="hybridMultilevel"/>
    <w:tmpl w:val="D2D241CA"/>
    <w:lvl w:ilvl="0" w:tplc="C9D20F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44708"/>
    <w:multiLevelType w:val="hybridMultilevel"/>
    <w:tmpl w:val="A0AC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4959"/>
    <w:multiLevelType w:val="multilevel"/>
    <w:tmpl w:val="2282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A0538"/>
    <w:multiLevelType w:val="hybridMultilevel"/>
    <w:tmpl w:val="C61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4B3"/>
    <w:multiLevelType w:val="hybridMultilevel"/>
    <w:tmpl w:val="0012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F1A3C"/>
    <w:multiLevelType w:val="hybridMultilevel"/>
    <w:tmpl w:val="5CB4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6D26"/>
    <w:multiLevelType w:val="multilevel"/>
    <w:tmpl w:val="439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46557"/>
    <w:multiLevelType w:val="hybridMultilevel"/>
    <w:tmpl w:val="1536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72B38"/>
    <w:multiLevelType w:val="hybridMultilevel"/>
    <w:tmpl w:val="766EF134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06734"/>
    <w:multiLevelType w:val="hybridMultilevel"/>
    <w:tmpl w:val="238E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2702"/>
    <w:multiLevelType w:val="hybridMultilevel"/>
    <w:tmpl w:val="6D74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C2C2A"/>
    <w:multiLevelType w:val="hybridMultilevel"/>
    <w:tmpl w:val="F74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03A76"/>
    <w:multiLevelType w:val="multilevel"/>
    <w:tmpl w:val="DF9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73C24"/>
    <w:multiLevelType w:val="hybridMultilevel"/>
    <w:tmpl w:val="E8B4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D12CE"/>
    <w:multiLevelType w:val="hybridMultilevel"/>
    <w:tmpl w:val="3168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D4466"/>
    <w:multiLevelType w:val="hybridMultilevel"/>
    <w:tmpl w:val="8174C2AE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F42F1"/>
    <w:multiLevelType w:val="multilevel"/>
    <w:tmpl w:val="B52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03C1D"/>
    <w:multiLevelType w:val="hybridMultilevel"/>
    <w:tmpl w:val="E004AFF2"/>
    <w:lvl w:ilvl="0" w:tplc="C9D2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4367B"/>
    <w:multiLevelType w:val="hybridMultilevel"/>
    <w:tmpl w:val="7E562BBE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72640"/>
    <w:multiLevelType w:val="hybridMultilevel"/>
    <w:tmpl w:val="32A8B338"/>
    <w:lvl w:ilvl="0" w:tplc="C9D2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70C27"/>
    <w:multiLevelType w:val="hybridMultilevel"/>
    <w:tmpl w:val="C1FEA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4B04D5"/>
    <w:multiLevelType w:val="hybridMultilevel"/>
    <w:tmpl w:val="FBB275EC"/>
    <w:lvl w:ilvl="0" w:tplc="C9D2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85272"/>
    <w:multiLevelType w:val="multilevel"/>
    <w:tmpl w:val="322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F037F"/>
    <w:multiLevelType w:val="hybridMultilevel"/>
    <w:tmpl w:val="9FBA1B3C"/>
    <w:lvl w:ilvl="0" w:tplc="C9D2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5887"/>
    <w:multiLevelType w:val="multilevel"/>
    <w:tmpl w:val="03B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625D9"/>
    <w:multiLevelType w:val="hybridMultilevel"/>
    <w:tmpl w:val="60A4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B7A47"/>
    <w:multiLevelType w:val="hybridMultilevel"/>
    <w:tmpl w:val="6D16823A"/>
    <w:lvl w:ilvl="0" w:tplc="C9D2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9292E"/>
    <w:multiLevelType w:val="multilevel"/>
    <w:tmpl w:val="E598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1E2DB8"/>
    <w:multiLevelType w:val="hybridMultilevel"/>
    <w:tmpl w:val="4D5A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65DFB"/>
    <w:multiLevelType w:val="hybridMultilevel"/>
    <w:tmpl w:val="ED02EA44"/>
    <w:lvl w:ilvl="0" w:tplc="B082DB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43911"/>
    <w:multiLevelType w:val="hybridMultilevel"/>
    <w:tmpl w:val="EF8A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F676B"/>
    <w:multiLevelType w:val="multilevel"/>
    <w:tmpl w:val="9A52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4E3AF9"/>
    <w:multiLevelType w:val="hybridMultilevel"/>
    <w:tmpl w:val="33B8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27DF8"/>
    <w:multiLevelType w:val="multilevel"/>
    <w:tmpl w:val="D6F8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E53DB1"/>
    <w:multiLevelType w:val="hybridMultilevel"/>
    <w:tmpl w:val="F004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21246"/>
    <w:multiLevelType w:val="hybridMultilevel"/>
    <w:tmpl w:val="556E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A539D"/>
    <w:multiLevelType w:val="hybridMultilevel"/>
    <w:tmpl w:val="F93C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D6F7B"/>
    <w:multiLevelType w:val="hybridMultilevel"/>
    <w:tmpl w:val="1158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2150"/>
    <w:multiLevelType w:val="hybridMultilevel"/>
    <w:tmpl w:val="15BC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97842"/>
    <w:multiLevelType w:val="hybridMultilevel"/>
    <w:tmpl w:val="041287F2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E5068"/>
    <w:multiLevelType w:val="hybridMultilevel"/>
    <w:tmpl w:val="B270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C247C"/>
    <w:multiLevelType w:val="hybridMultilevel"/>
    <w:tmpl w:val="D54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45E11"/>
    <w:multiLevelType w:val="hybridMultilevel"/>
    <w:tmpl w:val="0CFE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24D79"/>
    <w:multiLevelType w:val="hybridMultilevel"/>
    <w:tmpl w:val="B9E8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D74BC"/>
    <w:multiLevelType w:val="hybridMultilevel"/>
    <w:tmpl w:val="2688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21E52"/>
    <w:multiLevelType w:val="hybridMultilevel"/>
    <w:tmpl w:val="CD96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04204">
    <w:abstractNumId w:val="9"/>
  </w:num>
  <w:num w:numId="2" w16cid:durableId="1421364078">
    <w:abstractNumId w:val="16"/>
  </w:num>
  <w:num w:numId="3" w16cid:durableId="369841181">
    <w:abstractNumId w:val="19"/>
  </w:num>
  <w:num w:numId="4" w16cid:durableId="1604459231">
    <w:abstractNumId w:val="40"/>
  </w:num>
  <w:num w:numId="5" w16cid:durableId="1136796501">
    <w:abstractNumId w:val="17"/>
  </w:num>
  <w:num w:numId="6" w16cid:durableId="933973108">
    <w:abstractNumId w:val="23"/>
  </w:num>
  <w:num w:numId="7" w16cid:durableId="956910088">
    <w:abstractNumId w:val="7"/>
  </w:num>
  <w:num w:numId="8" w16cid:durableId="1578250028">
    <w:abstractNumId w:val="28"/>
  </w:num>
  <w:num w:numId="9" w16cid:durableId="1614167050">
    <w:abstractNumId w:val="13"/>
  </w:num>
  <w:num w:numId="10" w16cid:durableId="46298192">
    <w:abstractNumId w:val="32"/>
  </w:num>
  <w:num w:numId="11" w16cid:durableId="1609702940">
    <w:abstractNumId w:val="25"/>
  </w:num>
  <w:num w:numId="12" w16cid:durableId="1385134948">
    <w:abstractNumId w:val="3"/>
  </w:num>
  <w:num w:numId="13" w16cid:durableId="2137134147">
    <w:abstractNumId w:val="34"/>
  </w:num>
  <w:num w:numId="14" w16cid:durableId="3861481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6765034">
    <w:abstractNumId w:val="44"/>
  </w:num>
  <w:num w:numId="16" w16cid:durableId="659966177">
    <w:abstractNumId w:val="30"/>
  </w:num>
  <w:num w:numId="17" w16cid:durableId="2030449480">
    <w:abstractNumId w:val="8"/>
  </w:num>
  <w:num w:numId="18" w16cid:durableId="1956718009">
    <w:abstractNumId w:val="29"/>
  </w:num>
  <w:num w:numId="19" w16cid:durableId="212040409">
    <w:abstractNumId w:val="15"/>
  </w:num>
  <w:num w:numId="20" w16cid:durableId="2014064181">
    <w:abstractNumId w:val="38"/>
  </w:num>
  <w:num w:numId="21" w16cid:durableId="49229210">
    <w:abstractNumId w:val="11"/>
  </w:num>
  <w:num w:numId="22" w16cid:durableId="719591531">
    <w:abstractNumId w:val="42"/>
  </w:num>
  <w:num w:numId="23" w16cid:durableId="1415398975">
    <w:abstractNumId w:val="5"/>
  </w:num>
  <w:num w:numId="24" w16cid:durableId="710303264">
    <w:abstractNumId w:val="21"/>
  </w:num>
  <w:num w:numId="25" w16cid:durableId="1455640584">
    <w:abstractNumId w:val="45"/>
  </w:num>
  <w:num w:numId="26" w16cid:durableId="1951812923">
    <w:abstractNumId w:val="12"/>
  </w:num>
  <w:num w:numId="27" w16cid:durableId="364721587">
    <w:abstractNumId w:val="33"/>
  </w:num>
  <w:num w:numId="28" w16cid:durableId="1968928154">
    <w:abstractNumId w:val="35"/>
  </w:num>
  <w:num w:numId="29" w16cid:durableId="966666741">
    <w:abstractNumId w:val="22"/>
  </w:num>
  <w:num w:numId="30" w16cid:durableId="939602378">
    <w:abstractNumId w:val="27"/>
  </w:num>
  <w:num w:numId="31" w16cid:durableId="1684089229">
    <w:abstractNumId w:val="20"/>
  </w:num>
  <w:num w:numId="32" w16cid:durableId="456527233">
    <w:abstractNumId w:val="18"/>
  </w:num>
  <w:num w:numId="33" w16cid:durableId="2039381533">
    <w:abstractNumId w:val="14"/>
  </w:num>
  <w:num w:numId="34" w16cid:durableId="1588075093">
    <w:abstractNumId w:val="37"/>
  </w:num>
  <w:num w:numId="35" w16cid:durableId="1864974796">
    <w:abstractNumId w:val="43"/>
  </w:num>
  <w:num w:numId="36" w16cid:durableId="411001611">
    <w:abstractNumId w:val="26"/>
  </w:num>
  <w:num w:numId="37" w16cid:durableId="1074666781">
    <w:abstractNumId w:val="6"/>
  </w:num>
  <w:num w:numId="38" w16cid:durableId="306403897">
    <w:abstractNumId w:val="10"/>
  </w:num>
  <w:num w:numId="39" w16cid:durableId="1093816484">
    <w:abstractNumId w:val="41"/>
  </w:num>
  <w:num w:numId="40" w16cid:durableId="1464040186">
    <w:abstractNumId w:val="4"/>
  </w:num>
  <w:num w:numId="41" w16cid:durableId="1632592565">
    <w:abstractNumId w:val="46"/>
  </w:num>
  <w:num w:numId="42" w16cid:durableId="208223742">
    <w:abstractNumId w:val="1"/>
  </w:num>
  <w:num w:numId="43" w16cid:durableId="1467503059">
    <w:abstractNumId w:val="24"/>
  </w:num>
  <w:num w:numId="44" w16cid:durableId="1116830724">
    <w:abstractNumId w:val="39"/>
  </w:num>
  <w:num w:numId="45" w16cid:durableId="388264507">
    <w:abstractNumId w:val="0"/>
  </w:num>
  <w:num w:numId="46" w16cid:durableId="242222592">
    <w:abstractNumId w:val="31"/>
  </w:num>
  <w:num w:numId="47" w16cid:durableId="1869249524">
    <w:abstractNumId w:val="2"/>
  </w:num>
  <w:num w:numId="48" w16cid:durableId="198006770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F"/>
    <w:rsid w:val="00004181"/>
    <w:rsid w:val="000363B8"/>
    <w:rsid w:val="0006128B"/>
    <w:rsid w:val="00062FE7"/>
    <w:rsid w:val="00087F84"/>
    <w:rsid w:val="0009017F"/>
    <w:rsid w:val="00095A05"/>
    <w:rsid w:val="000A6AF7"/>
    <w:rsid w:val="000B62FB"/>
    <w:rsid w:val="000C4B9C"/>
    <w:rsid w:val="000C5BD6"/>
    <w:rsid w:val="000D1B41"/>
    <w:rsid w:val="000D732F"/>
    <w:rsid w:val="000E0BDC"/>
    <w:rsid w:val="000F2209"/>
    <w:rsid w:val="000F2F1E"/>
    <w:rsid w:val="000F4EB7"/>
    <w:rsid w:val="00101809"/>
    <w:rsid w:val="00117669"/>
    <w:rsid w:val="00141335"/>
    <w:rsid w:val="001448AB"/>
    <w:rsid w:val="001460AD"/>
    <w:rsid w:val="0014767A"/>
    <w:rsid w:val="00154B5E"/>
    <w:rsid w:val="00161553"/>
    <w:rsid w:val="00163372"/>
    <w:rsid w:val="00183618"/>
    <w:rsid w:val="00191B08"/>
    <w:rsid w:val="001931F4"/>
    <w:rsid w:val="00195B79"/>
    <w:rsid w:val="00195BDF"/>
    <w:rsid w:val="001C760E"/>
    <w:rsid w:val="002014EB"/>
    <w:rsid w:val="002119AF"/>
    <w:rsid w:val="00215430"/>
    <w:rsid w:val="0021634A"/>
    <w:rsid w:val="00220BAC"/>
    <w:rsid w:val="00225FEE"/>
    <w:rsid w:val="00234FCD"/>
    <w:rsid w:val="00242C98"/>
    <w:rsid w:val="002472B1"/>
    <w:rsid w:val="00247423"/>
    <w:rsid w:val="00251174"/>
    <w:rsid w:val="00257421"/>
    <w:rsid w:val="002646F3"/>
    <w:rsid w:val="002B7A4C"/>
    <w:rsid w:val="002E05E9"/>
    <w:rsid w:val="002E2FF5"/>
    <w:rsid w:val="002E76A0"/>
    <w:rsid w:val="00307183"/>
    <w:rsid w:val="003074A8"/>
    <w:rsid w:val="00311439"/>
    <w:rsid w:val="003472AA"/>
    <w:rsid w:val="003473CE"/>
    <w:rsid w:val="003510D5"/>
    <w:rsid w:val="0035168B"/>
    <w:rsid w:val="003528A7"/>
    <w:rsid w:val="0037300F"/>
    <w:rsid w:val="00373019"/>
    <w:rsid w:val="00373CA9"/>
    <w:rsid w:val="00376C03"/>
    <w:rsid w:val="00386DF4"/>
    <w:rsid w:val="0039528C"/>
    <w:rsid w:val="003C1387"/>
    <w:rsid w:val="003C419D"/>
    <w:rsid w:val="003D6E76"/>
    <w:rsid w:val="003E2445"/>
    <w:rsid w:val="003F0D9B"/>
    <w:rsid w:val="00404AD1"/>
    <w:rsid w:val="00431E37"/>
    <w:rsid w:val="0044394C"/>
    <w:rsid w:val="00444FFB"/>
    <w:rsid w:val="00450113"/>
    <w:rsid w:val="00451AED"/>
    <w:rsid w:val="004557DC"/>
    <w:rsid w:val="0047091F"/>
    <w:rsid w:val="00471AE2"/>
    <w:rsid w:val="00497F64"/>
    <w:rsid w:val="004B65C6"/>
    <w:rsid w:val="004B6F98"/>
    <w:rsid w:val="004D04BF"/>
    <w:rsid w:val="004D5125"/>
    <w:rsid w:val="004E507E"/>
    <w:rsid w:val="004F11AC"/>
    <w:rsid w:val="00512BFD"/>
    <w:rsid w:val="005232A7"/>
    <w:rsid w:val="005263CF"/>
    <w:rsid w:val="00532DD8"/>
    <w:rsid w:val="00540152"/>
    <w:rsid w:val="005404F9"/>
    <w:rsid w:val="00541A6F"/>
    <w:rsid w:val="00555CA5"/>
    <w:rsid w:val="00565D54"/>
    <w:rsid w:val="005774B9"/>
    <w:rsid w:val="005815A5"/>
    <w:rsid w:val="00591418"/>
    <w:rsid w:val="005A2B37"/>
    <w:rsid w:val="005B2B64"/>
    <w:rsid w:val="005B4327"/>
    <w:rsid w:val="005C0D6B"/>
    <w:rsid w:val="005C1874"/>
    <w:rsid w:val="005E2157"/>
    <w:rsid w:val="005E4809"/>
    <w:rsid w:val="00624A0F"/>
    <w:rsid w:val="00624B39"/>
    <w:rsid w:val="0062666F"/>
    <w:rsid w:val="006529A5"/>
    <w:rsid w:val="006648DD"/>
    <w:rsid w:val="00665644"/>
    <w:rsid w:val="006A1A28"/>
    <w:rsid w:val="006B0282"/>
    <w:rsid w:val="00702C72"/>
    <w:rsid w:val="007041F2"/>
    <w:rsid w:val="00707BA1"/>
    <w:rsid w:val="00717BFB"/>
    <w:rsid w:val="0072120F"/>
    <w:rsid w:val="00726840"/>
    <w:rsid w:val="00727585"/>
    <w:rsid w:val="00727FAC"/>
    <w:rsid w:val="007357B9"/>
    <w:rsid w:val="007638AC"/>
    <w:rsid w:val="007824B3"/>
    <w:rsid w:val="007A4007"/>
    <w:rsid w:val="007C5FFE"/>
    <w:rsid w:val="007F4465"/>
    <w:rsid w:val="00805554"/>
    <w:rsid w:val="00810ACE"/>
    <w:rsid w:val="00821C45"/>
    <w:rsid w:val="00822CB3"/>
    <w:rsid w:val="008265EA"/>
    <w:rsid w:val="0086458F"/>
    <w:rsid w:val="00873EAF"/>
    <w:rsid w:val="00875C7C"/>
    <w:rsid w:val="008C1B34"/>
    <w:rsid w:val="008C5061"/>
    <w:rsid w:val="008C565A"/>
    <w:rsid w:val="008C5DB2"/>
    <w:rsid w:val="008D1BC8"/>
    <w:rsid w:val="008D62A3"/>
    <w:rsid w:val="008E06FA"/>
    <w:rsid w:val="00911F9A"/>
    <w:rsid w:val="00921CC6"/>
    <w:rsid w:val="00922ECE"/>
    <w:rsid w:val="009303E0"/>
    <w:rsid w:val="00936122"/>
    <w:rsid w:val="00942DB1"/>
    <w:rsid w:val="009500BB"/>
    <w:rsid w:val="0095392A"/>
    <w:rsid w:val="009710E7"/>
    <w:rsid w:val="00995F04"/>
    <w:rsid w:val="009A5199"/>
    <w:rsid w:val="009B1DEB"/>
    <w:rsid w:val="009D4F70"/>
    <w:rsid w:val="009D74E1"/>
    <w:rsid w:val="009D756F"/>
    <w:rsid w:val="009E0A0D"/>
    <w:rsid w:val="009F1ACE"/>
    <w:rsid w:val="00A26F20"/>
    <w:rsid w:val="00A366CD"/>
    <w:rsid w:val="00A411E7"/>
    <w:rsid w:val="00A422A7"/>
    <w:rsid w:val="00A47F95"/>
    <w:rsid w:val="00A5390B"/>
    <w:rsid w:val="00A713BB"/>
    <w:rsid w:val="00A76307"/>
    <w:rsid w:val="00A76885"/>
    <w:rsid w:val="00A773FA"/>
    <w:rsid w:val="00A77958"/>
    <w:rsid w:val="00AA7C6C"/>
    <w:rsid w:val="00AB4C1B"/>
    <w:rsid w:val="00AB7A50"/>
    <w:rsid w:val="00AC3BB2"/>
    <w:rsid w:val="00AD7D79"/>
    <w:rsid w:val="00AF642D"/>
    <w:rsid w:val="00B07320"/>
    <w:rsid w:val="00B2106B"/>
    <w:rsid w:val="00B258C2"/>
    <w:rsid w:val="00B459D0"/>
    <w:rsid w:val="00B50422"/>
    <w:rsid w:val="00B62B15"/>
    <w:rsid w:val="00B959CE"/>
    <w:rsid w:val="00B97798"/>
    <w:rsid w:val="00BB3568"/>
    <w:rsid w:val="00BB6632"/>
    <w:rsid w:val="00BE0909"/>
    <w:rsid w:val="00BE217E"/>
    <w:rsid w:val="00BE57F1"/>
    <w:rsid w:val="00BF70BA"/>
    <w:rsid w:val="00C1014F"/>
    <w:rsid w:val="00C42A27"/>
    <w:rsid w:val="00C66A9D"/>
    <w:rsid w:val="00C8729A"/>
    <w:rsid w:val="00C9279D"/>
    <w:rsid w:val="00C9350C"/>
    <w:rsid w:val="00C94E88"/>
    <w:rsid w:val="00CC5DFB"/>
    <w:rsid w:val="00CD6AC0"/>
    <w:rsid w:val="00CF173B"/>
    <w:rsid w:val="00CF7737"/>
    <w:rsid w:val="00D12828"/>
    <w:rsid w:val="00D15863"/>
    <w:rsid w:val="00D17630"/>
    <w:rsid w:val="00D41364"/>
    <w:rsid w:val="00D414A4"/>
    <w:rsid w:val="00D41ABC"/>
    <w:rsid w:val="00D8192A"/>
    <w:rsid w:val="00D85459"/>
    <w:rsid w:val="00D90190"/>
    <w:rsid w:val="00D95EB9"/>
    <w:rsid w:val="00DA4F6D"/>
    <w:rsid w:val="00DF5AD8"/>
    <w:rsid w:val="00DF7B04"/>
    <w:rsid w:val="00E06150"/>
    <w:rsid w:val="00E0714F"/>
    <w:rsid w:val="00E0782F"/>
    <w:rsid w:val="00E14717"/>
    <w:rsid w:val="00E14D44"/>
    <w:rsid w:val="00E430E4"/>
    <w:rsid w:val="00E57906"/>
    <w:rsid w:val="00E63C5A"/>
    <w:rsid w:val="00EC4748"/>
    <w:rsid w:val="00EE154B"/>
    <w:rsid w:val="00F116CC"/>
    <w:rsid w:val="00F23DB2"/>
    <w:rsid w:val="00F33A56"/>
    <w:rsid w:val="00F4344D"/>
    <w:rsid w:val="00F51B93"/>
    <w:rsid w:val="00F53579"/>
    <w:rsid w:val="00F61580"/>
    <w:rsid w:val="00F72EF1"/>
    <w:rsid w:val="00F74C02"/>
    <w:rsid w:val="00F76879"/>
    <w:rsid w:val="00F87BB3"/>
    <w:rsid w:val="00F9212B"/>
    <w:rsid w:val="00F97FC7"/>
    <w:rsid w:val="00FA4514"/>
    <w:rsid w:val="00FA5CD5"/>
    <w:rsid w:val="00FA7074"/>
    <w:rsid w:val="00FE07BC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E067"/>
  <w15:chartTrackingRefBased/>
  <w15:docId w15:val="{83FA9DCC-1F68-457D-AB64-7490C3FC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7A400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EB9"/>
    <w:rPr>
      <w:color w:val="0563C1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95EB9"/>
    <w:pPr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5EB9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D95EB9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D95E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95EB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A4007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7A400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6128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06128B"/>
    <w:pPr>
      <w:spacing w:before="100" w:beforeAutospacing="1" w:after="100" w:afterAutospacing="1"/>
    </w:pPr>
  </w:style>
  <w:style w:type="character" w:customStyle="1" w:styleId="incontentbutton">
    <w:name w:val="incontentbutton"/>
    <w:basedOn w:val="a0"/>
    <w:rsid w:val="00726840"/>
  </w:style>
  <w:style w:type="character" w:customStyle="1" w:styleId="linktofileinfo">
    <w:name w:val="linktofile__info"/>
    <w:basedOn w:val="a0"/>
    <w:rsid w:val="00726840"/>
  </w:style>
  <w:style w:type="paragraph" w:customStyle="1" w:styleId="headertext">
    <w:name w:val="headertext"/>
    <w:basedOn w:val="a"/>
    <w:rsid w:val="00822CB3"/>
    <w:pPr>
      <w:spacing w:before="100" w:beforeAutospacing="1" w:after="100" w:afterAutospacing="1"/>
    </w:pPr>
  </w:style>
  <w:style w:type="paragraph" w:customStyle="1" w:styleId="ncsc12660">
    <w:name w:val="ncsc12660"/>
    <w:basedOn w:val="a"/>
    <w:rsid w:val="008C5DB2"/>
    <w:pPr>
      <w:spacing w:before="100" w:beforeAutospacing="1" w:after="100" w:afterAutospacing="1"/>
    </w:pPr>
  </w:style>
  <w:style w:type="paragraph" w:customStyle="1" w:styleId="text">
    <w:name w:val="text"/>
    <w:basedOn w:val="a"/>
    <w:rsid w:val="005263C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65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64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665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64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1407">
          <w:marLeft w:val="0"/>
          <w:marRight w:val="0"/>
          <w:marTop w:val="0"/>
          <w:marBottom w:val="450"/>
          <w:divBdr>
            <w:top w:val="single" w:sz="12" w:space="15" w:color="005FA1"/>
            <w:left w:val="single" w:sz="12" w:space="23" w:color="005FA1"/>
            <w:bottom w:val="single" w:sz="12" w:space="23" w:color="005FA1"/>
            <w:right w:val="single" w:sz="12" w:space="23" w:color="005FA1"/>
          </w:divBdr>
          <w:divsChild>
            <w:div w:id="750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27</Pages>
  <Words>6071</Words>
  <Characters>34610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40600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43</cp:revision>
  <dcterms:created xsi:type="dcterms:W3CDTF">2023-08-27T13:57:00Z</dcterms:created>
  <dcterms:modified xsi:type="dcterms:W3CDTF">2023-08-31T08:31:00Z</dcterms:modified>
</cp:coreProperties>
</file>