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870" w:rsidRPr="003809E6" w:rsidRDefault="00B33870" w:rsidP="00B33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9E6">
        <w:rPr>
          <w:rFonts w:ascii="Times New Roman" w:hAnsi="Times New Roman" w:cs="Times New Roman"/>
          <w:b/>
          <w:sz w:val="24"/>
          <w:szCs w:val="24"/>
        </w:rPr>
        <w:t>Тест по теме: Стрессы в профессиональной деятельности</w:t>
      </w:r>
    </w:p>
    <w:p w:rsidR="00B33870" w:rsidRPr="003809E6" w:rsidRDefault="00B33870" w:rsidP="00B33870">
      <w:p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001. Стресс имеет три стадии развития</w:t>
      </w:r>
    </w:p>
    <w:p w:rsidR="00B33870" w:rsidRPr="003809E6" w:rsidRDefault="00B33870" w:rsidP="00B338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809E6">
        <w:rPr>
          <w:rFonts w:ascii="Times New Roman" w:hAnsi="Times New Roman" w:cs="Times New Roman"/>
          <w:sz w:val="24"/>
          <w:szCs w:val="24"/>
          <w:highlight w:val="yellow"/>
        </w:rPr>
        <w:t>тревоги, сопротивления, истощения</w:t>
      </w:r>
    </w:p>
    <w:p w:rsidR="00B33870" w:rsidRPr="003809E6" w:rsidRDefault="00B33870" w:rsidP="00B338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мобилизации, тревоги, болезни</w:t>
      </w:r>
    </w:p>
    <w:p w:rsidR="00B33870" w:rsidRPr="003809E6" w:rsidRDefault="00B33870" w:rsidP="00B338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приспособления, мобилизации, истощения</w:t>
      </w:r>
    </w:p>
    <w:p w:rsidR="00B33870" w:rsidRPr="003809E6" w:rsidRDefault="00B33870" w:rsidP="00B338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приспосо</w:t>
      </w:r>
      <w:bookmarkStart w:id="0" w:name="_GoBack"/>
      <w:bookmarkEnd w:id="0"/>
      <w:r w:rsidRPr="003809E6">
        <w:rPr>
          <w:rFonts w:ascii="Times New Roman" w:hAnsi="Times New Roman" w:cs="Times New Roman"/>
          <w:sz w:val="24"/>
          <w:szCs w:val="24"/>
        </w:rPr>
        <w:t>бления, мобилизации, дистресса</w:t>
      </w:r>
    </w:p>
    <w:p w:rsidR="00B33870" w:rsidRPr="003809E6" w:rsidRDefault="00B33870" w:rsidP="00B33870">
      <w:p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002. В чём заключается основная цель борьбы со стрессом</w:t>
      </w:r>
    </w:p>
    <w:p w:rsidR="00B33870" w:rsidRPr="003809E6" w:rsidRDefault="00B33870" w:rsidP="00B33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809E6">
        <w:rPr>
          <w:rFonts w:ascii="Times New Roman" w:hAnsi="Times New Roman" w:cs="Times New Roman"/>
          <w:sz w:val="24"/>
          <w:szCs w:val="24"/>
          <w:highlight w:val="yellow"/>
        </w:rPr>
        <w:t>научиться поддерживать стресс на оптимальном уровне</w:t>
      </w:r>
    </w:p>
    <w:p w:rsidR="00B33870" w:rsidRPr="003809E6" w:rsidRDefault="00B33870" w:rsidP="00B33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научиться побеждать стресс</w:t>
      </w:r>
    </w:p>
    <w:p w:rsidR="00B33870" w:rsidRPr="003809E6" w:rsidRDefault="00B33870" w:rsidP="00B33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научиться не реагировать на стрессоры</w:t>
      </w:r>
    </w:p>
    <w:p w:rsidR="00B33870" w:rsidRPr="003809E6" w:rsidRDefault="00B33870" w:rsidP="00B33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научиться избегать стресса</w:t>
      </w:r>
    </w:p>
    <w:p w:rsidR="00B33870" w:rsidRPr="003809E6" w:rsidRDefault="00B33870" w:rsidP="00B33870">
      <w:p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003. В каких случаях высокий уровень стресса играет положительную роль</w:t>
      </w:r>
    </w:p>
    <w:p w:rsidR="00B33870" w:rsidRPr="003809E6" w:rsidRDefault="00B33870" w:rsidP="00B338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  <w:highlight w:val="yellow"/>
        </w:rPr>
        <w:t>только на очень короткое время, когда мобилизует человека (например,</w:t>
      </w:r>
      <w:r w:rsidRPr="003809E6">
        <w:rPr>
          <w:rFonts w:ascii="Times New Roman" w:hAnsi="Times New Roman" w:cs="Times New Roman"/>
          <w:sz w:val="24"/>
          <w:szCs w:val="24"/>
        </w:rPr>
        <w:t xml:space="preserve"> состояние спортсмена перед стартом, парашютиста перед прыжком)</w:t>
      </w:r>
    </w:p>
    <w:p w:rsidR="00B33870" w:rsidRPr="003809E6" w:rsidRDefault="00B33870" w:rsidP="00B338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таких случаев нет</w:t>
      </w:r>
    </w:p>
    <w:p w:rsidR="00B33870" w:rsidRPr="003809E6" w:rsidRDefault="00B33870" w:rsidP="00B338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когда он срабатывает как предохранитель и человек теряет сознание</w:t>
      </w:r>
    </w:p>
    <w:p w:rsidR="00B33870" w:rsidRPr="003809E6" w:rsidRDefault="00B33870" w:rsidP="00B338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когда ситуация приятна</w:t>
      </w:r>
    </w:p>
    <w:p w:rsidR="00B33870" w:rsidRPr="003809E6" w:rsidRDefault="00B33870" w:rsidP="00B33870">
      <w:p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004. Стресс действует</w:t>
      </w:r>
    </w:p>
    <w:p w:rsidR="00B33870" w:rsidRPr="003809E6" w:rsidRDefault="00B33870" w:rsidP="00B338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только на врачей</w:t>
      </w:r>
    </w:p>
    <w:p w:rsidR="00B33870" w:rsidRPr="003809E6" w:rsidRDefault="00B33870" w:rsidP="00B338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809E6">
        <w:rPr>
          <w:rFonts w:ascii="Times New Roman" w:hAnsi="Times New Roman" w:cs="Times New Roman"/>
          <w:sz w:val="24"/>
          <w:szCs w:val="24"/>
          <w:highlight w:val="yellow"/>
        </w:rPr>
        <w:t>и на пациентов, и на врачей</w:t>
      </w:r>
    </w:p>
    <w:p w:rsidR="00B33870" w:rsidRPr="003809E6" w:rsidRDefault="00B33870" w:rsidP="00B338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только на пациентов</w:t>
      </w:r>
    </w:p>
    <w:p w:rsidR="00B33870" w:rsidRPr="003809E6" w:rsidRDefault="00B33870" w:rsidP="00B338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только на людей с врожденной склонностью к стрессу</w:t>
      </w:r>
    </w:p>
    <w:p w:rsidR="00B33870" w:rsidRPr="003809E6" w:rsidRDefault="00B33870" w:rsidP="00B33870">
      <w:p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 xml:space="preserve">005. В современном мире большая часть </w:t>
      </w:r>
      <w:proofErr w:type="spellStart"/>
      <w:r w:rsidRPr="003809E6">
        <w:rPr>
          <w:rFonts w:ascii="Times New Roman" w:hAnsi="Times New Roman" w:cs="Times New Roman"/>
          <w:sz w:val="24"/>
          <w:szCs w:val="24"/>
        </w:rPr>
        <w:t>стрессогенных</w:t>
      </w:r>
      <w:proofErr w:type="spellEnd"/>
      <w:r w:rsidRPr="003809E6">
        <w:rPr>
          <w:rFonts w:ascii="Times New Roman" w:hAnsi="Times New Roman" w:cs="Times New Roman"/>
          <w:sz w:val="24"/>
          <w:szCs w:val="24"/>
        </w:rPr>
        <w:t xml:space="preserve"> факторов имеет природу</w:t>
      </w:r>
    </w:p>
    <w:p w:rsidR="00B33870" w:rsidRPr="003809E6" w:rsidRDefault="00B33870" w:rsidP="00B338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809E6">
        <w:rPr>
          <w:rFonts w:ascii="Times New Roman" w:hAnsi="Times New Roman" w:cs="Times New Roman"/>
          <w:sz w:val="24"/>
          <w:szCs w:val="24"/>
          <w:highlight w:val="yellow"/>
        </w:rPr>
        <w:t>социальную</w:t>
      </w:r>
    </w:p>
    <w:p w:rsidR="00B33870" w:rsidRPr="003809E6" w:rsidRDefault="00B33870" w:rsidP="00B338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физиологическую</w:t>
      </w:r>
    </w:p>
    <w:p w:rsidR="00B33870" w:rsidRPr="003809E6" w:rsidRDefault="00B33870" w:rsidP="00B338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биологическую</w:t>
      </w:r>
    </w:p>
    <w:p w:rsidR="00B33870" w:rsidRPr="003809E6" w:rsidRDefault="00B33870" w:rsidP="00B338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химическую</w:t>
      </w:r>
    </w:p>
    <w:p w:rsidR="00B33870" w:rsidRPr="003809E6" w:rsidRDefault="00B33870" w:rsidP="00B33870">
      <w:p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006. Феномен стресса открыл</w:t>
      </w:r>
    </w:p>
    <w:p w:rsidR="00B33870" w:rsidRPr="003809E6" w:rsidRDefault="00B33870" w:rsidP="00B338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И.П. Павлов</w:t>
      </w:r>
    </w:p>
    <w:p w:rsidR="00B33870" w:rsidRPr="003809E6" w:rsidRDefault="00B33870" w:rsidP="00B338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З. Фрейд</w:t>
      </w:r>
    </w:p>
    <w:p w:rsidR="00B33870" w:rsidRPr="003809E6" w:rsidRDefault="00B33870" w:rsidP="00B338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809E6">
        <w:rPr>
          <w:rFonts w:ascii="Times New Roman" w:hAnsi="Times New Roman" w:cs="Times New Roman"/>
          <w:sz w:val="24"/>
          <w:szCs w:val="24"/>
          <w:highlight w:val="yellow"/>
        </w:rPr>
        <w:t>Г. Селье</w:t>
      </w:r>
    </w:p>
    <w:p w:rsidR="00B33870" w:rsidRPr="003809E6" w:rsidRDefault="00B33870" w:rsidP="00B338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Л.А. Орбели</w:t>
      </w:r>
    </w:p>
    <w:p w:rsidR="00B33870" w:rsidRPr="003809E6" w:rsidRDefault="00B33870" w:rsidP="00B33870">
      <w:p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007. Феномен неспецифической реакции организма в ответ на разнообразные повреждающие воздействия называется</w:t>
      </w:r>
    </w:p>
    <w:p w:rsidR="00B33870" w:rsidRPr="003809E6" w:rsidRDefault="00B33870" w:rsidP="00B338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809E6">
        <w:rPr>
          <w:rFonts w:ascii="Times New Roman" w:hAnsi="Times New Roman" w:cs="Times New Roman"/>
          <w:sz w:val="24"/>
          <w:szCs w:val="24"/>
          <w:highlight w:val="yellow"/>
        </w:rPr>
        <w:t>стрессом</w:t>
      </w:r>
    </w:p>
    <w:p w:rsidR="00B33870" w:rsidRPr="003809E6" w:rsidRDefault="00B33870" w:rsidP="00B338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09E6">
        <w:rPr>
          <w:rFonts w:ascii="Times New Roman" w:hAnsi="Times New Roman" w:cs="Times New Roman"/>
          <w:sz w:val="24"/>
          <w:szCs w:val="24"/>
        </w:rPr>
        <w:t>эустрессом</w:t>
      </w:r>
      <w:proofErr w:type="spellEnd"/>
    </w:p>
    <w:p w:rsidR="00B33870" w:rsidRPr="003809E6" w:rsidRDefault="00B33870" w:rsidP="00B338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дистрессом</w:t>
      </w:r>
    </w:p>
    <w:p w:rsidR="00B33870" w:rsidRPr="003809E6" w:rsidRDefault="00B33870" w:rsidP="00B338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психосоматикой</w:t>
      </w:r>
    </w:p>
    <w:p w:rsidR="00B33870" w:rsidRPr="003809E6" w:rsidRDefault="00B33870" w:rsidP="00B33870">
      <w:p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008. Если стресс-фактор продолжительное время воздействует на организм, то наступает стадия</w:t>
      </w:r>
    </w:p>
    <w:p w:rsidR="00B33870" w:rsidRPr="003809E6" w:rsidRDefault="00B33870" w:rsidP="00B3387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тревоги</w:t>
      </w:r>
    </w:p>
    <w:p w:rsidR="00B33870" w:rsidRPr="003809E6" w:rsidRDefault="00B33870" w:rsidP="00B3387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страха</w:t>
      </w:r>
    </w:p>
    <w:p w:rsidR="00B33870" w:rsidRPr="003809E6" w:rsidRDefault="00B33870" w:rsidP="00B3387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депрессии</w:t>
      </w:r>
    </w:p>
    <w:p w:rsidR="00B33870" w:rsidRPr="003809E6" w:rsidRDefault="00B33870" w:rsidP="00B3387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  <w:highlight w:val="yellow"/>
        </w:rPr>
        <w:t>истощения</w:t>
      </w:r>
    </w:p>
    <w:p w:rsidR="00B33870" w:rsidRPr="003809E6" w:rsidRDefault="00B33870" w:rsidP="00B33870">
      <w:p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lastRenderedPageBreak/>
        <w:t>009. Стресс - один из важнейших факторов патогенеза</w:t>
      </w:r>
    </w:p>
    <w:p w:rsidR="00B33870" w:rsidRPr="003809E6" w:rsidRDefault="00B33870" w:rsidP="00B338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809E6">
        <w:rPr>
          <w:rFonts w:ascii="Times New Roman" w:hAnsi="Times New Roman" w:cs="Times New Roman"/>
          <w:sz w:val="24"/>
          <w:szCs w:val="24"/>
          <w:highlight w:val="yellow"/>
        </w:rPr>
        <w:t>гипертонической болезни</w:t>
      </w:r>
      <w:r w:rsidRPr="003809E6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B33870" w:rsidRPr="003809E6" w:rsidRDefault="00B33870" w:rsidP="00B338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сахарного диабета</w:t>
      </w:r>
    </w:p>
    <w:p w:rsidR="00B33870" w:rsidRPr="003809E6" w:rsidRDefault="00B33870" w:rsidP="00B338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809E6">
        <w:rPr>
          <w:rFonts w:ascii="Times New Roman" w:hAnsi="Times New Roman" w:cs="Times New Roman"/>
          <w:sz w:val="24"/>
          <w:szCs w:val="24"/>
          <w:highlight w:val="yellow"/>
        </w:rPr>
        <w:t>язвенной болезни ЖКТ</w:t>
      </w:r>
    </w:p>
    <w:p w:rsidR="00B33870" w:rsidRPr="003809E6" w:rsidRDefault="00B33870" w:rsidP="00B338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809E6">
        <w:rPr>
          <w:rFonts w:ascii="Times New Roman" w:hAnsi="Times New Roman" w:cs="Times New Roman"/>
          <w:sz w:val="24"/>
          <w:szCs w:val="24"/>
          <w:highlight w:val="yellow"/>
        </w:rPr>
        <w:t>ишемической болезни сердца</w:t>
      </w:r>
    </w:p>
    <w:p w:rsidR="00B33870" w:rsidRPr="003809E6" w:rsidRDefault="00B33870" w:rsidP="00B33870">
      <w:p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010. Способность человека противостоять жизненным трудностям, не теряя психологического равновесия</w:t>
      </w:r>
    </w:p>
    <w:p w:rsidR="00B33870" w:rsidRPr="003809E6" w:rsidRDefault="00B33870" w:rsidP="00B3387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стресс</w:t>
      </w:r>
    </w:p>
    <w:p w:rsidR="00B33870" w:rsidRPr="003809E6" w:rsidRDefault="00B33870" w:rsidP="00B3387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809E6">
        <w:rPr>
          <w:rFonts w:ascii="Times New Roman" w:hAnsi="Times New Roman" w:cs="Times New Roman"/>
          <w:sz w:val="24"/>
          <w:szCs w:val="24"/>
          <w:highlight w:val="yellow"/>
        </w:rPr>
        <w:t>фрустрационная толерантность</w:t>
      </w:r>
    </w:p>
    <w:p w:rsidR="00B33870" w:rsidRPr="003809E6" w:rsidRDefault="00B33870" w:rsidP="00B3387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агрессивное поведение</w:t>
      </w:r>
    </w:p>
    <w:p w:rsidR="00B33870" w:rsidRPr="003809E6" w:rsidRDefault="00B33870" w:rsidP="00B3387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психосоматика</w:t>
      </w:r>
    </w:p>
    <w:p w:rsidR="00B33870" w:rsidRPr="003809E6" w:rsidRDefault="00B33870" w:rsidP="00B33870">
      <w:p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011. Область медицинских и психологических знаний, в которой наиболее тесно прослеживается связь между разумом и телом, их взаимодействие и взаимовлияние</w:t>
      </w:r>
    </w:p>
    <w:p w:rsidR="00B33870" w:rsidRPr="003809E6" w:rsidRDefault="00B33870" w:rsidP="00B3387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психология</w:t>
      </w:r>
    </w:p>
    <w:p w:rsidR="00B33870" w:rsidRPr="003809E6" w:rsidRDefault="00B33870" w:rsidP="00B3387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809E6">
        <w:rPr>
          <w:rFonts w:ascii="Times New Roman" w:hAnsi="Times New Roman" w:cs="Times New Roman"/>
          <w:sz w:val="24"/>
          <w:szCs w:val="24"/>
          <w:highlight w:val="yellow"/>
        </w:rPr>
        <w:t>психосоматика</w:t>
      </w:r>
    </w:p>
    <w:p w:rsidR="00B33870" w:rsidRPr="003809E6" w:rsidRDefault="00B33870" w:rsidP="00B3387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клиническая психология</w:t>
      </w:r>
    </w:p>
    <w:p w:rsidR="00B33870" w:rsidRPr="003809E6" w:rsidRDefault="00B33870" w:rsidP="00B3387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психология стресса</w:t>
      </w:r>
    </w:p>
    <w:p w:rsidR="00B33870" w:rsidRPr="003809E6" w:rsidRDefault="00B33870" w:rsidP="00B33870">
      <w:p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 xml:space="preserve">012. Стресс, возникающий в ситуации информационных перегрузок, когда человек не справляется с задачей, не успевает принимать верные решения в требуемом темпе </w:t>
      </w:r>
    </w:p>
    <w:p w:rsidR="00B33870" w:rsidRPr="003809E6" w:rsidRDefault="00B33870" w:rsidP="00B3387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809E6">
        <w:rPr>
          <w:rFonts w:ascii="Times New Roman" w:hAnsi="Times New Roman" w:cs="Times New Roman"/>
          <w:sz w:val="24"/>
          <w:szCs w:val="24"/>
          <w:highlight w:val="yellow"/>
        </w:rPr>
        <w:t>информационный</w:t>
      </w:r>
    </w:p>
    <w:p w:rsidR="00B33870" w:rsidRPr="003809E6" w:rsidRDefault="00B33870" w:rsidP="00B3387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эмоциональный</w:t>
      </w:r>
    </w:p>
    <w:p w:rsidR="00B33870" w:rsidRPr="003809E6" w:rsidRDefault="00B33870" w:rsidP="00B3387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психологический</w:t>
      </w:r>
    </w:p>
    <w:p w:rsidR="00B33870" w:rsidRPr="003809E6" w:rsidRDefault="00B33870" w:rsidP="00B3387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защитный</w:t>
      </w:r>
    </w:p>
    <w:p w:rsidR="00B33870" w:rsidRPr="003809E6" w:rsidRDefault="00B33870" w:rsidP="00B33870">
      <w:p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 xml:space="preserve">013. Частный случай психологического стресса, вызывающийся сигнальными раздражителями и появляющийся в ситуации угрозы, обиды и другого, а также в условиях конфликтных ситуаций </w:t>
      </w:r>
    </w:p>
    <w:p w:rsidR="00B33870" w:rsidRPr="003809E6" w:rsidRDefault="00B33870" w:rsidP="00B3387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информационный</w:t>
      </w:r>
    </w:p>
    <w:p w:rsidR="00B33870" w:rsidRPr="003809E6" w:rsidRDefault="00B33870" w:rsidP="00B3387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  <w:highlight w:val="yellow"/>
        </w:rPr>
        <w:t>эмоциональный</w:t>
      </w:r>
    </w:p>
    <w:p w:rsidR="00B33870" w:rsidRPr="003809E6" w:rsidRDefault="00B33870" w:rsidP="00B3387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психологический</w:t>
      </w:r>
    </w:p>
    <w:p w:rsidR="00B33870" w:rsidRPr="003809E6" w:rsidRDefault="00B33870" w:rsidP="00B3387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защитный</w:t>
      </w:r>
    </w:p>
    <w:p w:rsidR="00B33870" w:rsidRPr="003809E6" w:rsidRDefault="00B33870" w:rsidP="00B33870">
      <w:pPr>
        <w:jc w:val="both"/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 xml:space="preserve">014. Период адаптации к устойчивым </w:t>
      </w:r>
      <w:proofErr w:type="spellStart"/>
      <w:r w:rsidRPr="003809E6">
        <w:rPr>
          <w:rFonts w:ascii="Times New Roman" w:hAnsi="Times New Roman" w:cs="Times New Roman"/>
          <w:sz w:val="24"/>
          <w:szCs w:val="24"/>
        </w:rPr>
        <w:t>стрессогенным</w:t>
      </w:r>
      <w:proofErr w:type="spellEnd"/>
      <w:r w:rsidRPr="003809E6">
        <w:rPr>
          <w:rFonts w:ascii="Times New Roman" w:hAnsi="Times New Roman" w:cs="Times New Roman"/>
          <w:sz w:val="24"/>
          <w:szCs w:val="24"/>
        </w:rPr>
        <w:t xml:space="preserve"> воздействиям стресса, характеризующийся активизацией адаптационных защитных форм реагирования — это</w:t>
      </w:r>
    </w:p>
    <w:p w:rsidR="00B33870" w:rsidRPr="003809E6" w:rsidRDefault="00B33870" w:rsidP="00B3387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809E6">
        <w:rPr>
          <w:rFonts w:ascii="Times New Roman" w:hAnsi="Times New Roman" w:cs="Times New Roman"/>
          <w:sz w:val="24"/>
          <w:szCs w:val="24"/>
          <w:highlight w:val="yellow"/>
        </w:rPr>
        <w:t>1 стадия</w:t>
      </w:r>
    </w:p>
    <w:p w:rsidR="00B33870" w:rsidRPr="003809E6" w:rsidRDefault="00B33870" w:rsidP="00B3387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2 стадия</w:t>
      </w:r>
    </w:p>
    <w:p w:rsidR="00B33870" w:rsidRPr="003809E6" w:rsidRDefault="00B33870" w:rsidP="00B3387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3 стадия</w:t>
      </w:r>
    </w:p>
    <w:p w:rsidR="00B33870" w:rsidRPr="003809E6" w:rsidRDefault="00B33870" w:rsidP="00B3387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4 стадия</w:t>
      </w:r>
    </w:p>
    <w:p w:rsidR="00B33870" w:rsidRPr="003809E6" w:rsidRDefault="00B33870" w:rsidP="00B33870">
      <w:p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015. Биологическая функция стресса, предназначенная для защиты организма от угрожающих разрушающих воздействий, — это</w:t>
      </w:r>
    </w:p>
    <w:p w:rsidR="00B33870" w:rsidRPr="003809E6" w:rsidRDefault="00B33870" w:rsidP="00B3387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809E6">
        <w:rPr>
          <w:rFonts w:ascii="Times New Roman" w:hAnsi="Times New Roman" w:cs="Times New Roman"/>
          <w:sz w:val="24"/>
          <w:szCs w:val="24"/>
          <w:highlight w:val="yellow"/>
        </w:rPr>
        <w:t>адаптация</w:t>
      </w:r>
    </w:p>
    <w:p w:rsidR="00B33870" w:rsidRPr="003809E6" w:rsidRDefault="00B33870" w:rsidP="00B3387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фрустрационная толерантность</w:t>
      </w:r>
    </w:p>
    <w:p w:rsidR="00B33870" w:rsidRPr="003809E6" w:rsidRDefault="00B33870" w:rsidP="00B3387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агрессивное поведение</w:t>
      </w:r>
    </w:p>
    <w:p w:rsidR="00B33870" w:rsidRPr="003809E6" w:rsidRDefault="00B33870" w:rsidP="00B3387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809E6">
        <w:rPr>
          <w:rFonts w:ascii="Times New Roman" w:hAnsi="Times New Roman" w:cs="Times New Roman"/>
          <w:sz w:val="24"/>
          <w:szCs w:val="24"/>
        </w:rPr>
        <w:t>разочарование</w:t>
      </w:r>
    </w:p>
    <w:p w:rsidR="00847298" w:rsidRPr="003809E6" w:rsidRDefault="00847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09E6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47298" w:rsidRPr="00847298" w:rsidRDefault="00847298" w:rsidP="0084729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47298">
        <w:rPr>
          <w:rFonts w:ascii="Times New Roman" w:hAnsi="Times New Roman" w:cs="Times New Roman"/>
          <w:b/>
          <w:sz w:val="28"/>
          <w:szCs w:val="28"/>
        </w:rPr>
        <w:lastRenderedPageBreak/>
        <w:t>Тест по теме: Стрессы в профессиональной деятельности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001. СТРЕСС ИМЕЕТ ТРИ СТАДИИ РАЗВИТИЯ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1)</w:t>
      </w:r>
      <w:r w:rsidRPr="00847298">
        <w:rPr>
          <w:rFonts w:ascii="Times New Roman" w:hAnsi="Times New Roman" w:cs="Times New Roman"/>
          <w:sz w:val="28"/>
          <w:szCs w:val="28"/>
        </w:rPr>
        <w:tab/>
        <w:t>тревоги, сопротивления, истощения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2)</w:t>
      </w:r>
      <w:r w:rsidRPr="00847298">
        <w:rPr>
          <w:rFonts w:ascii="Times New Roman" w:hAnsi="Times New Roman" w:cs="Times New Roman"/>
          <w:sz w:val="28"/>
          <w:szCs w:val="28"/>
        </w:rPr>
        <w:tab/>
        <w:t>мобилизации, тревоги, болезни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3)</w:t>
      </w:r>
      <w:r w:rsidRPr="00847298">
        <w:rPr>
          <w:rFonts w:ascii="Times New Roman" w:hAnsi="Times New Roman" w:cs="Times New Roman"/>
          <w:sz w:val="28"/>
          <w:szCs w:val="28"/>
        </w:rPr>
        <w:tab/>
        <w:t>приспособления, мобилизации, истощения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4)</w:t>
      </w:r>
      <w:r w:rsidRPr="00847298">
        <w:rPr>
          <w:rFonts w:ascii="Times New Roman" w:hAnsi="Times New Roman" w:cs="Times New Roman"/>
          <w:sz w:val="28"/>
          <w:szCs w:val="28"/>
        </w:rPr>
        <w:tab/>
        <w:t>приспособления, мобилизации, дистресса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002. В ЧЁМ ЗАКЛЮЧАЕТСЯ ОСНОВНАЯ ЦЕЛЬ БОРЬБЫ СО СТРЕССОМ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1)</w:t>
      </w:r>
      <w:r w:rsidRPr="00847298">
        <w:rPr>
          <w:rFonts w:ascii="Times New Roman" w:hAnsi="Times New Roman" w:cs="Times New Roman"/>
          <w:sz w:val="28"/>
          <w:szCs w:val="28"/>
        </w:rPr>
        <w:tab/>
        <w:t>научиться поддерживать стресс на оптимальном уровне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2)</w:t>
      </w:r>
      <w:r w:rsidRPr="00847298">
        <w:rPr>
          <w:rFonts w:ascii="Times New Roman" w:hAnsi="Times New Roman" w:cs="Times New Roman"/>
          <w:sz w:val="28"/>
          <w:szCs w:val="28"/>
        </w:rPr>
        <w:tab/>
        <w:t>научиться побеждать стресс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3)</w:t>
      </w:r>
      <w:r w:rsidRPr="00847298">
        <w:rPr>
          <w:rFonts w:ascii="Times New Roman" w:hAnsi="Times New Roman" w:cs="Times New Roman"/>
          <w:sz w:val="28"/>
          <w:szCs w:val="28"/>
        </w:rPr>
        <w:tab/>
        <w:t>научиться не реагировать на стрессоры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4)</w:t>
      </w:r>
      <w:r w:rsidRPr="00847298">
        <w:rPr>
          <w:rFonts w:ascii="Times New Roman" w:hAnsi="Times New Roman" w:cs="Times New Roman"/>
          <w:sz w:val="28"/>
          <w:szCs w:val="28"/>
        </w:rPr>
        <w:tab/>
        <w:t>научиться избегать стресса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003. В КАКИХ СЛУЧАЯХ ВЫСОКИЙ УРОВЕНЬ СТРЕССА ИГРАЕТ ПОЛОЖИТЕЛЬНУЮ РОЛЬ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1)</w:t>
      </w:r>
      <w:r w:rsidRPr="00847298">
        <w:rPr>
          <w:rFonts w:ascii="Times New Roman" w:hAnsi="Times New Roman" w:cs="Times New Roman"/>
          <w:sz w:val="28"/>
          <w:szCs w:val="28"/>
        </w:rPr>
        <w:tab/>
        <w:t>только на очень короткое время, когда мобилизует человека (например, состояние спортсмена перед стартом, парашютиста перед прыжком)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2)</w:t>
      </w:r>
      <w:r w:rsidRPr="00847298">
        <w:rPr>
          <w:rFonts w:ascii="Times New Roman" w:hAnsi="Times New Roman" w:cs="Times New Roman"/>
          <w:sz w:val="28"/>
          <w:szCs w:val="28"/>
        </w:rPr>
        <w:tab/>
        <w:t>таких случаев нет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3)</w:t>
      </w:r>
      <w:r w:rsidRPr="00847298">
        <w:rPr>
          <w:rFonts w:ascii="Times New Roman" w:hAnsi="Times New Roman" w:cs="Times New Roman"/>
          <w:sz w:val="28"/>
          <w:szCs w:val="28"/>
        </w:rPr>
        <w:tab/>
        <w:t>когда он срабатывает как предохранитель и человек теряет сознание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4)</w:t>
      </w:r>
      <w:r w:rsidRPr="00847298">
        <w:rPr>
          <w:rFonts w:ascii="Times New Roman" w:hAnsi="Times New Roman" w:cs="Times New Roman"/>
          <w:sz w:val="28"/>
          <w:szCs w:val="28"/>
        </w:rPr>
        <w:tab/>
        <w:t>когда ситуация приятна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004. СТРЕСС ДЕЙСТВУЕТ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1)</w:t>
      </w:r>
      <w:r w:rsidRPr="00847298">
        <w:rPr>
          <w:rFonts w:ascii="Times New Roman" w:hAnsi="Times New Roman" w:cs="Times New Roman"/>
          <w:sz w:val="28"/>
          <w:szCs w:val="28"/>
        </w:rPr>
        <w:tab/>
        <w:t>только на врачей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2)</w:t>
      </w:r>
      <w:r w:rsidRPr="00847298">
        <w:rPr>
          <w:rFonts w:ascii="Times New Roman" w:hAnsi="Times New Roman" w:cs="Times New Roman"/>
          <w:sz w:val="28"/>
          <w:szCs w:val="28"/>
        </w:rPr>
        <w:tab/>
        <w:t>и на пациентов, и на врачей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3)</w:t>
      </w:r>
      <w:r w:rsidRPr="00847298">
        <w:rPr>
          <w:rFonts w:ascii="Times New Roman" w:hAnsi="Times New Roman" w:cs="Times New Roman"/>
          <w:sz w:val="28"/>
          <w:szCs w:val="28"/>
        </w:rPr>
        <w:tab/>
        <w:t>только на пациентов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4)</w:t>
      </w:r>
      <w:r w:rsidRPr="00847298">
        <w:rPr>
          <w:rFonts w:ascii="Times New Roman" w:hAnsi="Times New Roman" w:cs="Times New Roman"/>
          <w:sz w:val="28"/>
          <w:szCs w:val="28"/>
        </w:rPr>
        <w:tab/>
        <w:t>только на людей с врожденной склонностью к стрессу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005. В СОВРЕМЕННОМ МИРЕ БОЛЬШАЯ ЧАСТЬ СТРЕССОГЕННЫХ ФАКТОРОВ ИМЕЕТ ПРИРОДУ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1)</w:t>
      </w:r>
      <w:r w:rsidRPr="00847298">
        <w:rPr>
          <w:rFonts w:ascii="Times New Roman" w:hAnsi="Times New Roman" w:cs="Times New Roman"/>
          <w:sz w:val="28"/>
          <w:szCs w:val="28"/>
        </w:rPr>
        <w:tab/>
        <w:t>социальную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2)</w:t>
      </w:r>
      <w:r w:rsidRPr="00847298">
        <w:rPr>
          <w:rFonts w:ascii="Times New Roman" w:hAnsi="Times New Roman" w:cs="Times New Roman"/>
          <w:sz w:val="28"/>
          <w:szCs w:val="28"/>
        </w:rPr>
        <w:tab/>
        <w:t>физиологическую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3)</w:t>
      </w:r>
      <w:r w:rsidRPr="00847298">
        <w:rPr>
          <w:rFonts w:ascii="Times New Roman" w:hAnsi="Times New Roman" w:cs="Times New Roman"/>
          <w:sz w:val="28"/>
          <w:szCs w:val="28"/>
        </w:rPr>
        <w:tab/>
        <w:t>биологическую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4)</w:t>
      </w:r>
      <w:r w:rsidRPr="00847298">
        <w:rPr>
          <w:rFonts w:ascii="Times New Roman" w:hAnsi="Times New Roman" w:cs="Times New Roman"/>
          <w:sz w:val="28"/>
          <w:szCs w:val="28"/>
        </w:rPr>
        <w:tab/>
        <w:t>химическую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006. ФЕНОМЕН СТРЕССА ОТКРЫЛ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1)</w:t>
      </w:r>
      <w:r w:rsidRPr="00847298">
        <w:rPr>
          <w:rFonts w:ascii="Times New Roman" w:hAnsi="Times New Roman" w:cs="Times New Roman"/>
          <w:sz w:val="28"/>
          <w:szCs w:val="28"/>
        </w:rPr>
        <w:tab/>
        <w:t>И.П. Павлов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2)</w:t>
      </w:r>
      <w:r w:rsidRPr="00847298">
        <w:rPr>
          <w:rFonts w:ascii="Times New Roman" w:hAnsi="Times New Roman" w:cs="Times New Roman"/>
          <w:sz w:val="28"/>
          <w:szCs w:val="28"/>
        </w:rPr>
        <w:tab/>
        <w:t>З. Фрейд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3)</w:t>
      </w:r>
      <w:r w:rsidRPr="00847298">
        <w:rPr>
          <w:rFonts w:ascii="Times New Roman" w:hAnsi="Times New Roman" w:cs="Times New Roman"/>
          <w:sz w:val="28"/>
          <w:szCs w:val="28"/>
        </w:rPr>
        <w:tab/>
        <w:t>Г. Селье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4)</w:t>
      </w:r>
      <w:r w:rsidRPr="00847298">
        <w:rPr>
          <w:rFonts w:ascii="Times New Roman" w:hAnsi="Times New Roman" w:cs="Times New Roman"/>
          <w:sz w:val="28"/>
          <w:szCs w:val="28"/>
        </w:rPr>
        <w:tab/>
        <w:t>Л.А. Орбели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007. ФЕНОМЕН НЕСПЕЦИФИЧЕСКОЙ РЕАКЦИИ ОРГАНИЗМА В ОТВЕТ НА РАЗНООБРАЗНЫЕ ПОВРЕЖДАЮЩИЕ ВОЗДЕЙСТВИЯ НАЗЫВАЕТСЯ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1)</w:t>
      </w:r>
      <w:r w:rsidRPr="00847298">
        <w:rPr>
          <w:rFonts w:ascii="Times New Roman" w:hAnsi="Times New Roman" w:cs="Times New Roman"/>
          <w:sz w:val="28"/>
          <w:szCs w:val="28"/>
        </w:rPr>
        <w:tab/>
        <w:t>стрессом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2)</w:t>
      </w:r>
      <w:r w:rsidRPr="008472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7298">
        <w:rPr>
          <w:rFonts w:ascii="Times New Roman" w:hAnsi="Times New Roman" w:cs="Times New Roman"/>
          <w:sz w:val="28"/>
          <w:szCs w:val="28"/>
        </w:rPr>
        <w:t>эустрессом</w:t>
      </w:r>
      <w:proofErr w:type="spellEnd"/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3)</w:t>
      </w:r>
      <w:r w:rsidRPr="00847298">
        <w:rPr>
          <w:rFonts w:ascii="Times New Roman" w:hAnsi="Times New Roman" w:cs="Times New Roman"/>
          <w:sz w:val="28"/>
          <w:szCs w:val="28"/>
        </w:rPr>
        <w:tab/>
        <w:t>дистрессом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4)</w:t>
      </w:r>
      <w:r w:rsidRPr="00847298">
        <w:rPr>
          <w:rFonts w:ascii="Times New Roman" w:hAnsi="Times New Roman" w:cs="Times New Roman"/>
          <w:sz w:val="28"/>
          <w:szCs w:val="28"/>
        </w:rPr>
        <w:tab/>
        <w:t>психосоматикой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008. ЕСЛИ СТРЕСС-ФАКТОР ПРОДОЛЖИТЕЛЬНОЕ ВРЕМЯ ВОЗДЕЙСТВУЕТ НА ОРГАНИЗМ, ТО НАСТУПАЕТ СТАДИЯ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1)</w:t>
      </w:r>
      <w:r w:rsidRPr="00847298">
        <w:rPr>
          <w:rFonts w:ascii="Times New Roman" w:hAnsi="Times New Roman" w:cs="Times New Roman"/>
          <w:sz w:val="28"/>
          <w:szCs w:val="28"/>
        </w:rPr>
        <w:tab/>
        <w:t>тревоги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2)</w:t>
      </w:r>
      <w:r w:rsidRPr="00847298">
        <w:rPr>
          <w:rFonts w:ascii="Times New Roman" w:hAnsi="Times New Roman" w:cs="Times New Roman"/>
          <w:sz w:val="28"/>
          <w:szCs w:val="28"/>
        </w:rPr>
        <w:tab/>
        <w:t>страха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3)</w:t>
      </w:r>
      <w:r w:rsidRPr="00847298">
        <w:rPr>
          <w:rFonts w:ascii="Times New Roman" w:hAnsi="Times New Roman" w:cs="Times New Roman"/>
          <w:sz w:val="28"/>
          <w:szCs w:val="28"/>
        </w:rPr>
        <w:tab/>
        <w:t>депрессии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4)</w:t>
      </w:r>
      <w:r w:rsidRPr="00847298">
        <w:rPr>
          <w:rFonts w:ascii="Times New Roman" w:hAnsi="Times New Roman" w:cs="Times New Roman"/>
          <w:sz w:val="28"/>
          <w:szCs w:val="28"/>
        </w:rPr>
        <w:tab/>
        <w:t>истощения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lastRenderedPageBreak/>
        <w:t>009. СТРЕСС - ОДИН ИЗ ВАЖНЕЙШИХ ФАКТОРОВ ПАТОГЕНЕЗА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1)</w:t>
      </w:r>
      <w:r w:rsidRPr="00847298">
        <w:rPr>
          <w:rFonts w:ascii="Times New Roman" w:hAnsi="Times New Roman" w:cs="Times New Roman"/>
          <w:sz w:val="28"/>
          <w:szCs w:val="28"/>
        </w:rPr>
        <w:tab/>
        <w:t>гипертонической болезни</w:t>
      </w:r>
      <w:r w:rsidRPr="00847298">
        <w:rPr>
          <w:rFonts w:ascii="Times New Roman" w:hAnsi="Times New Roman" w:cs="Times New Roman"/>
          <w:sz w:val="28"/>
          <w:szCs w:val="28"/>
        </w:rPr>
        <w:tab/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2)</w:t>
      </w:r>
      <w:r w:rsidRPr="00847298">
        <w:rPr>
          <w:rFonts w:ascii="Times New Roman" w:hAnsi="Times New Roman" w:cs="Times New Roman"/>
          <w:sz w:val="28"/>
          <w:szCs w:val="28"/>
        </w:rPr>
        <w:tab/>
        <w:t>сахарного диабета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3)</w:t>
      </w:r>
      <w:r w:rsidRPr="00847298">
        <w:rPr>
          <w:rFonts w:ascii="Times New Roman" w:hAnsi="Times New Roman" w:cs="Times New Roman"/>
          <w:sz w:val="28"/>
          <w:szCs w:val="28"/>
        </w:rPr>
        <w:tab/>
        <w:t>язвенной болезни ЖКТ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4)</w:t>
      </w:r>
      <w:r w:rsidRPr="00847298">
        <w:rPr>
          <w:rFonts w:ascii="Times New Roman" w:hAnsi="Times New Roman" w:cs="Times New Roman"/>
          <w:sz w:val="28"/>
          <w:szCs w:val="28"/>
        </w:rPr>
        <w:tab/>
        <w:t>ишемической болезни сердца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010. СПОСОБНОСТЬ ЧЕЛОВЕКА ПРОТИВОСТОЯТЬ ЖИЗНЕННЫМ ТРУДНОСТЯМ, НЕ ТЕРЯЯ ПСИХОЛОГИЧЕСКОГО РАВНОВЕСИЯ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1)</w:t>
      </w:r>
      <w:r w:rsidRPr="00847298">
        <w:rPr>
          <w:rFonts w:ascii="Times New Roman" w:hAnsi="Times New Roman" w:cs="Times New Roman"/>
          <w:sz w:val="28"/>
          <w:szCs w:val="28"/>
        </w:rPr>
        <w:tab/>
        <w:t>стресс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2)</w:t>
      </w:r>
      <w:r w:rsidRPr="00847298">
        <w:rPr>
          <w:rFonts w:ascii="Times New Roman" w:hAnsi="Times New Roman" w:cs="Times New Roman"/>
          <w:sz w:val="28"/>
          <w:szCs w:val="28"/>
        </w:rPr>
        <w:tab/>
        <w:t>фрустрационная толерантность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3)</w:t>
      </w:r>
      <w:r w:rsidRPr="00847298">
        <w:rPr>
          <w:rFonts w:ascii="Times New Roman" w:hAnsi="Times New Roman" w:cs="Times New Roman"/>
          <w:sz w:val="28"/>
          <w:szCs w:val="28"/>
        </w:rPr>
        <w:tab/>
        <w:t>агрессивное поведение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4)</w:t>
      </w:r>
      <w:r w:rsidRPr="00847298">
        <w:rPr>
          <w:rFonts w:ascii="Times New Roman" w:hAnsi="Times New Roman" w:cs="Times New Roman"/>
          <w:sz w:val="28"/>
          <w:szCs w:val="28"/>
        </w:rPr>
        <w:tab/>
        <w:t>психосоматика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011. ОБЛАСТЬ МЕДИЦИНСКИХ И ПСИХОЛОГИЧЕСКИХ ЗНАНИЙ, В КОТОРОЙ НАИБОЛЕЕ ТЕСНО ПРОСЛЕЖИВАЕТСЯ СВЯЗЬ МЕЖДУ РАЗУМОМ И ТЕЛОМ, ИХ ВЗАИМОДЕЙСТВИЕ И ВЗАИМОВЛИЯНИЕ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1)</w:t>
      </w:r>
      <w:r w:rsidRPr="00847298">
        <w:rPr>
          <w:rFonts w:ascii="Times New Roman" w:hAnsi="Times New Roman" w:cs="Times New Roman"/>
          <w:sz w:val="28"/>
          <w:szCs w:val="28"/>
        </w:rPr>
        <w:tab/>
        <w:t>психология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2)</w:t>
      </w:r>
      <w:r w:rsidRPr="00847298">
        <w:rPr>
          <w:rFonts w:ascii="Times New Roman" w:hAnsi="Times New Roman" w:cs="Times New Roman"/>
          <w:sz w:val="28"/>
          <w:szCs w:val="28"/>
        </w:rPr>
        <w:tab/>
        <w:t>психосоматика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3)</w:t>
      </w:r>
      <w:r w:rsidRPr="00847298">
        <w:rPr>
          <w:rFonts w:ascii="Times New Roman" w:hAnsi="Times New Roman" w:cs="Times New Roman"/>
          <w:sz w:val="28"/>
          <w:szCs w:val="28"/>
        </w:rPr>
        <w:tab/>
        <w:t>клиническая психология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4)</w:t>
      </w:r>
      <w:r w:rsidRPr="00847298">
        <w:rPr>
          <w:rFonts w:ascii="Times New Roman" w:hAnsi="Times New Roman" w:cs="Times New Roman"/>
          <w:sz w:val="28"/>
          <w:szCs w:val="28"/>
        </w:rPr>
        <w:tab/>
        <w:t>психология стресса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 xml:space="preserve">012. СТРЕСС, ВОЗНИКАЮЩИЙ В СИТУАЦИИ ИНФОРМАЦИОННЫХ ПЕРЕГРУЗОК, КОГДА ЧЕЛОВЕК НЕ СПРАВЛЯЕТСЯ С ЗАДАЧЕЙ, НЕ УСПЕВАЕТ ПРИНИМАТЬ ВЕРНЫЕ РЕШЕНИЯ В ТРЕБУЕМОМ ТЕМПЕ 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7298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84729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847298">
        <w:rPr>
          <w:rFonts w:ascii="Times New Roman" w:hAnsi="Times New Roman" w:cs="Times New Roman"/>
          <w:sz w:val="28"/>
          <w:szCs w:val="28"/>
          <w:lang w:val="en-US"/>
        </w:rPr>
        <w:t>информационный</w:t>
      </w:r>
      <w:proofErr w:type="spellEnd"/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2)</w:t>
      </w:r>
      <w:r w:rsidRPr="00847298">
        <w:rPr>
          <w:rFonts w:ascii="Times New Roman" w:hAnsi="Times New Roman" w:cs="Times New Roman"/>
          <w:sz w:val="28"/>
          <w:szCs w:val="28"/>
        </w:rPr>
        <w:tab/>
        <w:t>эмоциональный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3)</w:t>
      </w:r>
      <w:r w:rsidRPr="00847298">
        <w:rPr>
          <w:rFonts w:ascii="Times New Roman" w:hAnsi="Times New Roman" w:cs="Times New Roman"/>
          <w:sz w:val="28"/>
          <w:szCs w:val="28"/>
        </w:rPr>
        <w:tab/>
        <w:t>психологический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4)</w:t>
      </w:r>
      <w:r w:rsidRPr="00847298">
        <w:rPr>
          <w:rFonts w:ascii="Times New Roman" w:hAnsi="Times New Roman" w:cs="Times New Roman"/>
          <w:sz w:val="28"/>
          <w:szCs w:val="28"/>
        </w:rPr>
        <w:tab/>
        <w:t>защитный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 xml:space="preserve">013. ЧАСТНЫЙ СЛУЧАЙ ПСИХОЛОГИЧЕСКОГО СТРЕССА, ВЫЗЫВАЮЩИЙСЯ СИГНАЛЬНЫМИ РАЗДРАЖИТЕЛЯМИ И ПОЯВЛЯЮЩИЙСЯ В СИТУАЦИИ УГРОЗЫ, ОБИДЫ И ДРУГОГО, А ТАКЖЕ В УСЛОВИЯХ КОНФЛИКТНЫХ СИТУАЦИЙ 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1)</w:t>
      </w:r>
      <w:r w:rsidRPr="00847298">
        <w:rPr>
          <w:rFonts w:ascii="Times New Roman" w:hAnsi="Times New Roman" w:cs="Times New Roman"/>
          <w:sz w:val="28"/>
          <w:szCs w:val="28"/>
        </w:rPr>
        <w:tab/>
        <w:t>информационный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2)</w:t>
      </w:r>
      <w:r w:rsidRPr="00847298">
        <w:rPr>
          <w:rFonts w:ascii="Times New Roman" w:hAnsi="Times New Roman" w:cs="Times New Roman"/>
          <w:sz w:val="28"/>
          <w:szCs w:val="28"/>
        </w:rPr>
        <w:tab/>
        <w:t>эмоциональный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3)</w:t>
      </w:r>
      <w:r w:rsidRPr="00847298">
        <w:rPr>
          <w:rFonts w:ascii="Times New Roman" w:hAnsi="Times New Roman" w:cs="Times New Roman"/>
          <w:sz w:val="28"/>
          <w:szCs w:val="28"/>
        </w:rPr>
        <w:tab/>
        <w:t>психологический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4)</w:t>
      </w:r>
      <w:r w:rsidRPr="00847298">
        <w:rPr>
          <w:rFonts w:ascii="Times New Roman" w:hAnsi="Times New Roman" w:cs="Times New Roman"/>
          <w:sz w:val="28"/>
          <w:szCs w:val="28"/>
        </w:rPr>
        <w:tab/>
        <w:t>защитный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014. ПЕРИОД АДАПТАЦИИ К УСТОЙЧИВЫМ СТРЕССОГЕННЫМ ВОЗДЕЙСТВИЯМ СТРЕССА, ХАРАКТЕРИЗУЮЩИЙСЯ АКТИВИЗАЦИЕЙ АДАПТАЦИОННЫХ ЗАЩИТНЫХ ФОРМ РЕАГИРОВАНИЯ — ЭТО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1)</w:t>
      </w:r>
      <w:r w:rsidRPr="00847298">
        <w:rPr>
          <w:rFonts w:ascii="Times New Roman" w:hAnsi="Times New Roman" w:cs="Times New Roman"/>
          <w:sz w:val="28"/>
          <w:szCs w:val="28"/>
        </w:rPr>
        <w:tab/>
        <w:t>1 стадия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2)</w:t>
      </w:r>
      <w:r w:rsidRPr="00847298">
        <w:rPr>
          <w:rFonts w:ascii="Times New Roman" w:hAnsi="Times New Roman" w:cs="Times New Roman"/>
          <w:sz w:val="28"/>
          <w:szCs w:val="28"/>
        </w:rPr>
        <w:tab/>
        <w:t>2 стадия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3)</w:t>
      </w:r>
      <w:r w:rsidRPr="00847298">
        <w:rPr>
          <w:rFonts w:ascii="Times New Roman" w:hAnsi="Times New Roman" w:cs="Times New Roman"/>
          <w:sz w:val="28"/>
          <w:szCs w:val="28"/>
        </w:rPr>
        <w:tab/>
        <w:t>3 стадия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4)</w:t>
      </w:r>
      <w:r w:rsidRPr="00847298">
        <w:rPr>
          <w:rFonts w:ascii="Times New Roman" w:hAnsi="Times New Roman" w:cs="Times New Roman"/>
          <w:sz w:val="28"/>
          <w:szCs w:val="28"/>
        </w:rPr>
        <w:tab/>
        <w:t>4 стадия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015. БИОЛОГИЧЕСКАЯ ФУНКЦИЯ СТРЕССА, ПРЕДНАЗНАЧЕННАЯ ДЛЯ ЗАЩИТЫ ОРГАНИЗМА ОТ УГРОЖАЮЩИХ РАЗРУШАЮЩИХ ВОЗДЕЙСТВИЙ, — ЭТО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1)</w:t>
      </w:r>
      <w:r w:rsidRPr="00847298">
        <w:rPr>
          <w:rFonts w:ascii="Times New Roman" w:hAnsi="Times New Roman" w:cs="Times New Roman"/>
          <w:sz w:val="28"/>
          <w:szCs w:val="28"/>
        </w:rPr>
        <w:tab/>
        <w:t>адаптация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2)</w:t>
      </w:r>
      <w:r w:rsidRPr="00847298">
        <w:rPr>
          <w:rFonts w:ascii="Times New Roman" w:hAnsi="Times New Roman" w:cs="Times New Roman"/>
          <w:sz w:val="28"/>
          <w:szCs w:val="28"/>
        </w:rPr>
        <w:tab/>
        <w:t>фрустрационная толерантность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3)</w:t>
      </w:r>
      <w:r w:rsidRPr="00847298">
        <w:rPr>
          <w:rFonts w:ascii="Times New Roman" w:hAnsi="Times New Roman" w:cs="Times New Roman"/>
          <w:sz w:val="28"/>
          <w:szCs w:val="28"/>
        </w:rPr>
        <w:tab/>
        <w:t>агрессивное поведение</w:t>
      </w:r>
    </w:p>
    <w:p w:rsidR="00847298" w:rsidRPr="00847298" w:rsidRDefault="00847298" w:rsidP="0084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4)</w:t>
      </w:r>
      <w:r w:rsidRPr="00847298">
        <w:rPr>
          <w:rFonts w:ascii="Times New Roman" w:hAnsi="Times New Roman" w:cs="Times New Roman"/>
          <w:sz w:val="28"/>
          <w:szCs w:val="28"/>
        </w:rPr>
        <w:tab/>
        <w:t>разочарование</w:t>
      </w:r>
    </w:p>
    <w:p w:rsidR="00636717" w:rsidRDefault="00636717" w:rsidP="00847298">
      <w:pPr>
        <w:jc w:val="both"/>
      </w:pPr>
    </w:p>
    <w:sectPr w:rsidR="00636717" w:rsidSect="00847298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FC"/>
    <w:multiLevelType w:val="hybridMultilevel"/>
    <w:tmpl w:val="AFBA04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710A"/>
    <w:multiLevelType w:val="hybridMultilevel"/>
    <w:tmpl w:val="D284B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6A63"/>
    <w:multiLevelType w:val="hybridMultilevel"/>
    <w:tmpl w:val="5764F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96C24"/>
    <w:multiLevelType w:val="hybridMultilevel"/>
    <w:tmpl w:val="D7B49E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765E"/>
    <w:multiLevelType w:val="hybridMultilevel"/>
    <w:tmpl w:val="8F52E7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51E92"/>
    <w:multiLevelType w:val="hybridMultilevel"/>
    <w:tmpl w:val="E780AB34"/>
    <w:lvl w:ilvl="0" w:tplc="51E880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2AC8"/>
    <w:multiLevelType w:val="hybridMultilevel"/>
    <w:tmpl w:val="C52471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227BF"/>
    <w:multiLevelType w:val="hybridMultilevel"/>
    <w:tmpl w:val="EFAC1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461CD"/>
    <w:multiLevelType w:val="hybridMultilevel"/>
    <w:tmpl w:val="A7E230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B2A04"/>
    <w:multiLevelType w:val="hybridMultilevel"/>
    <w:tmpl w:val="23782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15F09"/>
    <w:multiLevelType w:val="hybridMultilevel"/>
    <w:tmpl w:val="548CF5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708EC"/>
    <w:multiLevelType w:val="hybridMultilevel"/>
    <w:tmpl w:val="FB06D0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F1CDB"/>
    <w:multiLevelType w:val="hybridMultilevel"/>
    <w:tmpl w:val="8C528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64B49"/>
    <w:multiLevelType w:val="hybridMultilevel"/>
    <w:tmpl w:val="718A4DF2"/>
    <w:lvl w:ilvl="0" w:tplc="51E880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A1D4B"/>
    <w:multiLevelType w:val="hybridMultilevel"/>
    <w:tmpl w:val="041600BC"/>
    <w:lvl w:ilvl="0" w:tplc="51E880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9631D"/>
    <w:multiLevelType w:val="hybridMultilevel"/>
    <w:tmpl w:val="59CE9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60B87"/>
    <w:multiLevelType w:val="hybridMultilevel"/>
    <w:tmpl w:val="FB3CE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A6F03"/>
    <w:multiLevelType w:val="hybridMultilevel"/>
    <w:tmpl w:val="4B36DC48"/>
    <w:lvl w:ilvl="0" w:tplc="51E880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307D0"/>
    <w:multiLevelType w:val="hybridMultilevel"/>
    <w:tmpl w:val="BA48E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C6681"/>
    <w:multiLevelType w:val="hybridMultilevel"/>
    <w:tmpl w:val="39DE8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15"/>
  </w:num>
  <w:num w:numId="11">
    <w:abstractNumId w:val="1"/>
  </w:num>
  <w:num w:numId="12">
    <w:abstractNumId w:val="16"/>
  </w:num>
  <w:num w:numId="13">
    <w:abstractNumId w:val="19"/>
  </w:num>
  <w:num w:numId="14">
    <w:abstractNumId w:val="10"/>
  </w:num>
  <w:num w:numId="15">
    <w:abstractNumId w:val="0"/>
  </w:num>
  <w:num w:numId="16">
    <w:abstractNumId w:val="18"/>
  </w:num>
  <w:num w:numId="17">
    <w:abstractNumId w:val="13"/>
  </w:num>
  <w:num w:numId="18">
    <w:abstractNumId w:val="14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70"/>
    <w:rsid w:val="003809E6"/>
    <w:rsid w:val="00636717"/>
    <w:rsid w:val="00847298"/>
    <w:rsid w:val="00B3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BB47"/>
  <w15:chartTrackingRefBased/>
  <w15:docId w15:val="{8FD29335-835E-4F90-AAB6-8031DB02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3</cp:revision>
  <cp:lastPrinted>2022-03-01T03:35:00Z</cp:lastPrinted>
  <dcterms:created xsi:type="dcterms:W3CDTF">2022-03-01T03:21:00Z</dcterms:created>
  <dcterms:modified xsi:type="dcterms:W3CDTF">2022-03-01T03:35:00Z</dcterms:modified>
</cp:coreProperties>
</file>