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CFD" w14:textId="77777777" w:rsidR="00E755D7" w:rsidRDefault="00E755D7" w:rsidP="00E755D7">
      <w: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5A0212BF" w14:textId="77777777" w:rsidR="00E755D7" w:rsidRDefault="00E755D7" w:rsidP="00E755D7"/>
    <w:p w14:paraId="1C960540" w14:textId="698FFDF4" w:rsidR="00E755D7" w:rsidRDefault="00E755D7" w:rsidP="00E755D7">
      <w:r>
        <w:t xml:space="preserve">Вопрос 1: Диагноз? </w:t>
      </w:r>
      <w:r>
        <w:br/>
        <w:t xml:space="preserve">Ответ: </w:t>
      </w:r>
      <w:proofErr w:type="spellStart"/>
      <w:r w:rsidR="007E75CB" w:rsidRPr="007E75CB">
        <w:t>Новоклеточный</w:t>
      </w:r>
      <w:proofErr w:type="spellEnd"/>
      <w:r w:rsidR="007E75CB" w:rsidRPr="007E75CB">
        <w:t xml:space="preserve"> невус</w:t>
      </w:r>
    </w:p>
    <w:p w14:paraId="42543640" w14:textId="3EFE6BE2" w:rsidR="00E755D7" w:rsidRDefault="00E755D7" w:rsidP="00E755D7">
      <w:r>
        <w:t xml:space="preserve">Вопрос 2: Способ гистологической диагностики пигментной опухоли? </w:t>
      </w:r>
      <w:r>
        <w:br/>
        <w:t xml:space="preserve">Ответ: </w:t>
      </w:r>
      <w:r w:rsidR="007E75CB" w:rsidRPr="007E75CB">
        <w:t>Биопсия с дальнейшим гистологическим исследованием</w:t>
      </w:r>
      <w:r w:rsidR="007E75CB">
        <w:t xml:space="preserve">, </w:t>
      </w:r>
      <w:r w:rsidR="007E75CB" w:rsidRPr="007E75CB">
        <w:t>цитологическое исследование</w:t>
      </w:r>
    </w:p>
    <w:p w14:paraId="33B21276" w14:textId="61811D06" w:rsidR="00E755D7" w:rsidRDefault="00E755D7" w:rsidP="00E755D7">
      <w:r>
        <w:t xml:space="preserve">Вопрос 3: Тактика при доброкачественном характере пигментного образования? </w:t>
      </w:r>
      <w:r>
        <w:br/>
        <w:t xml:space="preserve">Ответ: </w:t>
      </w:r>
      <w:r w:rsidR="007E75CB" w:rsidRPr="007E75CB">
        <w:t>Иссечение, обработка послеоперационной раны</w:t>
      </w:r>
    </w:p>
    <w:p w14:paraId="517B1135" w14:textId="6CC13F21" w:rsidR="00E755D7" w:rsidRDefault="00E755D7" w:rsidP="007E75CB">
      <w:r>
        <w:t>Вопрос 4</w:t>
      </w:r>
      <w:proofErr w:type="gramStart"/>
      <w:r>
        <w:t>: Выписать</w:t>
      </w:r>
      <w:proofErr w:type="gramEnd"/>
      <w:r>
        <w:t xml:space="preserve"> рецепт на антисептик для наружного применения (этиловый спирт) при перевязках после операции? </w:t>
      </w:r>
      <w:r>
        <w:br/>
        <w:t>Ответ:</w:t>
      </w:r>
      <w:r w:rsidR="007E75CB">
        <w:t xml:space="preserve"> </w:t>
      </w:r>
      <w:proofErr w:type="spellStart"/>
      <w:r w:rsidR="007E75CB">
        <w:t>Rp</w:t>
      </w:r>
      <w:proofErr w:type="spellEnd"/>
      <w:r w:rsidR="007E75CB">
        <w:t xml:space="preserve">. Sol </w:t>
      </w:r>
      <w:proofErr w:type="spellStart"/>
      <w:r w:rsidR="007E75CB">
        <w:t>Spiritus</w:t>
      </w:r>
      <w:proofErr w:type="spellEnd"/>
      <w:r w:rsidR="007E75CB">
        <w:t xml:space="preserve"> </w:t>
      </w:r>
      <w:proofErr w:type="spellStart"/>
      <w:r w:rsidR="007E75CB">
        <w:t>Aethilici</w:t>
      </w:r>
      <w:proofErr w:type="spellEnd"/>
      <w:r w:rsidR="007E75CB">
        <w:t xml:space="preserve"> 70% </w:t>
      </w:r>
      <w:r w:rsidR="007E75CB">
        <w:br/>
        <w:t xml:space="preserve">                    </w:t>
      </w:r>
      <w:r w:rsidR="007E75CB">
        <w:rPr>
          <w:lang w:val="en-US"/>
        </w:rPr>
        <w:t>D</w:t>
      </w:r>
      <w:r w:rsidR="007E75CB" w:rsidRPr="007E75CB">
        <w:t xml:space="preserve">. </w:t>
      </w:r>
      <w:r w:rsidR="007E75CB">
        <w:t>S. Наружно, для обработки послеоперационной раны.</w:t>
      </w:r>
    </w:p>
    <w:p w14:paraId="3C6CEC47" w14:textId="4580BA05" w:rsidR="00B06101" w:rsidRDefault="00E755D7" w:rsidP="00E755D7">
      <w:r>
        <w:t xml:space="preserve">Вопрос 5: Вариант профилактики у данного больного? </w:t>
      </w:r>
      <w:r>
        <w:br/>
        <w:t xml:space="preserve">Ответ: </w:t>
      </w:r>
      <w:r w:rsidR="007643CF">
        <w:t>избегать гиперинсоляции и травматизации (более аккуратно использовать бритву).</w:t>
      </w:r>
    </w:p>
    <w:p w14:paraId="5CD07AE7" w14:textId="77777777" w:rsidR="00EF2FF1" w:rsidRDefault="00EF2FF1" w:rsidP="00E755D7"/>
    <w:p w14:paraId="561351D0" w14:textId="77777777" w:rsidR="00EF2FF1" w:rsidRDefault="00EF2FF1" w:rsidP="00E755D7"/>
    <w:p w14:paraId="4AE0BECE" w14:textId="77777777" w:rsidR="00EF2FF1" w:rsidRDefault="00EF2FF1" w:rsidP="00E755D7"/>
    <w:p w14:paraId="6ED4B2DF" w14:textId="77777777" w:rsidR="00EF2FF1" w:rsidRDefault="00EF2FF1" w:rsidP="00E755D7"/>
    <w:p w14:paraId="38BC569F" w14:textId="77777777" w:rsidR="00EF2FF1" w:rsidRDefault="00EF2FF1" w:rsidP="00E755D7"/>
    <w:p w14:paraId="2B963834" w14:textId="77777777" w:rsidR="00EF2FF1" w:rsidRDefault="00EF2FF1" w:rsidP="00E755D7"/>
    <w:p w14:paraId="686D3912" w14:textId="77777777" w:rsidR="00EF2FF1" w:rsidRDefault="00EF2FF1" w:rsidP="00E755D7"/>
    <w:p w14:paraId="6B174197" w14:textId="77777777" w:rsidR="00EF2FF1" w:rsidRDefault="00EF2FF1" w:rsidP="00E755D7"/>
    <w:p w14:paraId="7F67DFBA" w14:textId="77777777" w:rsidR="00EF2FF1" w:rsidRDefault="00EF2FF1" w:rsidP="00E755D7"/>
    <w:p w14:paraId="24CFC659" w14:textId="77777777" w:rsidR="00EF2FF1" w:rsidRDefault="00EF2FF1" w:rsidP="00E755D7"/>
    <w:p w14:paraId="5BBCBE87" w14:textId="77777777" w:rsidR="00EF2FF1" w:rsidRDefault="00EF2FF1" w:rsidP="00E755D7"/>
    <w:p w14:paraId="02992B25" w14:textId="77777777" w:rsidR="00EF2FF1" w:rsidRDefault="00EF2FF1" w:rsidP="00E755D7"/>
    <w:p w14:paraId="5B20055F" w14:textId="77777777" w:rsidR="00EF2FF1" w:rsidRDefault="00EF2FF1" w:rsidP="00E755D7"/>
    <w:p w14:paraId="6463555B" w14:textId="77777777" w:rsidR="00EF2FF1" w:rsidRDefault="00EF2FF1" w:rsidP="00E755D7"/>
    <w:p w14:paraId="78C0A683" w14:textId="77777777" w:rsidR="00EF2FF1" w:rsidRDefault="00EF2FF1" w:rsidP="00E755D7"/>
    <w:p w14:paraId="2FE4A5B4" w14:textId="77777777" w:rsidR="00EF2FF1" w:rsidRDefault="00EF2FF1" w:rsidP="00E755D7"/>
    <w:p w14:paraId="63FC8B33" w14:textId="77777777" w:rsidR="00EF2FF1" w:rsidRDefault="00EF2FF1" w:rsidP="00E755D7"/>
    <w:p w14:paraId="292DE286" w14:textId="77777777" w:rsidR="00EF2FF1" w:rsidRDefault="00EF2FF1" w:rsidP="00E755D7"/>
    <w:p w14:paraId="2999C707" w14:textId="77777777" w:rsidR="00EF2FF1" w:rsidRDefault="00EF2FF1" w:rsidP="00E755D7"/>
    <w:p w14:paraId="30242C2B" w14:textId="77777777" w:rsidR="00EF2FF1" w:rsidRDefault="00EF2FF1" w:rsidP="00EF2FF1">
      <w:r>
        <w:lastRenderedPageBreak/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14:paraId="76BF467C" w14:textId="77777777" w:rsidR="00EF2FF1" w:rsidRDefault="00EF2FF1" w:rsidP="00EF2FF1"/>
    <w:p w14:paraId="22FFED39" w14:textId="19C0EA67" w:rsidR="00EF2FF1" w:rsidRDefault="00EF2FF1" w:rsidP="00EF2FF1">
      <w:r>
        <w:t>Вопрос 1: Диагноз?</w:t>
      </w:r>
      <w:r>
        <w:t xml:space="preserve"> </w:t>
      </w:r>
      <w:r>
        <w:br/>
        <w:t xml:space="preserve">Ответ: </w:t>
      </w:r>
      <w:r w:rsidRPr="00EF2FF1">
        <w:t>Опухолевая фаза грибовидного микоза</w:t>
      </w:r>
    </w:p>
    <w:p w14:paraId="4F3C6605" w14:textId="386D20F0" w:rsidR="00EF2FF1" w:rsidRDefault="00EF2FF1" w:rsidP="00EF2FF1">
      <w:r>
        <w:t>Вопрос 2: Клиническая форма и гистологический вариант опухоли?</w:t>
      </w:r>
      <w:r>
        <w:t xml:space="preserve"> </w:t>
      </w:r>
      <w:r>
        <w:br/>
        <w:t xml:space="preserve">Ответ: </w:t>
      </w:r>
      <w:proofErr w:type="spellStart"/>
      <w:r w:rsidRPr="00EF2FF1">
        <w:t>Лимфопролеферативное</w:t>
      </w:r>
      <w:proofErr w:type="spellEnd"/>
      <w:r w:rsidRPr="00EF2FF1">
        <w:t xml:space="preserve"> заболевание</w:t>
      </w:r>
    </w:p>
    <w:p w14:paraId="5B229E23" w14:textId="24EE9602" w:rsidR="00EF2FF1" w:rsidRDefault="00EF2FF1" w:rsidP="00EF2FF1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  <w:r>
        <w:br/>
        <w:t xml:space="preserve">Ответ: </w:t>
      </w:r>
      <w:r w:rsidRPr="00EF2FF1">
        <w:t xml:space="preserve">Гистологическое исследование, </w:t>
      </w:r>
      <w:proofErr w:type="spellStart"/>
      <w:r w:rsidRPr="00EF2FF1">
        <w:t>цитолог</w:t>
      </w:r>
      <w:r>
        <w:t>ческое</w:t>
      </w:r>
      <w:proofErr w:type="spellEnd"/>
      <w:r>
        <w:t xml:space="preserve"> исследование</w:t>
      </w:r>
      <w:r w:rsidRPr="00EF2FF1">
        <w:t>, определение степен</w:t>
      </w:r>
      <w:r>
        <w:t>и</w:t>
      </w:r>
      <w:r w:rsidRPr="00EF2FF1">
        <w:t xml:space="preserve"> дифференцировки клеточного состава, </w:t>
      </w:r>
      <w:proofErr w:type="spellStart"/>
      <w:r w:rsidRPr="00EF2FF1">
        <w:t>гистоархитектоника</w:t>
      </w:r>
      <w:proofErr w:type="spellEnd"/>
    </w:p>
    <w:p w14:paraId="5A199A20" w14:textId="46E1632C" w:rsidR="00EF2FF1" w:rsidRDefault="00EF2FF1" w:rsidP="00EF2FF1">
      <w:r>
        <w:t>Вопрос 4: Выпишите рецепт на кожный антисептик (хлоргексидин) для обработки операционного поля?</w:t>
      </w:r>
      <w:r>
        <w:t xml:space="preserve"> </w:t>
      </w:r>
      <w:r>
        <w:br/>
        <w:t xml:space="preserve">Ответ: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 xml:space="preserve"> </w:t>
      </w:r>
      <w:r>
        <w:br/>
        <w:t xml:space="preserve">                     </w:t>
      </w:r>
      <w:r>
        <w:t xml:space="preserve">D.S. </w:t>
      </w:r>
      <w:r>
        <w:t>Наружно, для п</w:t>
      </w:r>
      <w:r>
        <w:t>ромыва</w:t>
      </w:r>
      <w:r>
        <w:t>ния</w:t>
      </w:r>
      <w:r>
        <w:t xml:space="preserve"> ран</w:t>
      </w:r>
      <w:r>
        <w:t>ы</w:t>
      </w:r>
    </w:p>
    <w:p w14:paraId="2E84ED54" w14:textId="72500C9D" w:rsidR="00EF2FF1" w:rsidRDefault="00EF2FF1" w:rsidP="00EF2FF1">
      <w:r>
        <w:t>Вопрос 5: Объем операции у данного пациента?</w:t>
      </w:r>
      <w:r>
        <w:br/>
        <w:t xml:space="preserve">Ответ: </w:t>
      </w:r>
      <w:r w:rsidRPr="00EF2FF1">
        <w:t>Удаление опухоли, удаление и ревизия регионарных лимфоузлов</w:t>
      </w:r>
    </w:p>
    <w:sectPr w:rsidR="00EF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01"/>
    <w:rsid w:val="007643CF"/>
    <w:rsid w:val="007E75CB"/>
    <w:rsid w:val="00B06101"/>
    <w:rsid w:val="00E755D7"/>
    <w:rsid w:val="00E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F85F"/>
  <w15:chartTrackingRefBased/>
  <w15:docId w15:val="{143D7C7D-AFF8-4EA0-9682-F261F4D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Ксения Бауэр</cp:lastModifiedBy>
  <cp:revision>5</cp:revision>
  <dcterms:created xsi:type="dcterms:W3CDTF">2024-03-09T04:43:00Z</dcterms:created>
  <dcterms:modified xsi:type="dcterms:W3CDTF">2024-03-09T04:52:00Z</dcterms:modified>
</cp:coreProperties>
</file>