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DD" w:rsidRPr="00127D2B" w:rsidRDefault="007E31F7" w:rsidP="00127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D0642" w:rsidRPr="005A3430" w:rsidRDefault="00ED0642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608C" w:rsidRPr="005A3430" w:rsidRDefault="005A3430" w:rsidP="006B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Задача 1.</w:t>
      </w:r>
    </w:p>
    <w:p w:rsidR="006F608C" w:rsidRPr="005A3430" w:rsidRDefault="00E8662F" w:rsidP="006B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Для  исследования</w:t>
      </w:r>
      <w:r w:rsidR="003467DD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лабораторию поступило </w:t>
      </w:r>
      <w:proofErr w:type="gramStart"/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отделяемое</w:t>
      </w:r>
      <w:proofErr w:type="gramEnd"/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67DD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зева больного</w:t>
      </w: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дифтерией</w:t>
      </w:r>
      <w:r w:rsidR="003467DD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C7F77" w:rsidRPr="005A3430" w:rsidRDefault="003467DD" w:rsidP="006B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метод след</w:t>
      </w:r>
      <w:r w:rsidR="00E8662F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ует применить для определения  </w:t>
      </w:r>
      <w:proofErr w:type="spellStart"/>
      <w:r w:rsidR="00E8662F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токсигенности</w:t>
      </w:r>
      <w:proofErr w:type="spellEnd"/>
      <w:r w:rsidR="00E8662F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выделенной дифтерийной палочки</w:t>
      </w:r>
      <w:r w:rsidR="006F608C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 </w:t>
      </w:r>
    </w:p>
    <w:p w:rsidR="003467DD" w:rsidRPr="00BC166D" w:rsidRDefault="006F608C" w:rsidP="006B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ингредиенты, участвующие в </w:t>
      </w:r>
      <w:r w:rsidR="003467DD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реакции.</w:t>
      </w:r>
    </w:p>
    <w:p w:rsidR="00BC166D" w:rsidRDefault="00BC166D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F745C" w:rsidRPr="005A3430" w:rsidRDefault="005F745C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b/>
          <w:bCs/>
          <w:sz w:val="28"/>
          <w:szCs w:val="28"/>
        </w:rPr>
        <w:t>Задача</w:t>
      </w:r>
      <w:r w:rsidR="00BC166D">
        <w:rPr>
          <w:b/>
          <w:bCs/>
          <w:sz w:val="28"/>
          <w:szCs w:val="28"/>
        </w:rPr>
        <w:t xml:space="preserve"> 2</w:t>
      </w:r>
      <w:r w:rsidRPr="005A3430">
        <w:rPr>
          <w:sz w:val="28"/>
          <w:szCs w:val="28"/>
        </w:rPr>
        <w:t xml:space="preserve">. </w:t>
      </w:r>
    </w:p>
    <w:p w:rsidR="005F745C" w:rsidRPr="005A3430" w:rsidRDefault="005F745C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Рабочий во время земляных работ получил травму с поражением наружных покровов. Через 3 дня во время перевязки у него появились симптомы, подозрительные на газовую гангрену.</w:t>
      </w:r>
    </w:p>
    <w:p w:rsidR="005F745C" w:rsidRPr="005A3430" w:rsidRDefault="005F745C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Какие препараты следует назначить для лечения?</w:t>
      </w:r>
    </w:p>
    <w:p w:rsidR="00BC166D" w:rsidRDefault="00BC166D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C2B" w:rsidRPr="005A3430" w:rsidRDefault="00576C2B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</w:t>
      </w:r>
      <w:r w:rsidR="002502EB"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</w:t>
      </w:r>
    </w:p>
    <w:p w:rsidR="00576C2B" w:rsidRPr="005A3430" w:rsidRDefault="00576C2B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серологическая реакция изображена на рисунке?</w:t>
      </w:r>
    </w:p>
    <w:p w:rsidR="00576C2B" w:rsidRPr="005A3430" w:rsidRDefault="00576C2B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все компоненты реакции:</w:t>
      </w:r>
    </w:p>
    <w:p w:rsidR="00576C2B" w:rsidRPr="005A3430" w:rsidRDefault="00576C2B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</w:t>
      </w:r>
    </w:p>
    <w:p w:rsidR="00576C2B" w:rsidRPr="005A3430" w:rsidRDefault="00576C2B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</w:t>
      </w:r>
    </w:p>
    <w:p w:rsidR="00576C2B" w:rsidRPr="005A3430" w:rsidRDefault="00576C2B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</w:t>
      </w:r>
    </w:p>
    <w:p w:rsidR="00576C2B" w:rsidRPr="005A3430" w:rsidRDefault="00576C2B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A70C9"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учет результатов данной </w:t>
      </w: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серологической реакции</w:t>
      </w:r>
      <w:r w:rsidR="00A2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(А, Б)</w:t>
      </w: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обоснуйте.</w:t>
      </w:r>
    </w:p>
    <w:p w:rsidR="00576C2B" w:rsidRPr="00BC166D" w:rsidRDefault="00576C2B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используется данная реакция?</w:t>
      </w:r>
    </w:p>
    <w:p w:rsidR="007E31F7" w:rsidRPr="005A3430" w:rsidRDefault="004A195A" w:rsidP="005A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446CE7" wp14:editId="2512D434">
            <wp:extent cx="5298700" cy="1838325"/>
            <wp:effectExtent l="0" t="0" r="0" b="0"/>
            <wp:docPr id="1" name="Рисунок 1" descr="https://present5.com/presentation/182642643_375505214/imag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esent5.com/presentation/182642643_375505214/image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4" b="43168"/>
                    <a:stretch/>
                  </pic:blipFill>
                  <pic:spPr bwMode="auto">
                    <a:xfrm>
                      <a:off x="0" y="0"/>
                      <a:ext cx="5307879" cy="184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95A" w:rsidRPr="005A3430" w:rsidRDefault="00DA652C" w:rsidP="005A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 xml:space="preserve">                А</w:t>
      </w:r>
      <w:r w:rsidRPr="005A3430">
        <w:rPr>
          <w:rFonts w:ascii="Times New Roman" w:hAnsi="Times New Roman" w:cs="Times New Roman"/>
          <w:sz w:val="28"/>
          <w:szCs w:val="28"/>
        </w:rPr>
        <w:tab/>
      </w:r>
      <w:r w:rsidRPr="005A3430">
        <w:rPr>
          <w:rFonts w:ascii="Times New Roman" w:hAnsi="Times New Roman" w:cs="Times New Roman"/>
          <w:sz w:val="28"/>
          <w:szCs w:val="28"/>
        </w:rPr>
        <w:tab/>
      </w:r>
      <w:r w:rsidRPr="005A3430">
        <w:rPr>
          <w:rFonts w:ascii="Times New Roman" w:hAnsi="Times New Roman" w:cs="Times New Roman"/>
          <w:sz w:val="28"/>
          <w:szCs w:val="28"/>
        </w:rPr>
        <w:tab/>
      </w:r>
      <w:r w:rsidRPr="005A3430">
        <w:rPr>
          <w:rFonts w:ascii="Times New Roman" w:hAnsi="Times New Roman" w:cs="Times New Roman"/>
          <w:sz w:val="28"/>
          <w:szCs w:val="28"/>
        </w:rPr>
        <w:tab/>
      </w:r>
      <w:r w:rsidRPr="005A3430">
        <w:rPr>
          <w:rFonts w:ascii="Times New Roman" w:hAnsi="Times New Roman" w:cs="Times New Roman"/>
          <w:sz w:val="28"/>
          <w:szCs w:val="28"/>
        </w:rPr>
        <w:tab/>
        <w:t xml:space="preserve">            Б</w:t>
      </w:r>
    </w:p>
    <w:p w:rsidR="004A195A" w:rsidRPr="005A3430" w:rsidRDefault="004A195A" w:rsidP="005A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F7" w:rsidRPr="005A3430" w:rsidRDefault="007E31F7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31F7" w:rsidRPr="005A3430" w:rsidRDefault="007E31F7" w:rsidP="00AF4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E31F7" w:rsidRPr="005A3430" w:rsidRDefault="007E31F7" w:rsidP="005A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8C" w:rsidRPr="005A3430" w:rsidRDefault="00AF477D" w:rsidP="00AF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Задача 1</w:t>
      </w:r>
      <w:r w:rsidR="003467DD" w:rsidRPr="005A343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67DD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F608C" w:rsidRPr="005A3430" w:rsidRDefault="003467DD" w:rsidP="00AF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лабораторию поступил материал (кожа из полушубка) для выявления возбудителя сибирской язвы. </w:t>
      </w:r>
    </w:p>
    <w:p w:rsidR="006F608C" w:rsidRPr="005A3430" w:rsidRDefault="003467DD" w:rsidP="00AF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Какую серологическую реакцию следует применить для обнаружения антигенов возбудителя в исследуемом материале? </w:t>
      </w:r>
    </w:p>
    <w:p w:rsidR="003467DD" w:rsidRPr="005A3430" w:rsidRDefault="003467DD" w:rsidP="00AF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ингредиенты необходимо подготовить для ее постановки?</w:t>
      </w:r>
    </w:p>
    <w:p w:rsidR="00AF477D" w:rsidRDefault="00AF477D" w:rsidP="00AF477D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27D2B" w:rsidRDefault="00127D2B" w:rsidP="00AF477D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C7F77" w:rsidRPr="005A3430" w:rsidRDefault="006C7F77" w:rsidP="00AF477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b/>
          <w:bCs/>
          <w:sz w:val="28"/>
          <w:szCs w:val="28"/>
        </w:rPr>
        <w:t>Задача</w:t>
      </w:r>
      <w:r w:rsidR="00AF477D">
        <w:rPr>
          <w:b/>
          <w:bCs/>
          <w:sz w:val="28"/>
          <w:szCs w:val="28"/>
        </w:rPr>
        <w:t xml:space="preserve"> 2</w:t>
      </w:r>
      <w:r w:rsidRPr="005A3430">
        <w:rPr>
          <w:sz w:val="28"/>
          <w:szCs w:val="28"/>
        </w:rPr>
        <w:t xml:space="preserve">. </w:t>
      </w:r>
    </w:p>
    <w:p w:rsidR="006C7F77" w:rsidRPr="005A3430" w:rsidRDefault="006C7F77" w:rsidP="00AF477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Больной поступил в стационар с предположительным диагнозом дифтерия зева.</w:t>
      </w:r>
    </w:p>
    <w:p w:rsidR="00DA404E" w:rsidRPr="005A3430" w:rsidRDefault="006C7F77" w:rsidP="00AF477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Какой метод специфической терапии необходимо применить при подтверждении диагноза?</w:t>
      </w:r>
    </w:p>
    <w:p w:rsidR="00600B32" w:rsidRDefault="00600B32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0B3" w:rsidRPr="005A3430" w:rsidRDefault="007200B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</w:p>
    <w:p w:rsidR="007200B3" w:rsidRPr="005A3430" w:rsidRDefault="007200B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серологическая реакция изображена на рисунке?</w:t>
      </w:r>
    </w:p>
    <w:p w:rsidR="007200B3" w:rsidRPr="005A3430" w:rsidRDefault="007200B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все компоненты реакции:</w:t>
      </w:r>
    </w:p>
    <w:p w:rsidR="007200B3" w:rsidRPr="005A3430" w:rsidRDefault="007200B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</w:t>
      </w:r>
    </w:p>
    <w:p w:rsidR="007200B3" w:rsidRPr="005A3430" w:rsidRDefault="007200B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</w:t>
      </w:r>
    </w:p>
    <w:p w:rsidR="007200B3" w:rsidRPr="005A3430" w:rsidRDefault="007200B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</w:t>
      </w:r>
    </w:p>
    <w:p w:rsidR="00127D2B" w:rsidRPr="005A3430" w:rsidRDefault="007200B3" w:rsidP="00127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Проведите учет результатов данной серологической реакции.</w:t>
      </w:r>
      <w:r w:rsidR="00127D2B" w:rsidRP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:rsidR="007200B3" w:rsidRPr="005A3430" w:rsidRDefault="007200B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используется данная реакция?</w:t>
      </w:r>
    </w:p>
    <w:p w:rsidR="00600B32" w:rsidRDefault="00600B32" w:rsidP="005A34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B3" w:rsidRPr="005A3430" w:rsidRDefault="007200B3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39326" wp14:editId="2D1104DA">
            <wp:extent cx="4248150" cy="2764033"/>
            <wp:effectExtent l="0" t="0" r="0" b="0"/>
            <wp:docPr id="6" name="Рисунок 6" descr="https://presentacii.ru/documents_2/d5f8b213745d2e3bcccbfd3de6c013c9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esentacii.ru/documents_2/d5f8b213745d2e3bcccbfd3de6c013c9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1" t="20385" r="6574" b="36718"/>
                    <a:stretch/>
                  </pic:blipFill>
                  <pic:spPr bwMode="auto">
                    <a:xfrm>
                      <a:off x="0" y="0"/>
                      <a:ext cx="4252320" cy="276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1F7" w:rsidRPr="005A3430" w:rsidRDefault="007E31F7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0B32" w:rsidRDefault="00600B32" w:rsidP="00600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97" w:rsidRPr="005A3430" w:rsidRDefault="00F05297" w:rsidP="00600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7E31F7" w:rsidRPr="005A3430" w:rsidRDefault="007E31F7" w:rsidP="005A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8C" w:rsidRPr="005A3430" w:rsidRDefault="00600B32" w:rsidP="00600B32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Задача 1</w:t>
      </w:r>
      <w:r w:rsidR="003256DE" w:rsidRPr="005A343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608C" w:rsidRPr="005A3430" w:rsidRDefault="006F608C" w:rsidP="0060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У доярки на ферме</w:t>
      </w:r>
      <w:r w:rsidR="003256DE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исследовании крови на наличие антител </w:t>
      </w: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proofErr w:type="spellStart"/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бруцеллам</w:t>
      </w:r>
      <w:proofErr w:type="spellEnd"/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обнаружены иммуноглобулины класса М (</w:t>
      </w: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Ig</w:t>
      </w: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256DE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5297" w:rsidRPr="005A3430" w:rsidRDefault="00600B32" w:rsidP="00600B32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6F608C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Вы считаете</w:t>
      </w:r>
      <w:r w:rsidR="003256DE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, больна ли доярка в настоящий момент</w:t>
      </w:r>
      <w:r w:rsidR="006F608C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56DE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этот показатель - результат прививки?</w:t>
      </w:r>
      <w:r w:rsidR="006F608C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 обоснуйте.</w:t>
      </w:r>
    </w:p>
    <w:p w:rsidR="00600B32" w:rsidRDefault="00600B32" w:rsidP="00600B32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112EF" w:rsidRPr="005A3430" w:rsidRDefault="00E112EF" w:rsidP="00600B3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b/>
          <w:bCs/>
          <w:sz w:val="28"/>
          <w:szCs w:val="28"/>
        </w:rPr>
        <w:t>Задача</w:t>
      </w:r>
      <w:r w:rsidR="00600B32">
        <w:rPr>
          <w:b/>
          <w:bCs/>
          <w:sz w:val="28"/>
          <w:szCs w:val="28"/>
        </w:rPr>
        <w:t xml:space="preserve"> 2</w:t>
      </w:r>
      <w:r w:rsidRPr="005A3430">
        <w:rPr>
          <w:sz w:val="28"/>
          <w:szCs w:val="28"/>
        </w:rPr>
        <w:t xml:space="preserve">. </w:t>
      </w:r>
    </w:p>
    <w:p w:rsidR="00E112EF" w:rsidRPr="005A3430" w:rsidRDefault="00E112EF" w:rsidP="00600B3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Пострадавший в транспортной катастрофе был доставлен в стационар с обширными ранами, загрязненными почвой.</w:t>
      </w:r>
    </w:p>
    <w:p w:rsidR="00E112EF" w:rsidRPr="005A3430" w:rsidRDefault="00E112EF" w:rsidP="00600B3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lastRenderedPageBreak/>
        <w:t>Какие меры специфической профилактики и специфического лечения следует провести при подозрении на столбняк и газовую гангрену?</w:t>
      </w:r>
    </w:p>
    <w:p w:rsidR="00600B32" w:rsidRDefault="00600B32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3E1" w:rsidRPr="005A3430" w:rsidRDefault="001013E1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</w:p>
    <w:p w:rsidR="001013E1" w:rsidRPr="005A3430" w:rsidRDefault="001013E1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серологическая реакция изображена на рисунке?</w:t>
      </w:r>
    </w:p>
    <w:p w:rsidR="001013E1" w:rsidRPr="005A3430" w:rsidRDefault="001013E1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все компоненты реакции:</w:t>
      </w:r>
    </w:p>
    <w:p w:rsidR="001013E1" w:rsidRPr="005A3430" w:rsidRDefault="001013E1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</w:t>
      </w:r>
    </w:p>
    <w:p w:rsidR="001013E1" w:rsidRPr="005A3430" w:rsidRDefault="001013E1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</w:t>
      </w:r>
    </w:p>
    <w:p w:rsidR="001013E1" w:rsidRPr="005A3430" w:rsidRDefault="001013E1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</w:t>
      </w:r>
    </w:p>
    <w:p w:rsidR="00127D2B" w:rsidRPr="005A3430" w:rsidRDefault="001013E1" w:rsidP="00127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Проведите учет результатов данной серологической реакции.</w:t>
      </w:r>
      <w:r w:rsidR="00127D2B" w:rsidRP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:rsidR="001013E1" w:rsidRPr="005A3430" w:rsidRDefault="001013E1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используется данная реакция?</w:t>
      </w:r>
    </w:p>
    <w:p w:rsidR="001013E1" w:rsidRPr="005A3430" w:rsidRDefault="001013E1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97" w:rsidRPr="005A3430" w:rsidRDefault="008110C5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3F631" wp14:editId="2A3864DB">
            <wp:extent cx="4617398" cy="2676525"/>
            <wp:effectExtent l="0" t="0" r="0" b="0"/>
            <wp:docPr id="7" name="Рисунок 7" descr="https://cf.ppt-online.org/files/slide/i/img50423YXSUFk9KMIPR1vfOtLdAw6Z8HlENxj/slide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f.ppt-online.org/files/slide/i/img50423YXSUFk9KMIPR1vfOtLdAw6Z8HlENxj/slide-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842" r="52649" b="41513"/>
                    <a:stretch/>
                  </pic:blipFill>
                  <pic:spPr bwMode="auto">
                    <a:xfrm>
                      <a:off x="0" y="0"/>
                      <a:ext cx="4633844" cy="26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0C5" w:rsidRPr="005A3430" w:rsidRDefault="008110C5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10C5" w:rsidRPr="005A3430" w:rsidRDefault="008110C5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proofErr w:type="gramStart"/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proofErr w:type="gramEnd"/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контроль сыворотки</w:t>
      </w:r>
    </w:p>
    <w:p w:rsidR="008110C5" w:rsidRPr="005A3430" w:rsidRDefault="008110C5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proofErr w:type="gramStart"/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proofErr w:type="gramEnd"/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контроль антигена</w:t>
      </w:r>
    </w:p>
    <w:p w:rsidR="008110C5" w:rsidRPr="005A3430" w:rsidRDefault="008110C5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К3 – контроль гемолитической системы</w:t>
      </w:r>
    </w:p>
    <w:p w:rsidR="008110C5" w:rsidRPr="005A3430" w:rsidRDefault="008110C5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proofErr w:type="gramStart"/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proofErr w:type="gramEnd"/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контроль комплемента</w:t>
      </w:r>
    </w:p>
    <w:p w:rsidR="008110C5" w:rsidRPr="005A3430" w:rsidRDefault="008110C5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0B32" w:rsidRDefault="00600B32" w:rsidP="00600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32" w:rsidRDefault="00600B32" w:rsidP="00600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97" w:rsidRDefault="00F05297" w:rsidP="00600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6B0F5B" w:rsidRPr="005A3430" w:rsidRDefault="006B0F5B" w:rsidP="00600B32">
      <w:pPr>
        <w:spacing w:after="0" w:line="240" w:lineRule="auto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F05297" w:rsidRPr="005A3430" w:rsidRDefault="00F0529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b/>
          <w:bCs/>
          <w:sz w:val="28"/>
          <w:szCs w:val="28"/>
        </w:rPr>
        <w:t>Задача</w:t>
      </w:r>
      <w:r w:rsidR="00600B32">
        <w:rPr>
          <w:b/>
          <w:bCs/>
          <w:sz w:val="28"/>
          <w:szCs w:val="28"/>
        </w:rPr>
        <w:t xml:space="preserve"> 1</w:t>
      </w:r>
      <w:r w:rsidRPr="005A3430">
        <w:rPr>
          <w:sz w:val="28"/>
          <w:szCs w:val="28"/>
        </w:rPr>
        <w:t xml:space="preserve">. </w:t>
      </w:r>
    </w:p>
    <w:p w:rsidR="00F05297" w:rsidRPr="005A3430" w:rsidRDefault="00F0529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К врачу обратился Иванов И., работающий на ферме по разведению крупнорогатого скота, с жалобами на лихорадку и общее недомогание. При осмотре на коже в области запястья обнаружен карбункул (сибирская язва?).</w:t>
      </w:r>
    </w:p>
    <w:p w:rsidR="00F05297" w:rsidRPr="005A3430" w:rsidRDefault="00F0529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Какие серологические исследования должны быть проведены для постановки окончательного диагноза?</w:t>
      </w:r>
    </w:p>
    <w:p w:rsidR="006B0F5B" w:rsidRDefault="00F0529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Какой иммунологический препарат необходимо назначить для лечения больных и профилактики контактных?</w:t>
      </w:r>
    </w:p>
    <w:p w:rsidR="006B0F5B" w:rsidRDefault="006B0F5B" w:rsidP="006B0F5B">
      <w:pPr>
        <w:pStyle w:val="a8"/>
        <w:shd w:val="clear" w:color="auto" w:fill="FFFFFF"/>
        <w:spacing w:before="0" w:beforeAutospacing="0" w:after="0" w:afterAutospacing="0"/>
        <w:ind w:left="150"/>
        <w:jc w:val="both"/>
        <w:rPr>
          <w:sz w:val="28"/>
          <w:szCs w:val="28"/>
        </w:rPr>
      </w:pPr>
    </w:p>
    <w:p w:rsidR="006B0F5B" w:rsidRPr="005A3430" w:rsidRDefault="006B0F5B" w:rsidP="006B0F5B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Задача</w:t>
      </w:r>
      <w:r w:rsidRPr="005A3430">
        <w:rPr>
          <w:rFonts w:ascii="Times New Roman" w:hAnsi="Times New Roman" w:cs="Times New Roman"/>
          <w:sz w:val="28"/>
          <w:szCs w:val="28"/>
        </w:rPr>
        <w:t xml:space="preserve"> </w:t>
      </w:r>
      <w:r w:rsidRPr="006B0F5B">
        <w:rPr>
          <w:rFonts w:ascii="Times New Roman" w:hAnsi="Times New Roman" w:cs="Times New Roman"/>
          <w:b/>
          <w:sz w:val="28"/>
          <w:szCs w:val="28"/>
        </w:rPr>
        <w:t>2.</w:t>
      </w:r>
    </w:p>
    <w:p w:rsidR="006B0F5B" w:rsidRPr="005A3430" w:rsidRDefault="006B0F5B" w:rsidP="006B0F5B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>При микроскопии мазка в поле зрения видны Гр</w:t>
      </w:r>
      <w:proofErr w:type="gramStart"/>
      <w:r w:rsidR="00127D2B">
        <w:rPr>
          <w:rFonts w:ascii="Times New Roman" w:hAnsi="Times New Roman" w:cs="Times New Roman"/>
          <w:sz w:val="28"/>
          <w:szCs w:val="28"/>
        </w:rPr>
        <w:t xml:space="preserve"> </w:t>
      </w:r>
      <w:r w:rsidRPr="005A3430">
        <w:rPr>
          <w:rFonts w:ascii="Times New Roman" w:hAnsi="Times New Roman" w:cs="Times New Roman"/>
          <w:sz w:val="28"/>
          <w:szCs w:val="28"/>
        </w:rPr>
        <w:t xml:space="preserve">(-) </w:t>
      </w:r>
      <w:proofErr w:type="gramEnd"/>
      <w:r w:rsidRPr="005A3430">
        <w:rPr>
          <w:rFonts w:ascii="Times New Roman" w:hAnsi="Times New Roman" w:cs="Times New Roman"/>
          <w:sz w:val="28"/>
          <w:szCs w:val="28"/>
        </w:rPr>
        <w:t xml:space="preserve">клетки, диплококки, имеющие форму боба и расположенные внутри фагоцита. </w:t>
      </w:r>
    </w:p>
    <w:p w:rsidR="006B0F5B" w:rsidRPr="005A3430" w:rsidRDefault="006B0F5B" w:rsidP="006B0F5B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 xml:space="preserve">Определите микроорганизм. </w:t>
      </w:r>
    </w:p>
    <w:p w:rsidR="006B0F5B" w:rsidRPr="005A3430" w:rsidRDefault="006B0F5B" w:rsidP="006B0F5B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>О каком явлении идет речь?</w:t>
      </w:r>
    </w:p>
    <w:p w:rsidR="00003129" w:rsidRPr="005A3430" w:rsidRDefault="00003129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</w:p>
    <w:p w:rsidR="00003129" w:rsidRPr="005A3430" w:rsidRDefault="00003129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серологическая реакция изображена на рисунке?</w:t>
      </w:r>
    </w:p>
    <w:p w:rsidR="00003129" w:rsidRPr="005A3430" w:rsidRDefault="00003129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все компоненты реакции:</w:t>
      </w:r>
    </w:p>
    <w:p w:rsidR="00003129" w:rsidRPr="005A3430" w:rsidRDefault="00003129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</w:t>
      </w:r>
    </w:p>
    <w:p w:rsidR="00003129" w:rsidRPr="005A3430" w:rsidRDefault="00003129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</w:t>
      </w:r>
    </w:p>
    <w:p w:rsidR="00003129" w:rsidRPr="005A3430" w:rsidRDefault="00003129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</w:t>
      </w:r>
    </w:p>
    <w:p w:rsidR="00127D2B" w:rsidRPr="005A3430" w:rsidRDefault="00003129" w:rsidP="00127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Проведите учет результатов данной серологической реакции</w:t>
      </w:r>
      <w:r w:rsidR="005B10EC"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(2, 3)</w:t>
      </w: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D2B" w:rsidRP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:rsidR="00003129" w:rsidRPr="005A3430" w:rsidRDefault="00003129" w:rsidP="006B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используется данная реакция?</w:t>
      </w:r>
    </w:p>
    <w:p w:rsidR="00003129" w:rsidRPr="005A3430" w:rsidRDefault="00003129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4E" w:rsidRPr="005A3430" w:rsidRDefault="00003129" w:rsidP="005A3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820218" wp14:editId="26974493">
            <wp:extent cx="3292740" cy="2638425"/>
            <wp:effectExtent l="0" t="0" r="3175" b="0"/>
            <wp:docPr id="9" name="Рисунок 9" descr="https://myslide.ru/documents_3/69b8622fd0b9b09890a09c2f3d383021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yslide.ru/documents_3/69b8622fd0b9b09890a09c2f3d383021/img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1" t="61870" r="44170"/>
                    <a:stretch/>
                  </pic:blipFill>
                  <pic:spPr bwMode="auto">
                    <a:xfrm>
                      <a:off x="0" y="0"/>
                      <a:ext cx="3291508" cy="263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E0F" w:rsidRPr="005A3430" w:rsidRDefault="00FE4E0F" w:rsidP="005A3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F5B" w:rsidRDefault="006B0F5B" w:rsidP="006B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77" w:rsidRPr="005A3430" w:rsidRDefault="006C7F77" w:rsidP="006B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F05297" w:rsidRPr="005A3430" w:rsidRDefault="00F05297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5297" w:rsidRPr="005A3430" w:rsidRDefault="00F05297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31F7" w:rsidRPr="005A3430" w:rsidRDefault="00DF5599" w:rsidP="006B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Задача 1</w:t>
      </w:r>
      <w:r w:rsidR="007E31F7" w:rsidRPr="005A343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31F7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E31F7" w:rsidRPr="005A3430" w:rsidRDefault="007E31F7" w:rsidP="006B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родильном доме планируется вакцинация новорожденных против туберкулеза. </w:t>
      </w:r>
    </w:p>
    <w:p w:rsidR="006B0F5B" w:rsidRDefault="007E31F7" w:rsidP="006B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препарат будет применен? </w:t>
      </w:r>
    </w:p>
    <w:p w:rsidR="007E31F7" w:rsidRPr="005A3430" w:rsidRDefault="007E31F7" w:rsidP="006B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вид иммунитета в данном случае.</w:t>
      </w:r>
    </w:p>
    <w:p w:rsidR="00E112EF" w:rsidRPr="005A3430" w:rsidRDefault="00E112EF" w:rsidP="006B0F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2EF" w:rsidRPr="005A3430" w:rsidRDefault="00E112EF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A3430">
        <w:rPr>
          <w:b/>
          <w:bCs/>
          <w:sz w:val="28"/>
          <w:szCs w:val="28"/>
        </w:rPr>
        <w:t>Задача</w:t>
      </w:r>
      <w:r w:rsidR="00DF5599" w:rsidRPr="005A3430">
        <w:rPr>
          <w:b/>
          <w:bCs/>
          <w:sz w:val="28"/>
          <w:szCs w:val="28"/>
        </w:rPr>
        <w:t xml:space="preserve"> 2</w:t>
      </w:r>
      <w:r w:rsidRPr="005A3430">
        <w:rPr>
          <w:b/>
          <w:bCs/>
          <w:sz w:val="28"/>
          <w:szCs w:val="28"/>
        </w:rPr>
        <w:t>. </w:t>
      </w:r>
    </w:p>
    <w:p w:rsidR="00E112EF" w:rsidRPr="005A3430" w:rsidRDefault="00E112EF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Ребенок 4 года. На 2-й день после начала заболевания педиатр при осмотре ребенка поставил диагноз</w:t>
      </w:r>
      <w:r w:rsidRPr="005A3430">
        <w:rPr>
          <w:i/>
          <w:sz w:val="28"/>
          <w:szCs w:val="28"/>
        </w:rPr>
        <w:t> </w:t>
      </w:r>
      <w:r w:rsidR="006B0F5B">
        <w:rPr>
          <w:rStyle w:val="a9"/>
          <w:i w:val="0"/>
          <w:sz w:val="28"/>
          <w:szCs w:val="28"/>
        </w:rPr>
        <w:t>«Эпидемический паротит».</w:t>
      </w:r>
    </w:p>
    <w:p w:rsidR="00E112EF" w:rsidRPr="005A3430" w:rsidRDefault="00E112EF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Какой иммунитет вырабатывается после перенесенного заболевания?</w:t>
      </w:r>
    </w:p>
    <w:p w:rsidR="00E112EF" w:rsidRPr="005A3430" w:rsidRDefault="00E112EF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Какими препаратами проводят специфическую профилактику?</w:t>
      </w:r>
    </w:p>
    <w:p w:rsidR="006B0F5B" w:rsidRDefault="006B0F5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599" w:rsidRPr="005A3430" w:rsidRDefault="00DF5599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</w:p>
    <w:p w:rsidR="00DF5599" w:rsidRPr="005A3430" w:rsidRDefault="00DF5599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серологическая реакция изображена на рисунке?</w:t>
      </w:r>
    </w:p>
    <w:p w:rsidR="00DF5599" w:rsidRPr="005A3430" w:rsidRDefault="00DF5599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все компоненты реакции:</w:t>
      </w:r>
    </w:p>
    <w:p w:rsidR="00DF5599" w:rsidRPr="005A3430" w:rsidRDefault="00DF5599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</w:t>
      </w:r>
    </w:p>
    <w:p w:rsidR="00DF5599" w:rsidRPr="005A3430" w:rsidRDefault="00DF5599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</w:t>
      </w:r>
    </w:p>
    <w:p w:rsidR="00DF5599" w:rsidRPr="005A3430" w:rsidRDefault="00DF5599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</w:t>
      </w:r>
    </w:p>
    <w:p w:rsidR="00127D2B" w:rsidRPr="005A3430" w:rsidRDefault="00DF5599" w:rsidP="00127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Проведите учет результатов данной серологической реакции</w:t>
      </w:r>
      <w:r w:rsidR="00A2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(А, Б)</w:t>
      </w: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D2B" w:rsidRP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:rsidR="00DF5599" w:rsidRPr="005A3430" w:rsidRDefault="00DF5599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используется данная реакция?</w:t>
      </w:r>
    </w:p>
    <w:p w:rsidR="00DF5599" w:rsidRPr="005A3430" w:rsidRDefault="00DF5599" w:rsidP="005A3430">
      <w:pPr>
        <w:pStyle w:val="a8"/>
        <w:shd w:val="clear" w:color="auto" w:fill="FFFFFF"/>
        <w:ind w:left="150"/>
        <w:jc w:val="both"/>
        <w:rPr>
          <w:sz w:val="28"/>
          <w:szCs w:val="28"/>
        </w:rPr>
      </w:pPr>
      <w:r w:rsidRPr="005A3430">
        <w:rPr>
          <w:noProof/>
          <w:sz w:val="28"/>
          <w:szCs w:val="28"/>
        </w:rPr>
        <w:drawing>
          <wp:inline distT="0" distB="0" distL="0" distR="0" wp14:anchorId="142E8223" wp14:editId="57433E2C">
            <wp:extent cx="3067050" cy="2829906"/>
            <wp:effectExtent l="0" t="0" r="0" b="8890"/>
            <wp:docPr id="4" name="Рисунок 4" descr="https://cf2.ppt-online.org/files2/slide/i/IfZ0BjmVtJ573hUNi1Fq8eukH2YvpdRGOTKwaoWlSg/slid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f2.ppt-online.org/files2/slide/i/IfZ0BjmVtJ573hUNi1Fq8eukH2YvpdRGOTKwaoWlSg/slide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1" t="16689" b="24738"/>
                    <a:stretch/>
                  </pic:blipFill>
                  <pic:spPr bwMode="auto">
                    <a:xfrm>
                      <a:off x="0" y="0"/>
                      <a:ext cx="3078964" cy="28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599" w:rsidRPr="005A3430" w:rsidRDefault="00DF5599" w:rsidP="005A3430">
      <w:pPr>
        <w:pStyle w:val="a8"/>
        <w:shd w:val="clear" w:color="auto" w:fill="FFFFFF"/>
        <w:ind w:left="150" w:firstLine="558"/>
        <w:jc w:val="both"/>
        <w:rPr>
          <w:sz w:val="28"/>
          <w:szCs w:val="28"/>
        </w:rPr>
      </w:pPr>
      <w:r w:rsidRPr="005A3430">
        <w:rPr>
          <w:sz w:val="28"/>
          <w:szCs w:val="28"/>
        </w:rPr>
        <w:t xml:space="preserve">   </w:t>
      </w:r>
      <w:r w:rsidR="006B0F5B">
        <w:rPr>
          <w:sz w:val="28"/>
          <w:szCs w:val="28"/>
        </w:rPr>
        <w:t xml:space="preserve">    </w:t>
      </w:r>
      <w:r w:rsidRPr="005A3430">
        <w:rPr>
          <w:sz w:val="28"/>
          <w:szCs w:val="28"/>
        </w:rPr>
        <w:t xml:space="preserve"> А</w:t>
      </w:r>
      <w:r w:rsidRPr="005A3430">
        <w:rPr>
          <w:sz w:val="28"/>
          <w:szCs w:val="28"/>
        </w:rPr>
        <w:tab/>
      </w:r>
      <w:r w:rsidRPr="005A3430">
        <w:rPr>
          <w:sz w:val="28"/>
          <w:szCs w:val="28"/>
        </w:rPr>
        <w:tab/>
        <w:t xml:space="preserve">    Б</w:t>
      </w:r>
    </w:p>
    <w:p w:rsidR="00E112EF" w:rsidRPr="005A3430" w:rsidRDefault="00E112EF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31F7" w:rsidRPr="005A3430" w:rsidRDefault="007E31F7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F77" w:rsidRPr="005A3430" w:rsidRDefault="006C7F77" w:rsidP="006B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3256DE" w:rsidRPr="005A3430" w:rsidRDefault="003256DE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F77" w:rsidRPr="005A3430" w:rsidRDefault="006C7F7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b/>
          <w:bCs/>
          <w:sz w:val="28"/>
          <w:szCs w:val="28"/>
        </w:rPr>
        <w:t>Задача</w:t>
      </w:r>
      <w:r w:rsidR="006B0F5B">
        <w:rPr>
          <w:b/>
          <w:bCs/>
          <w:sz w:val="28"/>
          <w:szCs w:val="28"/>
        </w:rPr>
        <w:t xml:space="preserve"> 1</w:t>
      </w:r>
      <w:r w:rsidRPr="005A3430">
        <w:rPr>
          <w:sz w:val="28"/>
          <w:szCs w:val="28"/>
        </w:rPr>
        <w:t xml:space="preserve">. </w:t>
      </w:r>
    </w:p>
    <w:p w:rsidR="006C7F77" w:rsidRPr="005A3430" w:rsidRDefault="006C7F7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 xml:space="preserve">При серологическом исследовании сыворотки крови больного ребенка с кашлем и насморком были обнаружены антитела класса </w:t>
      </w:r>
      <w:r w:rsidRPr="005A3430">
        <w:rPr>
          <w:sz w:val="28"/>
          <w:szCs w:val="28"/>
          <w:lang w:val="en-US"/>
        </w:rPr>
        <w:t>G</w:t>
      </w:r>
      <w:r w:rsidRPr="005A3430">
        <w:rPr>
          <w:sz w:val="28"/>
          <w:szCs w:val="28"/>
        </w:rPr>
        <w:t xml:space="preserve"> (</w:t>
      </w:r>
      <w:r w:rsidRPr="005A3430">
        <w:rPr>
          <w:sz w:val="28"/>
          <w:szCs w:val="28"/>
          <w:lang w:val="en-US"/>
        </w:rPr>
        <w:t>Ig</w:t>
      </w:r>
      <w:r w:rsidRPr="005A3430">
        <w:rPr>
          <w:sz w:val="28"/>
          <w:szCs w:val="28"/>
        </w:rPr>
        <w:t xml:space="preserve"> </w:t>
      </w:r>
      <w:r w:rsidRPr="005A3430">
        <w:rPr>
          <w:sz w:val="28"/>
          <w:szCs w:val="28"/>
          <w:lang w:val="en-US"/>
        </w:rPr>
        <w:t>G</w:t>
      </w:r>
      <w:r w:rsidRPr="005A3430">
        <w:rPr>
          <w:sz w:val="28"/>
          <w:szCs w:val="28"/>
        </w:rPr>
        <w:t>) к бактериям коклюша.</w:t>
      </w:r>
    </w:p>
    <w:p w:rsidR="006C7F77" w:rsidRPr="005A3430" w:rsidRDefault="006C7F7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Можно ли на этом основании поставить диагноз «коклюш»? Ответ обоснуйте.</w:t>
      </w:r>
    </w:p>
    <w:p w:rsidR="006B0F5B" w:rsidRDefault="006B0F5B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C7F77" w:rsidRPr="005A3430" w:rsidRDefault="006C7F7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b/>
          <w:bCs/>
          <w:sz w:val="28"/>
          <w:szCs w:val="28"/>
        </w:rPr>
        <w:t>Задача</w:t>
      </w:r>
      <w:r w:rsidR="006B0F5B">
        <w:rPr>
          <w:b/>
          <w:bCs/>
          <w:sz w:val="28"/>
          <w:szCs w:val="28"/>
        </w:rPr>
        <w:t xml:space="preserve"> 2</w:t>
      </w:r>
      <w:r w:rsidRPr="005A3430">
        <w:rPr>
          <w:sz w:val="28"/>
          <w:szCs w:val="28"/>
        </w:rPr>
        <w:t xml:space="preserve">. </w:t>
      </w:r>
    </w:p>
    <w:p w:rsidR="006B0F5B" w:rsidRDefault="006C7F7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В одном из классов средней школы зарегистрированы случаи заболевания дифтерией.</w:t>
      </w:r>
    </w:p>
    <w:p w:rsidR="006C7F77" w:rsidRPr="005A3430" w:rsidRDefault="006C7F7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Какие препараты применяют для специфической профилактики дифтерии?</w:t>
      </w:r>
    </w:p>
    <w:p w:rsidR="006B0F5B" w:rsidRDefault="006B0F5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D2B" w:rsidRDefault="00127D2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A20" w:rsidRPr="005A3430" w:rsidRDefault="00C20A20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Задача 3.</w:t>
      </w:r>
    </w:p>
    <w:p w:rsidR="00C20A20" w:rsidRPr="005A3430" w:rsidRDefault="00C20A20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серологическая реакция изображена на рисунке?</w:t>
      </w:r>
    </w:p>
    <w:p w:rsidR="00C20A20" w:rsidRPr="005A3430" w:rsidRDefault="00C20A20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все компоненты реакции:</w:t>
      </w:r>
    </w:p>
    <w:p w:rsidR="00C20A20" w:rsidRPr="005A3430" w:rsidRDefault="00C20A20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</w:t>
      </w:r>
    </w:p>
    <w:p w:rsidR="00C20A20" w:rsidRPr="005A3430" w:rsidRDefault="00C20A20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</w:t>
      </w:r>
    </w:p>
    <w:p w:rsidR="00C20A20" w:rsidRPr="005A3430" w:rsidRDefault="00C20A20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</w:t>
      </w:r>
    </w:p>
    <w:p w:rsidR="00127D2B" w:rsidRPr="005A3430" w:rsidRDefault="00C20A20" w:rsidP="00127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Проведите учет результатов данной серологической реакции (А, Б).</w:t>
      </w:r>
      <w:r w:rsidR="00127D2B" w:rsidRP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:rsidR="00C20A20" w:rsidRPr="005A3430" w:rsidRDefault="00C20A20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используется данная реакция?</w:t>
      </w:r>
    </w:p>
    <w:p w:rsidR="00C20A20" w:rsidRPr="005A3430" w:rsidRDefault="00C20A20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20A20" w:rsidRPr="005A3430" w:rsidRDefault="00C20A20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B5066F" wp14:editId="40C4B21B">
            <wp:extent cx="4762500" cy="2623653"/>
            <wp:effectExtent l="0" t="0" r="0" b="5715"/>
            <wp:docPr id="28" name="Рисунок 28" descr="https://cloud.prezentacii.org/19/05/145153/images/scree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9/05/145153/images/screen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9401" r="45026" b="51282"/>
                    <a:stretch/>
                  </pic:blipFill>
                  <pic:spPr bwMode="auto">
                    <a:xfrm>
                      <a:off x="0" y="0"/>
                      <a:ext cx="4765333" cy="26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3430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C20A20" w:rsidRPr="005A3430" w:rsidRDefault="00C20A20" w:rsidP="005A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A20" w:rsidRPr="005A3430" w:rsidRDefault="00C20A20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F19138" wp14:editId="525D0243">
            <wp:extent cx="4762500" cy="2660276"/>
            <wp:effectExtent l="0" t="0" r="0" b="6985"/>
            <wp:docPr id="29" name="Рисунок 29" descr="https://cloud.prezentacii.org/19/05/145153/images/scree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9/05/145153/images/screen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97" t="51496" b="7692"/>
                    <a:stretch/>
                  </pic:blipFill>
                  <pic:spPr bwMode="auto">
                    <a:xfrm>
                      <a:off x="0" y="0"/>
                      <a:ext cx="4760463" cy="26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3430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C20A20" w:rsidRDefault="00C20A20" w:rsidP="005A3430">
      <w:pPr>
        <w:pStyle w:val="a8"/>
        <w:shd w:val="clear" w:color="auto" w:fill="FFFFFF"/>
        <w:ind w:left="150"/>
        <w:jc w:val="both"/>
        <w:rPr>
          <w:sz w:val="28"/>
          <w:szCs w:val="28"/>
        </w:rPr>
      </w:pPr>
    </w:p>
    <w:p w:rsidR="00127D2B" w:rsidRDefault="00127D2B" w:rsidP="005A3430">
      <w:pPr>
        <w:pStyle w:val="a8"/>
        <w:shd w:val="clear" w:color="auto" w:fill="FFFFFF"/>
        <w:ind w:left="150"/>
        <w:jc w:val="both"/>
        <w:rPr>
          <w:sz w:val="28"/>
          <w:szCs w:val="28"/>
        </w:rPr>
      </w:pPr>
    </w:p>
    <w:p w:rsidR="00127D2B" w:rsidRPr="005A3430" w:rsidRDefault="00127D2B" w:rsidP="005A3430">
      <w:pPr>
        <w:pStyle w:val="a8"/>
        <w:shd w:val="clear" w:color="auto" w:fill="FFFFFF"/>
        <w:ind w:left="150"/>
        <w:jc w:val="both"/>
        <w:rPr>
          <w:sz w:val="28"/>
          <w:szCs w:val="28"/>
        </w:rPr>
      </w:pPr>
    </w:p>
    <w:p w:rsidR="003256DE" w:rsidRPr="005A3430" w:rsidRDefault="003256DE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F77" w:rsidRPr="005A3430" w:rsidRDefault="006C7F77" w:rsidP="006B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b/>
          <w:sz w:val="28"/>
          <w:szCs w:val="28"/>
        </w:rPr>
        <w:lastRenderedPageBreak/>
        <w:t>Вариант 7</w:t>
      </w:r>
    </w:p>
    <w:p w:rsidR="00ED2D6A" w:rsidRPr="005A3430" w:rsidRDefault="00ED2D6A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F77" w:rsidRPr="005A3430" w:rsidRDefault="006C7F7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A3430">
        <w:rPr>
          <w:b/>
          <w:bCs/>
          <w:sz w:val="28"/>
          <w:szCs w:val="28"/>
        </w:rPr>
        <w:t>Задача</w:t>
      </w:r>
      <w:r w:rsidR="006B0F5B">
        <w:rPr>
          <w:b/>
          <w:bCs/>
          <w:sz w:val="28"/>
          <w:szCs w:val="28"/>
        </w:rPr>
        <w:t xml:space="preserve"> 1</w:t>
      </w:r>
      <w:r w:rsidRPr="005A3430">
        <w:rPr>
          <w:b/>
          <w:bCs/>
          <w:sz w:val="28"/>
          <w:szCs w:val="28"/>
        </w:rPr>
        <w:t>. </w:t>
      </w:r>
    </w:p>
    <w:p w:rsidR="006C7F77" w:rsidRPr="005A3430" w:rsidRDefault="00127D2B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прием пришла женщина, 31 год</w:t>
      </w:r>
      <w:r w:rsidR="006C7F77" w:rsidRPr="005A3430">
        <w:rPr>
          <w:sz w:val="28"/>
          <w:szCs w:val="28"/>
        </w:rPr>
        <w:t>, имеющая беременность 10 недель. Женщина работает медсестрой в детском саду, где за последнюю неделю 3 детей заболели </w:t>
      </w:r>
      <w:r w:rsidR="006C7F77" w:rsidRPr="005A3430">
        <w:rPr>
          <w:rStyle w:val="a9"/>
          <w:i w:val="0"/>
          <w:sz w:val="28"/>
          <w:szCs w:val="28"/>
        </w:rPr>
        <w:t>краснухой</w:t>
      </w:r>
      <w:r w:rsidR="006C7F77" w:rsidRPr="005A3430">
        <w:rPr>
          <w:i/>
          <w:sz w:val="28"/>
          <w:szCs w:val="28"/>
        </w:rPr>
        <w:t>.</w:t>
      </w:r>
      <w:r w:rsidR="006C7F77" w:rsidRPr="005A3430">
        <w:rPr>
          <w:sz w:val="28"/>
          <w:szCs w:val="28"/>
        </w:rPr>
        <w:t xml:space="preserve"> Пациентка тревожится за будущего ребенка.</w:t>
      </w:r>
    </w:p>
    <w:p w:rsidR="006C7F77" w:rsidRPr="005A3430" w:rsidRDefault="006C7F7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Какие результаты серологического исследования указывают на острую форму заболевания?</w:t>
      </w:r>
    </w:p>
    <w:p w:rsidR="006C7F77" w:rsidRPr="005A3430" w:rsidRDefault="006C7F77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Какими препаратами проводят активную профилактику краснухи?</w:t>
      </w:r>
    </w:p>
    <w:p w:rsidR="006B0F5B" w:rsidRDefault="006B0F5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04E" w:rsidRPr="005A3430" w:rsidRDefault="006B0F5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2.</w:t>
      </w:r>
    </w:p>
    <w:p w:rsidR="00DA404E" w:rsidRPr="005A3430" w:rsidRDefault="00DA404E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37 лет, была укушена в предплечье неизвестной собакой. Укус спровоцирован не был. Против столбняка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привита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 назад. </w:t>
      </w:r>
    </w:p>
    <w:p w:rsidR="00DA404E" w:rsidRPr="005A3430" w:rsidRDefault="00DA404E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необходимость проведения экстренной профилактики бешенства. </w:t>
      </w:r>
    </w:p>
    <w:p w:rsidR="00DA404E" w:rsidRPr="005A3430" w:rsidRDefault="00DA404E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необходимые препараты против бешенства.</w:t>
      </w:r>
    </w:p>
    <w:p w:rsidR="006B0F5B" w:rsidRDefault="006B0F5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63" w:rsidRPr="005A3430" w:rsidRDefault="0028136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</w:p>
    <w:p w:rsidR="00281363" w:rsidRPr="005A3430" w:rsidRDefault="0028136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серологическая реакция изображена на рисунке?</w:t>
      </w:r>
    </w:p>
    <w:p w:rsidR="00281363" w:rsidRPr="005A3430" w:rsidRDefault="0028136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все компоненты реакции:</w:t>
      </w:r>
    </w:p>
    <w:p w:rsidR="00281363" w:rsidRPr="005A3430" w:rsidRDefault="0028136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</w:t>
      </w:r>
    </w:p>
    <w:p w:rsidR="00281363" w:rsidRPr="005A3430" w:rsidRDefault="0028136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</w:t>
      </w:r>
    </w:p>
    <w:p w:rsidR="00281363" w:rsidRPr="005A3430" w:rsidRDefault="0028136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</w:t>
      </w:r>
    </w:p>
    <w:p w:rsidR="00127D2B" w:rsidRPr="005A3430" w:rsidRDefault="00281363" w:rsidP="00127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Проведите учет результатов данной серологической реакции.</w:t>
      </w:r>
      <w:r w:rsidR="00127D2B" w:rsidRP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:rsidR="00281363" w:rsidRPr="005A3430" w:rsidRDefault="0028136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используется данная реакция?</w:t>
      </w:r>
    </w:p>
    <w:p w:rsidR="00281363" w:rsidRPr="005A3430" w:rsidRDefault="0028136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4E" w:rsidRPr="005A3430" w:rsidRDefault="00313D7E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C93EA" wp14:editId="2A334E1A">
            <wp:extent cx="4857750" cy="3160666"/>
            <wp:effectExtent l="0" t="0" r="0" b="1905"/>
            <wp:docPr id="5" name="Рисунок 5" descr="https://presentacii.ru/documents_2/d5f8b213745d2e3bcccbfd3de6c013c9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esentacii.ru/documents_2/d5f8b213745d2e3bcccbfd3de6c013c9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1" t="20385" r="6574" b="36718"/>
                    <a:stretch/>
                  </pic:blipFill>
                  <pic:spPr bwMode="auto">
                    <a:xfrm>
                      <a:off x="0" y="0"/>
                      <a:ext cx="4862518" cy="316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D6A" w:rsidRPr="005A3430" w:rsidRDefault="00ED2D6A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0F5B" w:rsidRDefault="006B0F5B" w:rsidP="006B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77" w:rsidRPr="005A3430" w:rsidRDefault="006C7F77" w:rsidP="006B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b/>
          <w:sz w:val="28"/>
          <w:szCs w:val="28"/>
        </w:rPr>
        <w:lastRenderedPageBreak/>
        <w:t>Вариант 8</w:t>
      </w:r>
    </w:p>
    <w:p w:rsidR="00FD417D" w:rsidRPr="005A3430" w:rsidRDefault="00FD417D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F77" w:rsidRPr="005A3430" w:rsidRDefault="006B0F5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1.</w:t>
      </w:r>
    </w:p>
    <w:p w:rsidR="006C7F77" w:rsidRPr="005A3430" w:rsidRDefault="006C7F77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врач графства </w:t>
      </w:r>
      <w:proofErr w:type="spell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Глостершир</w:t>
      </w:r>
      <w:proofErr w:type="spell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ученик Дж. Хантера, основоположник вакцинации (прививки коровьей оспы с целью предотвращения оспы натуральной). Он провел эксперимент 14 мая 1796 г., привив восьмилетнему мальчику Джеймсу </w:t>
      </w:r>
      <w:proofErr w:type="spell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Фиппсу</w:t>
      </w:r>
      <w:proofErr w:type="spell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содержимое (лимфу) пустулы с руки крестьянки Сары Нельме, заразившейся коровьей оспой. Полтора месяца спустя (1 июля 1796 г.) этот ученый ввел Джеймсу лимфу из пустулы больного натуральной оспой – мальчик не заболел. Повторные попытки заразить мальчика оспой спустя несколько месяцев, а затем и пять лет, также не вызвали никаких симптомов заболевания.</w:t>
      </w:r>
    </w:p>
    <w:p w:rsidR="006C7F77" w:rsidRPr="005A3430" w:rsidRDefault="006C7F77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учёном идёт речь?</w:t>
      </w:r>
    </w:p>
    <w:p w:rsidR="006C7F77" w:rsidRPr="005A3430" w:rsidRDefault="006C7F77" w:rsidP="005A3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6F7B" w:rsidRPr="005A3430" w:rsidRDefault="005B6F7B" w:rsidP="005A3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Задача</w:t>
      </w:r>
      <w:r w:rsidR="006B0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</w:p>
    <w:p w:rsidR="00D235CB" w:rsidRPr="005A3430" w:rsidRDefault="00D235CB" w:rsidP="005A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2-х месячного ребенка </w:t>
      </w:r>
      <w:r w:rsidR="00FD417D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обратились к участковому педиатру с просьбой объяснить план вакцинаций для профилактики </w:t>
      </w: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полиомиелита. </w:t>
      </w:r>
      <w:r w:rsidR="00FD417D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виды вакцин применяются для профилактики полиомиелита?</w:t>
      </w: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чем их отличие?</w:t>
      </w:r>
      <w:r w:rsidR="00FD417D"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417D" w:rsidRPr="005A3430" w:rsidRDefault="00FD417D" w:rsidP="005A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правила необходимо соблюдать после вакцинации ОПВ?</w:t>
      </w:r>
    </w:p>
    <w:p w:rsidR="006B0F5B" w:rsidRDefault="006B0F5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BD4" w:rsidRPr="005A3430" w:rsidRDefault="00184BD4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</w:p>
    <w:p w:rsidR="00184BD4" w:rsidRPr="005A3430" w:rsidRDefault="00184BD4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серологическая реакция изображена на рисунке?</w:t>
      </w:r>
    </w:p>
    <w:p w:rsidR="00184BD4" w:rsidRPr="005A3430" w:rsidRDefault="00184BD4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все компоненты реакции:</w:t>
      </w:r>
    </w:p>
    <w:p w:rsidR="00184BD4" w:rsidRPr="005A3430" w:rsidRDefault="00184BD4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</w:t>
      </w:r>
    </w:p>
    <w:p w:rsidR="00184BD4" w:rsidRPr="005A3430" w:rsidRDefault="00184BD4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</w:t>
      </w:r>
    </w:p>
    <w:p w:rsidR="00184BD4" w:rsidRPr="005A3430" w:rsidRDefault="00184BD4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</w:t>
      </w:r>
    </w:p>
    <w:p w:rsidR="00127D2B" w:rsidRPr="005A3430" w:rsidRDefault="00184BD4" w:rsidP="00127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Проведите учет результатов данной серологической реакции.</w:t>
      </w:r>
      <w:r w:rsidR="00127D2B" w:rsidRP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:rsidR="00184BD4" w:rsidRPr="005A3430" w:rsidRDefault="00184BD4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используется данная реакция?</w:t>
      </w:r>
    </w:p>
    <w:p w:rsidR="00184BD4" w:rsidRPr="005A3430" w:rsidRDefault="00184BD4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BD4" w:rsidRPr="005A3430" w:rsidRDefault="00184BD4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809F9" wp14:editId="1FB356B9">
            <wp:extent cx="4848225" cy="2810326"/>
            <wp:effectExtent l="0" t="0" r="0" b="9525"/>
            <wp:docPr id="8" name="Рисунок 8" descr="https://cf.ppt-online.org/files/slide/i/img50423YXSUFk9KMIPR1vfOtLdAw6Z8HlENxj/slide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f.ppt-online.org/files/slide/i/img50423YXSUFk9KMIPR1vfOtLdAw6Z8HlENxj/slide-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842" r="52649" b="41513"/>
                    <a:stretch/>
                  </pic:blipFill>
                  <pic:spPr bwMode="auto">
                    <a:xfrm>
                      <a:off x="0" y="0"/>
                      <a:ext cx="4865493" cy="282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BD4" w:rsidRPr="005A3430" w:rsidRDefault="00184BD4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4BD4" w:rsidRPr="005A3430" w:rsidRDefault="00184BD4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proofErr w:type="gramStart"/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proofErr w:type="gramEnd"/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контроль сыворотки</w:t>
      </w:r>
    </w:p>
    <w:p w:rsidR="00184BD4" w:rsidRPr="005A3430" w:rsidRDefault="00184BD4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proofErr w:type="gramStart"/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proofErr w:type="gramEnd"/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контроль антигена</w:t>
      </w:r>
    </w:p>
    <w:p w:rsidR="00184BD4" w:rsidRPr="005A3430" w:rsidRDefault="00184BD4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К3 – контроль гемолитической системы</w:t>
      </w:r>
    </w:p>
    <w:p w:rsidR="00184BD4" w:rsidRPr="005A3430" w:rsidRDefault="00184BD4" w:rsidP="005A3430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proofErr w:type="gramStart"/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proofErr w:type="gramEnd"/>
      <w:r w:rsidRPr="005A343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контроль комплемента</w:t>
      </w:r>
    </w:p>
    <w:p w:rsidR="00127D2B" w:rsidRPr="005A3430" w:rsidRDefault="00127D2B" w:rsidP="0012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F5B" w:rsidRDefault="00E112EF" w:rsidP="00127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127D2B" w:rsidRPr="00127D2B" w:rsidRDefault="00127D2B" w:rsidP="00127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4F0" w:rsidRPr="005A3430" w:rsidRDefault="00845951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A3430">
        <w:rPr>
          <w:b/>
          <w:bCs/>
          <w:sz w:val="28"/>
          <w:szCs w:val="28"/>
        </w:rPr>
        <w:t>Задача</w:t>
      </w:r>
      <w:r w:rsidR="006B0F5B">
        <w:rPr>
          <w:b/>
          <w:bCs/>
          <w:sz w:val="28"/>
          <w:szCs w:val="28"/>
        </w:rPr>
        <w:t xml:space="preserve"> 1</w:t>
      </w:r>
      <w:r w:rsidRPr="005A3430">
        <w:rPr>
          <w:b/>
          <w:bCs/>
          <w:sz w:val="28"/>
          <w:szCs w:val="28"/>
        </w:rPr>
        <w:t>. </w:t>
      </w:r>
    </w:p>
    <w:p w:rsidR="00845951" w:rsidRPr="005A3430" w:rsidRDefault="00845951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 xml:space="preserve">К ребенку был вызван участковый педиатр. Мальчик болен 3-й день. При обследовании врач </w:t>
      </w:r>
      <w:r w:rsidR="004A14F0" w:rsidRPr="005A3430">
        <w:rPr>
          <w:sz w:val="28"/>
          <w:szCs w:val="28"/>
        </w:rPr>
        <w:t xml:space="preserve"> </w:t>
      </w:r>
      <w:r w:rsidRPr="005A3430">
        <w:rPr>
          <w:sz w:val="28"/>
          <w:szCs w:val="28"/>
        </w:rPr>
        <w:t>поставил предварительный диагноз </w:t>
      </w:r>
      <w:r w:rsidR="004A14F0" w:rsidRPr="005A3430">
        <w:rPr>
          <w:rStyle w:val="a9"/>
          <w:i w:val="0"/>
          <w:sz w:val="28"/>
          <w:szCs w:val="28"/>
        </w:rPr>
        <w:t>«Корь».</w:t>
      </w:r>
    </w:p>
    <w:p w:rsidR="00C27FA1" w:rsidRPr="005A3430" w:rsidRDefault="00C27FA1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Какой иммунитет вырабатывается после перенесенного заболевания?</w:t>
      </w:r>
    </w:p>
    <w:p w:rsidR="006B0F5B" w:rsidRPr="00127D2B" w:rsidRDefault="00845951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Охарактеризуйте биопрепараты, применяемые для специфической ак</w:t>
      </w:r>
      <w:r w:rsidR="004A14F0" w:rsidRPr="005A3430">
        <w:rPr>
          <w:sz w:val="28"/>
          <w:szCs w:val="28"/>
        </w:rPr>
        <w:t>тивной профилактики и специфического лечения</w:t>
      </w:r>
      <w:r w:rsidRPr="005A3430">
        <w:rPr>
          <w:sz w:val="28"/>
          <w:szCs w:val="28"/>
        </w:rPr>
        <w:t xml:space="preserve"> кори.</w:t>
      </w:r>
    </w:p>
    <w:p w:rsidR="00C27FA1" w:rsidRPr="005A3430" w:rsidRDefault="00E059C5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A3430">
        <w:rPr>
          <w:b/>
          <w:bCs/>
          <w:sz w:val="28"/>
          <w:szCs w:val="28"/>
        </w:rPr>
        <w:t>Задача</w:t>
      </w:r>
      <w:r w:rsidR="006B0F5B">
        <w:rPr>
          <w:b/>
          <w:bCs/>
          <w:sz w:val="28"/>
          <w:szCs w:val="28"/>
        </w:rPr>
        <w:t xml:space="preserve"> 2</w:t>
      </w:r>
      <w:r w:rsidRPr="005A3430">
        <w:rPr>
          <w:b/>
          <w:bCs/>
          <w:sz w:val="28"/>
          <w:szCs w:val="28"/>
        </w:rPr>
        <w:t>. </w:t>
      </w:r>
    </w:p>
    <w:p w:rsidR="00E059C5" w:rsidRPr="005A3430" w:rsidRDefault="00E059C5" w:rsidP="006B0F5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В инфекционную больни</w:t>
      </w:r>
      <w:r w:rsidR="00F23FD7" w:rsidRPr="005A3430">
        <w:rPr>
          <w:sz w:val="28"/>
          <w:szCs w:val="28"/>
        </w:rPr>
        <w:t xml:space="preserve">цу поступил больной  М., 27 лет. </w:t>
      </w:r>
      <w:r w:rsidRPr="005A3430">
        <w:rPr>
          <w:sz w:val="28"/>
          <w:szCs w:val="28"/>
        </w:rPr>
        <w:t>Против клещевого энцефалита не вакцинировался.</w:t>
      </w:r>
      <w:r w:rsidR="00F23FD7" w:rsidRPr="005A3430">
        <w:rPr>
          <w:sz w:val="28"/>
          <w:szCs w:val="28"/>
        </w:rPr>
        <w:t xml:space="preserve"> </w:t>
      </w:r>
      <w:r w:rsidRPr="005A3430">
        <w:rPr>
          <w:sz w:val="28"/>
          <w:szCs w:val="28"/>
        </w:rPr>
        <w:t>После осмотра больного врач п</w:t>
      </w:r>
      <w:r w:rsidR="00F23FD7" w:rsidRPr="005A3430">
        <w:rPr>
          <w:sz w:val="28"/>
          <w:szCs w:val="28"/>
        </w:rPr>
        <w:t>оставил предварительный диагноз</w:t>
      </w:r>
      <w:r w:rsidRPr="005A3430">
        <w:rPr>
          <w:sz w:val="28"/>
          <w:szCs w:val="28"/>
        </w:rPr>
        <w:t> </w:t>
      </w:r>
      <w:r w:rsidRPr="005A3430">
        <w:rPr>
          <w:rStyle w:val="a9"/>
          <w:i w:val="0"/>
          <w:sz w:val="28"/>
          <w:szCs w:val="28"/>
        </w:rPr>
        <w:t>«Клещевой</w:t>
      </w:r>
      <w:r w:rsidRPr="005A3430">
        <w:rPr>
          <w:i/>
          <w:sz w:val="28"/>
          <w:szCs w:val="28"/>
        </w:rPr>
        <w:t> </w:t>
      </w:r>
      <w:r w:rsidR="00F23FD7" w:rsidRPr="005A3430">
        <w:rPr>
          <w:rStyle w:val="a9"/>
          <w:i w:val="0"/>
          <w:sz w:val="28"/>
          <w:szCs w:val="28"/>
        </w:rPr>
        <w:t>энцефалит».</w:t>
      </w:r>
    </w:p>
    <w:p w:rsidR="006B0F5B" w:rsidRPr="00127D2B" w:rsidRDefault="00E059C5" w:rsidP="00127D2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3430">
        <w:rPr>
          <w:sz w:val="28"/>
          <w:szCs w:val="28"/>
        </w:rPr>
        <w:t>Охарактеризуйте препараты, применяемые для специфической активной профилактики и серотерапии клещевого энцефалита.</w:t>
      </w:r>
    </w:p>
    <w:p w:rsidR="00431B85" w:rsidRPr="005A3430" w:rsidRDefault="00431B85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</w:p>
    <w:p w:rsidR="00431B85" w:rsidRPr="005A3430" w:rsidRDefault="00431B85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серологическая реакция изображена на рисунке?</w:t>
      </w:r>
    </w:p>
    <w:p w:rsidR="00431B85" w:rsidRPr="005A3430" w:rsidRDefault="00431B85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все компоненты реакции:</w:t>
      </w:r>
    </w:p>
    <w:p w:rsidR="00431B85" w:rsidRPr="005A3430" w:rsidRDefault="00431B85" w:rsidP="00127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</w:t>
      </w:r>
    </w:p>
    <w:p w:rsidR="00431B85" w:rsidRPr="005A3430" w:rsidRDefault="00431B85" w:rsidP="00127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</w:t>
      </w:r>
    </w:p>
    <w:p w:rsidR="00431B85" w:rsidRPr="005A3430" w:rsidRDefault="00431B85" w:rsidP="00127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</w:t>
      </w:r>
    </w:p>
    <w:p w:rsidR="00127D2B" w:rsidRPr="005A3430" w:rsidRDefault="00431B85" w:rsidP="00127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Проведите учет результатов данной серологической реакции</w:t>
      </w:r>
      <w:r w:rsidR="00A2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(А, Б)</w:t>
      </w: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D2B" w:rsidRP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:rsidR="00431B85" w:rsidRPr="005A3430" w:rsidRDefault="00431B85" w:rsidP="00127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используется данная реакция?</w:t>
      </w:r>
    </w:p>
    <w:p w:rsidR="00431B85" w:rsidRPr="005A3430" w:rsidRDefault="00431B85" w:rsidP="00127D2B">
      <w:pPr>
        <w:pStyle w:val="a8"/>
        <w:shd w:val="clear" w:color="auto" w:fill="FFFFFF"/>
        <w:spacing w:before="0" w:beforeAutospacing="0"/>
        <w:ind w:left="150"/>
        <w:jc w:val="both"/>
        <w:rPr>
          <w:sz w:val="28"/>
          <w:szCs w:val="28"/>
        </w:rPr>
      </w:pPr>
      <w:r w:rsidRPr="005A3430">
        <w:rPr>
          <w:noProof/>
          <w:sz w:val="28"/>
          <w:szCs w:val="28"/>
        </w:rPr>
        <w:drawing>
          <wp:inline distT="0" distB="0" distL="0" distR="0" wp14:anchorId="5C6C36FD" wp14:editId="3E865E9A">
            <wp:extent cx="3352800" cy="2895600"/>
            <wp:effectExtent l="0" t="0" r="0" b="0"/>
            <wp:docPr id="3" name="Рисунок 3" descr="https://cf2.ppt-online.org/files2/slide/i/IfZ0BjmVtJ573hUNi1Fq8eukH2YvpdRGOTKwaoWlSg/slid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f2.ppt-online.org/files2/slide/i/IfZ0BjmVtJ573hUNi1Fq8eukH2YvpdRGOTKwaoWlSg/slide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1" t="16689" b="24738"/>
                    <a:stretch/>
                  </pic:blipFill>
                  <pic:spPr bwMode="auto">
                    <a:xfrm>
                      <a:off x="0" y="0"/>
                      <a:ext cx="3358867" cy="29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F5B" w:rsidRPr="005A3430" w:rsidRDefault="00DD1DE5" w:rsidP="00FA3F45">
      <w:pPr>
        <w:pStyle w:val="a8"/>
        <w:shd w:val="clear" w:color="auto" w:fill="FFFFFF"/>
        <w:spacing w:before="0" w:beforeAutospacing="0"/>
        <w:ind w:left="150" w:firstLine="558"/>
        <w:jc w:val="both"/>
        <w:rPr>
          <w:sz w:val="28"/>
          <w:szCs w:val="28"/>
        </w:rPr>
      </w:pPr>
      <w:r w:rsidRPr="005A3430">
        <w:rPr>
          <w:sz w:val="28"/>
          <w:szCs w:val="28"/>
        </w:rPr>
        <w:t xml:space="preserve"> </w:t>
      </w:r>
      <w:r w:rsidR="006B0F5B">
        <w:rPr>
          <w:sz w:val="28"/>
          <w:szCs w:val="28"/>
        </w:rPr>
        <w:t xml:space="preserve">        </w:t>
      </w:r>
      <w:r w:rsidRPr="005A3430">
        <w:rPr>
          <w:sz w:val="28"/>
          <w:szCs w:val="28"/>
        </w:rPr>
        <w:t xml:space="preserve">  А</w:t>
      </w:r>
      <w:r w:rsidRPr="005A3430">
        <w:rPr>
          <w:sz w:val="28"/>
          <w:szCs w:val="28"/>
        </w:rPr>
        <w:tab/>
      </w:r>
      <w:r w:rsidRPr="005A3430">
        <w:rPr>
          <w:sz w:val="28"/>
          <w:szCs w:val="28"/>
        </w:rPr>
        <w:tab/>
        <w:t xml:space="preserve">  </w:t>
      </w:r>
      <w:r w:rsidR="006B0F5B">
        <w:rPr>
          <w:sz w:val="28"/>
          <w:szCs w:val="28"/>
        </w:rPr>
        <w:t xml:space="preserve">       </w:t>
      </w:r>
      <w:r w:rsidRPr="005A3430">
        <w:rPr>
          <w:sz w:val="28"/>
          <w:szCs w:val="28"/>
        </w:rPr>
        <w:t xml:space="preserve">  Б</w:t>
      </w:r>
    </w:p>
    <w:p w:rsidR="00554F58" w:rsidRPr="005A3430" w:rsidRDefault="00554F58" w:rsidP="006B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b/>
          <w:sz w:val="28"/>
          <w:szCs w:val="28"/>
        </w:rPr>
        <w:lastRenderedPageBreak/>
        <w:t>Вариант 10</w:t>
      </w:r>
    </w:p>
    <w:p w:rsidR="00BB7E73" w:rsidRPr="005A3430" w:rsidRDefault="00BB7E73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E73" w:rsidRPr="005A3430" w:rsidRDefault="00BB7E73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E73" w:rsidRPr="005A3430" w:rsidRDefault="006B0F5B" w:rsidP="005A343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Задача 1.</w:t>
      </w:r>
    </w:p>
    <w:p w:rsidR="00BB7E73" w:rsidRPr="005A3430" w:rsidRDefault="00BB7E7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рекомендации о возможности использования для специфической профилактики некоторых вакцин и сывороток:</w:t>
      </w:r>
    </w:p>
    <w:p w:rsidR="00BB7E73" w:rsidRPr="005A3430" w:rsidRDefault="00BB7E7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вскрытии коробки с коревой вакциной в ней не оказалось инструкции по применению препарата.</w:t>
      </w:r>
    </w:p>
    <w:p w:rsidR="00BB7E73" w:rsidRPr="005A3430" w:rsidRDefault="00BB7E7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части ампул в коробке с вакциной БЦЖ неясная маркировка.</w:t>
      </w:r>
    </w:p>
    <w:p w:rsidR="00BB7E73" w:rsidRPr="005A3430" w:rsidRDefault="00BB7E7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детской поликлинике имеется 2 коробки с вакциной АКДС, срок годности которой истёк 3 недели назад.</w:t>
      </w:r>
    </w:p>
    <w:p w:rsidR="00BB7E73" w:rsidRPr="005A3430" w:rsidRDefault="00BB7E7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76B" w:rsidRPr="005A3430" w:rsidRDefault="006F576B" w:rsidP="006B0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Задача</w:t>
      </w:r>
      <w:r w:rsidR="006B0F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2.</w:t>
      </w:r>
      <w:r w:rsidRPr="005A3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6B" w:rsidRPr="005A3430" w:rsidRDefault="006F576B" w:rsidP="006B0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>При микроскопии мазка в поле зрения видны Г</w:t>
      </w:r>
      <w:proofErr w:type="gramStart"/>
      <w:r w:rsidRPr="005A3430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5A3430">
        <w:rPr>
          <w:rFonts w:ascii="Times New Roman" w:hAnsi="Times New Roman" w:cs="Times New Roman"/>
          <w:sz w:val="28"/>
          <w:szCs w:val="28"/>
        </w:rPr>
        <w:t xml:space="preserve">-) клетки, диплококки, имеющие форму боба и расположенные внутри фагоцита. </w:t>
      </w:r>
    </w:p>
    <w:p w:rsidR="006F576B" w:rsidRPr="005A3430" w:rsidRDefault="006F576B" w:rsidP="006B0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 xml:space="preserve">Определите микроорганизм. </w:t>
      </w:r>
    </w:p>
    <w:p w:rsidR="006F576B" w:rsidRPr="005A3430" w:rsidRDefault="006F576B" w:rsidP="006B0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>О каком явлении идет речь?</w:t>
      </w:r>
    </w:p>
    <w:p w:rsidR="00B30A76" w:rsidRDefault="00B30A76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2EB" w:rsidRPr="005A3430" w:rsidRDefault="002502E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</w:p>
    <w:p w:rsidR="002502EB" w:rsidRPr="005A3430" w:rsidRDefault="002502E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серологическая реакция изображена на рисунке?</w:t>
      </w:r>
    </w:p>
    <w:p w:rsidR="002502EB" w:rsidRPr="005A3430" w:rsidRDefault="002502E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все компоненты реакции:</w:t>
      </w:r>
    </w:p>
    <w:p w:rsidR="002502EB" w:rsidRPr="005A3430" w:rsidRDefault="002502E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</w:t>
      </w:r>
    </w:p>
    <w:p w:rsidR="002502EB" w:rsidRPr="005A3430" w:rsidRDefault="002502E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</w:t>
      </w:r>
    </w:p>
    <w:p w:rsidR="002502EB" w:rsidRPr="005A3430" w:rsidRDefault="002502E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</w:t>
      </w:r>
    </w:p>
    <w:p w:rsidR="00FA3F45" w:rsidRPr="005A3430" w:rsidRDefault="002502EB" w:rsidP="00FA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Проведите учет результатов данной серологической реакции</w:t>
      </w:r>
      <w:r w:rsidR="00A2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(2, 3)</w:t>
      </w: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F45" w:rsidRPr="00FA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:rsidR="002502EB" w:rsidRPr="005A3430" w:rsidRDefault="002502E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используется данная реакция?</w:t>
      </w:r>
    </w:p>
    <w:p w:rsidR="00BB7E73" w:rsidRPr="005A3430" w:rsidRDefault="00BB7E7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EB" w:rsidRPr="005A3430" w:rsidRDefault="002502E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F0594" wp14:editId="6505CEB6">
            <wp:extent cx="4352925" cy="1761899"/>
            <wp:effectExtent l="0" t="0" r="0" b="0"/>
            <wp:docPr id="2" name="Рисунок 2" descr="https://present5.com/presentation/182642643_375505214/imag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esent5.com/presentation/182642643_375505214/image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7" t="57397" r="13152" b="2573"/>
                    <a:stretch/>
                  </pic:blipFill>
                  <pic:spPr bwMode="auto">
                    <a:xfrm>
                      <a:off x="0" y="0"/>
                      <a:ext cx="4364242" cy="17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2EB" w:rsidRPr="005A3430" w:rsidRDefault="002502E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76" w:rsidRDefault="00B30A76" w:rsidP="00B3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76B" w:rsidRPr="005A3430" w:rsidRDefault="006F576B" w:rsidP="00B3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:rsidR="006F576B" w:rsidRPr="005A3430" w:rsidRDefault="006F576B" w:rsidP="005A3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76B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Задача</w:t>
      </w:r>
      <w:r w:rsidRPr="005A3430">
        <w:rPr>
          <w:rFonts w:ascii="Times New Roman" w:hAnsi="Times New Roman" w:cs="Times New Roman"/>
          <w:sz w:val="28"/>
          <w:szCs w:val="28"/>
        </w:rPr>
        <w:t xml:space="preserve"> </w:t>
      </w:r>
      <w:r w:rsidR="00B30A76" w:rsidRPr="00B30A76">
        <w:rPr>
          <w:rFonts w:ascii="Times New Roman" w:hAnsi="Times New Roman" w:cs="Times New Roman"/>
          <w:b/>
          <w:sz w:val="28"/>
          <w:szCs w:val="28"/>
        </w:rPr>
        <w:t>1.</w:t>
      </w:r>
    </w:p>
    <w:p w:rsidR="006F576B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 xml:space="preserve">Студент А. обратился в поликлинику для иммунизации с целью профилактики гриппа. </w:t>
      </w:r>
    </w:p>
    <w:p w:rsidR="006F576B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 xml:space="preserve">Какой препарат будет введен студенту? </w:t>
      </w:r>
    </w:p>
    <w:p w:rsidR="006F576B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 вид иммунитета, который будет приобретен  в результате данной процедуры. </w:t>
      </w:r>
    </w:p>
    <w:p w:rsidR="006F576B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>Какова длительность данного иммунитета?</w:t>
      </w:r>
    </w:p>
    <w:p w:rsidR="006F576B" w:rsidRPr="005A3430" w:rsidRDefault="006F576B" w:rsidP="00B30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FD7" w:rsidRPr="005A3430" w:rsidRDefault="006F576B" w:rsidP="00B3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Задача</w:t>
      </w:r>
      <w:r w:rsidR="00B30A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2.</w:t>
      </w:r>
    </w:p>
    <w:p w:rsidR="006F576B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 xml:space="preserve">Больной Н., 20 лет. В детстве переболел корью. </w:t>
      </w:r>
    </w:p>
    <w:p w:rsidR="006F576B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 xml:space="preserve">Какой вид иммунитета к данной инфекции у пациента? </w:t>
      </w:r>
    </w:p>
    <w:p w:rsidR="006F576B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>Будут ли обнаруживаться антитела в сыворотке крови к данному вирусу? Ответ поясните.</w:t>
      </w:r>
    </w:p>
    <w:p w:rsidR="00B30A76" w:rsidRDefault="00B30A76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E0F" w:rsidRPr="005A3430" w:rsidRDefault="00FE4E0F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</w:p>
    <w:p w:rsidR="00FE4E0F" w:rsidRPr="005A3430" w:rsidRDefault="00FE4E0F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серологическая реакция изображена на рисунке?</w:t>
      </w:r>
    </w:p>
    <w:p w:rsidR="00FE4E0F" w:rsidRPr="005A3430" w:rsidRDefault="00FE4E0F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все компоненты реакции:</w:t>
      </w:r>
    </w:p>
    <w:p w:rsidR="00FE4E0F" w:rsidRPr="005A3430" w:rsidRDefault="00FE4E0F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</w:t>
      </w:r>
    </w:p>
    <w:p w:rsidR="00FE4E0F" w:rsidRPr="005A3430" w:rsidRDefault="00FE4E0F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</w:t>
      </w:r>
    </w:p>
    <w:p w:rsidR="00FE4E0F" w:rsidRPr="005A3430" w:rsidRDefault="00FE4E0F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</w:t>
      </w:r>
    </w:p>
    <w:p w:rsidR="00FA3F45" w:rsidRPr="005A3430" w:rsidRDefault="00FE4E0F" w:rsidP="00FA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Проведите учет результатов данной серологической реакции</w:t>
      </w:r>
      <w:r w:rsidR="005B10EC"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(2, 3)</w:t>
      </w: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F45" w:rsidRPr="00FA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:rsidR="00FE4E0F" w:rsidRPr="005A3430" w:rsidRDefault="00FE4E0F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используется данная реакция?</w:t>
      </w:r>
    </w:p>
    <w:p w:rsidR="00FE4E0F" w:rsidRPr="005A3430" w:rsidRDefault="00FE4E0F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E0F" w:rsidRPr="005A3430" w:rsidRDefault="00FE4E0F" w:rsidP="005A3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D8150E" wp14:editId="3EAC7402">
            <wp:extent cx="3524250" cy="2823931"/>
            <wp:effectExtent l="0" t="0" r="0" b="0"/>
            <wp:docPr id="19" name="Рисунок 19" descr="https://myslide.ru/documents_3/69b8622fd0b9b09890a09c2f3d383021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yslide.ru/documents_3/69b8622fd0b9b09890a09c2f3d383021/img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1" t="61870" r="44170"/>
                    <a:stretch/>
                  </pic:blipFill>
                  <pic:spPr bwMode="auto">
                    <a:xfrm>
                      <a:off x="0" y="0"/>
                      <a:ext cx="3522932" cy="28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76B" w:rsidRPr="005A3430" w:rsidRDefault="006F576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C2" w:rsidRDefault="005A05C2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F45" w:rsidRDefault="00FA3F45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F45" w:rsidRPr="005A3430" w:rsidRDefault="00FA3F45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576B" w:rsidRPr="005A3430" w:rsidRDefault="006F576B" w:rsidP="00B3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30"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B30A76" w:rsidRDefault="00B30A76" w:rsidP="005A3430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576B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Задача</w:t>
      </w:r>
      <w:r w:rsidR="00B30A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1.</w:t>
      </w:r>
      <w:r w:rsidRPr="005A3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6B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 xml:space="preserve">У Больной  М. лабораторно подтвердился  диагноз  «Клещевой энцефалит». </w:t>
      </w:r>
    </w:p>
    <w:p w:rsidR="006F576B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 xml:space="preserve">Какие экстренные мероприятия  необходимо провести? </w:t>
      </w:r>
    </w:p>
    <w:p w:rsidR="006F576B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>Охарактеризуйте вид созданного иммунитета.</w:t>
      </w:r>
    </w:p>
    <w:p w:rsidR="006F576B" w:rsidRPr="005A3430" w:rsidRDefault="006F576B" w:rsidP="00B30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709EE" w:rsidRPr="005A3430" w:rsidRDefault="006F576B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Задача</w:t>
      </w:r>
      <w:r w:rsidR="00B30A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2.</w:t>
      </w:r>
      <w:r w:rsidR="009709EE" w:rsidRPr="005A3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EE" w:rsidRPr="005A3430" w:rsidRDefault="009709EE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 xml:space="preserve">Мама ребенка 5 лет обратилась в поликлинику для иммунизации сына с целью профилактики ветряной оспы. </w:t>
      </w:r>
    </w:p>
    <w:p w:rsidR="009709EE" w:rsidRPr="005A3430" w:rsidRDefault="009709EE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 xml:space="preserve">Какой препарат будет введен ребенку? </w:t>
      </w:r>
    </w:p>
    <w:p w:rsidR="009709EE" w:rsidRPr="005A3430" w:rsidRDefault="009709EE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 xml:space="preserve">Определите вид иммунитета, который будет приобретен  в результате данной процедуры. </w:t>
      </w:r>
    </w:p>
    <w:p w:rsidR="009709EE" w:rsidRPr="005A3430" w:rsidRDefault="009709EE" w:rsidP="00B30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sz w:val="28"/>
          <w:szCs w:val="28"/>
        </w:rPr>
        <w:t>Какова длительность данного иммунитета?</w:t>
      </w:r>
    </w:p>
    <w:p w:rsidR="00B30A76" w:rsidRDefault="00B30A76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6C3" w:rsidRPr="005A3430" w:rsidRDefault="005706C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</w:p>
    <w:p w:rsidR="005706C3" w:rsidRPr="005A3430" w:rsidRDefault="005706C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серологическая реакция изображена на рисунке?</w:t>
      </w:r>
    </w:p>
    <w:p w:rsidR="005706C3" w:rsidRPr="005A3430" w:rsidRDefault="005706C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все компоненты реакции:</w:t>
      </w:r>
    </w:p>
    <w:p w:rsidR="005706C3" w:rsidRPr="005A3430" w:rsidRDefault="005706C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</w:t>
      </w:r>
    </w:p>
    <w:p w:rsidR="005706C3" w:rsidRPr="005A3430" w:rsidRDefault="005706C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</w:t>
      </w:r>
    </w:p>
    <w:p w:rsidR="005706C3" w:rsidRPr="005A3430" w:rsidRDefault="005706C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______________</w:t>
      </w:r>
    </w:p>
    <w:p w:rsidR="00FA3F45" w:rsidRPr="005A3430" w:rsidRDefault="005706C3" w:rsidP="00FA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Проведите учет результатов данной серологической реакции (А, Б).</w:t>
      </w:r>
      <w:r w:rsidR="00FA3F45" w:rsidRPr="00FA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:rsidR="005706C3" w:rsidRPr="005A3430" w:rsidRDefault="005706C3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gramStart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5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используется данная реакция?</w:t>
      </w:r>
    </w:p>
    <w:p w:rsidR="006F576B" w:rsidRPr="005A3430" w:rsidRDefault="006F576B" w:rsidP="005A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A05C2" w:rsidRPr="005A3430" w:rsidRDefault="00DC4E11" w:rsidP="005A3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B33DC" wp14:editId="72317588">
            <wp:extent cx="4724400" cy="2602664"/>
            <wp:effectExtent l="0" t="0" r="0" b="7620"/>
            <wp:docPr id="22" name="Рисунок 22" descr="https://cloud.prezentacii.org/19/05/145153/images/scree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9/05/145153/images/screen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9401" r="45026" b="51282"/>
                    <a:stretch/>
                  </pic:blipFill>
                  <pic:spPr bwMode="auto">
                    <a:xfrm>
                      <a:off x="0" y="0"/>
                      <a:ext cx="4722382" cy="260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3430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5706C3" w:rsidRPr="005A3430" w:rsidRDefault="005706C3" w:rsidP="005A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E7A" w:rsidRDefault="005706C3" w:rsidP="0043329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3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53F572" wp14:editId="66FBE0D1">
            <wp:extent cx="4686300" cy="2617712"/>
            <wp:effectExtent l="0" t="0" r="0" b="0"/>
            <wp:docPr id="24" name="Рисунок 24" descr="https://cloud.prezentacii.org/19/05/145153/images/scree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9/05/145153/images/screen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97" t="51496" b="7692"/>
                    <a:stretch/>
                  </pic:blipFill>
                  <pic:spPr bwMode="auto">
                    <a:xfrm>
                      <a:off x="0" y="0"/>
                      <a:ext cx="4693106" cy="262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3430">
        <w:rPr>
          <w:rFonts w:ascii="Times New Roman" w:hAnsi="Times New Roman" w:cs="Times New Roman"/>
          <w:sz w:val="28"/>
          <w:szCs w:val="28"/>
        </w:rPr>
        <w:t xml:space="preserve"> Б</w:t>
      </w:r>
      <w:bookmarkStart w:id="0" w:name="_GoBack"/>
      <w:bookmarkEnd w:id="0"/>
    </w:p>
    <w:sectPr w:rsidR="002F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B1"/>
    <w:multiLevelType w:val="multilevel"/>
    <w:tmpl w:val="43D49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B1ACE"/>
    <w:multiLevelType w:val="multilevel"/>
    <w:tmpl w:val="1E7CC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95764"/>
    <w:multiLevelType w:val="multilevel"/>
    <w:tmpl w:val="9376C1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6278D"/>
    <w:multiLevelType w:val="multilevel"/>
    <w:tmpl w:val="20A0F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47C9C"/>
    <w:multiLevelType w:val="multilevel"/>
    <w:tmpl w:val="693C9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82F2D"/>
    <w:multiLevelType w:val="multilevel"/>
    <w:tmpl w:val="25C69B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31CC0"/>
    <w:multiLevelType w:val="hybridMultilevel"/>
    <w:tmpl w:val="3D36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31784"/>
    <w:multiLevelType w:val="multilevel"/>
    <w:tmpl w:val="D5A22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A5467"/>
    <w:multiLevelType w:val="multilevel"/>
    <w:tmpl w:val="5874B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05CAF"/>
    <w:multiLevelType w:val="multilevel"/>
    <w:tmpl w:val="CA64F2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7320D"/>
    <w:multiLevelType w:val="multilevel"/>
    <w:tmpl w:val="C3B46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74063"/>
    <w:multiLevelType w:val="multilevel"/>
    <w:tmpl w:val="A3C4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95631"/>
    <w:multiLevelType w:val="multilevel"/>
    <w:tmpl w:val="C30C1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D0B68"/>
    <w:multiLevelType w:val="hybridMultilevel"/>
    <w:tmpl w:val="341E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B"/>
    <w:rsid w:val="00003129"/>
    <w:rsid w:val="000849F2"/>
    <w:rsid w:val="000B6FFE"/>
    <w:rsid w:val="001013E1"/>
    <w:rsid w:val="0012300F"/>
    <w:rsid w:val="00127D2B"/>
    <w:rsid w:val="0014297D"/>
    <w:rsid w:val="0017728F"/>
    <w:rsid w:val="00184BD4"/>
    <w:rsid w:val="0018637A"/>
    <w:rsid w:val="001D78C4"/>
    <w:rsid w:val="002502EB"/>
    <w:rsid w:val="00281363"/>
    <w:rsid w:val="002F2E7A"/>
    <w:rsid w:val="00313D7E"/>
    <w:rsid w:val="003256DE"/>
    <w:rsid w:val="003467DD"/>
    <w:rsid w:val="00366107"/>
    <w:rsid w:val="003A70C9"/>
    <w:rsid w:val="003E55C1"/>
    <w:rsid w:val="003F7898"/>
    <w:rsid w:val="004020A3"/>
    <w:rsid w:val="00406023"/>
    <w:rsid w:val="00430D47"/>
    <w:rsid w:val="00431B85"/>
    <w:rsid w:val="0043329B"/>
    <w:rsid w:val="00494885"/>
    <w:rsid w:val="004A14F0"/>
    <w:rsid w:val="004A195A"/>
    <w:rsid w:val="00554F58"/>
    <w:rsid w:val="005612BE"/>
    <w:rsid w:val="005651B6"/>
    <w:rsid w:val="005706C3"/>
    <w:rsid w:val="00576C2B"/>
    <w:rsid w:val="00595D65"/>
    <w:rsid w:val="005A05C2"/>
    <w:rsid w:val="005A3430"/>
    <w:rsid w:val="005B10EC"/>
    <w:rsid w:val="005B6F7B"/>
    <w:rsid w:val="005D2D69"/>
    <w:rsid w:val="005E575D"/>
    <w:rsid w:val="005F745C"/>
    <w:rsid w:val="006006F8"/>
    <w:rsid w:val="00600B32"/>
    <w:rsid w:val="00632DC5"/>
    <w:rsid w:val="006B0F5B"/>
    <w:rsid w:val="006C7F77"/>
    <w:rsid w:val="006F576B"/>
    <w:rsid w:val="006F608C"/>
    <w:rsid w:val="007200B3"/>
    <w:rsid w:val="00747453"/>
    <w:rsid w:val="00760F48"/>
    <w:rsid w:val="007A2F91"/>
    <w:rsid w:val="007D7754"/>
    <w:rsid w:val="007E31F7"/>
    <w:rsid w:val="008110C5"/>
    <w:rsid w:val="00845951"/>
    <w:rsid w:val="008E1061"/>
    <w:rsid w:val="009709EE"/>
    <w:rsid w:val="009B63E1"/>
    <w:rsid w:val="00A13313"/>
    <w:rsid w:val="00A2209D"/>
    <w:rsid w:val="00A70424"/>
    <w:rsid w:val="00AC5744"/>
    <w:rsid w:val="00AF477D"/>
    <w:rsid w:val="00B03B56"/>
    <w:rsid w:val="00B30A76"/>
    <w:rsid w:val="00BA053B"/>
    <w:rsid w:val="00BB7E73"/>
    <w:rsid w:val="00BC166D"/>
    <w:rsid w:val="00C20A20"/>
    <w:rsid w:val="00C2642C"/>
    <w:rsid w:val="00C27FA1"/>
    <w:rsid w:val="00C4741B"/>
    <w:rsid w:val="00C47DA9"/>
    <w:rsid w:val="00D235CB"/>
    <w:rsid w:val="00DA404E"/>
    <w:rsid w:val="00DA652C"/>
    <w:rsid w:val="00DC4E11"/>
    <w:rsid w:val="00DD1DE5"/>
    <w:rsid w:val="00DD73F4"/>
    <w:rsid w:val="00DF5599"/>
    <w:rsid w:val="00E059C5"/>
    <w:rsid w:val="00E112EF"/>
    <w:rsid w:val="00E46EAA"/>
    <w:rsid w:val="00E850F0"/>
    <w:rsid w:val="00E8662F"/>
    <w:rsid w:val="00EC526B"/>
    <w:rsid w:val="00ED0642"/>
    <w:rsid w:val="00ED2D6A"/>
    <w:rsid w:val="00F05282"/>
    <w:rsid w:val="00F05297"/>
    <w:rsid w:val="00F23FD7"/>
    <w:rsid w:val="00F636E0"/>
    <w:rsid w:val="00FA3F45"/>
    <w:rsid w:val="00FD2840"/>
    <w:rsid w:val="00FD2B68"/>
    <w:rsid w:val="00FD417D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C1"/>
    <w:pPr>
      <w:ind w:left="720"/>
      <w:contextualSpacing/>
    </w:pPr>
  </w:style>
  <w:style w:type="table" w:styleId="a4">
    <w:name w:val="Table Grid"/>
    <w:basedOn w:val="a1"/>
    <w:uiPriority w:val="39"/>
    <w:rsid w:val="0056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64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67DD"/>
    <w:rPr>
      <w:b/>
      <w:bCs/>
    </w:rPr>
  </w:style>
  <w:style w:type="paragraph" w:styleId="a8">
    <w:name w:val="Normal (Web)"/>
    <w:basedOn w:val="a"/>
    <w:uiPriority w:val="99"/>
    <w:unhideWhenUsed/>
    <w:rsid w:val="0032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459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C1"/>
    <w:pPr>
      <w:ind w:left="720"/>
      <w:contextualSpacing/>
    </w:pPr>
  </w:style>
  <w:style w:type="table" w:styleId="a4">
    <w:name w:val="Table Grid"/>
    <w:basedOn w:val="a1"/>
    <w:uiPriority w:val="39"/>
    <w:rsid w:val="0056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64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67DD"/>
    <w:rPr>
      <w:b/>
      <w:bCs/>
    </w:rPr>
  </w:style>
  <w:style w:type="paragraph" w:styleId="a8">
    <w:name w:val="Normal (Web)"/>
    <w:basedOn w:val="a"/>
    <w:uiPriority w:val="99"/>
    <w:unhideWhenUsed/>
    <w:rsid w:val="0032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45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Созонова Ирина Анатольевна</dc:creator>
  <cp:keywords/>
  <dc:description/>
  <cp:lastModifiedBy>Александр</cp:lastModifiedBy>
  <cp:revision>89</cp:revision>
  <dcterms:created xsi:type="dcterms:W3CDTF">2020-11-03T04:50:00Z</dcterms:created>
  <dcterms:modified xsi:type="dcterms:W3CDTF">2020-11-29T18:44:00Z</dcterms:modified>
</cp:coreProperties>
</file>