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143E3" w14:textId="77777777" w:rsidR="00675645" w:rsidRPr="00675645" w:rsidRDefault="00675645" w:rsidP="00675645">
      <w:pPr>
        <w:spacing w:after="0" w:line="240" w:lineRule="auto"/>
        <w:jc w:val="center"/>
        <w:rPr>
          <w:rFonts w:ascii="Times New Roman" w:hAnsi="Times New Roman"/>
          <w:b/>
          <w:bCs/>
          <w:sz w:val="28"/>
          <w:szCs w:val="28"/>
        </w:rPr>
      </w:pPr>
      <w:r w:rsidRPr="00675645">
        <w:rPr>
          <w:rFonts w:ascii="Times New Roman" w:hAnsi="Times New Roman"/>
          <w:b/>
          <w:bCs/>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14:paraId="20663FB9" w14:textId="77777777" w:rsidR="00675645" w:rsidRPr="00675645" w:rsidRDefault="00675645" w:rsidP="00675645">
      <w:pPr>
        <w:spacing w:after="0" w:line="240" w:lineRule="auto"/>
        <w:jc w:val="center"/>
        <w:rPr>
          <w:rFonts w:ascii="Times New Roman" w:hAnsi="Times New Roman"/>
          <w:b/>
          <w:bCs/>
          <w:sz w:val="28"/>
          <w:szCs w:val="28"/>
        </w:rPr>
      </w:pPr>
    </w:p>
    <w:p w14:paraId="0DA75109" w14:textId="77777777" w:rsidR="00675645" w:rsidRPr="00675645" w:rsidRDefault="00675645" w:rsidP="00675645">
      <w:pPr>
        <w:spacing w:after="0" w:line="240" w:lineRule="auto"/>
        <w:jc w:val="center"/>
        <w:rPr>
          <w:rFonts w:ascii="Times New Roman" w:hAnsi="Times New Roman"/>
          <w:b/>
          <w:bCs/>
          <w:sz w:val="28"/>
          <w:szCs w:val="28"/>
        </w:rPr>
      </w:pPr>
    </w:p>
    <w:p w14:paraId="66DC7BEB" w14:textId="77777777" w:rsidR="00675645" w:rsidRPr="00675645" w:rsidRDefault="00675645" w:rsidP="00675645">
      <w:pPr>
        <w:spacing w:after="0" w:line="240" w:lineRule="auto"/>
        <w:jc w:val="center"/>
        <w:rPr>
          <w:rFonts w:ascii="Times New Roman" w:hAnsi="Times New Roman"/>
          <w:b/>
          <w:i/>
          <w:noProof/>
          <w:sz w:val="28"/>
          <w:szCs w:val="28"/>
          <w:lang w:eastAsia="ru-RU"/>
        </w:rPr>
      </w:pPr>
    </w:p>
    <w:p w14:paraId="338AC24F" w14:textId="77777777" w:rsidR="00675645" w:rsidRPr="00675645" w:rsidRDefault="00675645" w:rsidP="00675645">
      <w:pPr>
        <w:spacing w:after="0" w:line="240" w:lineRule="auto"/>
        <w:jc w:val="center"/>
        <w:rPr>
          <w:rFonts w:ascii="Times New Roman" w:hAnsi="Times New Roman"/>
          <w:b/>
          <w:i/>
          <w:noProof/>
          <w:sz w:val="28"/>
          <w:szCs w:val="28"/>
          <w:lang w:eastAsia="ru-RU"/>
        </w:rPr>
      </w:pPr>
    </w:p>
    <w:p w14:paraId="6D4D25AA" w14:textId="77777777" w:rsidR="00675645" w:rsidRPr="00675645" w:rsidRDefault="00675645" w:rsidP="00675645">
      <w:pPr>
        <w:spacing w:after="0" w:line="240" w:lineRule="auto"/>
        <w:jc w:val="center"/>
        <w:rPr>
          <w:rFonts w:ascii="Times New Roman" w:hAnsi="Times New Roman"/>
          <w:b/>
          <w:i/>
          <w:sz w:val="28"/>
          <w:szCs w:val="28"/>
        </w:rPr>
      </w:pPr>
    </w:p>
    <w:p w14:paraId="43AAEA36" w14:textId="77777777" w:rsidR="00675645" w:rsidRPr="00675645" w:rsidRDefault="00675645" w:rsidP="00675645">
      <w:pPr>
        <w:spacing w:after="0" w:line="240" w:lineRule="auto"/>
        <w:ind w:right="-1"/>
        <w:jc w:val="center"/>
        <w:rPr>
          <w:rFonts w:ascii="Times New Roman" w:hAnsi="Times New Roman"/>
          <w:color w:val="000000"/>
          <w:sz w:val="28"/>
          <w:szCs w:val="28"/>
          <w:shd w:val="clear" w:color="auto" w:fill="FFFFFF"/>
        </w:rPr>
      </w:pPr>
      <w:r w:rsidRPr="00675645">
        <w:rPr>
          <w:rFonts w:ascii="Times New Roman" w:hAnsi="Times New Roman"/>
          <w:color w:val="000000"/>
          <w:sz w:val="28"/>
          <w:szCs w:val="28"/>
          <w:shd w:val="clear" w:color="auto" w:fill="FFFFFF"/>
        </w:rPr>
        <w:t xml:space="preserve">Кафедра клинической психологии и </w:t>
      </w:r>
      <w:proofErr w:type="gramStart"/>
      <w:r w:rsidRPr="00675645">
        <w:rPr>
          <w:rFonts w:ascii="Times New Roman" w:hAnsi="Times New Roman"/>
          <w:color w:val="000000"/>
          <w:sz w:val="28"/>
          <w:szCs w:val="28"/>
          <w:shd w:val="clear" w:color="auto" w:fill="FFFFFF"/>
        </w:rPr>
        <w:t>психотерапии  с</w:t>
      </w:r>
      <w:proofErr w:type="gramEnd"/>
      <w:r w:rsidRPr="00675645">
        <w:rPr>
          <w:rFonts w:ascii="Times New Roman" w:hAnsi="Times New Roman"/>
          <w:color w:val="000000"/>
          <w:sz w:val="28"/>
          <w:szCs w:val="28"/>
          <w:shd w:val="clear" w:color="auto" w:fill="FFFFFF"/>
        </w:rPr>
        <w:t xml:space="preserve"> курсом ПО</w:t>
      </w:r>
    </w:p>
    <w:p w14:paraId="0EE7F269" w14:textId="77777777" w:rsidR="00675645" w:rsidRPr="00675645" w:rsidRDefault="00675645" w:rsidP="00675645">
      <w:pPr>
        <w:spacing w:after="0" w:line="240" w:lineRule="auto"/>
        <w:ind w:left="2124" w:right="-1" w:firstLine="708"/>
        <w:jc w:val="center"/>
        <w:rPr>
          <w:rFonts w:ascii="Times New Roman" w:hAnsi="Times New Roman"/>
          <w:sz w:val="28"/>
          <w:szCs w:val="28"/>
        </w:rPr>
      </w:pPr>
    </w:p>
    <w:p w14:paraId="734B62FC" w14:textId="77777777" w:rsidR="00675645" w:rsidRPr="00675645" w:rsidRDefault="00675645" w:rsidP="00675645">
      <w:pPr>
        <w:spacing w:after="0" w:line="240" w:lineRule="auto"/>
        <w:ind w:left="2124" w:right="-1" w:firstLine="708"/>
        <w:jc w:val="center"/>
        <w:rPr>
          <w:rFonts w:ascii="Times New Roman" w:hAnsi="Times New Roman"/>
          <w:sz w:val="28"/>
          <w:szCs w:val="28"/>
        </w:rPr>
      </w:pPr>
    </w:p>
    <w:p w14:paraId="2E214A45" w14:textId="77777777" w:rsidR="00675645" w:rsidRPr="00675645" w:rsidRDefault="00675645" w:rsidP="00675645">
      <w:pPr>
        <w:spacing w:after="0" w:line="240" w:lineRule="auto"/>
        <w:ind w:left="2124" w:right="-1" w:firstLine="708"/>
        <w:jc w:val="right"/>
        <w:rPr>
          <w:rFonts w:ascii="Times New Roman" w:hAnsi="Times New Roman"/>
          <w:sz w:val="28"/>
          <w:szCs w:val="28"/>
        </w:rPr>
      </w:pPr>
      <w:proofErr w:type="spellStart"/>
      <w:r w:rsidRPr="00675645">
        <w:rPr>
          <w:rFonts w:ascii="Times New Roman" w:hAnsi="Times New Roman"/>
          <w:sz w:val="28"/>
          <w:szCs w:val="28"/>
        </w:rPr>
        <w:t>Зав.кафедрой</w:t>
      </w:r>
      <w:proofErr w:type="spellEnd"/>
      <w:r w:rsidRPr="00675645">
        <w:rPr>
          <w:rFonts w:ascii="Times New Roman" w:hAnsi="Times New Roman"/>
          <w:sz w:val="28"/>
          <w:szCs w:val="28"/>
        </w:rPr>
        <w:t xml:space="preserve"> – </w:t>
      </w:r>
      <w:proofErr w:type="spellStart"/>
      <w:r w:rsidRPr="00675645">
        <w:rPr>
          <w:rFonts w:ascii="Times New Roman" w:hAnsi="Times New Roman"/>
          <w:sz w:val="28"/>
          <w:szCs w:val="28"/>
        </w:rPr>
        <w:t>д.пс.н</w:t>
      </w:r>
      <w:proofErr w:type="spellEnd"/>
      <w:r w:rsidRPr="00675645">
        <w:rPr>
          <w:rFonts w:ascii="Times New Roman" w:hAnsi="Times New Roman"/>
          <w:sz w:val="28"/>
          <w:szCs w:val="28"/>
        </w:rPr>
        <w:t>., профессор</w:t>
      </w:r>
    </w:p>
    <w:p w14:paraId="4E2B021F" w14:textId="77777777" w:rsidR="00675645" w:rsidRPr="00675645" w:rsidRDefault="00675645" w:rsidP="00675645">
      <w:pPr>
        <w:spacing w:after="0" w:line="240" w:lineRule="auto"/>
        <w:ind w:left="2124" w:right="-1" w:firstLine="708"/>
        <w:jc w:val="right"/>
        <w:rPr>
          <w:rFonts w:ascii="Times New Roman" w:hAnsi="Times New Roman"/>
          <w:sz w:val="28"/>
          <w:szCs w:val="28"/>
        </w:rPr>
      </w:pPr>
      <w:r w:rsidRPr="00675645">
        <w:rPr>
          <w:rFonts w:ascii="Times New Roman" w:hAnsi="Times New Roman"/>
          <w:sz w:val="28"/>
          <w:szCs w:val="28"/>
        </w:rPr>
        <w:t>Логинова И.О.</w:t>
      </w:r>
    </w:p>
    <w:p w14:paraId="62FD3CEC" w14:textId="77777777" w:rsidR="00675645" w:rsidRPr="00675645" w:rsidRDefault="00675645" w:rsidP="00675645">
      <w:pPr>
        <w:spacing w:after="0" w:line="240" w:lineRule="auto"/>
        <w:ind w:left="2832" w:right="-1"/>
        <w:rPr>
          <w:rFonts w:ascii="Times New Roman" w:hAnsi="Times New Roman"/>
          <w:sz w:val="28"/>
          <w:szCs w:val="28"/>
        </w:rPr>
      </w:pPr>
    </w:p>
    <w:p w14:paraId="28170586" w14:textId="77777777" w:rsidR="00675645" w:rsidRPr="00675645" w:rsidRDefault="00675645" w:rsidP="00675645">
      <w:pPr>
        <w:spacing w:after="0" w:line="240" w:lineRule="auto"/>
        <w:ind w:left="2832" w:right="-1"/>
        <w:rPr>
          <w:rFonts w:ascii="Times New Roman" w:hAnsi="Times New Roman"/>
          <w:sz w:val="28"/>
          <w:szCs w:val="28"/>
        </w:rPr>
      </w:pPr>
    </w:p>
    <w:p w14:paraId="163BACB7" w14:textId="77777777" w:rsidR="00675645" w:rsidRPr="00675645" w:rsidRDefault="00675645" w:rsidP="00675645">
      <w:pPr>
        <w:spacing w:after="0" w:line="240" w:lineRule="auto"/>
        <w:ind w:left="2832" w:right="-1"/>
        <w:rPr>
          <w:rFonts w:ascii="Times New Roman" w:hAnsi="Times New Roman"/>
          <w:sz w:val="28"/>
          <w:szCs w:val="28"/>
        </w:rPr>
      </w:pPr>
    </w:p>
    <w:p w14:paraId="0A5DA374" w14:textId="77777777" w:rsidR="00675645" w:rsidRPr="00675645" w:rsidRDefault="00675645" w:rsidP="00675645">
      <w:pPr>
        <w:spacing w:after="0" w:line="240" w:lineRule="auto"/>
        <w:ind w:right="-1"/>
        <w:jc w:val="center"/>
        <w:rPr>
          <w:rFonts w:ascii="Times New Roman" w:hAnsi="Times New Roman"/>
          <w:b/>
          <w:sz w:val="28"/>
          <w:szCs w:val="28"/>
        </w:rPr>
      </w:pPr>
      <w:r w:rsidRPr="00675645">
        <w:rPr>
          <w:rFonts w:ascii="Times New Roman" w:hAnsi="Times New Roman"/>
          <w:b/>
          <w:sz w:val="28"/>
          <w:szCs w:val="28"/>
        </w:rPr>
        <w:t>РЕФЕРАТ</w:t>
      </w:r>
    </w:p>
    <w:p w14:paraId="45544ABE" w14:textId="77777777" w:rsidR="00675645" w:rsidRPr="00675645" w:rsidRDefault="00675645" w:rsidP="00675645">
      <w:pPr>
        <w:spacing w:after="0" w:line="240" w:lineRule="auto"/>
        <w:ind w:right="-1"/>
        <w:jc w:val="center"/>
        <w:rPr>
          <w:rFonts w:ascii="Times New Roman" w:hAnsi="Times New Roman"/>
          <w:b/>
          <w:sz w:val="28"/>
          <w:szCs w:val="28"/>
        </w:rPr>
      </w:pPr>
    </w:p>
    <w:p w14:paraId="4DC43E4E" w14:textId="77777777" w:rsidR="00675645" w:rsidRPr="00675645" w:rsidRDefault="00675645" w:rsidP="00675645">
      <w:pPr>
        <w:widowControl w:val="0"/>
        <w:shd w:val="clear" w:color="000000" w:fill="auto"/>
        <w:spacing w:after="0" w:line="360" w:lineRule="auto"/>
        <w:jc w:val="center"/>
        <w:rPr>
          <w:rFonts w:ascii="Times New Roman" w:hAnsi="Times New Roman"/>
          <w:sz w:val="28"/>
          <w:szCs w:val="28"/>
        </w:rPr>
      </w:pPr>
      <w:r w:rsidRPr="00675645">
        <w:rPr>
          <w:rFonts w:ascii="Times New Roman" w:hAnsi="Times New Roman"/>
          <w:sz w:val="28"/>
          <w:szCs w:val="28"/>
        </w:rPr>
        <w:t>Тема: «</w:t>
      </w:r>
      <w:r>
        <w:rPr>
          <w:rFonts w:ascii="Times New Roman" w:hAnsi="Times New Roman"/>
          <w:sz w:val="28"/>
          <w:szCs w:val="28"/>
        </w:rPr>
        <w:t>Психотерапия обсессивно-</w:t>
      </w:r>
      <w:proofErr w:type="spellStart"/>
      <w:r>
        <w:rPr>
          <w:rFonts w:ascii="Times New Roman" w:hAnsi="Times New Roman"/>
          <w:sz w:val="28"/>
          <w:szCs w:val="28"/>
        </w:rPr>
        <w:t>компульсивных</w:t>
      </w:r>
      <w:proofErr w:type="spellEnd"/>
      <w:r>
        <w:rPr>
          <w:rFonts w:ascii="Times New Roman" w:hAnsi="Times New Roman"/>
          <w:sz w:val="28"/>
          <w:szCs w:val="28"/>
        </w:rPr>
        <w:t xml:space="preserve"> расстройств</w:t>
      </w:r>
      <w:r w:rsidRPr="00675645">
        <w:rPr>
          <w:rFonts w:ascii="Times New Roman" w:hAnsi="Times New Roman"/>
          <w:sz w:val="28"/>
          <w:szCs w:val="28"/>
        </w:rPr>
        <w:t>»</w:t>
      </w:r>
    </w:p>
    <w:p w14:paraId="7C9703A9" w14:textId="77777777" w:rsidR="00675645" w:rsidRPr="00675645" w:rsidRDefault="00675645" w:rsidP="00675645">
      <w:pPr>
        <w:spacing w:after="0" w:line="240" w:lineRule="auto"/>
        <w:ind w:right="-1"/>
        <w:jc w:val="center"/>
        <w:rPr>
          <w:rFonts w:ascii="Times New Roman" w:hAnsi="Times New Roman"/>
          <w:b/>
          <w:sz w:val="28"/>
          <w:szCs w:val="28"/>
        </w:rPr>
      </w:pPr>
    </w:p>
    <w:p w14:paraId="4874559E" w14:textId="77777777" w:rsidR="00675645" w:rsidRPr="00675645" w:rsidRDefault="00675645" w:rsidP="00675645">
      <w:pPr>
        <w:spacing w:after="0" w:line="240" w:lineRule="auto"/>
        <w:ind w:right="-1"/>
        <w:jc w:val="center"/>
        <w:rPr>
          <w:rFonts w:ascii="Times New Roman" w:hAnsi="Times New Roman"/>
          <w:b/>
          <w:sz w:val="28"/>
          <w:szCs w:val="28"/>
        </w:rPr>
      </w:pPr>
    </w:p>
    <w:p w14:paraId="3205658B" w14:textId="77777777" w:rsidR="00675645" w:rsidRPr="00675645" w:rsidRDefault="00675645" w:rsidP="00675645">
      <w:pPr>
        <w:spacing w:after="0" w:line="240" w:lineRule="auto"/>
        <w:ind w:right="-1"/>
        <w:jc w:val="center"/>
        <w:rPr>
          <w:rFonts w:ascii="Times New Roman" w:hAnsi="Times New Roman"/>
          <w:b/>
          <w:sz w:val="28"/>
          <w:szCs w:val="28"/>
        </w:rPr>
      </w:pPr>
    </w:p>
    <w:p w14:paraId="1415427E" w14:textId="77777777" w:rsidR="00675645" w:rsidRPr="00675645" w:rsidRDefault="00675645" w:rsidP="00675645">
      <w:pPr>
        <w:spacing w:after="0" w:line="240" w:lineRule="auto"/>
        <w:ind w:right="-1"/>
        <w:jc w:val="center"/>
        <w:rPr>
          <w:rFonts w:ascii="Times New Roman" w:hAnsi="Times New Roman"/>
          <w:b/>
          <w:sz w:val="28"/>
          <w:szCs w:val="28"/>
        </w:rPr>
      </w:pPr>
    </w:p>
    <w:p w14:paraId="0EA489B5" w14:textId="77777777" w:rsidR="00675645" w:rsidRPr="00675645" w:rsidRDefault="00675645" w:rsidP="00675645">
      <w:pPr>
        <w:spacing w:after="0" w:line="240" w:lineRule="auto"/>
        <w:ind w:right="-1"/>
        <w:jc w:val="center"/>
        <w:rPr>
          <w:rFonts w:ascii="Times New Roman" w:hAnsi="Times New Roman"/>
          <w:sz w:val="28"/>
          <w:szCs w:val="28"/>
        </w:rPr>
      </w:pPr>
    </w:p>
    <w:p w14:paraId="5943A57E" w14:textId="77777777" w:rsidR="00675645" w:rsidRPr="00675645" w:rsidRDefault="00675645" w:rsidP="00675645">
      <w:pPr>
        <w:spacing w:after="0" w:line="240" w:lineRule="auto"/>
        <w:ind w:right="-1"/>
        <w:jc w:val="center"/>
        <w:rPr>
          <w:rFonts w:ascii="Times New Roman" w:hAnsi="Times New Roman"/>
          <w:sz w:val="28"/>
          <w:szCs w:val="28"/>
        </w:rPr>
      </w:pPr>
    </w:p>
    <w:p w14:paraId="1330AA38" w14:textId="77777777" w:rsidR="00675645" w:rsidRPr="00675645" w:rsidRDefault="00675645" w:rsidP="00675645">
      <w:pPr>
        <w:spacing w:after="0" w:line="240" w:lineRule="auto"/>
        <w:ind w:right="-1"/>
        <w:jc w:val="center"/>
        <w:rPr>
          <w:rFonts w:ascii="Times New Roman" w:hAnsi="Times New Roman"/>
          <w:sz w:val="28"/>
          <w:szCs w:val="28"/>
        </w:rPr>
      </w:pPr>
    </w:p>
    <w:p w14:paraId="4CFED8D8" w14:textId="77777777" w:rsidR="00675645" w:rsidRPr="00675645" w:rsidRDefault="00675645" w:rsidP="00675645">
      <w:pPr>
        <w:spacing w:after="0" w:line="240" w:lineRule="auto"/>
        <w:ind w:right="-1"/>
        <w:jc w:val="center"/>
        <w:rPr>
          <w:rFonts w:ascii="Times New Roman" w:hAnsi="Times New Roman"/>
          <w:sz w:val="28"/>
          <w:szCs w:val="28"/>
        </w:rPr>
      </w:pPr>
    </w:p>
    <w:p w14:paraId="67D1C0A4" w14:textId="77777777" w:rsidR="00675645" w:rsidRPr="00675645" w:rsidRDefault="00675645" w:rsidP="00675645">
      <w:pPr>
        <w:spacing w:after="0" w:line="240" w:lineRule="auto"/>
        <w:ind w:right="-1"/>
        <w:rPr>
          <w:rFonts w:ascii="Times New Roman" w:hAnsi="Times New Roman"/>
          <w:sz w:val="28"/>
          <w:szCs w:val="28"/>
        </w:rPr>
      </w:pPr>
    </w:p>
    <w:p w14:paraId="74D83C2D" w14:textId="77777777" w:rsidR="00675645" w:rsidRPr="00675645" w:rsidRDefault="00675645" w:rsidP="00675645">
      <w:pPr>
        <w:spacing w:after="0" w:line="240" w:lineRule="auto"/>
        <w:ind w:left="142" w:right="-1"/>
        <w:jc w:val="right"/>
        <w:rPr>
          <w:rFonts w:ascii="Times New Roman" w:hAnsi="Times New Roman"/>
          <w:sz w:val="28"/>
          <w:szCs w:val="28"/>
        </w:rPr>
      </w:pPr>
      <w:r w:rsidRPr="00675645">
        <w:rPr>
          <w:rFonts w:ascii="Times New Roman" w:hAnsi="Times New Roman"/>
          <w:sz w:val="28"/>
          <w:szCs w:val="28"/>
        </w:rPr>
        <w:t>Выполнила:</w:t>
      </w:r>
    </w:p>
    <w:p w14:paraId="26897A11" w14:textId="77777777" w:rsidR="00675645" w:rsidRPr="00675645" w:rsidRDefault="00675645" w:rsidP="00675645">
      <w:pPr>
        <w:spacing w:after="0" w:line="240" w:lineRule="auto"/>
        <w:ind w:left="142" w:right="-1"/>
        <w:jc w:val="right"/>
        <w:rPr>
          <w:rFonts w:ascii="Times New Roman" w:hAnsi="Times New Roman"/>
          <w:sz w:val="28"/>
          <w:szCs w:val="28"/>
        </w:rPr>
      </w:pPr>
      <w:r w:rsidRPr="00675645">
        <w:rPr>
          <w:rFonts w:ascii="Times New Roman" w:hAnsi="Times New Roman"/>
          <w:sz w:val="28"/>
          <w:szCs w:val="28"/>
        </w:rPr>
        <w:t>Ординатор кафедры клинической</w:t>
      </w:r>
    </w:p>
    <w:p w14:paraId="031CB16D" w14:textId="77777777" w:rsidR="00675645" w:rsidRPr="00675645" w:rsidRDefault="00675645" w:rsidP="00675645">
      <w:pPr>
        <w:spacing w:after="0" w:line="240" w:lineRule="auto"/>
        <w:ind w:left="142" w:right="-1"/>
        <w:jc w:val="right"/>
        <w:rPr>
          <w:rFonts w:ascii="Times New Roman" w:hAnsi="Times New Roman"/>
          <w:sz w:val="28"/>
          <w:szCs w:val="28"/>
        </w:rPr>
      </w:pPr>
      <w:r w:rsidRPr="00675645">
        <w:rPr>
          <w:rFonts w:ascii="Times New Roman" w:hAnsi="Times New Roman"/>
          <w:sz w:val="28"/>
          <w:szCs w:val="28"/>
        </w:rPr>
        <w:t xml:space="preserve">психологии и психотерапии </w:t>
      </w:r>
    </w:p>
    <w:p w14:paraId="7ECF4E81" w14:textId="77777777" w:rsidR="00675645" w:rsidRPr="00675645" w:rsidRDefault="00675645" w:rsidP="00675645">
      <w:pPr>
        <w:spacing w:after="0" w:line="240" w:lineRule="auto"/>
        <w:ind w:left="142" w:right="-1"/>
        <w:jc w:val="right"/>
        <w:rPr>
          <w:rFonts w:ascii="Times New Roman" w:hAnsi="Times New Roman"/>
          <w:sz w:val="28"/>
          <w:szCs w:val="28"/>
        </w:rPr>
      </w:pPr>
      <w:r w:rsidRPr="00675645">
        <w:rPr>
          <w:rFonts w:ascii="Times New Roman" w:hAnsi="Times New Roman"/>
          <w:sz w:val="28"/>
          <w:szCs w:val="28"/>
        </w:rPr>
        <w:t>Горячкина Полина Германовна</w:t>
      </w:r>
    </w:p>
    <w:p w14:paraId="720395A3" w14:textId="77777777" w:rsidR="00675645" w:rsidRPr="00675645" w:rsidRDefault="00675645" w:rsidP="00675645">
      <w:pPr>
        <w:spacing w:after="0" w:line="240" w:lineRule="auto"/>
        <w:ind w:right="-1"/>
        <w:jc w:val="center"/>
        <w:rPr>
          <w:rFonts w:ascii="Times New Roman" w:hAnsi="Times New Roman"/>
          <w:sz w:val="28"/>
          <w:szCs w:val="28"/>
        </w:rPr>
      </w:pPr>
    </w:p>
    <w:p w14:paraId="0E9078D7" w14:textId="77777777" w:rsidR="00675645" w:rsidRPr="00675645" w:rsidRDefault="00675645" w:rsidP="00675645">
      <w:pPr>
        <w:spacing w:after="0" w:line="240" w:lineRule="auto"/>
        <w:ind w:right="-1"/>
        <w:jc w:val="center"/>
        <w:rPr>
          <w:rFonts w:ascii="Times New Roman" w:hAnsi="Times New Roman"/>
          <w:sz w:val="28"/>
          <w:szCs w:val="28"/>
        </w:rPr>
      </w:pPr>
    </w:p>
    <w:p w14:paraId="577895DD" w14:textId="77777777" w:rsidR="00675645" w:rsidRPr="00675645" w:rsidRDefault="00675645" w:rsidP="00675645">
      <w:pPr>
        <w:spacing w:after="0" w:line="240" w:lineRule="auto"/>
        <w:ind w:right="-1"/>
        <w:rPr>
          <w:rFonts w:ascii="Times New Roman" w:hAnsi="Times New Roman"/>
          <w:sz w:val="28"/>
          <w:szCs w:val="28"/>
        </w:rPr>
      </w:pPr>
    </w:p>
    <w:p w14:paraId="481A1D3F" w14:textId="77777777" w:rsidR="00675645" w:rsidRPr="00675645" w:rsidRDefault="00675645" w:rsidP="00675645">
      <w:pPr>
        <w:spacing w:after="0" w:line="240" w:lineRule="auto"/>
        <w:ind w:right="-1"/>
        <w:rPr>
          <w:rFonts w:ascii="Times New Roman" w:hAnsi="Times New Roman"/>
          <w:sz w:val="28"/>
          <w:szCs w:val="28"/>
        </w:rPr>
      </w:pPr>
    </w:p>
    <w:p w14:paraId="2CE0CB2F" w14:textId="77777777" w:rsidR="00FD49C3" w:rsidRDefault="00FD49C3" w:rsidP="00675645">
      <w:pPr>
        <w:jc w:val="both"/>
        <w:rPr>
          <w:rFonts w:ascii="Times New Roman" w:hAnsi="Times New Roman" w:cs="Times New Roman"/>
          <w:sz w:val="28"/>
          <w:szCs w:val="28"/>
        </w:rPr>
      </w:pPr>
    </w:p>
    <w:p w14:paraId="46DFA6FC" w14:textId="77777777" w:rsidR="00675645" w:rsidRDefault="00675645" w:rsidP="00675645">
      <w:pPr>
        <w:jc w:val="both"/>
        <w:rPr>
          <w:rFonts w:ascii="Times New Roman" w:hAnsi="Times New Roman" w:cs="Times New Roman"/>
          <w:sz w:val="28"/>
          <w:szCs w:val="28"/>
        </w:rPr>
      </w:pPr>
    </w:p>
    <w:p w14:paraId="0D15F461" w14:textId="77777777" w:rsidR="00675645" w:rsidRDefault="00675645" w:rsidP="00675645">
      <w:pPr>
        <w:jc w:val="both"/>
        <w:rPr>
          <w:rFonts w:ascii="Times New Roman" w:hAnsi="Times New Roman" w:cs="Times New Roman"/>
          <w:sz w:val="28"/>
          <w:szCs w:val="28"/>
        </w:rPr>
      </w:pPr>
    </w:p>
    <w:p w14:paraId="1E4CF71F" w14:textId="77777777" w:rsidR="00FD49C3" w:rsidRDefault="00FD49C3" w:rsidP="006C6B58">
      <w:pPr>
        <w:ind w:firstLine="709"/>
        <w:jc w:val="both"/>
        <w:rPr>
          <w:rFonts w:ascii="Times New Roman" w:hAnsi="Times New Roman" w:cs="Times New Roman"/>
          <w:sz w:val="28"/>
          <w:szCs w:val="28"/>
        </w:rPr>
      </w:pPr>
    </w:p>
    <w:sdt>
      <w:sdtPr>
        <w:id w:val="-1008055820"/>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09B1177D" w14:textId="77777777" w:rsidR="00800847" w:rsidRDefault="00800847" w:rsidP="00800847">
          <w:pPr>
            <w:pStyle w:val="a5"/>
            <w:jc w:val="center"/>
            <w:rPr>
              <w:rFonts w:ascii="Times New Roman" w:hAnsi="Times New Roman" w:cs="Times New Roman"/>
              <w:b/>
              <w:bCs/>
              <w:color w:val="auto"/>
              <w:sz w:val="28"/>
              <w:szCs w:val="28"/>
            </w:rPr>
          </w:pPr>
          <w:r w:rsidRPr="00800847">
            <w:rPr>
              <w:rFonts w:ascii="Times New Roman" w:hAnsi="Times New Roman" w:cs="Times New Roman"/>
              <w:b/>
              <w:bCs/>
              <w:color w:val="auto"/>
              <w:sz w:val="28"/>
              <w:szCs w:val="28"/>
            </w:rPr>
            <w:t>Оглавление</w:t>
          </w:r>
          <w:r>
            <w:rPr>
              <w:rFonts w:ascii="Times New Roman" w:hAnsi="Times New Roman" w:cs="Times New Roman"/>
              <w:b/>
              <w:bCs/>
              <w:color w:val="auto"/>
              <w:sz w:val="28"/>
              <w:szCs w:val="28"/>
            </w:rPr>
            <w:t>:</w:t>
          </w:r>
        </w:p>
        <w:p w14:paraId="69DEC4DD" w14:textId="77777777" w:rsidR="00800847" w:rsidRPr="00800847" w:rsidRDefault="00800847" w:rsidP="00800847">
          <w:pPr>
            <w:rPr>
              <w:lang w:eastAsia="ru-RU"/>
            </w:rPr>
          </w:pPr>
        </w:p>
        <w:p w14:paraId="223343CE" w14:textId="77777777" w:rsidR="00800847" w:rsidRPr="00800847" w:rsidRDefault="00800847">
          <w:pPr>
            <w:pStyle w:val="21"/>
            <w:tabs>
              <w:tab w:val="right" w:leader="dot" w:pos="9345"/>
            </w:tabs>
            <w:rPr>
              <w:rFonts w:ascii="Times New Roman" w:hAnsi="Times New Roman" w:cs="Times New Roman"/>
              <w:noProof/>
              <w:sz w:val="28"/>
              <w:szCs w:val="28"/>
            </w:rPr>
          </w:pPr>
          <w:r w:rsidRPr="00800847">
            <w:rPr>
              <w:rFonts w:ascii="Times New Roman" w:hAnsi="Times New Roman" w:cs="Times New Roman"/>
              <w:sz w:val="28"/>
              <w:szCs w:val="28"/>
            </w:rPr>
            <w:fldChar w:fldCharType="begin"/>
          </w:r>
          <w:r w:rsidRPr="00800847">
            <w:rPr>
              <w:rFonts w:ascii="Times New Roman" w:hAnsi="Times New Roman" w:cs="Times New Roman"/>
              <w:sz w:val="28"/>
              <w:szCs w:val="28"/>
            </w:rPr>
            <w:instrText xml:space="preserve"> TOC \o "1-3" \h \z \u </w:instrText>
          </w:r>
          <w:r w:rsidRPr="00800847">
            <w:rPr>
              <w:rFonts w:ascii="Times New Roman" w:hAnsi="Times New Roman" w:cs="Times New Roman"/>
              <w:sz w:val="28"/>
              <w:szCs w:val="28"/>
            </w:rPr>
            <w:fldChar w:fldCharType="separate"/>
          </w:r>
          <w:hyperlink w:anchor="_Toc126143580" w:history="1">
            <w:r w:rsidRPr="00800847">
              <w:rPr>
                <w:rStyle w:val="a6"/>
                <w:rFonts w:ascii="Times New Roman" w:hAnsi="Times New Roman" w:cs="Times New Roman"/>
                <w:noProof/>
                <w:sz w:val="28"/>
                <w:szCs w:val="28"/>
              </w:rPr>
              <w:t>Введение:</w:t>
            </w:r>
            <w:r w:rsidRPr="00800847">
              <w:rPr>
                <w:rFonts w:ascii="Times New Roman" w:hAnsi="Times New Roman" w:cs="Times New Roman"/>
                <w:noProof/>
                <w:webHidden/>
                <w:sz w:val="28"/>
                <w:szCs w:val="28"/>
              </w:rPr>
              <w:tab/>
            </w:r>
            <w:r w:rsidRPr="00800847">
              <w:rPr>
                <w:rFonts w:ascii="Times New Roman" w:hAnsi="Times New Roman" w:cs="Times New Roman"/>
                <w:noProof/>
                <w:webHidden/>
                <w:sz w:val="28"/>
                <w:szCs w:val="28"/>
              </w:rPr>
              <w:fldChar w:fldCharType="begin"/>
            </w:r>
            <w:r w:rsidRPr="00800847">
              <w:rPr>
                <w:rFonts w:ascii="Times New Roman" w:hAnsi="Times New Roman" w:cs="Times New Roman"/>
                <w:noProof/>
                <w:webHidden/>
                <w:sz w:val="28"/>
                <w:szCs w:val="28"/>
              </w:rPr>
              <w:instrText xml:space="preserve"> PAGEREF _Toc126143580 \h </w:instrText>
            </w:r>
            <w:r w:rsidRPr="00800847">
              <w:rPr>
                <w:rFonts w:ascii="Times New Roman" w:hAnsi="Times New Roman" w:cs="Times New Roman"/>
                <w:noProof/>
                <w:webHidden/>
                <w:sz w:val="28"/>
                <w:szCs w:val="28"/>
              </w:rPr>
            </w:r>
            <w:r w:rsidRPr="008008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800847">
              <w:rPr>
                <w:rFonts w:ascii="Times New Roman" w:hAnsi="Times New Roman" w:cs="Times New Roman"/>
                <w:noProof/>
                <w:webHidden/>
                <w:sz w:val="28"/>
                <w:szCs w:val="28"/>
              </w:rPr>
              <w:fldChar w:fldCharType="end"/>
            </w:r>
          </w:hyperlink>
        </w:p>
        <w:p w14:paraId="23BCF06F" w14:textId="77777777" w:rsidR="00800847" w:rsidRPr="00800847" w:rsidRDefault="00800847">
          <w:pPr>
            <w:pStyle w:val="21"/>
            <w:tabs>
              <w:tab w:val="right" w:leader="dot" w:pos="9345"/>
            </w:tabs>
            <w:rPr>
              <w:rFonts w:ascii="Times New Roman" w:hAnsi="Times New Roman" w:cs="Times New Roman"/>
              <w:noProof/>
              <w:sz w:val="28"/>
              <w:szCs w:val="28"/>
            </w:rPr>
          </w:pPr>
          <w:hyperlink w:anchor="_Toc126143581" w:history="1">
            <w:r w:rsidRPr="00800847">
              <w:rPr>
                <w:rStyle w:val="a6"/>
                <w:rFonts w:ascii="Times New Roman" w:hAnsi="Times New Roman" w:cs="Times New Roman"/>
                <w:noProof/>
                <w:sz w:val="28"/>
                <w:szCs w:val="28"/>
              </w:rPr>
              <w:t>Клиническая картина</w:t>
            </w:r>
            <w:r w:rsidRPr="00800847">
              <w:rPr>
                <w:rFonts w:ascii="Times New Roman" w:hAnsi="Times New Roman" w:cs="Times New Roman"/>
                <w:noProof/>
                <w:webHidden/>
                <w:sz w:val="28"/>
                <w:szCs w:val="28"/>
              </w:rPr>
              <w:tab/>
            </w:r>
            <w:r w:rsidRPr="00800847">
              <w:rPr>
                <w:rFonts w:ascii="Times New Roman" w:hAnsi="Times New Roman" w:cs="Times New Roman"/>
                <w:noProof/>
                <w:webHidden/>
                <w:sz w:val="28"/>
                <w:szCs w:val="28"/>
              </w:rPr>
              <w:fldChar w:fldCharType="begin"/>
            </w:r>
            <w:r w:rsidRPr="00800847">
              <w:rPr>
                <w:rFonts w:ascii="Times New Roman" w:hAnsi="Times New Roman" w:cs="Times New Roman"/>
                <w:noProof/>
                <w:webHidden/>
                <w:sz w:val="28"/>
                <w:szCs w:val="28"/>
              </w:rPr>
              <w:instrText xml:space="preserve"> PAGEREF _Toc126143581 \h </w:instrText>
            </w:r>
            <w:r w:rsidRPr="00800847">
              <w:rPr>
                <w:rFonts w:ascii="Times New Roman" w:hAnsi="Times New Roman" w:cs="Times New Roman"/>
                <w:noProof/>
                <w:webHidden/>
                <w:sz w:val="28"/>
                <w:szCs w:val="28"/>
              </w:rPr>
            </w:r>
            <w:r w:rsidRPr="008008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800847">
              <w:rPr>
                <w:rFonts w:ascii="Times New Roman" w:hAnsi="Times New Roman" w:cs="Times New Roman"/>
                <w:noProof/>
                <w:webHidden/>
                <w:sz w:val="28"/>
                <w:szCs w:val="28"/>
              </w:rPr>
              <w:fldChar w:fldCharType="end"/>
            </w:r>
          </w:hyperlink>
        </w:p>
        <w:p w14:paraId="22608773" w14:textId="77777777" w:rsidR="00800847" w:rsidRPr="00800847" w:rsidRDefault="00800847">
          <w:pPr>
            <w:pStyle w:val="21"/>
            <w:tabs>
              <w:tab w:val="right" w:leader="dot" w:pos="9345"/>
            </w:tabs>
            <w:rPr>
              <w:rFonts w:ascii="Times New Roman" w:hAnsi="Times New Roman" w:cs="Times New Roman"/>
              <w:noProof/>
              <w:sz w:val="28"/>
              <w:szCs w:val="28"/>
            </w:rPr>
          </w:pPr>
          <w:hyperlink w:anchor="_Toc126143582" w:history="1">
            <w:r w:rsidRPr="00800847">
              <w:rPr>
                <w:rStyle w:val="a6"/>
                <w:rFonts w:ascii="Times New Roman" w:hAnsi="Times New Roman" w:cs="Times New Roman"/>
                <w:noProof/>
                <w:sz w:val="28"/>
                <w:szCs w:val="28"/>
              </w:rPr>
              <w:t>Клинические проявления ОКР</w:t>
            </w:r>
            <w:r w:rsidRPr="00800847">
              <w:rPr>
                <w:rFonts w:ascii="Times New Roman" w:hAnsi="Times New Roman" w:cs="Times New Roman"/>
                <w:noProof/>
                <w:webHidden/>
                <w:sz w:val="28"/>
                <w:szCs w:val="28"/>
              </w:rPr>
              <w:tab/>
            </w:r>
            <w:r w:rsidRPr="00800847">
              <w:rPr>
                <w:rFonts w:ascii="Times New Roman" w:hAnsi="Times New Roman" w:cs="Times New Roman"/>
                <w:noProof/>
                <w:webHidden/>
                <w:sz w:val="28"/>
                <w:szCs w:val="28"/>
              </w:rPr>
              <w:fldChar w:fldCharType="begin"/>
            </w:r>
            <w:r w:rsidRPr="00800847">
              <w:rPr>
                <w:rFonts w:ascii="Times New Roman" w:hAnsi="Times New Roman" w:cs="Times New Roman"/>
                <w:noProof/>
                <w:webHidden/>
                <w:sz w:val="28"/>
                <w:szCs w:val="28"/>
              </w:rPr>
              <w:instrText xml:space="preserve"> PAGEREF _Toc126143582 \h </w:instrText>
            </w:r>
            <w:r w:rsidRPr="00800847">
              <w:rPr>
                <w:rFonts w:ascii="Times New Roman" w:hAnsi="Times New Roman" w:cs="Times New Roman"/>
                <w:noProof/>
                <w:webHidden/>
                <w:sz w:val="28"/>
                <w:szCs w:val="28"/>
              </w:rPr>
            </w:r>
            <w:r w:rsidRPr="008008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800847">
              <w:rPr>
                <w:rFonts w:ascii="Times New Roman" w:hAnsi="Times New Roman" w:cs="Times New Roman"/>
                <w:noProof/>
                <w:webHidden/>
                <w:sz w:val="28"/>
                <w:szCs w:val="28"/>
              </w:rPr>
              <w:fldChar w:fldCharType="end"/>
            </w:r>
          </w:hyperlink>
        </w:p>
        <w:p w14:paraId="6C39184C" w14:textId="77777777" w:rsidR="00800847" w:rsidRPr="00800847" w:rsidRDefault="00800847">
          <w:pPr>
            <w:pStyle w:val="21"/>
            <w:tabs>
              <w:tab w:val="right" w:leader="dot" w:pos="9345"/>
            </w:tabs>
            <w:rPr>
              <w:rFonts w:ascii="Times New Roman" w:hAnsi="Times New Roman" w:cs="Times New Roman"/>
              <w:noProof/>
              <w:sz w:val="28"/>
              <w:szCs w:val="28"/>
            </w:rPr>
          </w:pPr>
          <w:hyperlink w:anchor="_Toc126143583" w:history="1">
            <w:r w:rsidRPr="00800847">
              <w:rPr>
                <w:rStyle w:val="a6"/>
                <w:rFonts w:ascii="Times New Roman" w:hAnsi="Times New Roman" w:cs="Times New Roman"/>
                <w:noProof/>
                <w:sz w:val="28"/>
                <w:szCs w:val="28"/>
              </w:rPr>
              <w:t>Течение обсессивно-компульсивного расстройства</w:t>
            </w:r>
            <w:r w:rsidRPr="00800847">
              <w:rPr>
                <w:rFonts w:ascii="Times New Roman" w:hAnsi="Times New Roman" w:cs="Times New Roman"/>
                <w:noProof/>
                <w:webHidden/>
                <w:sz w:val="28"/>
                <w:szCs w:val="28"/>
              </w:rPr>
              <w:tab/>
            </w:r>
            <w:r w:rsidRPr="00800847">
              <w:rPr>
                <w:rFonts w:ascii="Times New Roman" w:hAnsi="Times New Roman" w:cs="Times New Roman"/>
                <w:noProof/>
                <w:webHidden/>
                <w:sz w:val="28"/>
                <w:szCs w:val="28"/>
              </w:rPr>
              <w:fldChar w:fldCharType="begin"/>
            </w:r>
            <w:r w:rsidRPr="00800847">
              <w:rPr>
                <w:rFonts w:ascii="Times New Roman" w:hAnsi="Times New Roman" w:cs="Times New Roman"/>
                <w:noProof/>
                <w:webHidden/>
                <w:sz w:val="28"/>
                <w:szCs w:val="28"/>
              </w:rPr>
              <w:instrText xml:space="preserve"> PAGEREF _Toc126143583 \h </w:instrText>
            </w:r>
            <w:r w:rsidRPr="00800847">
              <w:rPr>
                <w:rFonts w:ascii="Times New Roman" w:hAnsi="Times New Roman" w:cs="Times New Roman"/>
                <w:noProof/>
                <w:webHidden/>
                <w:sz w:val="28"/>
                <w:szCs w:val="28"/>
              </w:rPr>
            </w:r>
            <w:r w:rsidRPr="008008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w:t>
            </w:r>
            <w:r w:rsidRPr="00800847">
              <w:rPr>
                <w:rFonts w:ascii="Times New Roman" w:hAnsi="Times New Roman" w:cs="Times New Roman"/>
                <w:noProof/>
                <w:webHidden/>
                <w:sz w:val="28"/>
                <w:szCs w:val="28"/>
              </w:rPr>
              <w:fldChar w:fldCharType="end"/>
            </w:r>
          </w:hyperlink>
        </w:p>
        <w:p w14:paraId="65660D6C" w14:textId="77777777" w:rsidR="00800847" w:rsidRPr="00800847" w:rsidRDefault="00800847">
          <w:pPr>
            <w:pStyle w:val="21"/>
            <w:tabs>
              <w:tab w:val="right" w:leader="dot" w:pos="9345"/>
            </w:tabs>
            <w:rPr>
              <w:rFonts w:ascii="Times New Roman" w:hAnsi="Times New Roman" w:cs="Times New Roman"/>
              <w:noProof/>
              <w:sz w:val="28"/>
              <w:szCs w:val="28"/>
            </w:rPr>
          </w:pPr>
          <w:hyperlink w:anchor="_Toc126143584" w:history="1">
            <w:r w:rsidRPr="00800847">
              <w:rPr>
                <w:rStyle w:val="a6"/>
                <w:rFonts w:ascii="Times New Roman" w:hAnsi="Times New Roman" w:cs="Times New Roman"/>
                <w:noProof/>
                <w:sz w:val="28"/>
                <w:szCs w:val="28"/>
              </w:rPr>
              <w:t>Дифференциальный диагноз</w:t>
            </w:r>
            <w:r w:rsidRPr="00800847">
              <w:rPr>
                <w:rFonts w:ascii="Times New Roman" w:hAnsi="Times New Roman" w:cs="Times New Roman"/>
                <w:noProof/>
                <w:webHidden/>
                <w:sz w:val="28"/>
                <w:szCs w:val="28"/>
              </w:rPr>
              <w:tab/>
            </w:r>
            <w:r w:rsidRPr="00800847">
              <w:rPr>
                <w:rFonts w:ascii="Times New Roman" w:hAnsi="Times New Roman" w:cs="Times New Roman"/>
                <w:noProof/>
                <w:webHidden/>
                <w:sz w:val="28"/>
                <w:szCs w:val="28"/>
              </w:rPr>
              <w:fldChar w:fldCharType="begin"/>
            </w:r>
            <w:r w:rsidRPr="00800847">
              <w:rPr>
                <w:rFonts w:ascii="Times New Roman" w:hAnsi="Times New Roman" w:cs="Times New Roman"/>
                <w:noProof/>
                <w:webHidden/>
                <w:sz w:val="28"/>
                <w:szCs w:val="28"/>
              </w:rPr>
              <w:instrText xml:space="preserve"> PAGEREF _Toc126143584 \h </w:instrText>
            </w:r>
            <w:r w:rsidRPr="00800847">
              <w:rPr>
                <w:rFonts w:ascii="Times New Roman" w:hAnsi="Times New Roman" w:cs="Times New Roman"/>
                <w:noProof/>
                <w:webHidden/>
                <w:sz w:val="28"/>
                <w:szCs w:val="28"/>
              </w:rPr>
            </w:r>
            <w:r w:rsidRPr="008008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14</w:t>
            </w:r>
            <w:r w:rsidRPr="00800847">
              <w:rPr>
                <w:rFonts w:ascii="Times New Roman" w:hAnsi="Times New Roman" w:cs="Times New Roman"/>
                <w:noProof/>
                <w:webHidden/>
                <w:sz w:val="28"/>
                <w:szCs w:val="28"/>
              </w:rPr>
              <w:fldChar w:fldCharType="end"/>
            </w:r>
          </w:hyperlink>
        </w:p>
        <w:p w14:paraId="171DE525" w14:textId="77777777" w:rsidR="00800847" w:rsidRPr="00800847" w:rsidRDefault="00800847">
          <w:pPr>
            <w:pStyle w:val="31"/>
            <w:tabs>
              <w:tab w:val="right" w:leader="dot" w:pos="9345"/>
            </w:tabs>
            <w:rPr>
              <w:rFonts w:ascii="Times New Roman" w:hAnsi="Times New Roman" w:cs="Times New Roman"/>
              <w:noProof/>
              <w:sz w:val="28"/>
              <w:szCs w:val="28"/>
            </w:rPr>
          </w:pPr>
          <w:hyperlink w:anchor="_Toc126143585" w:history="1">
            <w:r w:rsidRPr="00800847">
              <w:rPr>
                <w:rStyle w:val="a6"/>
                <w:rFonts w:ascii="Times New Roman" w:hAnsi="Times New Roman" w:cs="Times New Roman"/>
                <w:noProof/>
                <w:sz w:val="28"/>
                <w:szCs w:val="28"/>
              </w:rPr>
              <w:t>Генетические факторы</w:t>
            </w:r>
            <w:r w:rsidRPr="00800847">
              <w:rPr>
                <w:rFonts w:ascii="Times New Roman" w:hAnsi="Times New Roman" w:cs="Times New Roman"/>
                <w:noProof/>
                <w:webHidden/>
                <w:sz w:val="28"/>
                <w:szCs w:val="28"/>
              </w:rPr>
              <w:tab/>
            </w:r>
            <w:r w:rsidRPr="00800847">
              <w:rPr>
                <w:rFonts w:ascii="Times New Roman" w:hAnsi="Times New Roman" w:cs="Times New Roman"/>
                <w:noProof/>
                <w:webHidden/>
                <w:sz w:val="28"/>
                <w:szCs w:val="28"/>
              </w:rPr>
              <w:fldChar w:fldCharType="begin"/>
            </w:r>
            <w:r w:rsidRPr="00800847">
              <w:rPr>
                <w:rFonts w:ascii="Times New Roman" w:hAnsi="Times New Roman" w:cs="Times New Roman"/>
                <w:noProof/>
                <w:webHidden/>
                <w:sz w:val="28"/>
                <w:szCs w:val="28"/>
              </w:rPr>
              <w:instrText xml:space="preserve"> PAGEREF _Toc126143585 \h </w:instrText>
            </w:r>
            <w:r w:rsidRPr="00800847">
              <w:rPr>
                <w:rFonts w:ascii="Times New Roman" w:hAnsi="Times New Roman" w:cs="Times New Roman"/>
                <w:noProof/>
                <w:webHidden/>
                <w:sz w:val="28"/>
                <w:szCs w:val="28"/>
              </w:rPr>
            </w:r>
            <w:r w:rsidRPr="008008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w:t>
            </w:r>
            <w:r w:rsidRPr="00800847">
              <w:rPr>
                <w:rFonts w:ascii="Times New Roman" w:hAnsi="Times New Roman" w:cs="Times New Roman"/>
                <w:noProof/>
                <w:webHidden/>
                <w:sz w:val="28"/>
                <w:szCs w:val="28"/>
              </w:rPr>
              <w:fldChar w:fldCharType="end"/>
            </w:r>
          </w:hyperlink>
        </w:p>
        <w:p w14:paraId="70EC680C" w14:textId="77777777" w:rsidR="00800847" w:rsidRPr="00800847" w:rsidRDefault="00800847">
          <w:pPr>
            <w:pStyle w:val="21"/>
            <w:tabs>
              <w:tab w:val="right" w:leader="dot" w:pos="9345"/>
            </w:tabs>
            <w:rPr>
              <w:rFonts w:ascii="Times New Roman" w:hAnsi="Times New Roman" w:cs="Times New Roman"/>
              <w:noProof/>
              <w:sz w:val="28"/>
              <w:szCs w:val="28"/>
            </w:rPr>
          </w:pPr>
          <w:hyperlink w:anchor="_Toc126143586" w:history="1">
            <w:r w:rsidRPr="00800847">
              <w:rPr>
                <w:rStyle w:val="a6"/>
                <w:rFonts w:ascii="Times New Roman" w:hAnsi="Times New Roman" w:cs="Times New Roman"/>
                <w:noProof/>
                <w:sz w:val="28"/>
                <w:szCs w:val="28"/>
              </w:rPr>
              <w:t>Прогноз</w:t>
            </w:r>
            <w:r w:rsidRPr="00800847">
              <w:rPr>
                <w:rFonts w:ascii="Times New Roman" w:hAnsi="Times New Roman" w:cs="Times New Roman"/>
                <w:noProof/>
                <w:webHidden/>
                <w:sz w:val="28"/>
                <w:szCs w:val="28"/>
              </w:rPr>
              <w:tab/>
            </w:r>
            <w:r w:rsidRPr="00800847">
              <w:rPr>
                <w:rFonts w:ascii="Times New Roman" w:hAnsi="Times New Roman" w:cs="Times New Roman"/>
                <w:noProof/>
                <w:webHidden/>
                <w:sz w:val="28"/>
                <w:szCs w:val="28"/>
              </w:rPr>
              <w:fldChar w:fldCharType="begin"/>
            </w:r>
            <w:r w:rsidRPr="00800847">
              <w:rPr>
                <w:rFonts w:ascii="Times New Roman" w:hAnsi="Times New Roman" w:cs="Times New Roman"/>
                <w:noProof/>
                <w:webHidden/>
                <w:sz w:val="28"/>
                <w:szCs w:val="28"/>
              </w:rPr>
              <w:instrText xml:space="preserve"> PAGEREF _Toc126143586 \h </w:instrText>
            </w:r>
            <w:r w:rsidRPr="00800847">
              <w:rPr>
                <w:rFonts w:ascii="Times New Roman" w:hAnsi="Times New Roman" w:cs="Times New Roman"/>
                <w:noProof/>
                <w:webHidden/>
                <w:sz w:val="28"/>
                <w:szCs w:val="28"/>
              </w:rPr>
            </w:r>
            <w:r w:rsidRPr="008008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w:t>
            </w:r>
            <w:r w:rsidRPr="00800847">
              <w:rPr>
                <w:rFonts w:ascii="Times New Roman" w:hAnsi="Times New Roman" w:cs="Times New Roman"/>
                <w:noProof/>
                <w:webHidden/>
                <w:sz w:val="28"/>
                <w:szCs w:val="28"/>
              </w:rPr>
              <w:fldChar w:fldCharType="end"/>
            </w:r>
          </w:hyperlink>
        </w:p>
        <w:p w14:paraId="3860899F" w14:textId="77777777" w:rsidR="00800847" w:rsidRPr="00800847" w:rsidRDefault="00800847">
          <w:pPr>
            <w:pStyle w:val="21"/>
            <w:tabs>
              <w:tab w:val="right" w:leader="dot" w:pos="9345"/>
            </w:tabs>
            <w:rPr>
              <w:rFonts w:ascii="Times New Roman" w:hAnsi="Times New Roman" w:cs="Times New Roman"/>
              <w:noProof/>
              <w:sz w:val="28"/>
              <w:szCs w:val="28"/>
            </w:rPr>
          </w:pPr>
          <w:hyperlink w:anchor="_Toc126143587" w:history="1">
            <w:r w:rsidRPr="00800847">
              <w:rPr>
                <w:rStyle w:val="a6"/>
                <w:rFonts w:ascii="Times New Roman" w:hAnsi="Times New Roman" w:cs="Times New Roman"/>
                <w:noProof/>
                <w:sz w:val="28"/>
                <w:szCs w:val="28"/>
              </w:rPr>
              <w:t>Лечение: основные методы и подходы</w:t>
            </w:r>
            <w:r w:rsidRPr="00800847">
              <w:rPr>
                <w:rFonts w:ascii="Times New Roman" w:hAnsi="Times New Roman" w:cs="Times New Roman"/>
                <w:noProof/>
                <w:webHidden/>
                <w:sz w:val="28"/>
                <w:szCs w:val="28"/>
              </w:rPr>
              <w:tab/>
            </w:r>
            <w:r w:rsidRPr="00800847">
              <w:rPr>
                <w:rFonts w:ascii="Times New Roman" w:hAnsi="Times New Roman" w:cs="Times New Roman"/>
                <w:noProof/>
                <w:webHidden/>
                <w:sz w:val="28"/>
                <w:szCs w:val="28"/>
              </w:rPr>
              <w:fldChar w:fldCharType="begin"/>
            </w:r>
            <w:r w:rsidRPr="00800847">
              <w:rPr>
                <w:rFonts w:ascii="Times New Roman" w:hAnsi="Times New Roman" w:cs="Times New Roman"/>
                <w:noProof/>
                <w:webHidden/>
                <w:sz w:val="28"/>
                <w:szCs w:val="28"/>
              </w:rPr>
              <w:instrText xml:space="preserve"> PAGEREF _Toc126143587 \h </w:instrText>
            </w:r>
            <w:r w:rsidRPr="00800847">
              <w:rPr>
                <w:rFonts w:ascii="Times New Roman" w:hAnsi="Times New Roman" w:cs="Times New Roman"/>
                <w:noProof/>
                <w:webHidden/>
                <w:sz w:val="28"/>
                <w:szCs w:val="28"/>
              </w:rPr>
            </w:r>
            <w:r w:rsidRPr="008008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w:t>
            </w:r>
            <w:r w:rsidRPr="00800847">
              <w:rPr>
                <w:rFonts w:ascii="Times New Roman" w:hAnsi="Times New Roman" w:cs="Times New Roman"/>
                <w:noProof/>
                <w:webHidden/>
                <w:sz w:val="28"/>
                <w:szCs w:val="28"/>
              </w:rPr>
              <w:fldChar w:fldCharType="end"/>
            </w:r>
          </w:hyperlink>
        </w:p>
        <w:p w14:paraId="6A8C7CF0" w14:textId="77777777" w:rsidR="00800847" w:rsidRPr="00800847" w:rsidRDefault="00800847">
          <w:pPr>
            <w:pStyle w:val="21"/>
            <w:tabs>
              <w:tab w:val="right" w:leader="dot" w:pos="9345"/>
            </w:tabs>
            <w:rPr>
              <w:rFonts w:ascii="Times New Roman" w:hAnsi="Times New Roman" w:cs="Times New Roman"/>
              <w:noProof/>
              <w:sz w:val="28"/>
              <w:szCs w:val="28"/>
            </w:rPr>
          </w:pPr>
          <w:hyperlink w:anchor="_Toc126143588" w:history="1">
            <w:r w:rsidRPr="00800847">
              <w:rPr>
                <w:rStyle w:val="a6"/>
                <w:rFonts w:ascii="Times New Roman" w:hAnsi="Times New Roman" w:cs="Times New Roman"/>
                <w:noProof/>
                <w:sz w:val="28"/>
                <w:szCs w:val="28"/>
              </w:rPr>
              <w:t>Лекарственная терапия</w:t>
            </w:r>
            <w:r w:rsidRPr="00800847">
              <w:rPr>
                <w:rFonts w:ascii="Times New Roman" w:hAnsi="Times New Roman" w:cs="Times New Roman"/>
                <w:noProof/>
                <w:webHidden/>
                <w:sz w:val="28"/>
                <w:szCs w:val="28"/>
              </w:rPr>
              <w:tab/>
            </w:r>
            <w:r w:rsidRPr="00800847">
              <w:rPr>
                <w:rFonts w:ascii="Times New Roman" w:hAnsi="Times New Roman" w:cs="Times New Roman"/>
                <w:noProof/>
                <w:webHidden/>
                <w:sz w:val="28"/>
                <w:szCs w:val="28"/>
              </w:rPr>
              <w:fldChar w:fldCharType="begin"/>
            </w:r>
            <w:r w:rsidRPr="00800847">
              <w:rPr>
                <w:rFonts w:ascii="Times New Roman" w:hAnsi="Times New Roman" w:cs="Times New Roman"/>
                <w:noProof/>
                <w:webHidden/>
                <w:sz w:val="28"/>
                <w:szCs w:val="28"/>
              </w:rPr>
              <w:instrText xml:space="preserve"> PAGEREF _Toc126143588 \h </w:instrText>
            </w:r>
            <w:r w:rsidRPr="00800847">
              <w:rPr>
                <w:rFonts w:ascii="Times New Roman" w:hAnsi="Times New Roman" w:cs="Times New Roman"/>
                <w:noProof/>
                <w:webHidden/>
                <w:sz w:val="28"/>
                <w:szCs w:val="28"/>
              </w:rPr>
            </w:r>
            <w:r w:rsidRPr="008008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16</w:t>
            </w:r>
            <w:r w:rsidRPr="00800847">
              <w:rPr>
                <w:rFonts w:ascii="Times New Roman" w:hAnsi="Times New Roman" w:cs="Times New Roman"/>
                <w:noProof/>
                <w:webHidden/>
                <w:sz w:val="28"/>
                <w:szCs w:val="28"/>
              </w:rPr>
              <w:fldChar w:fldCharType="end"/>
            </w:r>
          </w:hyperlink>
        </w:p>
        <w:p w14:paraId="2AA1FDC6" w14:textId="77777777" w:rsidR="00800847" w:rsidRPr="00800847" w:rsidRDefault="00800847">
          <w:pPr>
            <w:pStyle w:val="21"/>
            <w:tabs>
              <w:tab w:val="right" w:leader="dot" w:pos="9345"/>
            </w:tabs>
            <w:rPr>
              <w:rFonts w:ascii="Times New Roman" w:hAnsi="Times New Roman" w:cs="Times New Roman"/>
              <w:noProof/>
              <w:sz w:val="28"/>
              <w:szCs w:val="28"/>
            </w:rPr>
          </w:pPr>
          <w:hyperlink w:anchor="_Toc126143589" w:history="1">
            <w:r w:rsidRPr="00800847">
              <w:rPr>
                <w:rStyle w:val="a6"/>
                <w:rFonts w:ascii="Times New Roman" w:hAnsi="Times New Roman" w:cs="Times New Roman"/>
                <w:noProof/>
                <w:sz w:val="28"/>
                <w:szCs w:val="28"/>
              </w:rPr>
              <w:t>Психотерапия</w:t>
            </w:r>
            <w:r w:rsidRPr="00800847">
              <w:rPr>
                <w:rFonts w:ascii="Times New Roman" w:hAnsi="Times New Roman" w:cs="Times New Roman"/>
                <w:noProof/>
                <w:webHidden/>
                <w:sz w:val="28"/>
                <w:szCs w:val="28"/>
              </w:rPr>
              <w:tab/>
            </w:r>
            <w:r w:rsidRPr="00800847">
              <w:rPr>
                <w:rFonts w:ascii="Times New Roman" w:hAnsi="Times New Roman" w:cs="Times New Roman"/>
                <w:noProof/>
                <w:webHidden/>
                <w:sz w:val="28"/>
                <w:szCs w:val="28"/>
              </w:rPr>
              <w:fldChar w:fldCharType="begin"/>
            </w:r>
            <w:r w:rsidRPr="00800847">
              <w:rPr>
                <w:rFonts w:ascii="Times New Roman" w:hAnsi="Times New Roman" w:cs="Times New Roman"/>
                <w:noProof/>
                <w:webHidden/>
                <w:sz w:val="28"/>
                <w:szCs w:val="28"/>
              </w:rPr>
              <w:instrText xml:space="preserve"> PAGEREF _Toc126143589 \h </w:instrText>
            </w:r>
            <w:r w:rsidRPr="00800847">
              <w:rPr>
                <w:rFonts w:ascii="Times New Roman" w:hAnsi="Times New Roman" w:cs="Times New Roman"/>
                <w:noProof/>
                <w:webHidden/>
                <w:sz w:val="28"/>
                <w:szCs w:val="28"/>
              </w:rPr>
            </w:r>
            <w:r w:rsidRPr="008008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w:t>
            </w:r>
            <w:r w:rsidRPr="00800847">
              <w:rPr>
                <w:rFonts w:ascii="Times New Roman" w:hAnsi="Times New Roman" w:cs="Times New Roman"/>
                <w:noProof/>
                <w:webHidden/>
                <w:sz w:val="28"/>
                <w:szCs w:val="28"/>
              </w:rPr>
              <w:fldChar w:fldCharType="end"/>
            </w:r>
          </w:hyperlink>
        </w:p>
        <w:p w14:paraId="23914EB4" w14:textId="77777777" w:rsidR="00800847" w:rsidRPr="00800847" w:rsidRDefault="00800847">
          <w:pPr>
            <w:pStyle w:val="31"/>
            <w:tabs>
              <w:tab w:val="right" w:leader="dot" w:pos="9345"/>
            </w:tabs>
            <w:rPr>
              <w:rFonts w:ascii="Times New Roman" w:hAnsi="Times New Roman" w:cs="Times New Roman"/>
              <w:noProof/>
              <w:sz w:val="28"/>
              <w:szCs w:val="28"/>
            </w:rPr>
          </w:pPr>
          <w:hyperlink w:anchor="_Toc126143590" w:history="1">
            <w:r w:rsidRPr="00800847">
              <w:rPr>
                <w:rStyle w:val="a6"/>
                <w:rFonts w:ascii="Times New Roman" w:hAnsi="Times New Roman" w:cs="Times New Roman"/>
                <w:noProof/>
                <w:sz w:val="28"/>
                <w:szCs w:val="28"/>
              </w:rPr>
              <w:t>Поведенческая психотерапия</w:t>
            </w:r>
            <w:r w:rsidRPr="00800847">
              <w:rPr>
                <w:rFonts w:ascii="Times New Roman" w:hAnsi="Times New Roman" w:cs="Times New Roman"/>
                <w:noProof/>
                <w:webHidden/>
                <w:sz w:val="28"/>
                <w:szCs w:val="28"/>
              </w:rPr>
              <w:tab/>
            </w:r>
            <w:r w:rsidRPr="00800847">
              <w:rPr>
                <w:rFonts w:ascii="Times New Roman" w:hAnsi="Times New Roman" w:cs="Times New Roman"/>
                <w:noProof/>
                <w:webHidden/>
                <w:sz w:val="28"/>
                <w:szCs w:val="28"/>
              </w:rPr>
              <w:fldChar w:fldCharType="begin"/>
            </w:r>
            <w:r w:rsidRPr="00800847">
              <w:rPr>
                <w:rFonts w:ascii="Times New Roman" w:hAnsi="Times New Roman" w:cs="Times New Roman"/>
                <w:noProof/>
                <w:webHidden/>
                <w:sz w:val="28"/>
                <w:szCs w:val="28"/>
              </w:rPr>
              <w:instrText xml:space="preserve"> PAGEREF _Toc126143590 \h </w:instrText>
            </w:r>
            <w:r w:rsidRPr="00800847">
              <w:rPr>
                <w:rFonts w:ascii="Times New Roman" w:hAnsi="Times New Roman" w:cs="Times New Roman"/>
                <w:noProof/>
                <w:webHidden/>
                <w:sz w:val="28"/>
                <w:szCs w:val="28"/>
              </w:rPr>
            </w:r>
            <w:r w:rsidRPr="008008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w:t>
            </w:r>
            <w:r w:rsidRPr="00800847">
              <w:rPr>
                <w:rFonts w:ascii="Times New Roman" w:hAnsi="Times New Roman" w:cs="Times New Roman"/>
                <w:noProof/>
                <w:webHidden/>
                <w:sz w:val="28"/>
                <w:szCs w:val="28"/>
              </w:rPr>
              <w:fldChar w:fldCharType="end"/>
            </w:r>
          </w:hyperlink>
        </w:p>
        <w:p w14:paraId="18850498" w14:textId="77777777" w:rsidR="00800847" w:rsidRPr="00800847" w:rsidRDefault="00800847">
          <w:pPr>
            <w:pStyle w:val="31"/>
            <w:tabs>
              <w:tab w:val="right" w:leader="dot" w:pos="9345"/>
            </w:tabs>
            <w:rPr>
              <w:rFonts w:ascii="Times New Roman" w:hAnsi="Times New Roman" w:cs="Times New Roman"/>
              <w:noProof/>
              <w:sz w:val="28"/>
              <w:szCs w:val="28"/>
            </w:rPr>
          </w:pPr>
          <w:hyperlink w:anchor="_Toc126143591" w:history="1">
            <w:r w:rsidRPr="00800847">
              <w:rPr>
                <w:rStyle w:val="a6"/>
                <w:rFonts w:ascii="Times New Roman" w:hAnsi="Times New Roman" w:cs="Times New Roman"/>
                <w:noProof/>
                <w:sz w:val="28"/>
                <w:szCs w:val="28"/>
              </w:rPr>
              <w:t>Социальная реабилитация</w:t>
            </w:r>
            <w:r w:rsidRPr="00800847">
              <w:rPr>
                <w:rFonts w:ascii="Times New Roman" w:hAnsi="Times New Roman" w:cs="Times New Roman"/>
                <w:noProof/>
                <w:webHidden/>
                <w:sz w:val="28"/>
                <w:szCs w:val="28"/>
              </w:rPr>
              <w:tab/>
            </w:r>
            <w:r w:rsidRPr="00800847">
              <w:rPr>
                <w:rFonts w:ascii="Times New Roman" w:hAnsi="Times New Roman" w:cs="Times New Roman"/>
                <w:noProof/>
                <w:webHidden/>
                <w:sz w:val="28"/>
                <w:szCs w:val="28"/>
              </w:rPr>
              <w:fldChar w:fldCharType="begin"/>
            </w:r>
            <w:r w:rsidRPr="00800847">
              <w:rPr>
                <w:rFonts w:ascii="Times New Roman" w:hAnsi="Times New Roman" w:cs="Times New Roman"/>
                <w:noProof/>
                <w:webHidden/>
                <w:sz w:val="28"/>
                <w:szCs w:val="28"/>
              </w:rPr>
              <w:instrText xml:space="preserve"> PAGEREF _Toc126143591 \h </w:instrText>
            </w:r>
            <w:r w:rsidRPr="00800847">
              <w:rPr>
                <w:rFonts w:ascii="Times New Roman" w:hAnsi="Times New Roman" w:cs="Times New Roman"/>
                <w:noProof/>
                <w:webHidden/>
                <w:sz w:val="28"/>
                <w:szCs w:val="28"/>
              </w:rPr>
            </w:r>
            <w:r w:rsidRPr="008008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18</w:t>
            </w:r>
            <w:r w:rsidRPr="00800847">
              <w:rPr>
                <w:rFonts w:ascii="Times New Roman" w:hAnsi="Times New Roman" w:cs="Times New Roman"/>
                <w:noProof/>
                <w:webHidden/>
                <w:sz w:val="28"/>
                <w:szCs w:val="28"/>
              </w:rPr>
              <w:fldChar w:fldCharType="end"/>
            </w:r>
          </w:hyperlink>
        </w:p>
        <w:p w14:paraId="420DED59" w14:textId="77777777" w:rsidR="00800847" w:rsidRPr="00800847" w:rsidRDefault="00800847">
          <w:pPr>
            <w:pStyle w:val="21"/>
            <w:tabs>
              <w:tab w:val="right" w:leader="dot" w:pos="9345"/>
            </w:tabs>
            <w:rPr>
              <w:rFonts w:ascii="Times New Roman" w:hAnsi="Times New Roman" w:cs="Times New Roman"/>
              <w:noProof/>
              <w:sz w:val="28"/>
              <w:szCs w:val="28"/>
            </w:rPr>
          </w:pPr>
          <w:hyperlink w:anchor="_Toc126143592" w:history="1">
            <w:r w:rsidRPr="00800847">
              <w:rPr>
                <w:rStyle w:val="a6"/>
                <w:rFonts w:ascii="Times New Roman" w:hAnsi="Times New Roman" w:cs="Times New Roman"/>
                <w:noProof/>
                <w:sz w:val="28"/>
                <w:szCs w:val="28"/>
              </w:rPr>
              <w:t>Список литературы:</w:t>
            </w:r>
            <w:r w:rsidRPr="00800847">
              <w:rPr>
                <w:rFonts w:ascii="Times New Roman" w:hAnsi="Times New Roman" w:cs="Times New Roman"/>
                <w:noProof/>
                <w:webHidden/>
                <w:sz w:val="28"/>
                <w:szCs w:val="28"/>
              </w:rPr>
              <w:tab/>
            </w:r>
            <w:r w:rsidRPr="00800847">
              <w:rPr>
                <w:rFonts w:ascii="Times New Roman" w:hAnsi="Times New Roman" w:cs="Times New Roman"/>
                <w:noProof/>
                <w:webHidden/>
                <w:sz w:val="28"/>
                <w:szCs w:val="28"/>
              </w:rPr>
              <w:fldChar w:fldCharType="begin"/>
            </w:r>
            <w:r w:rsidRPr="00800847">
              <w:rPr>
                <w:rFonts w:ascii="Times New Roman" w:hAnsi="Times New Roman" w:cs="Times New Roman"/>
                <w:noProof/>
                <w:webHidden/>
                <w:sz w:val="28"/>
                <w:szCs w:val="28"/>
              </w:rPr>
              <w:instrText xml:space="preserve"> PAGEREF _Toc126143592 \h </w:instrText>
            </w:r>
            <w:r w:rsidRPr="00800847">
              <w:rPr>
                <w:rFonts w:ascii="Times New Roman" w:hAnsi="Times New Roman" w:cs="Times New Roman"/>
                <w:noProof/>
                <w:webHidden/>
                <w:sz w:val="28"/>
                <w:szCs w:val="28"/>
              </w:rPr>
            </w:r>
            <w:r w:rsidRPr="0080084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20</w:t>
            </w:r>
            <w:r w:rsidRPr="00800847">
              <w:rPr>
                <w:rFonts w:ascii="Times New Roman" w:hAnsi="Times New Roman" w:cs="Times New Roman"/>
                <w:noProof/>
                <w:webHidden/>
                <w:sz w:val="28"/>
                <w:szCs w:val="28"/>
              </w:rPr>
              <w:fldChar w:fldCharType="end"/>
            </w:r>
          </w:hyperlink>
        </w:p>
        <w:p w14:paraId="2B5736AA" w14:textId="77777777" w:rsidR="00800847" w:rsidRDefault="00800847">
          <w:r w:rsidRPr="00800847">
            <w:rPr>
              <w:rFonts w:ascii="Times New Roman" w:hAnsi="Times New Roman" w:cs="Times New Roman"/>
              <w:b/>
              <w:bCs/>
              <w:sz w:val="28"/>
              <w:szCs w:val="28"/>
            </w:rPr>
            <w:fldChar w:fldCharType="end"/>
          </w:r>
        </w:p>
      </w:sdtContent>
    </w:sdt>
    <w:p w14:paraId="4BD8EE99" w14:textId="77777777" w:rsidR="00800847" w:rsidRDefault="00800847" w:rsidP="00800847"/>
    <w:p w14:paraId="5C46516D" w14:textId="77777777" w:rsidR="00800847" w:rsidRDefault="00800847" w:rsidP="00800847"/>
    <w:p w14:paraId="10AEA761" w14:textId="77777777" w:rsidR="00800847" w:rsidRDefault="00800847" w:rsidP="00800847"/>
    <w:p w14:paraId="1757F37B" w14:textId="77777777" w:rsidR="00800847" w:rsidRDefault="00800847" w:rsidP="00800847"/>
    <w:p w14:paraId="242474DA" w14:textId="77777777" w:rsidR="00800847" w:rsidRDefault="00800847" w:rsidP="00800847"/>
    <w:p w14:paraId="25A38765" w14:textId="77777777" w:rsidR="00800847" w:rsidRDefault="00800847" w:rsidP="00800847"/>
    <w:p w14:paraId="0D8DEA03" w14:textId="77777777" w:rsidR="00800847" w:rsidRDefault="00800847" w:rsidP="00800847"/>
    <w:p w14:paraId="18573109" w14:textId="77777777" w:rsidR="00800847" w:rsidRDefault="00800847" w:rsidP="00800847"/>
    <w:p w14:paraId="6400E5BB" w14:textId="77777777" w:rsidR="00800847" w:rsidRDefault="00800847" w:rsidP="00800847"/>
    <w:p w14:paraId="117A315F" w14:textId="77777777" w:rsidR="00800847" w:rsidRDefault="00800847" w:rsidP="00800847"/>
    <w:p w14:paraId="17C4B559" w14:textId="77777777" w:rsidR="00800847" w:rsidRDefault="00800847" w:rsidP="00800847"/>
    <w:p w14:paraId="706DD4C5" w14:textId="77777777" w:rsidR="00800847" w:rsidRDefault="00800847" w:rsidP="00800847"/>
    <w:p w14:paraId="408887AC" w14:textId="77777777" w:rsidR="00800847" w:rsidRDefault="00800847" w:rsidP="00800847"/>
    <w:p w14:paraId="50C99FEF" w14:textId="77777777" w:rsidR="00800847" w:rsidRDefault="00800847" w:rsidP="00800847"/>
    <w:p w14:paraId="6209747B" w14:textId="77777777" w:rsidR="00800847" w:rsidRDefault="00800847" w:rsidP="00800847"/>
    <w:p w14:paraId="1FC678AA" w14:textId="77777777" w:rsidR="00800847" w:rsidRDefault="00800847" w:rsidP="00675645">
      <w:pPr>
        <w:pStyle w:val="2"/>
      </w:pPr>
      <w:bookmarkStart w:id="0" w:name="_Toc126143580"/>
    </w:p>
    <w:p w14:paraId="1C0FCD67" w14:textId="77777777" w:rsidR="00675645" w:rsidRDefault="00675645" w:rsidP="00675645">
      <w:pPr>
        <w:pStyle w:val="2"/>
      </w:pPr>
      <w:r>
        <w:t>Введение</w:t>
      </w:r>
      <w:bookmarkEnd w:id="0"/>
    </w:p>
    <w:p w14:paraId="2547B260" w14:textId="77777777" w:rsidR="00675645" w:rsidRPr="00675645" w:rsidRDefault="00675645" w:rsidP="00675645"/>
    <w:p w14:paraId="4A92CB11" w14:textId="77777777" w:rsidR="006C6B58" w:rsidRPr="006C6B58"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Заметную роль среди психических заболеваний играют синдромы (комплексы симптомов), объединенные в группу обсессивно-</w:t>
      </w:r>
      <w:proofErr w:type="spellStart"/>
      <w:r w:rsidRPr="006C6B58">
        <w:rPr>
          <w:rFonts w:ascii="Times New Roman" w:hAnsi="Times New Roman" w:cs="Times New Roman"/>
          <w:sz w:val="28"/>
          <w:szCs w:val="28"/>
        </w:rPr>
        <w:t>компульсивного</w:t>
      </w:r>
      <w:proofErr w:type="spellEnd"/>
      <w:r w:rsidRPr="006C6B58">
        <w:rPr>
          <w:rFonts w:ascii="Times New Roman" w:hAnsi="Times New Roman" w:cs="Times New Roman"/>
          <w:sz w:val="28"/>
          <w:szCs w:val="28"/>
        </w:rPr>
        <w:t xml:space="preserve"> расстройства (ОКР), получившего свое наименование от латинских терминов </w:t>
      </w:r>
      <w:proofErr w:type="spellStart"/>
      <w:r w:rsidRPr="006C6B58">
        <w:rPr>
          <w:rFonts w:ascii="Times New Roman" w:hAnsi="Times New Roman" w:cs="Times New Roman"/>
          <w:sz w:val="28"/>
          <w:szCs w:val="28"/>
        </w:rPr>
        <w:t>obsessio</w:t>
      </w:r>
      <w:proofErr w:type="spellEnd"/>
      <w:r w:rsidRPr="006C6B58">
        <w:rPr>
          <w:rFonts w:ascii="Times New Roman" w:hAnsi="Times New Roman" w:cs="Times New Roman"/>
          <w:sz w:val="28"/>
          <w:szCs w:val="28"/>
        </w:rPr>
        <w:t xml:space="preserve"> и </w:t>
      </w:r>
      <w:proofErr w:type="spellStart"/>
      <w:r w:rsidRPr="006C6B58">
        <w:rPr>
          <w:rFonts w:ascii="Times New Roman" w:hAnsi="Times New Roman" w:cs="Times New Roman"/>
          <w:sz w:val="28"/>
          <w:szCs w:val="28"/>
        </w:rPr>
        <w:t>compulsio</w:t>
      </w:r>
      <w:proofErr w:type="spellEnd"/>
      <w:r w:rsidR="00675645">
        <w:rPr>
          <w:rFonts w:ascii="Times New Roman" w:hAnsi="Times New Roman" w:cs="Times New Roman"/>
          <w:sz w:val="28"/>
          <w:szCs w:val="28"/>
        </w:rPr>
        <w:t>.</w:t>
      </w:r>
    </w:p>
    <w:p w14:paraId="7C851BDF" w14:textId="77777777" w:rsidR="006C6B58" w:rsidRPr="006C6B58" w:rsidRDefault="006C6B58" w:rsidP="006C6B58">
      <w:pPr>
        <w:ind w:firstLine="709"/>
        <w:jc w:val="both"/>
        <w:rPr>
          <w:rFonts w:ascii="Times New Roman" w:hAnsi="Times New Roman" w:cs="Times New Roman"/>
          <w:sz w:val="28"/>
          <w:szCs w:val="28"/>
        </w:rPr>
      </w:pPr>
    </w:p>
    <w:p w14:paraId="198B2BE8" w14:textId="77777777" w:rsidR="006C6B58" w:rsidRPr="006C6B58" w:rsidRDefault="006C6B58" w:rsidP="006C6B58">
      <w:pPr>
        <w:ind w:firstLine="709"/>
        <w:jc w:val="both"/>
        <w:rPr>
          <w:rFonts w:ascii="Times New Roman" w:hAnsi="Times New Roman" w:cs="Times New Roman"/>
          <w:sz w:val="28"/>
          <w:szCs w:val="28"/>
        </w:rPr>
      </w:pPr>
      <w:proofErr w:type="spellStart"/>
      <w:r w:rsidRPr="00FD49C3">
        <w:rPr>
          <w:rFonts w:ascii="Times New Roman" w:hAnsi="Times New Roman" w:cs="Times New Roman"/>
          <w:i/>
          <w:iCs/>
          <w:sz w:val="28"/>
          <w:szCs w:val="28"/>
        </w:rPr>
        <w:t>Обсессия</w:t>
      </w:r>
      <w:proofErr w:type="spellEnd"/>
      <w:r w:rsidRPr="006C6B58">
        <w:rPr>
          <w:rFonts w:ascii="Times New Roman" w:hAnsi="Times New Roman" w:cs="Times New Roman"/>
          <w:sz w:val="28"/>
          <w:szCs w:val="28"/>
        </w:rPr>
        <w:t xml:space="preserve"> (лат. </w:t>
      </w:r>
      <w:proofErr w:type="spellStart"/>
      <w:r w:rsidRPr="006C6B58">
        <w:rPr>
          <w:rFonts w:ascii="Times New Roman" w:hAnsi="Times New Roman" w:cs="Times New Roman"/>
          <w:sz w:val="28"/>
          <w:szCs w:val="28"/>
        </w:rPr>
        <w:t>obsessio</w:t>
      </w:r>
      <w:proofErr w:type="spellEnd"/>
      <w:r w:rsidRPr="006C6B58">
        <w:rPr>
          <w:rFonts w:ascii="Times New Roman" w:hAnsi="Times New Roman" w:cs="Times New Roman"/>
          <w:sz w:val="28"/>
          <w:szCs w:val="28"/>
        </w:rPr>
        <w:t xml:space="preserve"> — обложение, осада, блокада).</w:t>
      </w:r>
    </w:p>
    <w:p w14:paraId="0B201A5B" w14:textId="77777777" w:rsidR="006C6B58" w:rsidRDefault="006C6B58" w:rsidP="006C6B58">
      <w:pPr>
        <w:ind w:firstLine="709"/>
        <w:jc w:val="both"/>
        <w:rPr>
          <w:rFonts w:ascii="Times New Roman" w:hAnsi="Times New Roman" w:cs="Times New Roman"/>
          <w:sz w:val="28"/>
          <w:szCs w:val="28"/>
        </w:rPr>
      </w:pPr>
      <w:proofErr w:type="spellStart"/>
      <w:r w:rsidRPr="00FD49C3">
        <w:rPr>
          <w:rFonts w:ascii="Times New Roman" w:hAnsi="Times New Roman" w:cs="Times New Roman"/>
          <w:i/>
          <w:iCs/>
          <w:sz w:val="28"/>
          <w:szCs w:val="28"/>
        </w:rPr>
        <w:t>Компульсии</w:t>
      </w:r>
      <w:proofErr w:type="spellEnd"/>
      <w:r w:rsidRPr="006C6B58">
        <w:rPr>
          <w:rFonts w:ascii="Times New Roman" w:hAnsi="Times New Roman" w:cs="Times New Roman"/>
          <w:sz w:val="28"/>
          <w:szCs w:val="28"/>
        </w:rPr>
        <w:t xml:space="preserve"> (лат. </w:t>
      </w:r>
      <w:proofErr w:type="spellStart"/>
      <w:r w:rsidRPr="006C6B58">
        <w:rPr>
          <w:rFonts w:ascii="Times New Roman" w:hAnsi="Times New Roman" w:cs="Times New Roman"/>
          <w:sz w:val="28"/>
          <w:szCs w:val="28"/>
        </w:rPr>
        <w:t>compello</w:t>
      </w:r>
      <w:proofErr w:type="spellEnd"/>
      <w:r w:rsidRPr="006C6B58">
        <w:rPr>
          <w:rFonts w:ascii="Times New Roman" w:hAnsi="Times New Roman" w:cs="Times New Roman"/>
          <w:sz w:val="28"/>
          <w:szCs w:val="28"/>
        </w:rPr>
        <w:t xml:space="preserve"> — принуждаю).</w:t>
      </w:r>
    </w:p>
    <w:p w14:paraId="699FDBF0" w14:textId="77777777" w:rsidR="006C6B58"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1. Навязчивые влечения, разновидность навязчивых явлений (</w:t>
      </w:r>
      <w:proofErr w:type="spellStart"/>
      <w:r w:rsidRPr="006C6B58">
        <w:rPr>
          <w:rFonts w:ascii="Times New Roman" w:hAnsi="Times New Roman" w:cs="Times New Roman"/>
          <w:sz w:val="28"/>
          <w:szCs w:val="28"/>
        </w:rPr>
        <w:t>обсессий</w:t>
      </w:r>
      <w:proofErr w:type="spellEnd"/>
      <w:r w:rsidRPr="006C6B58">
        <w:rPr>
          <w:rFonts w:ascii="Times New Roman" w:hAnsi="Times New Roman" w:cs="Times New Roman"/>
          <w:sz w:val="28"/>
          <w:szCs w:val="28"/>
        </w:rPr>
        <w:t xml:space="preserve">). Характерны непреодолимые влечения, возникающие вопреки разуму, воле, чувствам. Нередко они оказываются неприемлемыми для больного, противоречат его морально-этическим свойствам. В отличие от импульсивных влечений </w:t>
      </w:r>
      <w:proofErr w:type="spellStart"/>
      <w:r w:rsidRPr="006C6B58">
        <w:rPr>
          <w:rFonts w:ascii="Times New Roman" w:hAnsi="Times New Roman" w:cs="Times New Roman"/>
          <w:sz w:val="28"/>
          <w:szCs w:val="28"/>
        </w:rPr>
        <w:t>компульсии</w:t>
      </w:r>
      <w:proofErr w:type="spellEnd"/>
      <w:r w:rsidRPr="006C6B58">
        <w:rPr>
          <w:rFonts w:ascii="Times New Roman" w:hAnsi="Times New Roman" w:cs="Times New Roman"/>
          <w:sz w:val="28"/>
          <w:szCs w:val="28"/>
        </w:rPr>
        <w:t xml:space="preserve"> не реализуются. Эти влечения осознаются больным как неправильные и тягостно им переживаются, тем более что само возникновение их в силу своей непонятности часто порождает у больного чувство страха</w:t>
      </w:r>
    </w:p>
    <w:p w14:paraId="34C57FF2" w14:textId="77777777" w:rsidR="006C6B58" w:rsidRPr="006C6B58"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 xml:space="preserve">2. Термин </w:t>
      </w:r>
      <w:proofErr w:type="spellStart"/>
      <w:r w:rsidRPr="006C6B58">
        <w:rPr>
          <w:rFonts w:ascii="Times New Roman" w:hAnsi="Times New Roman" w:cs="Times New Roman"/>
          <w:sz w:val="28"/>
          <w:szCs w:val="28"/>
        </w:rPr>
        <w:t>компульсии</w:t>
      </w:r>
      <w:proofErr w:type="spellEnd"/>
      <w:r w:rsidRPr="006C6B58">
        <w:rPr>
          <w:rFonts w:ascii="Times New Roman" w:hAnsi="Times New Roman" w:cs="Times New Roman"/>
          <w:sz w:val="28"/>
          <w:szCs w:val="28"/>
        </w:rPr>
        <w:t xml:space="preserve"> используется и в более широком смысле для обозначения любых навязчивостей в двигательной сфере, в том числе и навязчивых ритуалов.</w:t>
      </w:r>
    </w:p>
    <w:p w14:paraId="17CA4720" w14:textId="77777777" w:rsidR="006C6B58" w:rsidRPr="006C6B58" w:rsidRDefault="006C6B58" w:rsidP="006C6B58">
      <w:pPr>
        <w:ind w:firstLine="709"/>
        <w:jc w:val="both"/>
        <w:rPr>
          <w:rFonts w:ascii="Times New Roman" w:hAnsi="Times New Roman" w:cs="Times New Roman"/>
          <w:sz w:val="28"/>
          <w:szCs w:val="28"/>
        </w:rPr>
      </w:pPr>
    </w:p>
    <w:p w14:paraId="461752CB" w14:textId="77777777" w:rsidR="006C6B58"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lastRenderedPageBreak/>
        <w:t xml:space="preserve">В отечественной психиатрии </w:t>
      </w:r>
      <w:r w:rsidRPr="00675645">
        <w:rPr>
          <w:rFonts w:ascii="Times New Roman" w:hAnsi="Times New Roman" w:cs="Times New Roman"/>
          <w:b/>
          <w:bCs/>
          <w:i/>
          <w:iCs/>
          <w:sz w:val="28"/>
          <w:szCs w:val="28"/>
        </w:rPr>
        <w:t>под навязчивыми состояниями</w:t>
      </w:r>
      <w:r w:rsidRPr="006C6B58">
        <w:rPr>
          <w:rFonts w:ascii="Times New Roman" w:hAnsi="Times New Roman" w:cs="Times New Roman"/>
          <w:sz w:val="28"/>
          <w:szCs w:val="28"/>
        </w:rPr>
        <w:t xml:space="preserve"> </w:t>
      </w:r>
      <w:r>
        <w:rPr>
          <w:rFonts w:ascii="Times New Roman" w:hAnsi="Times New Roman" w:cs="Times New Roman"/>
          <w:sz w:val="28"/>
          <w:szCs w:val="28"/>
        </w:rPr>
        <w:t xml:space="preserve">(далее по тексту </w:t>
      </w:r>
      <w:r w:rsidR="00FD49C3">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Н.с</w:t>
      </w:r>
      <w:proofErr w:type="spellEnd"/>
      <w:r>
        <w:rPr>
          <w:rFonts w:ascii="Times New Roman" w:hAnsi="Times New Roman" w:cs="Times New Roman"/>
          <w:sz w:val="28"/>
          <w:szCs w:val="28"/>
        </w:rPr>
        <w:t xml:space="preserve">.») </w:t>
      </w:r>
      <w:r w:rsidRPr="006C6B58">
        <w:rPr>
          <w:rFonts w:ascii="Times New Roman" w:hAnsi="Times New Roman" w:cs="Times New Roman"/>
          <w:sz w:val="28"/>
          <w:szCs w:val="28"/>
        </w:rPr>
        <w:t xml:space="preserve">понимались психопатологические явления, характеризующиеся тем, что феномены определенного содержания многократно возникают в сознании больного, сопровождаясь тягостным чувством принудительности </w:t>
      </w:r>
      <w:r>
        <w:rPr>
          <w:rFonts w:ascii="Times New Roman" w:hAnsi="Times New Roman" w:cs="Times New Roman"/>
          <w:sz w:val="28"/>
          <w:szCs w:val="28"/>
        </w:rPr>
        <w:t>(</w:t>
      </w:r>
      <w:r w:rsidRPr="006C6B58">
        <w:rPr>
          <w:rFonts w:ascii="Times New Roman" w:hAnsi="Times New Roman" w:cs="Times New Roman"/>
          <w:sz w:val="28"/>
          <w:szCs w:val="28"/>
        </w:rPr>
        <w:t>Зиновьев П.М., 193</w:t>
      </w:r>
      <w:r>
        <w:rPr>
          <w:rFonts w:ascii="Times New Roman" w:hAnsi="Times New Roman" w:cs="Times New Roman"/>
          <w:sz w:val="28"/>
          <w:szCs w:val="28"/>
        </w:rPr>
        <w:t>1)</w:t>
      </w:r>
      <w:r w:rsidRPr="006C6B58">
        <w:rPr>
          <w:rFonts w:ascii="Times New Roman" w:hAnsi="Times New Roman" w:cs="Times New Roman"/>
          <w:sz w:val="28"/>
          <w:szCs w:val="28"/>
        </w:rPr>
        <w:t xml:space="preserve">. Для </w:t>
      </w:r>
      <w:r>
        <w:rPr>
          <w:rFonts w:ascii="Times New Roman" w:hAnsi="Times New Roman" w:cs="Times New Roman"/>
          <w:sz w:val="28"/>
          <w:szCs w:val="28"/>
        </w:rPr>
        <w:t>навязчивых состояний</w:t>
      </w:r>
      <w:r w:rsidRPr="006C6B58">
        <w:rPr>
          <w:rFonts w:ascii="Times New Roman" w:hAnsi="Times New Roman" w:cs="Times New Roman"/>
          <w:sz w:val="28"/>
          <w:szCs w:val="28"/>
        </w:rPr>
        <w:t xml:space="preserve"> характерно непроизвольное, даже вопреки воле, возникновение навязчивостей при ясном сознании. Хотя навязчивости чужды, </w:t>
      </w:r>
      <w:proofErr w:type="spellStart"/>
      <w:r w:rsidRPr="006C6B58">
        <w:rPr>
          <w:rFonts w:ascii="Times New Roman" w:hAnsi="Times New Roman" w:cs="Times New Roman"/>
          <w:sz w:val="28"/>
          <w:szCs w:val="28"/>
        </w:rPr>
        <w:t>посторонни</w:t>
      </w:r>
      <w:proofErr w:type="spellEnd"/>
      <w:r w:rsidRPr="006C6B58">
        <w:rPr>
          <w:rFonts w:ascii="Times New Roman" w:hAnsi="Times New Roman" w:cs="Times New Roman"/>
          <w:sz w:val="28"/>
          <w:szCs w:val="28"/>
        </w:rPr>
        <w:t xml:space="preserve"> по отношению к психике больного, но освободиться от них больной не в состоянии. Они тесно связаны с эмоциональной сферой, сопровождаются депрессивными реакциями, чувством тревоги. Будучи </w:t>
      </w:r>
      <w:proofErr w:type="spellStart"/>
      <w:r w:rsidRPr="006C6B58">
        <w:rPr>
          <w:rFonts w:ascii="Times New Roman" w:hAnsi="Times New Roman" w:cs="Times New Roman"/>
          <w:sz w:val="28"/>
          <w:szCs w:val="28"/>
        </w:rPr>
        <w:t>симптомообразованиями</w:t>
      </w:r>
      <w:proofErr w:type="spellEnd"/>
      <w:r w:rsidRPr="006C6B58">
        <w:rPr>
          <w:rFonts w:ascii="Times New Roman" w:hAnsi="Times New Roman" w:cs="Times New Roman"/>
          <w:sz w:val="28"/>
          <w:szCs w:val="28"/>
        </w:rPr>
        <w:t>, по С.Л. Суханову, «паразитическими», они не влияют на течение интеллектуальной деятельности в целом, остаются чуждыми мышлению, не приводят к снижению его уровня, хотя ухудшают работоспособность и продуктивность умственной деятельности больного. На всем протяжении болезни к навязчивостям сохраняется критическое отношение.</w:t>
      </w:r>
    </w:p>
    <w:p w14:paraId="07D00A1E" w14:textId="77777777" w:rsidR="006C6B58" w:rsidRDefault="006C6B58" w:rsidP="006C6B58">
      <w:pPr>
        <w:ind w:firstLine="709"/>
        <w:jc w:val="both"/>
        <w:rPr>
          <w:rFonts w:ascii="Times New Roman" w:hAnsi="Times New Roman" w:cs="Times New Roman"/>
          <w:sz w:val="28"/>
          <w:szCs w:val="28"/>
        </w:rPr>
      </w:pPr>
      <w:proofErr w:type="spellStart"/>
      <w:r w:rsidRPr="006C6B58">
        <w:rPr>
          <w:rFonts w:ascii="Times New Roman" w:hAnsi="Times New Roman" w:cs="Times New Roman"/>
          <w:sz w:val="28"/>
          <w:szCs w:val="28"/>
        </w:rPr>
        <w:t>Н.с</w:t>
      </w:r>
      <w:proofErr w:type="spellEnd"/>
      <w:r w:rsidRPr="006C6B58">
        <w:rPr>
          <w:rFonts w:ascii="Times New Roman" w:hAnsi="Times New Roman" w:cs="Times New Roman"/>
          <w:sz w:val="28"/>
          <w:szCs w:val="28"/>
        </w:rPr>
        <w:t xml:space="preserve">. условно делятся на навязчивости в </w:t>
      </w:r>
      <w:r w:rsidRPr="00FD49C3">
        <w:rPr>
          <w:rFonts w:ascii="Times New Roman" w:hAnsi="Times New Roman" w:cs="Times New Roman"/>
          <w:i/>
          <w:iCs/>
          <w:sz w:val="28"/>
          <w:szCs w:val="28"/>
        </w:rPr>
        <w:t>интеллектуально-аффективной</w:t>
      </w:r>
      <w:r w:rsidRPr="006C6B58">
        <w:rPr>
          <w:rFonts w:ascii="Times New Roman" w:hAnsi="Times New Roman" w:cs="Times New Roman"/>
          <w:sz w:val="28"/>
          <w:szCs w:val="28"/>
        </w:rPr>
        <w:t xml:space="preserve"> (фобии) и </w:t>
      </w:r>
      <w:r w:rsidRPr="00FD49C3">
        <w:rPr>
          <w:rFonts w:ascii="Times New Roman" w:hAnsi="Times New Roman" w:cs="Times New Roman"/>
          <w:i/>
          <w:iCs/>
          <w:sz w:val="28"/>
          <w:szCs w:val="28"/>
        </w:rPr>
        <w:t>двигательной</w:t>
      </w:r>
      <w:r w:rsidRPr="006C6B58">
        <w:rPr>
          <w:rFonts w:ascii="Times New Roman" w:hAnsi="Times New Roman" w:cs="Times New Roman"/>
          <w:sz w:val="28"/>
          <w:szCs w:val="28"/>
        </w:rPr>
        <w:t xml:space="preserve"> (</w:t>
      </w:r>
      <w:proofErr w:type="spellStart"/>
      <w:r w:rsidRPr="006C6B58">
        <w:rPr>
          <w:rFonts w:ascii="Times New Roman" w:hAnsi="Times New Roman" w:cs="Times New Roman"/>
          <w:sz w:val="28"/>
          <w:szCs w:val="28"/>
        </w:rPr>
        <w:t>компульсии</w:t>
      </w:r>
      <w:proofErr w:type="spellEnd"/>
      <w:r w:rsidRPr="006C6B58">
        <w:rPr>
          <w:rFonts w:ascii="Times New Roman" w:hAnsi="Times New Roman" w:cs="Times New Roman"/>
          <w:sz w:val="28"/>
          <w:szCs w:val="28"/>
        </w:rPr>
        <w:t xml:space="preserve">) сферах, но чаще всего в структуре болезни навязчивостей соединяются несколько их видов. Выделение навязчивостей отвлеченных, аффективно индифферентных, безразличных по своему содержанию, например, </w:t>
      </w:r>
      <w:proofErr w:type="spellStart"/>
      <w:r w:rsidRPr="006C6B58">
        <w:rPr>
          <w:rFonts w:ascii="Times New Roman" w:hAnsi="Times New Roman" w:cs="Times New Roman"/>
          <w:sz w:val="28"/>
          <w:szCs w:val="28"/>
        </w:rPr>
        <w:t>аритмомании</w:t>
      </w:r>
      <w:proofErr w:type="spellEnd"/>
      <w:r w:rsidRPr="006C6B58">
        <w:rPr>
          <w:rFonts w:ascii="Times New Roman" w:hAnsi="Times New Roman" w:cs="Times New Roman"/>
          <w:sz w:val="28"/>
          <w:szCs w:val="28"/>
        </w:rPr>
        <w:t>, редко бывает оправданным; анализ психогенеза невроза нередко позволяет увидеть в основе навязчивого счета выраженную аффективную (депрессивную) подоплеку.</w:t>
      </w:r>
    </w:p>
    <w:p w14:paraId="5320E89B" w14:textId="77777777" w:rsidR="006C6B58" w:rsidRPr="006C6B58" w:rsidRDefault="00FD49C3" w:rsidP="006C6B58">
      <w:pPr>
        <w:ind w:firstLine="709"/>
        <w:jc w:val="both"/>
        <w:rPr>
          <w:rFonts w:ascii="Times New Roman" w:hAnsi="Times New Roman" w:cs="Times New Roman"/>
          <w:sz w:val="28"/>
          <w:szCs w:val="28"/>
        </w:rPr>
      </w:pPr>
      <w:r>
        <w:rPr>
          <w:rFonts w:ascii="Times New Roman" w:hAnsi="Times New Roman" w:cs="Times New Roman"/>
          <w:sz w:val="28"/>
          <w:szCs w:val="28"/>
        </w:rPr>
        <w:t>Н</w:t>
      </w:r>
      <w:r w:rsidR="006C6B58" w:rsidRPr="006C6B58">
        <w:rPr>
          <w:rFonts w:ascii="Times New Roman" w:hAnsi="Times New Roman" w:cs="Times New Roman"/>
          <w:sz w:val="28"/>
          <w:szCs w:val="28"/>
        </w:rPr>
        <w:t xml:space="preserve">аряду с навязчивостями элементарными, связь которых с психогенией очевидна, существуют «криптогенные», когда причина возникновения болезненных переживаний скрыта </w:t>
      </w:r>
      <w:r>
        <w:rPr>
          <w:rFonts w:ascii="Times New Roman" w:hAnsi="Times New Roman" w:cs="Times New Roman"/>
          <w:sz w:val="28"/>
          <w:szCs w:val="28"/>
        </w:rPr>
        <w:t>(</w:t>
      </w:r>
      <w:proofErr w:type="spellStart"/>
      <w:r w:rsidR="006C6B58" w:rsidRPr="006C6B58">
        <w:rPr>
          <w:rFonts w:ascii="Times New Roman" w:hAnsi="Times New Roman" w:cs="Times New Roman"/>
          <w:sz w:val="28"/>
          <w:szCs w:val="28"/>
        </w:rPr>
        <w:t>Свядощ</w:t>
      </w:r>
      <w:proofErr w:type="spellEnd"/>
      <w:r w:rsidR="006C6B58" w:rsidRPr="006C6B58">
        <w:rPr>
          <w:rFonts w:ascii="Times New Roman" w:hAnsi="Times New Roman" w:cs="Times New Roman"/>
          <w:sz w:val="28"/>
          <w:szCs w:val="28"/>
        </w:rPr>
        <w:t xml:space="preserve"> Л.М., 1959</w:t>
      </w:r>
      <w:r>
        <w:rPr>
          <w:rFonts w:ascii="Times New Roman" w:hAnsi="Times New Roman" w:cs="Times New Roman"/>
          <w:sz w:val="28"/>
          <w:szCs w:val="28"/>
        </w:rPr>
        <w:t>)</w:t>
      </w:r>
      <w:r w:rsidR="006C6B58" w:rsidRPr="006C6B58">
        <w:rPr>
          <w:rFonts w:ascii="Times New Roman" w:hAnsi="Times New Roman" w:cs="Times New Roman"/>
          <w:sz w:val="28"/>
          <w:szCs w:val="28"/>
        </w:rPr>
        <w:t>. Н</w:t>
      </w:r>
      <w:proofErr w:type="spellStart"/>
      <w:r w:rsidR="006C6B58" w:rsidRPr="006C6B58">
        <w:rPr>
          <w:rFonts w:ascii="Times New Roman" w:hAnsi="Times New Roman" w:cs="Times New Roman"/>
          <w:sz w:val="28"/>
          <w:szCs w:val="28"/>
        </w:rPr>
        <w:t>.с</w:t>
      </w:r>
      <w:proofErr w:type="spellEnd"/>
      <w:r w:rsidR="006C6B58" w:rsidRPr="006C6B58">
        <w:rPr>
          <w:rFonts w:ascii="Times New Roman" w:hAnsi="Times New Roman" w:cs="Times New Roman"/>
          <w:sz w:val="28"/>
          <w:szCs w:val="28"/>
        </w:rPr>
        <w:t xml:space="preserve">. наблюдаются, главным образом у личностей с психастеническим характером. Здесь особенно характерны навязчивые опасения. Кроме того, Н.С. встречаются в рамках </w:t>
      </w:r>
      <w:proofErr w:type="spellStart"/>
      <w:r w:rsidR="006C6B58" w:rsidRPr="006C6B58">
        <w:rPr>
          <w:rFonts w:ascii="Times New Roman" w:hAnsi="Times New Roman" w:cs="Times New Roman"/>
          <w:sz w:val="28"/>
          <w:szCs w:val="28"/>
        </w:rPr>
        <w:t>неврозоподобных</w:t>
      </w:r>
      <w:proofErr w:type="spellEnd"/>
      <w:r w:rsidR="006C6B58" w:rsidRPr="006C6B58">
        <w:rPr>
          <w:rFonts w:ascii="Times New Roman" w:hAnsi="Times New Roman" w:cs="Times New Roman"/>
          <w:sz w:val="28"/>
          <w:szCs w:val="28"/>
        </w:rPr>
        <w:t xml:space="preserve"> состояний при вялотекущей шизофрении, эндогенных депрессиях, эпилепсии, последствиях черепно-мозговой травмы, соматических заболеваниях, главным образом, ипохондрически-</w:t>
      </w:r>
      <w:proofErr w:type="spellStart"/>
      <w:r w:rsidR="006C6B58" w:rsidRPr="006C6B58">
        <w:rPr>
          <w:rFonts w:ascii="Times New Roman" w:hAnsi="Times New Roman" w:cs="Times New Roman"/>
          <w:sz w:val="28"/>
          <w:szCs w:val="28"/>
        </w:rPr>
        <w:t>фобический</w:t>
      </w:r>
      <w:proofErr w:type="spellEnd"/>
      <w:r w:rsidR="006C6B58" w:rsidRPr="006C6B58">
        <w:rPr>
          <w:rFonts w:ascii="Times New Roman" w:hAnsi="Times New Roman" w:cs="Times New Roman"/>
          <w:sz w:val="28"/>
          <w:szCs w:val="28"/>
        </w:rPr>
        <w:t xml:space="preserve"> или </w:t>
      </w:r>
      <w:proofErr w:type="spellStart"/>
      <w:r w:rsidR="006C6B58" w:rsidRPr="006C6B58">
        <w:rPr>
          <w:rFonts w:ascii="Times New Roman" w:hAnsi="Times New Roman" w:cs="Times New Roman"/>
          <w:sz w:val="28"/>
          <w:szCs w:val="28"/>
        </w:rPr>
        <w:t>нозофобический</w:t>
      </w:r>
      <w:proofErr w:type="spellEnd"/>
      <w:r w:rsidR="006C6B58" w:rsidRPr="006C6B58">
        <w:rPr>
          <w:rFonts w:ascii="Times New Roman" w:hAnsi="Times New Roman" w:cs="Times New Roman"/>
          <w:sz w:val="28"/>
          <w:szCs w:val="28"/>
        </w:rPr>
        <w:t xml:space="preserve"> синдром. Некоторые исследователи выделяют т.н. «невроз навязчивых состояний», который характеризуется преобладанием в клинической картине навязчивых состоянии - воспоминаний, воспроизводящих психогенно-травматическую ситуацию, мыслей, страхов, действий. В генезе играют роль: психическая травма; условно-рефлекторные раздражители, ставшие патогенными в связи с их совпадением с другими, вызвавшими ранее чувство страха; ситуации, ставшие психогенными в связи с конфронтацией противоположных тенденций</w:t>
      </w:r>
      <w:r>
        <w:rPr>
          <w:rFonts w:ascii="Times New Roman" w:hAnsi="Times New Roman" w:cs="Times New Roman"/>
          <w:sz w:val="28"/>
          <w:szCs w:val="28"/>
        </w:rPr>
        <w:t xml:space="preserve"> (</w:t>
      </w:r>
      <w:proofErr w:type="spellStart"/>
      <w:r w:rsidR="006C6B58" w:rsidRPr="006C6B58">
        <w:rPr>
          <w:rFonts w:ascii="Times New Roman" w:hAnsi="Times New Roman" w:cs="Times New Roman"/>
          <w:sz w:val="28"/>
          <w:szCs w:val="28"/>
        </w:rPr>
        <w:t>Свядощ</w:t>
      </w:r>
      <w:proofErr w:type="spellEnd"/>
      <w:r w:rsidR="006C6B58" w:rsidRPr="006C6B58">
        <w:rPr>
          <w:rFonts w:ascii="Times New Roman" w:hAnsi="Times New Roman" w:cs="Times New Roman"/>
          <w:sz w:val="28"/>
          <w:szCs w:val="28"/>
        </w:rPr>
        <w:t xml:space="preserve"> A.M., 1982</w:t>
      </w:r>
      <w:r>
        <w:rPr>
          <w:rFonts w:ascii="Times New Roman" w:hAnsi="Times New Roman" w:cs="Times New Roman"/>
          <w:sz w:val="28"/>
          <w:szCs w:val="28"/>
        </w:rPr>
        <w:t>)</w:t>
      </w:r>
      <w:r w:rsidR="006C6B58" w:rsidRPr="006C6B58">
        <w:rPr>
          <w:rFonts w:ascii="Times New Roman" w:hAnsi="Times New Roman" w:cs="Times New Roman"/>
          <w:sz w:val="28"/>
          <w:szCs w:val="28"/>
        </w:rPr>
        <w:t xml:space="preserve">. Следует отметить, что эти же авторы подчеркивают, что </w:t>
      </w:r>
      <w:proofErr w:type="spellStart"/>
      <w:r w:rsidR="006C6B58" w:rsidRPr="006C6B58">
        <w:rPr>
          <w:rFonts w:ascii="Times New Roman" w:hAnsi="Times New Roman" w:cs="Times New Roman"/>
          <w:sz w:val="28"/>
          <w:szCs w:val="28"/>
        </w:rPr>
        <w:t>Н.н.с</w:t>
      </w:r>
      <w:proofErr w:type="spellEnd"/>
      <w:r w:rsidR="006C6B58" w:rsidRPr="006C6B58">
        <w:rPr>
          <w:rFonts w:ascii="Times New Roman" w:hAnsi="Times New Roman" w:cs="Times New Roman"/>
          <w:sz w:val="28"/>
          <w:szCs w:val="28"/>
        </w:rPr>
        <w:t xml:space="preserve">. возникает при </w:t>
      </w:r>
      <w:r w:rsidR="006C6B58" w:rsidRPr="006C6B58">
        <w:rPr>
          <w:rFonts w:ascii="Times New Roman" w:hAnsi="Times New Roman" w:cs="Times New Roman"/>
          <w:sz w:val="28"/>
          <w:szCs w:val="28"/>
        </w:rPr>
        <w:lastRenderedPageBreak/>
        <w:t xml:space="preserve">различных особенностях характера, но чаще всего у </w:t>
      </w:r>
      <w:r w:rsidR="006C6B58" w:rsidRPr="00FD49C3">
        <w:rPr>
          <w:rFonts w:ascii="Times New Roman" w:hAnsi="Times New Roman" w:cs="Times New Roman"/>
          <w:b/>
          <w:bCs/>
          <w:sz w:val="28"/>
          <w:szCs w:val="28"/>
          <w:u w:val="single"/>
        </w:rPr>
        <w:t>психастенических личностей</w:t>
      </w:r>
      <w:r w:rsidR="006C6B58" w:rsidRPr="006C6B58">
        <w:rPr>
          <w:rFonts w:ascii="Times New Roman" w:hAnsi="Times New Roman" w:cs="Times New Roman"/>
          <w:sz w:val="28"/>
          <w:szCs w:val="28"/>
        </w:rPr>
        <w:t>.</w:t>
      </w:r>
    </w:p>
    <w:p w14:paraId="308855A1" w14:textId="77777777" w:rsidR="006C6B58" w:rsidRPr="006C6B58" w:rsidRDefault="006C6B58" w:rsidP="006C6B58">
      <w:pPr>
        <w:ind w:firstLine="709"/>
        <w:jc w:val="both"/>
        <w:rPr>
          <w:rFonts w:ascii="Times New Roman" w:hAnsi="Times New Roman" w:cs="Times New Roman"/>
          <w:sz w:val="28"/>
          <w:szCs w:val="28"/>
        </w:rPr>
      </w:pPr>
    </w:p>
    <w:p w14:paraId="7949DABA" w14:textId="77777777" w:rsidR="006C6B58" w:rsidRPr="006C6B58"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В настоящее время практически все навязчивые состояния объединены в Международной Классификации Болезней под понятием «обсессивно-</w:t>
      </w:r>
      <w:proofErr w:type="spellStart"/>
      <w:r w:rsidRPr="006C6B58">
        <w:rPr>
          <w:rFonts w:ascii="Times New Roman" w:hAnsi="Times New Roman" w:cs="Times New Roman"/>
          <w:sz w:val="28"/>
          <w:szCs w:val="28"/>
        </w:rPr>
        <w:t>компульсивного</w:t>
      </w:r>
      <w:proofErr w:type="spellEnd"/>
      <w:r w:rsidRPr="006C6B58">
        <w:rPr>
          <w:rFonts w:ascii="Times New Roman" w:hAnsi="Times New Roman" w:cs="Times New Roman"/>
          <w:sz w:val="28"/>
          <w:szCs w:val="28"/>
        </w:rPr>
        <w:t xml:space="preserve"> расстройства».</w:t>
      </w:r>
    </w:p>
    <w:p w14:paraId="2158F839" w14:textId="77777777" w:rsidR="006C6B58" w:rsidRPr="006C6B58" w:rsidRDefault="006C6B58" w:rsidP="006C6B58">
      <w:pPr>
        <w:ind w:firstLine="709"/>
        <w:jc w:val="both"/>
        <w:rPr>
          <w:rFonts w:ascii="Times New Roman" w:hAnsi="Times New Roman" w:cs="Times New Roman"/>
          <w:sz w:val="28"/>
          <w:szCs w:val="28"/>
        </w:rPr>
      </w:pPr>
    </w:p>
    <w:p w14:paraId="6D3776D9" w14:textId="77777777" w:rsidR="00FD49C3"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 xml:space="preserve">Концепции ОКР претерпели в течение последних 15 лет фундаментальную переоценку. За это время полностью пересмотрены клиническое и эпидемиологическое значения ОКР. Если ранее считалось, что это - редко </w:t>
      </w:r>
      <w:r w:rsidR="00FD49C3" w:rsidRPr="006C6B58">
        <w:rPr>
          <w:rFonts w:ascii="Times New Roman" w:hAnsi="Times New Roman" w:cs="Times New Roman"/>
          <w:sz w:val="28"/>
          <w:szCs w:val="28"/>
        </w:rPr>
        <w:t>встречающееся</w:t>
      </w:r>
      <w:r w:rsidRPr="006C6B58">
        <w:rPr>
          <w:rFonts w:ascii="Times New Roman" w:hAnsi="Times New Roman" w:cs="Times New Roman"/>
          <w:sz w:val="28"/>
          <w:szCs w:val="28"/>
        </w:rPr>
        <w:t xml:space="preserve"> состояние, наблюдающееся у небольшого числа людей, то теперь известно: ОКР встречается часто и дает большой процент заболеваемости, что требует срочного привлечения внимания </w:t>
      </w:r>
      <w:r w:rsidR="00FD49C3" w:rsidRPr="006C6B58">
        <w:rPr>
          <w:rFonts w:ascii="Times New Roman" w:hAnsi="Times New Roman" w:cs="Times New Roman"/>
          <w:sz w:val="28"/>
          <w:szCs w:val="28"/>
        </w:rPr>
        <w:t>психиатров</w:t>
      </w:r>
      <w:r w:rsidRPr="006C6B58">
        <w:rPr>
          <w:rFonts w:ascii="Times New Roman" w:hAnsi="Times New Roman" w:cs="Times New Roman"/>
          <w:sz w:val="28"/>
          <w:szCs w:val="28"/>
        </w:rPr>
        <w:t xml:space="preserve"> во всем мире.</w:t>
      </w:r>
    </w:p>
    <w:p w14:paraId="03D7625D" w14:textId="77777777" w:rsidR="006C6B58" w:rsidRPr="006C6B58"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 xml:space="preserve"> Параллельно этому расширились наши представления о этиологии ОКР: нечетко сформулированное психоаналитическое определение двух прошлых десятилетий сменилось нейрохимической парадигмой, исследующей </w:t>
      </w:r>
      <w:proofErr w:type="spellStart"/>
      <w:r w:rsidRPr="006C6B58">
        <w:rPr>
          <w:rFonts w:ascii="Times New Roman" w:hAnsi="Times New Roman" w:cs="Times New Roman"/>
          <w:sz w:val="28"/>
          <w:szCs w:val="28"/>
        </w:rPr>
        <w:t>нейротрансмиттерные</w:t>
      </w:r>
      <w:proofErr w:type="spellEnd"/>
      <w:r w:rsidRPr="006C6B58">
        <w:rPr>
          <w:rFonts w:ascii="Times New Roman" w:hAnsi="Times New Roman" w:cs="Times New Roman"/>
          <w:sz w:val="28"/>
          <w:szCs w:val="28"/>
        </w:rPr>
        <w:t xml:space="preserve"> нарушения, лежащие в основе ОКР. И</w:t>
      </w:r>
      <w:r w:rsidR="00FD49C3">
        <w:rPr>
          <w:rFonts w:ascii="Times New Roman" w:hAnsi="Times New Roman" w:cs="Times New Roman"/>
          <w:sz w:val="28"/>
          <w:szCs w:val="28"/>
        </w:rPr>
        <w:t xml:space="preserve"> </w:t>
      </w:r>
      <w:r w:rsidRPr="006C6B58">
        <w:rPr>
          <w:rFonts w:ascii="Times New Roman" w:hAnsi="Times New Roman" w:cs="Times New Roman"/>
          <w:sz w:val="28"/>
          <w:szCs w:val="28"/>
        </w:rPr>
        <w:t xml:space="preserve">самое значительное, фармакологическое вмешательство, направленное специфически на </w:t>
      </w:r>
      <w:proofErr w:type="spellStart"/>
      <w:r w:rsidRPr="006C6B58">
        <w:rPr>
          <w:rFonts w:ascii="Times New Roman" w:hAnsi="Times New Roman" w:cs="Times New Roman"/>
          <w:sz w:val="28"/>
          <w:szCs w:val="28"/>
        </w:rPr>
        <w:t>серотонинергическую</w:t>
      </w:r>
      <w:proofErr w:type="spellEnd"/>
      <w:r w:rsidRPr="006C6B58">
        <w:rPr>
          <w:rFonts w:ascii="Times New Roman" w:hAnsi="Times New Roman" w:cs="Times New Roman"/>
          <w:sz w:val="28"/>
          <w:szCs w:val="28"/>
        </w:rPr>
        <w:t xml:space="preserve"> </w:t>
      </w:r>
      <w:proofErr w:type="spellStart"/>
      <w:r w:rsidRPr="006C6B58">
        <w:rPr>
          <w:rFonts w:ascii="Times New Roman" w:hAnsi="Times New Roman" w:cs="Times New Roman"/>
          <w:sz w:val="28"/>
          <w:szCs w:val="28"/>
        </w:rPr>
        <w:t>нейротрансмиссию</w:t>
      </w:r>
      <w:proofErr w:type="spellEnd"/>
      <w:r w:rsidRPr="006C6B58">
        <w:rPr>
          <w:rFonts w:ascii="Times New Roman" w:hAnsi="Times New Roman" w:cs="Times New Roman"/>
          <w:sz w:val="28"/>
          <w:szCs w:val="28"/>
        </w:rPr>
        <w:t>, произвело революцию в перспективах выздоровления миллионов больных, страдающих ОКР, во все мире.</w:t>
      </w:r>
    </w:p>
    <w:p w14:paraId="78E54341" w14:textId="77777777" w:rsidR="006C6B58" w:rsidRPr="006C6B58" w:rsidRDefault="006C6B58" w:rsidP="006C6B58">
      <w:pPr>
        <w:ind w:firstLine="709"/>
        <w:jc w:val="both"/>
        <w:rPr>
          <w:rFonts w:ascii="Times New Roman" w:hAnsi="Times New Roman" w:cs="Times New Roman"/>
          <w:sz w:val="28"/>
          <w:szCs w:val="28"/>
        </w:rPr>
      </w:pPr>
    </w:p>
    <w:p w14:paraId="0E51FAAB" w14:textId="77777777" w:rsidR="006C6B58" w:rsidRPr="006C6B58"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Открытие, что интенсивное ингибирование обратного захвата серотонина (ИОЗС) является ключом к эффективному лечению ОКР, было первым этапом революции и стимулировало клинические исследования, которые показали эффективность таких избирательных ингибиторов.</w:t>
      </w:r>
    </w:p>
    <w:p w14:paraId="7A0A34E1" w14:textId="77777777" w:rsidR="006C6B58" w:rsidRPr="006C6B58" w:rsidRDefault="006C6B58" w:rsidP="006C6B58">
      <w:pPr>
        <w:ind w:firstLine="709"/>
        <w:jc w:val="both"/>
        <w:rPr>
          <w:rFonts w:ascii="Times New Roman" w:hAnsi="Times New Roman" w:cs="Times New Roman"/>
          <w:sz w:val="28"/>
          <w:szCs w:val="28"/>
        </w:rPr>
      </w:pPr>
    </w:p>
    <w:p w14:paraId="749B95DE" w14:textId="77777777" w:rsidR="006C6B58" w:rsidRPr="006C6B58"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Согласно описанию, данному в МКБ-10, основными чертами ОКР являются повторяющиеся навязчивые (</w:t>
      </w:r>
      <w:proofErr w:type="spellStart"/>
      <w:r w:rsidRPr="006C6B58">
        <w:rPr>
          <w:rFonts w:ascii="Times New Roman" w:hAnsi="Times New Roman" w:cs="Times New Roman"/>
          <w:sz w:val="28"/>
          <w:szCs w:val="28"/>
        </w:rPr>
        <w:t>обсессивные</w:t>
      </w:r>
      <w:proofErr w:type="spellEnd"/>
      <w:r w:rsidRPr="006C6B58">
        <w:rPr>
          <w:rFonts w:ascii="Times New Roman" w:hAnsi="Times New Roman" w:cs="Times New Roman"/>
          <w:sz w:val="28"/>
          <w:szCs w:val="28"/>
        </w:rPr>
        <w:t xml:space="preserve">) мысли и </w:t>
      </w:r>
      <w:proofErr w:type="spellStart"/>
      <w:r w:rsidRPr="006C6B58">
        <w:rPr>
          <w:rFonts w:ascii="Times New Roman" w:hAnsi="Times New Roman" w:cs="Times New Roman"/>
          <w:sz w:val="28"/>
          <w:szCs w:val="28"/>
        </w:rPr>
        <w:t>компульсивные</w:t>
      </w:r>
      <w:proofErr w:type="spellEnd"/>
      <w:r w:rsidRPr="006C6B58">
        <w:rPr>
          <w:rFonts w:ascii="Times New Roman" w:hAnsi="Times New Roman" w:cs="Times New Roman"/>
          <w:sz w:val="28"/>
          <w:szCs w:val="28"/>
        </w:rPr>
        <w:t xml:space="preserve"> действия (ритуалы).</w:t>
      </w:r>
    </w:p>
    <w:p w14:paraId="0FD168DA" w14:textId="77777777" w:rsidR="006C6B58" w:rsidRPr="006C6B58" w:rsidRDefault="006C6B58" w:rsidP="006C6B58">
      <w:pPr>
        <w:ind w:firstLine="709"/>
        <w:jc w:val="both"/>
        <w:rPr>
          <w:rFonts w:ascii="Times New Roman" w:hAnsi="Times New Roman" w:cs="Times New Roman"/>
          <w:sz w:val="28"/>
          <w:szCs w:val="28"/>
        </w:rPr>
      </w:pPr>
    </w:p>
    <w:p w14:paraId="6FB028C4" w14:textId="77777777" w:rsidR="006C6B58" w:rsidRPr="006C6B58"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 xml:space="preserve">В широком смысле ядром ОКР является синдром навязчивости, который представляет собой состояние с преобладанием в клинической картине чувств, мыслей, страхов, воспоминаний, возникающих помимо желания больных, но при </w:t>
      </w:r>
      <w:proofErr w:type="spellStart"/>
      <w:r w:rsidRPr="006C6B58">
        <w:rPr>
          <w:rFonts w:ascii="Times New Roman" w:hAnsi="Times New Roman" w:cs="Times New Roman"/>
          <w:sz w:val="28"/>
          <w:szCs w:val="28"/>
        </w:rPr>
        <w:t>осознавании</w:t>
      </w:r>
      <w:proofErr w:type="spellEnd"/>
      <w:r w:rsidRPr="006C6B58">
        <w:rPr>
          <w:rFonts w:ascii="Times New Roman" w:hAnsi="Times New Roman" w:cs="Times New Roman"/>
          <w:sz w:val="28"/>
          <w:szCs w:val="28"/>
        </w:rPr>
        <w:t xml:space="preserve"> их болезненности и критическом отношении к ним. Несмотря </w:t>
      </w:r>
      <w:r w:rsidRPr="006C6B58">
        <w:rPr>
          <w:rFonts w:ascii="Times New Roman" w:hAnsi="Times New Roman" w:cs="Times New Roman"/>
          <w:sz w:val="28"/>
          <w:szCs w:val="28"/>
        </w:rPr>
        <w:lastRenderedPageBreak/>
        <w:t xml:space="preserve">на понимание неестественности, алогичности навязчивых идей и состояний, больные бессильны в своих попытках преодолеть их. </w:t>
      </w:r>
      <w:proofErr w:type="spellStart"/>
      <w:r w:rsidRPr="006C6B58">
        <w:rPr>
          <w:rFonts w:ascii="Times New Roman" w:hAnsi="Times New Roman" w:cs="Times New Roman"/>
          <w:sz w:val="28"/>
          <w:szCs w:val="28"/>
        </w:rPr>
        <w:t>Обсессивные</w:t>
      </w:r>
      <w:proofErr w:type="spellEnd"/>
      <w:r w:rsidRPr="006C6B58">
        <w:rPr>
          <w:rFonts w:ascii="Times New Roman" w:hAnsi="Times New Roman" w:cs="Times New Roman"/>
          <w:sz w:val="28"/>
          <w:szCs w:val="28"/>
        </w:rPr>
        <w:t xml:space="preserve"> побуждения или идеи признаются чуждыми личности, но как будто идущими изнутри. Навязчивые действия могут быть исполнением ритуалов, предназначенных для облегчения тревоги, например мытье рук для борьбы с «загрязнением» и в целях предотвращения «заражения». Попытки отогнать непрошеные мысли или побуждения могут привести к тяжелой внутренней борьбе, сопровождаемой напряженной тревогой.</w:t>
      </w:r>
    </w:p>
    <w:p w14:paraId="5418E289" w14:textId="77777777" w:rsidR="006C6B58" w:rsidRPr="006C6B58" w:rsidRDefault="006C6B58" w:rsidP="006C6B58">
      <w:pPr>
        <w:ind w:firstLine="709"/>
        <w:jc w:val="both"/>
        <w:rPr>
          <w:rFonts w:ascii="Times New Roman" w:hAnsi="Times New Roman" w:cs="Times New Roman"/>
          <w:sz w:val="28"/>
          <w:szCs w:val="28"/>
        </w:rPr>
      </w:pPr>
    </w:p>
    <w:p w14:paraId="59B77B02" w14:textId="77777777" w:rsidR="006C6B58" w:rsidRPr="00FD49C3" w:rsidRDefault="006C6B58" w:rsidP="006C6B58">
      <w:pPr>
        <w:ind w:firstLine="709"/>
        <w:jc w:val="both"/>
        <w:rPr>
          <w:rFonts w:ascii="Times New Roman" w:hAnsi="Times New Roman" w:cs="Times New Roman"/>
          <w:b/>
          <w:bCs/>
          <w:sz w:val="28"/>
          <w:szCs w:val="28"/>
          <w:u w:val="single"/>
        </w:rPr>
      </w:pPr>
      <w:r w:rsidRPr="00FD49C3">
        <w:rPr>
          <w:rFonts w:ascii="Times New Roman" w:hAnsi="Times New Roman" w:cs="Times New Roman"/>
          <w:b/>
          <w:bCs/>
          <w:sz w:val="28"/>
          <w:szCs w:val="28"/>
          <w:u w:val="single"/>
        </w:rPr>
        <w:t>Навязчивости в МКБ-10 входят в группу невротических расстройств.</w:t>
      </w:r>
    </w:p>
    <w:p w14:paraId="6EF6E260" w14:textId="77777777" w:rsidR="006C6B58" w:rsidRPr="006C6B58" w:rsidRDefault="006C6B58" w:rsidP="006C6B58">
      <w:pPr>
        <w:ind w:firstLine="709"/>
        <w:jc w:val="both"/>
        <w:rPr>
          <w:rFonts w:ascii="Times New Roman" w:hAnsi="Times New Roman" w:cs="Times New Roman"/>
          <w:sz w:val="28"/>
          <w:szCs w:val="28"/>
        </w:rPr>
      </w:pPr>
    </w:p>
    <w:p w14:paraId="1057773C" w14:textId="77777777" w:rsidR="006C6B58" w:rsidRPr="006C6B58"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Распространенность ОКР в населении достаточно высока. По некоторым данным она определяется показателем 1,5% (имеются в виду «свежие» случаи заболеваний) или 2—3 %, если учитываются эпизоды обострений, наблюдавшиеся в течение всей жизни. Страдающие обсессивно-</w:t>
      </w:r>
      <w:proofErr w:type="spellStart"/>
      <w:r w:rsidRPr="006C6B58">
        <w:rPr>
          <w:rFonts w:ascii="Times New Roman" w:hAnsi="Times New Roman" w:cs="Times New Roman"/>
          <w:sz w:val="28"/>
          <w:szCs w:val="28"/>
        </w:rPr>
        <w:t>компульсивным</w:t>
      </w:r>
      <w:proofErr w:type="spellEnd"/>
      <w:r w:rsidRPr="006C6B58">
        <w:rPr>
          <w:rFonts w:ascii="Times New Roman" w:hAnsi="Times New Roman" w:cs="Times New Roman"/>
          <w:sz w:val="28"/>
          <w:szCs w:val="28"/>
        </w:rPr>
        <w:t xml:space="preserve"> расстройством составляют 1 % от всех больных, получающих лечение в психиатрических учреждениях. Считается, что мужчины и женщины поражаются примерно в равной степени.</w:t>
      </w:r>
    </w:p>
    <w:p w14:paraId="0686041B" w14:textId="77777777" w:rsidR="006C6B58" w:rsidRPr="006C6B58" w:rsidRDefault="006C6B58" w:rsidP="006C6B58">
      <w:pPr>
        <w:ind w:firstLine="709"/>
        <w:jc w:val="both"/>
        <w:rPr>
          <w:rFonts w:ascii="Times New Roman" w:hAnsi="Times New Roman" w:cs="Times New Roman"/>
          <w:sz w:val="28"/>
          <w:szCs w:val="28"/>
        </w:rPr>
      </w:pPr>
    </w:p>
    <w:p w14:paraId="5E5821F9" w14:textId="77777777" w:rsidR="006C6B58" w:rsidRPr="006C6B58" w:rsidRDefault="006C6B58" w:rsidP="006C6B58">
      <w:pPr>
        <w:ind w:firstLine="709"/>
        <w:jc w:val="both"/>
        <w:rPr>
          <w:rFonts w:ascii="Times New Roman" w:hAnsi="Times New Roman" w:cs="Times New Roman"/>
          <w:sz w:val="28"/>
          <w:szCs w:val="28"/>
        </w:rPr>
      </w:pPr>
    </w:p>
    <w:p w14:paraId="761C4710" w14:textId="77777777" w:rsidR="006C6B58" w:rsidRPr="006C6B58" w:rsidRDefault="006C6B58" w:rsidP="006C6B58">
      <w:pPr>
        <w:ind w:firstLine="709"/>
        <w:jc w:val="both"/>
        <w:rPr>
          <w:rFonts w:ascii="Times New Roman" w:hAnsi="Times New Roman" w:cs="Times New Roman"/>
          <w:sz w:val="28"/>
          <w:szCs w:val="28"/>
        </w:rPr>
      </w:pPr>
    </w:p>
    <w:p w14:paraId="35DF2973" w14:textId="77777777" w:rsidR="006C6B58" w:rsidRPr="00675645" w:rsidRDefault="00675645" w:rsidP="00FD49C3">
      <w:pPr>
        <w:pStyle w:val="2"/>
      </w:pPr>
      <w:bookmarkStart w:id="1" w:name="_Toc126143581"/>
      <w:r w:rsidRPr="00675645">
        <w:t>Клиническая картина</w:t>
      </w:r>
      <w:bookmarkEnd w:id="1"/>
    </w:p>
    <w:p w14:paraId="4D45E556" w14:textId="77777777" w:rsidR="006C6B58" w:rsidRPr="006C6B58" w:rsidRDefault="006C6B58" w:rsidP="006C6B58">
      <w:pPr>
        <w:ind w:firstLine="709"/>
        <w:jc w:val="both"/>
        <w:rPr>
          <w:rFonts w:ascii="Times New Roman" w:hAnsi="Times New Roman" w:cs="Times New Roman"/>
          <w:sz w:val="28"/>
          <w:szCs w:val="28"/>
        </w:rPr>
      </w:pPr>
    </w:p>
    <w:p w14:paraId="0D7BF5CD" w14:textId="77777777" w:rsidR="006C6B58" w:rsidRPr="006C6B58"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 xml:space="preserve">Проблема навязчивых состояний привлекала внимание клиницистов уже в начале XVII в. Впервые они были описаны </w:t>
      </w:r>
      <w:proofErr w:type="spellStart"/>
      <w:r w:rsidRPr="006C6B58">
        <w:rPr>
          <w:rFonts w:ascii="Times New Roman" w:hAnsi="Times New Roman" w:cs="Times New Roman"/>
          <w:sz w:val="28"/>
          <w:szCs w:val="28"/>
        </w:rPr>
        <w:t>Платтером</w:t>
      </w:r>
      <w:proofErr w:type="spellEnd"/>
      <w:r w:rsidRPr="006C6B58">
        <w:rPr>
          <w:rFonts w:ascii="Times New Roman" w:hAnsi="Times New Roman" w:cs="Times New Roman"/>
          <w:sz w:val="28"/>
          <w:szCs w:val="28"/>
        </w:rPr>
        <w:t xml:space="preserve"> в 1617 г. В 1621 г. </w:t>
      </w:r>
      <w:proofErr w:type="spellStart"/>
      <w:r w:rsidRPr="006C6B58">
        <w:rPr>
          <w:rFonts w:ascii="Times New Roman" w:hAnsi="Times New Roman" w:cs="Times New Roman"/>
          <w:sz w:val="28"/>
          <w:szCs w:val="28"/>
        </w:rPr>
        <w:t>Е.Бартоном</w:t>
      </w:r>
      <w:proofErr w:type="spellEnd"/>
      <w:r w:rsidRPr="006C6B58">
        <w:rPr>
          <w:rFonts w:ascii="Times New Roman" w:hAnsi="Times New Roman" w:cs="Times New Roman"/>
          <w:sz w:val="28"/>
          <w:szCs w:val="28"/>
        </w:rPr>
        <w:t xml:space="preserve"> был описан навязчивый страх смерти. Упоминания о навязчивостях встречаются в трудах Ф. </w:t>
      </w:r>
      <w:proofErr w:type="spellStart"/>
      <w:r w:rsidRPr="006C6B58">
        <w:rPr>
          <w:rFonts w:ascii="Times New Roman" w:hAnsi="Times New Roman" w:cs="Times New Roman"/>
          <w:sz w:val="28"/>
          <w:szCs w:val="28"/>
        </w:rPr>
        <w:t>Пинеля</w:t>
      </w:r>
      <w:proofErr w:type="spellEnd"/>
      <w:r w:rsidRPr="006C6B58">
        <w:rPr>
          <w:rFonts w:ascii="Times New Roman" w:hAnsi="Times New Roman" w:cs="Times New Roman"/>
          <w:sz w:val="28"/>
          <w:szCs w:val="28"/>
        </w:rPr>
        <w:t xml:space="preserve"> (1829). И. </w:t>
      </w:r>
      <w:proofErr w:type="spellStart"/>
      <w:r w:rsidRPr="006C6B58">
        <w:rPr>
          <w:rFonts w:ascii="Times New Roman" w:hAnsi="Times New Roman" w:cs="Times New Roman"/>
          <w:sz w:val="28"/>
          <w:szCs w:val="28"/>
        </w:rPr>
        <w:t>Балинский</w:t>
      </w:r>
      <w:proofErr w:type="spellEnd"/>
      <w:r w:rsidRPr="006C6B58">
        <w:rPr>
          <w:rFonts w:ascii="Times New Roman" w:hAnsi="Times New Roman" w:cs="Times New Roman"/>
          <w:sz w:val="28"/>
          <w:szCs w:val="28"/>
        </w:rPr>
        <w:t xml:space="preserve"> предложил термин «навязчивые представления», укоренившийся в русской психиатрической литературе. В 1871 г. </w:t>
      </w:r>
      <w:proofErr w:type="spellStart"/>
      <w:r w:rsidRPr="006C6B58">
        <w:rPr>
          <w:rFonts w:ascii="Times New Roman" w:hAnsi="Times New Roman" w:cs="Times New Roman"/>
          <w:sz w:val="28"/>
          <w:szCs w:val="28"/>
        </w:rPr>
        <w:t>Вестфаль</w:t>
      </w:r>
      <w:proofErr w:type="spellEnd"/>
      <w:r w:rsidRPr="006C6B58">
        <w:rPr>
          <w:rFonts w:ascii="Times New Roman" w:hAnsi="Times New Roman" w:cs="Times New Roman"/>
          <w:sz w:val="28"/>
          <w:szCs w:val="28"/>
        </w:rPr>
        <w:t xml:space="preserve"> ввел термин «агорафобия», обозначавший страх пребывания в общественных местах. М. Легран де Соль [1875], анализируя особенности динамики ОКР в форме «помешательства сомнений с бредом прикосновения, указывает на постепенно усложняющуюся клиническую картину - навязчивые сомнения сменяются нелепыми страхами «прикосновения» к окружающим предметам, присоединяются двигательные ритуалы, выполнению которых подчиняется вся жизнь больных. Однако лишь на рубеже XIX—XX вв. исследователям удалось более или менее четко </w:t>
      </w:r>
      <w:r w:rsidRPr="006C6B58">
        <w:rPr>
          <w:rFonts w:ascii="Times New Roman" w:hAnsi="Times New Roman" w:cs="Times New Roman"/>
          <w:sz w:val="28"/>
          <w:szCs w:val="28"/>
        </w:rPr>
        <w:lastRenderedPageBreak/>
        <w:t xml:space="preserve">описать клиническую картину и дать </w:t>
      </w:r>
      <w:proofErr w:type="spellStart"/>
      <w:r w:rsidRPr="006C6B58">
        <w:rPr>
          <w:rFonts w:ascii="Times New Roman" w:hAnsi="Times New Roman" w:cs="Times New Roman"/>
          <w:sz w:val="28"/>
          <w:szCs w:val="28"/>
        </w:rPr>
        <w:t>синдромальную</w:t>
      </w:r>
      <w:proofErr w:type="spellEnd"/>
      <w:r w:rsidRPr="006C6B58">
        <w:rPr>
          <w:rFonts w:ascii="Times New Roman" w:hAnsi="Times New Roman" w:cs="Times New Roman"/>
          <w:sz w:val="28"/>
          <w:szCs w:val="28"/>
        </w:rPr>
        <w:t xml:space="preserve"> характеристику обсессивно-</w:t>
      </w:r>
      <w:proofErr w:type="spellStart"/>
      <w:r w:rsidRPr="006C6B58">
        <w:rPr>
          <w:rFonts w:ascii="Times New Roman" w:hAnsi="Times New Roman" w:cs="Times New Roman"/>
          <w:sz w:val="28"/>
          <w:szCs w:val="28"/>
        </w:rPr>
        <w:t>компульсивных</w:t>
      </w:r>
      <w:proofErr w:type="spellEnd"/>
      <w:r w:rsidRPr="006C6B58">
        <w:rPr>
          <w:rFonts w:ascii="Times New Roman" w:hAnsi="Times New Roman" w:cs="Times New Roman"/>
          <w:sz w:val="28"/>
          <w:szCs w:val="28"/>
        </w:rPr>
        <w:t xml:space="preserve"> расстройств. Начало заболевания, как правило, приходится на подростковый и юношеский возраст. Максимум клинически очерченных проявлений обсессивно-</w:t>
      </w:r>
      <w:proofErr w:type="spellStart"/>
      <w:r w:rsidRPr="006C6B58">
        <w:rPr>
          <w:rFonts w:ascii="Times New Roman" w:hAnsi="Times New Roman" w:cs="Times New Roman"/>
          <w:sz w:val="28"/>
          <w:szCs w:val="28"/>
        </w:rPr>
        <w:t>компульсивного</w:t>
      </w:r>
      <w:proofErr w:type="spellEnd"/>
      <w:r w:rsidRPr="006C6B58">
        <w:rPr>
          <w:rFonts w:ascii="Times New Roman" w:hAnsi="Times New Roman" w:cs="Times New Roman"/>
          <w:sz w:val="28"/>
          <w:szCs w:val="28"/>
        </w:rPr>
        <w:t xml:space="preserve"> расстройства отмечается в возрастном интервале 10 - 25 лет.</w:t>
      </w:r>
    </w:p>
    <w:p w14:paraId="67917FFA" w14:textId="77777777" w:rsidR="006C6B58" w:rsidRPr="006C6B58" w:rsidRDefault="006C6B58" w:rsidP="006C6B58">
      <w:pPr>
        <w:ind w:firstLine="709"/>
        <w:jc w:val="both"/>
        <w:rPr>
          <w:rFonts w:ascii="Times New Roman" w:hAnsi="Times New Roman" w:cs="Times New Roman"/>
          <w:sz w:val="28"/>
          <w:szCs w:val="28"/>
        </w:rPr>
      </w:pPr>
    </w:p>
    <w:p w14:paraId="53E79719" w14:textId="77777777" w:rsidR="006C6B58" w:rsidRPr="006C6B58" w:rsidRDefault="00675645" w:rsidP="00FD49C3">
      <w:pPr>
        <w:pStyle w:val="2"/>
      </w:pPr>
      <w:bookmarkStart w:id="2" w:name="_Toc126143582"/>
      <w:r>
        <w:t>Клинические проявления</w:t>
      </w:r>
      <w:r w:rsidR="006C6B58" w:rsidRPr="006C6B58">
        <w:t xml:space="preserve"> ОКР</w:t>
      </w:r>
      <w:bookmarkEnd w:id="2"/>
    </w:p>
    <w:p w14:paraId="769C8EE4" w14:textId="77777777" w:rsidR="006C6B58" w:rsidRPr="006C6B58" w:rsidRDefault="006C6B58" w:rsidP="006C6B58">
      <w:pPr>
        <w:ind w:firstLine="709"/>
        <w:jc w:val="both"/>
        <w:rPr>
          <w:rFonts w:ascii="Times New Roman" w:hAnsi="Times New Roman" w:cs="Times New Roman"/>
          <w:sz w:val="28"/>
          <w:szCs w:val="28"/>
        </w:rPr>
      </w:pPr>
    </w:p>
    <w:p w14:paraId="6F22C7D9" w14:textId="77777777" w:rsidR="006C6B58" w:rsidRPr="006C6B58" w:rsidRDefault="006C6B58" w:rsidP="006C6B58">
      <w:pPr>
        <w:ind w:firstLine="709"/>
        <w:jc w:val="both"/>
        <w:rPr>
          <w:rFonts w:ascii="Times New Roman" w:hAnsi="Times New Roman" w:cs="Times New Roman"/>
          <w:sz w:val="28"/>
          <w:szCs w:val="28"/>
        </w:rPr>
      </w:pPr>
      <w:proofErr w:type="spellStart"/>
      <w:r w:rsidRPr="00FD49C3">
        <w:rPr>
          <w:rFonts w:ascii="Times New Roman" w:hAnsi="Times New Roman" w:cs="Times New Roman"/>
          <w:b/>
          <w:bCs/>
          <w:i/>
          <w:iCs/>
          <w:sz w:val="28"/>
          <w:szCs w:val="28"/>
        </w:rPr>
        <w:t>Обсессивные</w:t>
      </w:r>
      <w:proofErr w:type="spellEnd"/>
      <w:r w:rsidRPr="00FD49C3">
        <w:rPr>
          <w:rFonts w:ascii="Times New Roman" w:hAnsi="Times New Roman" w:cs="Times New Roman"/>
          <w:b/>
          <w:bCs/>
          <w:i/>
          <w:iCs/>
          <w:sz w:val="28"/>
          <w:szCs w:val="28"/>
        </w:rPr>
        <w:t xml:space="preserve"> мысли</w:t>
      </w:r>
      <w:r w:rsidRPr="006C6B58">
        <w:rPr>
          <w:rFonts w:ascii="Times New Roman" w:hAnsi="Times New Roman" w:cs="Times New Roman"/>
          <w:sz w:val="28"/>
          <w:szCs w:val="28"/>
        </w:rPr>
        <w:t xml:space="preserve"> - тягостные, возникающие помимо воли, но признаваемые больным как свои собственные, идеи, убеждения, образы, которые в стереотипной форме насильственно вторгаются в сознание больного и которым он пытается каким-то образом противостоять. Именно это сочетание внутреннего чувства </w:t>
      </w:r>
      <w:proofErr w:type="spellStart"/>
      <w:r w:rsidRPr="006C6B58">
        <w:rPr>
          <w:rFonts w:ascii="Times New Roman" w:hAnsi="Times New Roman" w:cs="Times New Roman"/>
          <w:sz w:val="28"/>
          <w:szCs w:val="28"/>
        </w:rPr>
        <w:t>компульсивного</w:t>
      </w:r>
      <w:proofErr w:type="spellEnd"/>
      <w:r w:rsidRPr="006C6B58">
        <w:rPr>
          <w:rFonts w:ascii="Times New Roman" w:hAnsi="Times New Roman" w:cs="Times New Roman"/>
          <w:sz w:val="28"/>
          <w:szCs w:val="28"/>
        </w:rPr>
        <w:t xml:space="preserve"> побуждения и усилий сопротивляться ему характеризует </w:t>
      </w:r>
      <w:proofErr w:type="spellStart"/>
      <w:r w:rsidRPr="006C6B58">
        <w:rPr>
          <w:rFonts w:ascii="Times New Roman" w:hAnsi="Times New Roman" w:cs="Times New Roman"/>
          <w:sz w:val="28"/>
          <w:szCs w:val="28"/>
        </w:rPr>
        <w:t>обсессивные</w:t>
      </w:r>
      <w:proofErr w:type="spellEnd"/>
      <w:r w:rsidRPr="006C6B58">
        <w:rPr>
          <w:rFonts w:ascii="Times New Roman" w:hAnsi="Times New Roman" w:cs="Times New Roman"/>
          <w:sz w:val="28"/>
          <w:szCs w:val="28"/>
        </w:rPr>
        <w:t xml:space="preserve"> симптомы, но из этих двух составляющих более изменчива степень прилагаемых усилий. </w:t>
      </w:r>
      <w:proofErr w:type="spellStart"/>
      <w:r w:rsidRPr="006C6B58">
        <w:rPr>
          <w:rFonts w:ascii="Times New Roman" w:hAnsi="Times New Roman" w:cs="Times New Roman"/>
          <w:sz w:val="28"/>
          <w:szCs w:val="28"/>
        </w:rPr>
        <w:t>Обсессивные</w:t>
      </w:r>
      <w:proofErr w:type="spellEnd"/>
      <w:r w:rsidRPr="006C6B58">
        <w:rPr>
          <w:rFonts w:ascii="Times New Roman" w:hAnsi="Times New Roman" w:cs="Times New Roman"/>
          <w:sz w:val="28"/>
          <w:szCs w:val="28"/>
        </w:rPr>
        <w:t xml:space="preserve"> мысли могут принимать форму отдельных слов, фраз или стихотворных строк; обычно они неприятны для больного и могут быть непристойными, богохульными или даже шокирующими.</w:t>
      </w:r>
    </w:p>
    <w:p w14:paraId="2459B5F6" w14:textId="77777777" w:rsidR="006C6B58" w:rsidRPr="006C6B58" w:rsidRDefault="006C6B58" w:rsidP="006C6B58">
      <w:pPr>
        <w:ind w:firstLine="709"/>
        <w:jc w:val="both"/>
        <w:rPr>
          <w:rFonts w:ascii="Times New Roman" w:hAnsi="Times New Roman" w:cs="Times New Roman"/>
          <w:sz w:val="28"/>
          <w:szCs w:val="28"/>
        </w:rPr>
      </w:pPr>
    </w:p>
    <w:p w14:paraId="20A66806" w14:textId="77777777" w:rsidR="006C6B58" w:rsidRPr="006C6B58" w:rsidRDefault="006C6B58" w:rsidP="006C6B58">
      <w:pPr>
        <w:ind w:firstLine="709"/>
        <w:jc w:val="both"/>
        <w:rPr>
          <w:rFonts w:ascii="Times New Roman" w:hAnsi="Times New Roman" w:cs="Times New Roman"/>
          <w:sz w:val="28"/>
          <w:szCs w:val="28"/>
        </w:rPr>
      </w:pPr>
      <w:proofErr w:type="spellStart"/>
      <w:r w:rsidRPr="00FD49C3">
        <w:rPr>
          <w:rFonts w:ascii="Times New Roman" w:hAnsi="Times New Roman" w:cs="Times New Roman"/>
          <w:b/>
          <w:bCs/>
          <w:i/>
          <w:iCs/>
          <w:sz w:val="28"/>
          <w:szCs w:val="28"/>
        </w:rPr>
        <w:t>Обсессивные</w:t>
      </w:r>
      <w:proofErr w:type="spellEnd"/>
      <w:r w:rsidRPr="00FD49C3">
        <w:rPr>
          <w:rFonts w:ascii="Times New Roman" w:hAnsi="Times New Roman" w:cs="Times New Roman"/>
          <w:b/>
          <w:bCs/>
          <w:i/>
          <w:iCs/>
          <w:sz w:val="28"/>
          <w:szCs w:val="28"/>
        </w:rPr>
        <w:t xml:space="preserve"> образы</w:t>
      </w:r>
      <w:r w:rsidRPr="006C6B58">
        <w:rPr>
          <w:rFonts w:ascii="Times New Roman" w:hAnsi="Times New Roman" w:cs="Times New Roman"/>
          <w:sz w:val="28"/>
          <w:szCs w:val="28"/>
        </w:rPr>
        <w:t xml:space="preserve"> </w:t>
      </w:r>
      <w:proofErr w:type="gramStart"/>
      <w:r w:rsidRPr="006C6B58">
        <w:rPr>
          <w:rFonts w:ascii="Times New Roman" w:hAnsi="Times New Roman" w:cs="Times New Roman"/>
          <w:sz w:val="28"/>
          <w:szCs w:val="28"/>
        </w:rPr>
        <w:t>- это</w:t>
      </w:r>
      <w:proofErr w:type="gramEnd"/>
      <w:r w:rsidRPr="006C6B58">
        <w:rPr>
          <w:rFonts w:ascii="Times New Roman" w:hAnsi="Times New Roman" w:cs="Times New Roman"/>
          <w:sz w:val="28"/>
          <w:szCs w:val="28"/>
        </w:rPr>
        <w:t xml:space="preserve"> живо представляемые сцены, часто имеющие характер насилия или вызывающие отвращение, включая, например, сексуальные извращения.</w:t>
      </w:r>
    </w:p>
    <w:p w14:paraId="2AF176DD" w14:textId="77777777" w:rsidR="006C6B58" w:rsidRPr="006C6B58" w:rsidRDefault="006C6B58" w:rsidP="006C6B58">
      <w:pPr>
        <w:ind w:firstLine="709"/>
        <w:jc w:val="both"/>
        <w:rPr>
          <w:rFonts w:ascii="Times New Roman" w:hAnsi="Times New Roman" w:cs="Times New Roman"/>
          <w:sz w:val="28"/>
          <w:szCs w:val="28"/>
        </w:rPr>
      </w:pPr>
    </w:p>
    <w:p w14:paraId="0C69B71B" w14:textId="77777777" w:rsidR="006C6B58" w:rsidRPr="006C6B58" w:rsidRDefault="006C6B58" w:rsidP="006C6B58">
      <w:pPr>
        <w:ind w:firstLine="709"/>
        <w:jc w:val="both"/>
        <w:rPr>
          <w:rFonts w:ascii="Times New Roman" w:hAnsi="Times New Roman" w:cs="Times New Roman"/>
          <w:sz w:val="28"/>
          <w:szCs w:val="28"/>
        </w:rPr>
      </w:pPr>
      <w:proofErr w:type="spellStart"/>
      <w:r w:rsidRPr="00FD49C3">
        <w:rPr>
          <w:rFonts w:ascii="Times New Roman" w:hAnsi="Times New Roman" w:cs="Times New Roman"/>
          <w:b/>
          <w:bCs/>
          <w:i/>
          <w:iCs/>
          <w:sz w:val="28"/>
          <w:szCs w:val="28"/>
        </w:rPr>
        <w:t>Обсессивные</w:t>
      </w:r>
      <w:proofErr w:type="spellEnd"/>
      <w:r w:rsidRPr="00FD49C3">
        <w:rPr>
          <w:rFonts w:ascii="Times New Roman" w:hAnsi="Times New Roman" w:cs="Times New Roman"/>
          <w:b/>
          <w:bCs/>
          <w:i/>
          <w:iCs/>
          <w:sz w:val="28"/>
          <w:szCs w:val="28"/>
        </w:rPr>
        <w:t xml:space="preserve"> импульсы</w:t>
      </w:r>
      <w:r w:rsidRPr="006C6B58">
        <w:rPr>
          <w:rFonts w:ascii="Times New Roman" w:hAnsi="Times New Roman" w:cs="Times New Roman"/>
          <w:sz w:val="28"/>
          <w:szCs w:val="28"/>
        </w:rPr>
        <w:t xml:space="preserve"> </w:t>
      </w:r>
      <w:proofErr w:type="gramStart"/>
      <w:r w:rsidRPr="006C6B58">
        <w:rPr>
          <w:rFonts w:ascii="Times New Roman" w:hAnsi="Times New Roman" w:cs="Times New Roman"/>
          <w:sz w:val="28"/>
          <w:szCs w:val="28"/>
        </w:rPr>
        <w:t>- это</w:t>
      </w:r>
      <w:proofErr w:type="gramEnd"/>
      <w:r w:rsidRPr="006C6B58">
        <w:rPr>
          <w:rFonts w:ascii="Times New Roman" w:hAnsi="Times New Roman" w:cs="Times New Roman"/>
          <w:sz w:val="28"/>
          <w:szCs w:val="28"/>
        </w:rPr>
        <w:t xml:space="preserve"> побуждения совершить действия, обычно разрушительные, опасные или способные опозорить; например, выскочить на дорогу перед движущимся автомобилем, поранить ребенка или выкрикнуть, находясь в обществе, непристойные слова.</w:t>
      </w:r>
    </w:p>
    <w:p w14:paraId="4EA250D6" w14:textId="77777777" w:rsidR="006C6B58" w:rsidRPr="006C6B58" w:rsidRDefault="006C6B58" w:rsidP="006C6B58">
      <w:pPr>
        <w:ind w:firstLine="709"/>
        <w:jc w:val="both"/>
        <w:rPr>
          <w:rFonts w:ascii="Times New Roman" w:hAnsi="Times New Roman" w:cs="Times New Roman"/>
          <w:sz w:val="28"/>
          <w:szCs w:val="28"/>
        </w:rPr>
      </w:pPr>
    </w:p>
    <w:p w14:paraId="44040D44" w14:textId="77777777" w:rsidR="006C6B58" w:rsidRPr="006C6B58" w:rsidRDefault="006C6B58" w:rsidP="006C6B58">
      <w:pPr>
        <w:ind w:firstLine="709"/>
        <w:jc w:val="both"/>
        <w:rPr>
          <w:rFonts w:ascii="Times New Roman" w:hAnsi="Times New Roman" w:cs="Times New Roman"/>
          <w:sz w:val="28"/>
          <w:szCs w:val="28"/>
        </w:rPr>
      </w:pPr>
      <w:proofErr w:type="spellStart"/>
      <w:r w:rsidRPr="00FD49C3">
        <w:rPr>
          <w:rFonts w:ascii="Times New Roman" w:hAnsi="Times New Roman" w:cs="Times New Roman"/>
          <w:b/>
          <w:bCs/>
          <w:i/>
          <w:iCs/>
          <w:sz w:val="28"/>
          <w:szCs w:val="28"/>
        </w:rPr>
        <w:t>Обсессивные</w:t>
      </w:r>
      <w:proofErr w:type="spellEnd"/>
      <w:r w:rsidRPr="00FD49C3">
        <w:rPr>
          <w:rFonts w:ascii="Times New Roman" w:hAnsi="Times New Roman" w:cs="Times New Roman"/>
          <w:b/>
          <w:bCs/>
          <w:i/>
          <w:iCs/>
          <w:sz w:val="28"/>
          <w:szCs w:val="28"/>
        </w:rPr>
        <w:t xml:space="preserve"> ритуалы </w:t>
      </w:r>
      <w:r w:rsidRPr="006C6B58">
        <w:rPr>
          <w:rFonts w:ascii="Times New Roman" w:hAnsi="Times New Roman" w:cs="Times New Roman"/>
          <w:sz w:val="28"/>
          <w:szCs w:val="28"/>
        </w:rPr>
        <w:t xml:space="preserve">включают как психическую деятельность (например, повторяющийся счет каким-то особым образом, или повторение определенных слов), так и повторяющиеся, но бессмысленные поступки (например, мытье рук по двадцать и более раз в день). Некоторые из них имеют понятную связь с предшествовавшими им навязчивыми мыслями, например, повторное мытье рук - с мыслями о заражении. Другие ритуалы (например, регулярное раскладывание одежды по какой-то сложной системе перед тем, как надеть ее) такой связи не имеют. Некоторые больные чувствуют непреодолимое побуждение повторять такие действия определенное </w:t>
      </w:r>
      <w:r w:rsidRPr="006C6B58">
        <w:rPr>
          <w:rFonts w:ascii="Times New Roman" w:hAnsi="Times New Roman" w:cs="Times New Roman"/>
          <w:sz w:val="28"/>
          <w:szCs w:val="28"/>
        </w:rPr>
        <w:lastRenderedPageBreak/>
        <w:t xml:space="preserve">количество раз; если это не получается, они вынуждены начинать все сначала. Больные неизменно сознают, что их ритуалы нелогичны, и обычно стараются скрыть их. Некоторые боятся, что такие симптомы являются признаком начинающегося сумасшествия. Как </w:t>
      </w:r>
      <w:proofErr w:type="spellStart"/>
      <w:r w:rsidRPr="006C6B58">
        <w:rPr>
          <w:rFonts w:ascii="Times New Roman" w:hAnsi="Times New Roman" w:cs="Times New Roman"/>
          <w:sz w:val="28"/>
          <w:szCs w:val="28"/>
        </w:rPr>
        <w:t>обсессивные</w:t>
      </w:r>
      <w:proofErr w:type="spellEnd"/>
      <w:r w:rsidRPr="006C6B58">
        <w:rPr>
          <w:rFonts w:ascii="Times New Roman" w:hAnsi="Times New Roman" w:cs="Times New Roman"/>
          <w:sz w:val="28"/>
          <w:szCs w:val="28"/>
        </w:rPr>
        <w:t xml:space="preserve"> мысли, так и ритуалы неизбежно приводят к проблемам в повседневной деятельности.</w:t>
      </w:r>
    </w:p>
    <w:p w14:paraId="6A7DB647" w14:textId="77777777" w:rsidR="006C6B58" w:rsidRPr="006C6B58" w:rsidRDefault="006C6B58" w:rsidP="006C6B58">
      <w:pPr>
        <w:ind w:firstLine="709"/>
        <w:jc w:val="both"/>
        <w:rPr>
          <w:rFonts w:ascii="Times New Roman" w:hAnsi="Times New Roman" w:cs="Times New Roman"/>
          <w:sz w:val="28"/>
          <w:szCs w:val="28"/>
        </w:rPr>
      </w:pPr>
    </w:p>
    <w:p w14:paraId="73C6B40E" w14:textId="77777777" w:rsidR="006C6B58" w:rsidRPr="006C6B58" w:rsidRDefault="006C6B58" w:rsidP="006C6B58">
      <w:pPr>
        <w:ind w:firstLine="709"/>
        <w:jc w:val="both"/>
        <w:rPr>
          <w:rFonts w:ascii="Times New Roman" w:hAnsi="Times New Roman" w:cs="Times New Roman"/>
          <w:sz w:val="28"/>
          <w:szCs w:val="28"/>
        </w:rPr>
      </w:pPr>
      <w:r w:rsidRPr="00FD49C3">
        <w:rPr>
          <w:rFonts w:ascii="Times New Roman" w:hAnsi="Times New Roman" w:cs="Times New Roman"/>
          <w:b/>
          <w:bCs/>
          <w:sz w:val="28"/>
          <w:szCs w:val="28"/>
          <w:u w:val="single"/>
        </w:rPr>
        <w:t>Навязчивые размышления («умственная жвачка»)</w:t>
      </w:r>
      <w:r w:rsidRPr="006C6B58">
        <w:rPr>
          <w:rFonts w:ascii="Times New Roman" w:hAnsi="Times New Roman" w:cs="Times New Roman"/>
          <w:sz w:val="28"/>
          <w:szCs w:val="28"/>
        </w:rPr>
        <w:t xml:space="preserve"> </w:t>
      </w:r>
      <w:proofErr w:type="gramStart"/>
      <w:r w:rsidRPr="006C6B58">
        <w:rPr>
          <w:rFonts w:ascii="Times New Roman" w:hAnsi="Times New Roman" w:cs="Times New Roman"/>
          <w:sz w:val="28"/>
          <w:szCs w:val="28"/>
        </w:rPr>
        <w:t>- это</w:t>
      </w:r>
      <w:proofErr w:type="gramEnd"/>
      <w:r w:rsidRPr="006C6B58">
        <w:rPr>
          <w:rFonts w:ascii="Times New Roman" w:hAnsi="Times New Roman" w:cs="Times New Roman"/>
          <w:sz w:val="28"/>
          <w:szCs w:val="28"/>
        </w:rPr>
        <w:t xml:space="preserve"> внутренние дебаты, при которых бесконечно пересматриваются аргументы за и против даже простейших повседневных действий. Некоторые навязчивые сомнения касаются действий, которые могли быть неправильно выполнены или не завершены, такие как выключение крана газовой плиты или запирание двери; другие касаются действий, которые могли бы нанести вред другим людям (например, возможность, проезжая на автомобиле мимо велосипедиста, сбить его). Иногда сомнения связаны с возможным нарушением религиозных предписаний и обрядов - «угрызения совести».</w:t>
      </w:r>
    </w:p>
    <w:p w14:paraId="28F67D5D" w14:textId="77777777" w:rsidR="006C6B58" w:rsidRPr="006C6B58" w:rsidRDefault="006C6B58" w:rsidP="006C6B58">
      <w:pPr>
        <w:ind w:firstLine="709"/>
        <w:jc w:val="both"/>
        <w:rPr>
          <w:rFonts w:ascii="Times New Roman" w:hAnsi="Times New Roman" w:cs="Times New Roman"/>
          <w:sz w:val="28"/>
          <w:szCs w:val="28"/>
        </w:rPr>
      </w:pPr>
    </w:p>
    <w:p w14:paraId="1334316E" w14:textId="77777777" w:rsidR="006C6B58" w:rsidRPr="006C6B58" w:rsidRDefault="006C6B58" w:rsidP="006C6B58">
      <w:pPr>
        <w:ind w:firstLine="709"/>
        <w:jc w:val="both"/>
        <w:rPr>
          <w:rFonts w:ascii="Times New Roman" w:hAnsi="Times New Roman" w:cs="Times New Roman"/>
          <w:sz w:val="28"/>
          <w:szCs w:val="28"/>
        </w:rPr>
      </w:pPr>
      <w:proofErr w:type="spellStart"/>
      <w:r w:rsidRPr="00FD49C3">
        <w:rPr>
          <w:rFonts w:ascii="Times New Roman" w:hAnsi="Times New Roman" w:cs="Times New Roman"/>
          <w:b/>
          <w:bCs/>
          <w:sz w:val="28"/>
          <w:szCs w:val="28"/>
          <w:u w:val="single"/>
        </w:rPr>
        <w:t>Компульсивные</w:t>
      </w:r>
      <w:proofErr w:type="spellEnd"/>
      <w:r w:rsidRPr="00FD49C3">
        <w:rPr>
          <w:rFonts w:ascii="Times New Roman" w:hAnsi="Times New Roman" w:cs="Times New Roman"/>
          <w:b/>
          <w:bCs/>
          <w:sz w:val="28"/>
          <w:szCs w:val="28"/>
          <w:u w:val="single"/>
        </w:rPr>
        <w:t xml:space="preserve"> действия</w:t>
      </w:r>
      <w:r w:rsidRPr="006C6B58">
        <w:rPr>
          <w:rFonts w:ascii="Times New Roman" w:hAnsi="Times New Roman" w:cs="Times New Roman"/>
          <w:sz w:val="28"/>
          <w:szCs w:val="28"/>
        </w:rPr>
        <w:t xml:space="preserve"> - повторяющиеся стереотипные поступки, иногда приобретающие характер защитных ритуалов. Последние имеют целью предотвращение каких-либо объективно маловероятных событий, опасных для больного или его близких.</w:t>
      </w:r>
    </w:p>
    <w:p w14:paraId="5458F7DD" w14:textId="77777777" w:rsidR="006C6B58" w:rsidRPr="006C6B58" w:rsidRDefault="006C6B58" w:rsidP="006C6B58">
      <w:pPr>
        <w:ind w:firstLine="709"/>
        <w:jc w:val="both"/>
        <w:rPr>
          <w:rFonts w:ascii="Times New Roman" w:hAnsi="Times New Roman" w:cs="Times New Roman"/>
          <w:sz w:val="28"/>
          <w:szCs w:val="28"/>
        </w:rPr>
      </w:pPr>
    </w:p>
    <w:p w14:paraId="7429CE3F" w14:textId="77777777" w:rsidR="006C6B58" w:rsidRPr="006C6B58"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Кроме вышеописанных, в ряду обсессивно-</w:t>
      </w:r>
      <w:proofErr w:type="spellStart"/>
      <w:r w:rsidRPr="006C6B58">
        <w:rPr>
          <w:rFonts w:ascii="Times New Roman" w:hAnsi="Times New Roman" w:cs="Times New Roman"/>
          <w:sz w:val="28"/>
          <w:szCs w:val="28"/>
        </w:rPr>
        <w:t>компульсивных</w:t>
      </w:r>
      <w:proofErr w:type="spellEnd"/>
      <w:r w:rsidRPr="006C6B58">
        <w:rPr>
          <w:rFonts w:ascii="Times New Roman" w:hAnsi="Times New Roman" w:cs="Times New Roman"/>
          <w:sz w:val="28"/>
          <w:szCs w:val="28"/>
        </w:rPr>
        <w:t xml:space="preserve"> расстройств выделяется целый ряд очерченных симптомокомплексов и среди них навязчивые сомнения, контрастные навязчивости, навязчивые страхи - фобии (от греч. </w:t>
      </w:r>
      <w:proofErr w:type="spellStart"/>
      <w:r w:rsidRPr="006C6B58">
        <w:rPr>
          <w:rFonts w:ascii="Times New Roman" w:hAnsi="Times New Roman" w:cs="Times New Roman"/>
          <w:sz w:val="28"/>
          <w:szCs w:val="28"/>
        </w:rPr>
        <w:t>phobos</w:t>
      </w:r>
      <w:proofErr w:type="spellEnd"/>
      <w:r w:rsidRPr="006C6B58">
        <w:rPr>
          <w:rFonts w:ascii="Times New Roman" w:hAnsi="Times New Roman" w:cs="Times New Roman"/>
          <w:sz w:val="28"/>
          <w:szCs w:val="28"/>
        </w:rPr>
        <w:t>).</w:t>
      </w:r>
    </w:p>
    <w:p w14:paraId="02DA357C" w14:textId="77777777" w:rsidR="006C6B58" w:rsidRPr="006C6B58" w:rsidRDefault="006C6B58" w:rsidP="006C6B58">
      <w:pPr>
        <w:ind w:firstLine="709"/>
        <w:jc w:val="both"/>
        <w:rPr>
          <w:rFonts w:ascii="Times New Roman" w:hAnsi="Times New Roman" w:cs="Times New Roman"/>
          <w:sz w:val="28"/>
          <w:szCs w:val="28"/>
        </w:rPr>
      </w:pPr>
    </w:p>
    <w:p w14:paraId="08428D6C" w14:textId="77777777" w:rsidR="008804DD" w:rsidRDefault="006C6B58" w:rsidP="006C6B58">
      <w:pPr>
        <w:ind w:firstLine="709"/>
        <w:jc w:val="both"/>
        <w:rPr>
          <w:rFonts w:ascii="Times New Roman" w:hAnsi="Times New Roman" w:cs="Times New Roman"/>
          <w:sz w:val="28"/>
          <w:szCs w:val="28"/>
        </w:rPr>
      </w:pPr>
      <w:proofErr w:type="spellStart"/>
      <w:r w:rsidRPr="006C6B58">
        <w:rPr>
          <w:rFonts w:ascii="Times New Roman" w:hAnsi="Times New Roman" w:cs="Times New Roman"/>
          <w:sz w:val="28"/>
          <w:szCs w:val="28"/>
        </w:rPr>
        <w:t>Обсессивные</w:t>
      </w:r>
      <w:proofErr w:type="spellEnd"/>
      <w:r w:rsidRPr="006C6B58">
        <w:rPr>
          <w:rFonts w:ascii="Times New Roman" w:hAnsi="Times New Roman" w:cs="Times New Roman"/>
          <w:sz w:val="28"/>
          <w:szCs w:val="28"/>
        </w:rPr>
        <w:t xml:space="preserve"> мысли и </w:t>
      </w:r>
      <w:proofErr w:type="spellStart"/>
      <w:r w:rsidRPr="006C6B58">
        <w:rPr>
          <w:rFonts w:ascii="Times New Roman" w:hAnsi="Times New Roman" w:cs="Times New Roman"/>
          <w:sz w:val="28"/>
          <w:szCs w:val="28"/>
        </w:rPr>
        <w:t>компульсивные</w:t>
      </w:r>
      <w:proofErr w:type="spellEnd"/>
      <w:r w:rsidRPr="006C6B58">
        <w:rPr>
          <w:rFonts w:ascii="Times New Roman" w:hAnsi="Times New Roman" w:cs="Times New Roman"/>
          <w:sz w:val="28"/>
          <w:szCs w:val="28"/>
        </w:rPr>
        <w:t xml:space="preserve"> ритуалы могут при определенных ситуациях усилиться; например, </w:t>
      </w:r>
      <w:proofErr w:type="spellStart"/>
      <w:r w:rsidRPr="006C6B58">
        <w:rPr>
          <w:rFonts w:ascii="Times New Roman" w:hAnsi="Times New Roman" w:cs="Times New Roman"/>
          <w:sz w:val="28"/>
          <w:szCs w:val="28"/>
        </w:rPr>
        <w:t>обсессивные</w:t>
      </w:r>
      <w:proofErr w:type="spellEnd"/>
      <w:r w:rsidRPr="006C6B58">
        <w:rPr>
          <w:rFonts w:ascii="Times New Roman" w:hAnsi="Times New Roman" w:cs="Times New Roman"/>
          <w:sz w:val="28"/>
          <w:szCs w:val="28"/>
        </w:rPr>
        <w:t xml:space="preserve"> мысли о причинении вреда другим людям часто становятся настойчивей в кухне или каком-нибудь другом месте, где хранятся ножи. Так как больные часто избегают таких ситуаций, может наблюдаться поверхностное сходство с характерной моделью избегания, обнаруживаемой при тревожно-</w:t>
      </w:r>
      <w:proofErr w:type="spellStart"/>
      <w:r w:rsidRPr="006C6B58">
        <w:rPr>
          <w:rFonts w:ascii="Times New Roman" w:hAnsi="Times New Roman" w:cs="Times New Roman"/>
          <w:sz w:val="28"/>
          <w:szCs w:val="28"/>
        </w:rPr>
        <w:t>фобическом</w:t>
      </w:r>
      <w:proofErr w:type="spellEnd"/>
      <w:r w:rsidRPr="006C6B58">
        <w:rPr>
          <w:rFonts w:ascii="Times New Roman" w:hAnsi="Times New Roman" w:cs="Times New Roman"/>
          <w:sz w:val="28"/>
          <w:szCs w:val="28"/>
        </w:rPr>
        <w:t xml:space="preserve"> расстройстве. </w:t>
      </w:r>
    </w:p>
    <w:p w14:paraId="7C3824A0" w14:textId="77777777" w:rsidR="006C6B58" w:rsidRPr="006C6B58"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Тревога является важным компонентом обсессивно-</w:t>
      </w:r>
      <w:proofErr w:type="spellStart"/>
      <w:r w:rsidRPr="006C6B58">
        <w:rPr>
          <w:rFonts w:ascii="Times New Roman" w:hAnsi="Times New Roman" w:cs="Times New Roman"/>
          <w:sz w:val="28"/>
          <w:szCs w:val="28"/>
        </w:rPr>
        <w:t>компульсивных</w:t>
      </w:r>
      <w:proofErr w:type="spellEnd"/>
      <w:r w:rsidRPr="006C6B58">
        <w:rPr>
          <w:rFonts w:ascii="Times New Roman" w:hAnsi="Times New Roman" w:cs="Times New Roman"/>
          <w:sz w:val="28"/>
          <w:szCs w:val="28"/>
        </w:rPr>
        <w:t xml:space="preserve"> расстройств. Некоторые ритуалы ослабляют тревогу, тогда как после других она возрастает. </w:t>
      </w:r>
      <w:proofErr w:type="spellStart"/>
      <w:r w:rsidRPr="006C6B58">
        <w:rPr>
          <w:rFonts w:ascii="Times New Roman" w:hAnsi="Times New Roman" w:cs="Times New Roman"/>
          <w:sz w:val="28"/>
          <w:szCs w:val="28"/>
        </w:rPr>
        <w:t>Обсессии</w:t>
      </w:r>
      <w:proofErr w:type="spellEnd"/>
      <w:r w:rsidRPr="006C6B58">
        <w:rPr>
          <w:rFonts w:ascii="Times New Roman" w:hAnsi="Times New Roman" w:cs="Times New Roman"/>
          <w:sz w:val="28"/>
          <w:szCs w:val="28"/>
        </w:rPr>
        <w:t xml:space="preserve"> часто развиваются в рамках депрессии. У некоторых больных это выглядит как психологически понятная реакция на обсессивно-</w:t>
      </w:r>
      <w:proofErr w:type="spellStart"/>
      <w:r w:rsidRPr="006C6B58">
        <w:rPr>
          <w:rFonts w:ascii="Times New Roman" w:hAnsi="Times New Roman" w:cs="Times New Roman"/>
          <w:sz w:val="28"/>
          <w:szCs w:val="28"/>
        </w:rPr>
        <w:lastRenderedPageBreak/>
        <w:t>компульсивные</w:t>
      </w:r>
      <w:proofErr w:type="spellEnd"/>
      <w:r w:rsidRPr="006C6B58">
        <w:rPr>
          <w:rFonts w:ascii="Times New Roman" w:hAnsi="Times New Roman" w:cs="Times New Roman"/>
          <w:sz w:val="28"/>
          <w:szCs w:val="28"/>
        </w:rPr>
        <w:t xml:space="preserve"> симптомы, но у других пациентов наблюдаются повторяющиеся эпизоды депрессивного настроения, которые возникают независимо.</w:t>
      </w:r>
    </w:p>
    <w:p w14:paraId="10E20E65" w14:textId="77777777" w:rsidR="006C6B58" w:rsidRPr="006C6B58" w:rsidRDefault="006C6B58" w:rsidP="006C6B58">
      <w:pPr>
        <w:ind w:firstLine="709"/>
        <w:jc w:val="both"/>
        <w:rPr>
          <w:rFonts w:ascii="Times New Roman" w:hAnsi="Times New Roman" w:cs="Times New Roman"/>
          <w:sz w:val="28"/>
          <w:szCs w:val="28"/>
        </w:rPr>
      </w:pPr>
    </w:p>
    <w:p w14:paraId="4B4F0232" w14:textId="77777777" w:rsidR="006C6B58" w:rsidRPr="006C6B58"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Навязчивости (</w:t>
      </w:r>
      <w:proofErr w:type="spellStart"/>
      <w:r w:rsidRPr="006C6B58">
        <w:rPr>
          <w:rFonts w:ascii="Times New Roman" w:hAnsi="Times New Roman" w:cs="Times New Roman"/>
          <w:sz w:val="28"/>
          <w:szCs w:val="28"/>
        </w:rPr>
        <w:t>обсессии</w:t>
      </w:r>
      <w:proofErr w:type="spellEnd"/>
      <w:r w:rsidRPr="006C6B58">
        <w:rPr>
          <w:rFonts w:ascii="Times New Roman" w:hAnsi="Times New Roman" w:cs="Times New Roman"/>
          <w:sz w:val="28"/>
          <w:szCs w:val="28"/>
        </w:rPr>
        <w:t xml:space="preserve">) подразделяют на </w:t>
      </w:r>
      <w:r w:rsidRPr="008804DD">
        <w:rPr>
          <w:rFonts w:ascii="Times New Roman" w:hAnsi="Times New Roman" w:cs="Times New Roman"/>
          <w:sz w:val="28"/>
          <w:szCs w:val="28"/>
          <w:u w:val="single"/>
        </w:rPr>
        <w:t>образные</w:t>
      </w:r>
      <w:r w:rsidRPr="006C6B58">
        <w:rPr>
          <w:rFonts w:ascii="Times New Roman" w:hAnsi="Times New Roman" w:cs="Times New Roman"/>
          <w:sz w:val="28"/>
          <w:szCs w:val="28"/>
        </w:rPr>
        <w:t xml:space="preserve">, или </w:t>
      </w:r>
      <w:r w:rsidRPr="008804DD">
        <w:rPr>
          <w:rFonts w:ascii="Times New Roman" w:hAnsi="Times New Roman" w:cs="Times New Roman"/>
          <w:sz w:val="28"/>
          <w:szCs w:val="28"/>
          <w:u w:val="single"/>
        </w:rPr>
        <w:t>чувственные</w:t>
      </w:r>
      <w:r w:rsidRPr="006C6B58">
        <w:rPr>
          <w:rFonts w:ascii="Times New Roman" w:hAnsi="Times New Roman" w:cs="Times New Roman"/>
          <w:sz w:val="28"/>
          <w:szCs w:val="28"/>
        </w:rPr>
        <w:t xml:space="preserve">, сопровождающиеся развитием аффекта (нередко тягостного) и навязчивости </w:t>
      </w:r>
      <w:r w:rsidRPr="008804DD">
        <w:rPr>
          <w:rFonts w:ascii="Times New Roman" w:hAnsi="Times New Roman" w:cs="Times New Roman"/>
          <w:sz w:val="28"/>
          <w:szCs w:val="28"/>
          <w:u w:val="single"/>
        </w:rPr>
        <w:t>аффективно нейтрального содержания</w:t>
      </w:r>
      <w:r w:rsidRPr="006C6B58">
        <w:rPr>
          <w:rFonts w:ascii="Times New Roman" w:hAnsi="Times New Roman" w:cs="Times New Roman"/>
          <w:sz w:val="28"/>
          <w:szCs w:val="28"/>
        </w:rPr>
        <w:t>.</w:t>
      </w:r>
    </w:p>
    <w:p w14:paraId="31141946" w14:textId="77777777" w:rsidR="006C6B58" w:rsidRPr="006C6B58" w:rsidRDefault="006C6B58" w:rsidP="006C6B58">
      <w:pPr>
        <w:ind w:firstLine="709"/>
        <w:jc w:val="both"/>
        <w:rPr>
          <w:rFonts w:ascii="Times New Roman" w:hAnsi="Times New Roman" w:cs="Times New Roman"/>
          <w:sz w:val="28"/>
          <w:szCs w:val="28"/>
        </w:rPr>
      </w:pPr>
    </w:p>
    <w:p w14:paraId="6B1A557D" w14:textId="77777777" w:rsidR="006C6B58" w:rsidRPr="006C6B58"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К чувственным навязчивостям относятся навязчивые сомнения, воспоминания, представления, влечения, действия, страхи, навязчивое чувство антипатии, навязчивое опасение в отношении привычных поступков.</w:t>
      </w:r>
    </w:p>
    <w:p w14:paraId="6C4E8C0D" w14:textId="77777777" w:rsidR="006C6B58" w:rsidRPr="006C6B58" w:rsidRDefault="006C6B58" w:rsidP="006C6B58">
      <w:pPr>
        <w:ind w:firstLine="709"/>
        <w:jc w:val="both"/>
        <w:rPr>
          <w:rFonts w:ascii="Times New Roman" w:hAnsi="Times New Roman" w:cs="Times New Roman"/>
          <w:sz w:val="28"/>
          <w:szCs w:val="28"/>
        </w:rPr>
      </w:pPr>
    </w:p>
    <w:p w14:paraId="1C5FC171" w14:textId="77777777" w:rsidR="006C6B58" w:rsidRPr="006C6B58" w:rsidRDefault="006C6B58" w:rsidP="006C6B58">
      <w:pPr>
        <w:ind w:firstLine="709"/>
        <w:jc w:val="both"/>
        <w:rPr>
          <w:rFonts w:ascii="Times New Roman" w:hAnsi="Times New Roman" w:cs="Times New Roman"/>
          <w:sz w:val="28"/>
          <w:szCs w:val="28"/>
        </w:rPr>
      </w:pPr>
      <w:r w:rsidRPr="008804DD">
        <w:rPr>
          <w:rFonts w:ascii="Times New Roman" w:hAnsi="Times New Roman" w:cs="Times New Roman"/>
          <w:b/>
          <w:bCs/>
          <w:i/>
          <w:iCs/>
          <w:sz w:val="28"/>
          <w:szCs w:val="28"/>
        </w:rPr>
        <w:t>Навязчивые сомнения</w:t>
      </w:r>
      <w:r w:rsidRPr="006C6B58">
        <w:rPr>
          <w:rFonts w:ascii="Times New Roman" w:hAnsi="Times New Roman" w:cs="Times New Roman"/>
          <w:sz w:val="28"/>
          <w:szCs w:val="28"/>
        </w:rPr>
        <w:t xml:space="preserve"> — назойливо возникающая вопреки логике и разуму неуверенность в правильности совершаемых и совершенных действий. Содержание сомнений различно: навязчивые бытовые опасения (заперта ли дверь, достаточно ли плотно закрыты окна или водопроводные краны, выключены ли газ, электричество), сомнения, связанные со служебной деятельностью (правильно ли написан тот или иной документ, не перепутаны ли адреса на деловых бумагах, не указаны ли неточные цифры, верно ли сформулированы или исполнены распоряжения) и др. Несмотря на неоднократную проверку совершенного действия, сомнения, как правило, не исчезают, вызывая психологический дискомфорт у страдающего данного рода </w:t>
      </w:r>
      <w:proofErr w:type="spellStart"/>
      <w:r w:rsidRPr="006C6B58">
        <w:rPr>
          <w:rFonts w:ascii="Times New Roman" w:hAnsi="Times New Roman" w:cs="Times New Roman"/>
          <w:sz w:val="28"/>
          <w:szCs w:val="28"/>
        </w:rPr>
        <w:t>обсессией</w:t>
      </w:r>
      <w:proofErr w:type="spellEnd"/>
      <w:r w:rsidRPr="006C6B58">
        <w:rPr>
          <w:rFonts w:ascii="Times New Roman" w:hAnsi="Times New Roman" w:cs="Times New Roman"/>
          <w:sz w:val="28"/>
          <w:szCs w:val="28"/>
        </w:rPr>
        <w:t>.</w:t>
      </w:r>
    </w:p>
    <w:p w14:paraId="208CC320" w14:textId="77777777" w:rsidR="006C6B58" w:rsidRPr="006C6B58" w:rsidRDefault="006C6B58" w:rsidP="006C6B58">
      <w:pPr>
        <w:ind w:firstLine="709"/>
        <w:jc w:val="both"/>
        <w:rPr>
          <w:rFonts w:ascii="Times New Roman" w:hAnsi="Times New Roman" w:cs="Times New Roman"/>
          <w:sz w:val="28"/>
          <w:szCs w:val="28"/>
        </w:rPr>
      </w:pPr>
    </w:p>
    <w:p w14:paraId="53266982" w14:textId="77777777" w:rsidR="006C6B58" w:rsidRPr="006C6B58"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К навязчивым воспоминаниям относятся упорные, неодолимые тягостные воспоминания каких-либо печальных, неприятных или постыдных для больного событий, сопровождающиеся чувством стыда, раскаяния. Они доминируют в сознании больного, несмотря на усилия и старания не думать о них.</w:t>
      </w:r>
    </w:p>
    <w:p w14:paraId="03AA73A0" w14:textId="77777777" w:rsidR="006C6B58" w:rsidRPr="006C6B58" w:rsidRDefault="006C6B58" w:rsidP="006C6B58">
      <w:pPr>
        <w:ind w:firstLine="709"/>
        <w:jc w:val="both"/>
        <w:rPr>
          <w:rFonts w:ascii="Times New Roman" w:hAnsi="Times New Roman" w:cs="Times New Roman"/>
          <w:sz w:val="28"/>
          <w:szCs w:val="28"/>
        </w:rPr>
      </w:pPr>
    </w:p>
    <w:p w14:paraId="3D227AF8" w14:textId="77777777" w:rsidR="006C6B58" w:rsidRPr="006C6B58" w:rsidRDefault="006C6B58" w:rsidP="006C6B58">
      <w:pPr>
        <w:ind w:firstLine="709"/>
        <w:jc w:val="both"/>
        <w:rPr>
          <w:rFonts w:ascii="Times New Roman" w:hAnsi="Times New Roman" w:cs="Times New Roman"/>
          <w:sz w:val="28"/>
          <w:szCs w:val="28"/>
        </w:rPr>
      </w:pPr>
      <w:r w:rsidRPr="008804DD">
        <w:rPr>
          <w:rFonts w:ascii="Times New Roman" w:hAnsi="Times New Roman" w:cs="Times New Roman"/>
          <w:b/>
          <w:bCs/>
          <w:i/>
          <w:iCs/>
          <w:sz w:val="28"/>
          <w:szCs w:val="28"/>
        </w:rPr>
        <w:t>Навязчивые влечения</w:t>
      </w:r>
      <w:r w:rsidRPr="006C6B58">
        <w:rPr>
          <w:rFonts w:ascii="Times New Roman" w:hAnsi="Times New Roman" w:cs="Times New Roman"/>
          <w:sz w:val="28"/>
          <w:szCs w:val="28"/>
        </w:rPr>
        <w:t xml:space="preserve"> — побуждения к совершению того или иного жесткого или крайне опасного действия, сопровождаемые чувством ужаса, страха, смятения с невозможностью освободиться от него. Больного охватывает, например, желание броситься под проходящий поезд или толкнуть под него близкого человека, убить крайне жестоким образом жену или ребенка. Пациенты при этом мучительно опасаются, что то или иное действие будет реализовано.</w:t>
      </w:r>
    </w:p>
    <w:p w14:paraId="6ED45E9F" w14:textId="77777777" w:rsidR="006C6B58" w:rsidRPr="006C6B58" w:rsidRDefault="006C6B58" w:rsidP="006C6B58">
      <w:pPr>
        <w:ind w:firstLine="709"/>
        <w:jc w:val="both"/>
        <w:rPr>
          <w:rFonts w:ascii="Times New Roman" w:hAnsi="Times New Roman" w:cs="Times New Roman"/>
          <w:sz w:val="28"/>
          <w:szCs w:val="28"/>
        </w:rPr>
      </w:pPr>
    </w:p>
    <w:p w14:paraId="643EF47E" w14:textId="77777777" w:rsidR="006C6B58" w:rsidRPr="006C6B58"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Проявления навязчивых представлений могут быть различными. В одних случаях это — яркое "видение" результатов навязчивых влечений, когда больные представляют результат совершенного жестокого поступка. В других случаях навязчивые представления, именуемые нередко овладевающими, выступают в виде неправдоподобных, подчас абсурдных ситуаций, которые больные принимают за действительные. Примером навязчивых представлений может служить и убежденность больного, что похороненный родственник был живым, причем больной мучительно представляет и переживает страдания умершего в могиле. На высоте навязчивых представлений сознание их нелепости, неправдоподобности исчезает и, напротив, появляется уверенность в их реальности. В результате навязчивости приобретают характер сверхценных образований (доминирующих идей, не соответствующих их истинному значению), а иногда и бреда.</w:t>
      </w:r>
    </w:p>
    <w:p w14:paraId="5E3673FE" w14:textId="77777777" w:rsidR="006C6B58" w:rsidRPr="006C6B58" w:rsidRDefault="006C6B58" w:rsidP="006C6B58">
      <w:pPr>
        <w:ind w:firstLine="709"/>
        <w:jc w:val="both"/>
        <w:rPr>
          <w:rFonts w:ascii="Times New Roman" w:hAnsi="Times New Roman" w:cs="Times New Roman"/>
          <w:sz w:val="28"/>
          <w:szCs w:val="28"/>
        </w:rPr>
      </w:pPr>
    </w:p>
    <w:p w14:paraId="6A0CB887" w14:textId="77777777" w:rsidR="006C6B58" w:rsidRPr="006C6B58" w:rsidRDefault="006C6B58" w:rsidP="006C6B58">
      <w:pPr>
        <w:ind w:firstLine="709"/>
        <w:jc w:val="both"/>
        <w:rPr>
          <w:rFonts w:ascii="Times New Roman" w:hAnsi="Times New Roman" w:cs="Times New Roman"/>
          <w:sz w:val="28"/>
          <w:szCs w:val="28"/>
        </w:rPr>
      </w:pPr>
      <w:r w:rsidRPr="008804DD">
        <w:rPr>
          <w:rFonts w:ascii="Times New Roman" w:hAnsi="Times New Roman" w:cs="Times New Roman"/>
          <w:b/>
          <w:bCs/>
          <w:i/>
          <w:iCs/>
          <w:sz w:val="28"/>
          <w:szCs w:val="28"/>
        </w:rPr>
        <w:t>Навязчивое чувство антипатии</w:t>
      </w:r>
      <w:r w:rsidRPr="006C6B58">
        <w:rPr>
          <w:rFonts w:ascii="Times New Roman" w:hAnsi="Times New Roman" w:cs="Times New Roman"/>
          <w:sz w:val="28"/>
          <w:szCs w:val="28"/>
        </w:rPr>
        <w:t xml:space="preserve"> (а также навязчивые хулительные и кощунственные мысли) — ничем не оправданная, отгоняемая больным от себя антипатия к определенному, зачастую близкому человеку, циничные, недостойные мысли и представления в отношении уважаемых людей, у религиозных лиц — в отношении святых или служителей церкви.</w:t>
      </w:r>
    </w:p>
    <w:p w14:paraId="05100A68" w14:textId="77777777" w:rsidR="006C6B58" w:rsidRPr="006C6B58" w:rsidRDefault="006C6B58" w:rsidP="006C6B58">
      <w:pPr>
        <w:ind w:firstLine="709"/>
        <w:jc w:val="both"/>
        <w:rPr>
          <w:rFonts w:ascii="Times New Roman" w:hAnsi="Times New Roman" w:cs="Times New Roman"/>
          <w:sz w:val="28"/>
          <w:szCs w:val="28"/>
        </w:rPr>
      </w:pPr>
    </w:p>
    <w:p w14:paraId="536BF8D1" w14:textId="77777777" w:rsidR="006C6B58" w:rsidRPr="006C6B58" w:rsidRDefault="006C6B58" w:rsidP="006C6B58">
      <w:pPr>
        <w:ind w:firstLine="709"/>
        <w:jc w:val="both"/>
        <w:rPr>
          <w:rFonts w:ascii="Times New Roman" w:hAnsi="Times New Roman" w:cs="Times New Roman"/>
          <w:sz w:val="28"/>
          <w:szCs w:val="28"/>
        </w:rPr>
      </w:pPr>
      <w:r w:rsidRPr="008804DD">
        <w:rPr>
          <w:rFonts w:ascii="Times New Roman" w:hAnsi="Times New Roman" w:cs="Times New Roman"/>
          <w:b/>
          <w:bCs/>
          <w:i/>
          <w:iCs/>
          <w:sz w:val="28"/>
          <w:szCs w:val="28"/>
        </w:rPr>
        <w:t>Навязчивые действия</w:t>
      </w:r>
      <w:r w:rsidRPr="006C6B58">
        <w:rPr>
          <w:rFonts w:ascii="Times New Roman" w:hAnsi="Times New Roman" w:cs="Times New Roman"/>
          <w:sz w:val="28"/>
          <w:szCs w:val="28"/>
        </w:rPr>
        <w:t xml:space="preserve"> — поступки, совершаемые против желания больных, несмотря на прилагаемые для их сдерживания усилия. Одни из навязчивых действий тяготят больных до тех пор, пока они не будут реализованы, другие не замечаются самими больными. Навязчивые действия мучительны для больных особенно в тех случаях, когда они становятся объектом внимания окружающих.</w:t>
      </w:r>
    </w:p>
    <w:p w14:paraId="70355D3D" w14:textId="77777777" w:rsidR="006C6B58" w:rsidRPr="006C6B58" w:rsidRDefault="006C6B58" w:rsidP="006C6B58">
      <w:pPr>
        <w:ind w:firstLine="709"/>
        <w:jc w:val="both"/>
        <w:rPr>
          <w:rFonts w:ascii="Times New Roman" w:hAnsi="Times New Roman" w:cs="Times New Roman"/>
          <w:sz w:val="28"/>
          <w:szCs w:val="28"/>
        </w:rPr>
      </w:pPr>
    </w:p>
    <w:p w14:paraId="4A46DBE7" w14:textId="77777777" w:rsidR="006C6B58" w:rsidRPr="006C6B58"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К навязчивым страхам, или фобиям, относятся навязчивый и бессмысленный страх высоты, больших улиц, открытых или ограниченных пространств, больших скоплений народа, страх наступления внезапной смерти, страх заболеть той или иной неизлечимой болезнью. У некоторых больных могут возникать самые разнообразные фобии, иногда приобретающие характер боязни всего (</w:t>
      </w:r>
      <w:proofErr w:type="spellStart"/>
      <w:r w:rsidRPr="006C6B58">
        <w:rPr>
          <w:rFonts w:ascii="Times New Roman" w:hAnsi="Times New Roman" w:cs="Times New Roman"/>
          <w:sz w:val="28"/>
          <w:szCs w:val="28"/>
        </w:rPr>
        <w:t>панфобии</w:t>
      </w:r>
      <w:proofErr w:type="spellEnd"/>
      <w:r w:rsidRPr="006C6B58">
        <w:rPr>
          <w:rFonts w:ascii="Times New Roman" w:hAnsi="Times New Roman" w:cs="Times New Roman"/>
          <w:sz w:val="28"/>
          <w:szCs w:val="28"/>
        </w:rPr>
        <w:t>). И наконец, возможен навязчивый страх возникновения страхов (</w:t>
      </w:r>
      <w:proofErr w:type="spellStart"/>
      <w:r w:rsidRPr="006C6B58">
        <w:rPr>
          <w:rFonts w:ascii="Times New Roman" w:hAnsi="Times New Roman" w:cs="Times New Roman"/>
          <w:sz w:val="28"/>
          <w:szCs w:val="28"/>
        </w:rPr>
        <w:t>фобофобии</w:t>
      </w:r>
      <w:proofErr w:type="spellEnd"/>
      <w:r w:rsidRPr="006C6B58">
        <w:rPr>
          <w:rFonts w:ascii="Times New Roman" w:hAnsi="Times New Roman" w:cs="Times New Roman"/>
          <w:sz w:val="28"/>
          <w:szCs w:val="28"/>
        </w:rPr>
        <w:t>).</w:t>
      </w:r>
    </w:p>
    <w:p w14:paraId="1B6F18BE" w14:textId="77777777" w:rsidR="006C6B58" w:rsidRPr="006C6B58" w:rsidRDefault="006C6B58" w:rsidP="006C6B58">
      <w:pPr>
        <w:ind w:firstLine="709"/>
        <w:jc w:val="both"/>
        <w:rPr>
          <w:rFonts w:ascii="Times New Roman" w:hAnsi="Times New Roman" w:cs="Times New Roman"/>
          <w:sz w:val="28"/>
          <w:szCs w:val="28"/>
        </w:rPr>
      </w:pPr>
    </w:p>
    <w:p w14:paraId="1014F31D" w14:textId="77777777" w:rsidR="006C6B58" w:rsidRPr="006C6B58" w:rsidRDefault="006C6B58" w:rsidP="006C6B58">
      <w:pPr>
        <w:ind w:firstLine="709"/>
        <w:jc w:val="both"/>
        <w:rPr>
          <w:rFonts w:ascii="Times New Roman" w:hAnsi="Times New Roman" w:cs="Times New Roman"/>
          <w:sz w:val="28"/>
          <w:szCs w:val="28"/>
        </w:rPr>
      </w:pPr>
      <w:r w:rsidRPr="008804DD">
        <w:rPr>
          <w:rFonts w:ascii="Times New Roman" w:hAnsi="Times New Roman" w:cs="Times New Roman"/>
          <w:b/>
          <w:bCs/>
          <w:i/>
          <w:iCs/>
          <w:sz w:val="28"/>
          <w:szCs w:val="28"/>
        </w:rPr>
        <w:lastRenderedPageBreak/>
        <w:t>Ипохондрические фобии (нозофобии)</w:t>
      </w:r>
      <w:r w:rsidRPr="006C6B58">
        <w:rPr>
          <w:rFonts w:ascii="Times New Roman" w:hAnsi="Times New Roman" w:cs="Times New Roman"/>
          <w:sz w:val="28"/>
          <w:szCs w:val="28"/>
        </w:rPr>
        <w:t xml:space="preserve"> — навязчивый страх какого-либо тяжелого заболевания. Чаще всего наблюдаются кардио-, </w:t>
      </w:r>
      <w:proofErr w:type="spellStart"/>
      <w:r w:rsidRPr="006C6B58">
        <w:rPr>
          <w:rFonts w:ascii="Times New Roman" w:hAnsi="Times New Roman" w:cs="Times New Roman"/>
          <w:sz w:val="28"/>
          <w:szCs w:val="28"/>
        </w:rPr>
        <w:t>инсульто</w:t>
      </w:r>
      <w:proofErr w:type="spellEnd"/>
      <w:r w:rsidRPr="006C6B58">
        <w:rPr>
          <w:rFonts w:ascii="Times New Roman" w:hAnsi="Times New Roman" w:cs="Times New Roman"/>
          <w:sz w:val="28"/>
          <w:szCs w:val="28"/>
        </w:rPr>
        <w:t xml:space="preserve">-, </w:t>
      </w:r>
      <w:proofErr w:type="spellStart"/>
      <w:r w:rsidRPr="006C6B58">
        <w:rPr>
          <w:rFonts w:ascii="Times New Roman" w:hAnsi="Times New Roman" w:cs="Times New Roman"/>
          <w:sz w:val="28"/>
          <w:szCs w:val="28"/>
        </w:rPr>
        <w:t>сифило</w:t>
      </w:r>
      <w:proofErr w:type="spellEnd"/>
      <w:r w:rsidRPr="006C6B58">
        <w:rPr>
          <w:rFonts w:ascii="Times New Roman" w:hAnsi="Times New Roman" w:cs="Times New Roman"/>
          <w:sz w:val="28"/>
          <w:szCs w:val="28"/>
        </w:rPr>
        <w:t xml:space="preserve">- и </w:t>
      </w:r>
      <w:proofErr w:type="spellStart"/>
      <w:r w:rsidRPr="006C6B58">
        <w:rPr>
          <w:rFonts w:ascii="Times New Roman" w:hAnsi="Times New Roman" w:cs="Times New Roman"/>
          <w:sz w:val="28"/>
          <w:szCs w:val="28"/>
        </w:rPr>
        <w:t>СПИДофобии</w:t>
      </w:r>
      <w:proofErr w:type="spellEnd"/>
      <w:r w:rsidRPr="006C6B58">
        <w:rPr>
          <w:rFonts w:ascii="Times New Roman" w:hAnsi="Times New Roman" w:cs="Times New Roman"/>
          <w:sz w:val="28"/>
          <w:szCs w:val="28"/>
        </w:rPr>
        <w:t xml:space="preserve">, а также </w:t>
      </w:r>
      <w:proofErr w:type="spellStart"/>
      <w:r w:rsidRPr="006C6B58">
        <w:rPr>
          <w:rFonts w:ascii="Times New Roman" w:hAnsi="Times New Roman" w:cs="Times New Roman"/>
          <w:sz w:val="28"/>
          <w:szCs w:val="28"/>
        </w:rPr>
        <w:t>бознь</w:t>
      </w:r>
      <w:proofErr w:type="spellEnd"/>
      <w:r w:rsidRPr="006C6B58">
        <w:rPr>
          <w:rFonts w:ascii="Times New Roman" w:hAnsi="Times New Roman" w:cs="Times New Roman"/>
          <w:sz w:val="28"/>
          <w:szCs w:val="28"/>
        </w:rPr>
        <w:t xml:space="preserve"> развития злокачественных опухолей. На пике тревоги больные иногда утрачивают критическое отношение к своему состоянию — обращаются к врачам соответствующего профиля, требуют обследования и лечения. Реализация ипохондрических фобий происходит как в связи с психо- и соматогенными (общие непсихические заболевания) провокациями, так и спонтанно. Как правило, в результате развивается ипохондрический невроз, сопровождающийся частыми посещениями врачей и необоснованным приемом лекарств.</w:t>
      </w:r>
    </w:p>
    <w:p w14:paraId="0EBF5AF5" w14:textId="77777777" w:rsidR="006C6B58" w:rsidRPr="006C6B58" w:rsidRDefault="006C6B58" w:rsidP="006C6B58">
      <w:pPr>
        <w:ind w:firstLine="709"/>
        <w:jc w:val="both"/>
        <w:rPr>
          <w:rFonts w:ascii="Times New Roman" w:hAnsi="Times New Roman" w:cs="Times New Roman"/>
          <w:sz w:val="28"/>
          <w:szCs w:val="28"/>
        </w:rPr>
      </w:pPr>
    </w:p>
    <w:p w14:paraId="5E111E0D" w14:textId="77777777" w:rsidR="006C6B58" w:rsidRPr="006C6B58" w:rsidRDefault="006C6B58" w:rsidP="006C6B58">
      <w:pPr>
        <w:ind w:firstLine="709"/>
        <w:jc w:val="both"/>
        <w:rPr>
          <w:rFonts w:ascii="Times New Roman" w:hAnsi="Times New Roman" w:cs="Times New Roman"/>
          <w:sz w:val="28"/>
          <w:szCs w:val="28"/>
        </w:rPr>
      </w:pPr>
      <w:r w:rsidRPr="008804DD">
        <w:rPr>
          <w:rFonts w:ascii="Times New Roman" w:hAnsi="Times New Roman" w:cs="Times New Roman"/>
          <w:b/>
          <w:bCs/>
          <w:i/>
          <w:iCs/>
          <w:sz w:val="28"/>
          <w:szCs w:val="28"/>
        </w:rPr>
        <w:t>Специфические (изолированные) фобии</w:t>
      </w:r>
      <w:r w:rsidRPr="006C6B58">
        <w:rPr>
          <w:rFonts w:ascii="Times New Roman" w:hAnsi="Times New Roman" w:cs="Times New Roman"/>
          <w:sz w:val="28"/>
          <w:szCs w:val="28"/>
        </w:rPr>
        <w:t xml:space="preserve"> — навязчивые страхи, ограниченные строго определенной ситуацией — боязнь высоты, тошноты, грозы, домашних животных, лечения у зубного врача и т.д. Поскольку соприкосновение с ситуациями, вызывающими страх, сопровождается интенсивной тревогой, характерно стремление больных к их избеганию.</w:t>
      </w:r>
    </w:p>
    <w:p w14:paraId="51BAC9A4" w14:textId="77777777" w:rsidR="006C6B58" w:rsidRPr="006C6B58" w:rsidRDefault="006C6B58" w:rsidP="006C6B58">
      <w:pPr>
        <w:ind w:firstLine="709"/>
        <w:jc w:val="both"/>
        <w:rPr>
          <w:rFonts w:ascii="Times New Roman" w:hAnsi="Times New Roman" w:cs="Times New Roman"/>
          <w:sz w:val="28"/>
          <w:szCs w:val="28"/>
        </w:rPr>
      </w:pPr>
    </w:p>
    <w:p w14:paraId="05D66828" w14:textId="77777777" w:rsidR="006C6B58" w:rsidRPr="006C6B58"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 xml:space="preserve">Навязчивые страхи нередко сопровождаются развитием </w:t>
      </w:r>
      <w:r w:rsidRPr="008804DD">
        <w:rPr>
          <w:rFonts w:ascii="Times New Roman" w:hAnsi="Times New Roman" w:cs="Times New Roman"/>
          <w:b/>
          <w:bCs/>
          <w:i/>
          <w:iCs/>
          <w:sz w:val="28"/>
          <w:szCs w:val="28"/>
        </w:rPr>
        <w:t>ритуалов</w:t>
      </w:r>
      <w:r w:rsidRPr="006C6B58">
        <w:rPr>
          <w:rFonts w:ascii="Times New Roman" w:hAnsi="Times New Roman" w:cs="Times New Roman"/>
          <w:sz w:val="28"/>
          <w:szCs w:val="28"/>
        </w:rPr>
        <w:t xml:space="preserve"> - действий, имеющих значение «магических» заклинаний, которые производятся, несмотря на критическое отношение больного к </w:t>
      </w:r>
      <w:proofErr w:type="spellStart"/>
      <w:r w:rsidRPr="006C6B58">
        <w:rPr>
          <w:rFonts w:ascii="Times New Roman" w:hAnsi="Times New Roman" w:cs="Times New Roman"/>
          <w:sz w:val="28"/>
          <w:szCs w:val="28"/>
        </w:rPr>
        <w:t>обсессии</w:t>
      </w:r>
      <w:proofErr w:type="spellEnd"/>
      <w:r w:rsidRPr="006C6B58">
        <w:rPr>
          <w:rFonts w:ascii="Times New Roman" w:hAnsi="Times New Roman" w:cs="Times New Roman"/>
          <w:sz w:val="28"/>
          <w:szCs w:val="28"/>
        </w:rPr>
        <w:t>, с целью защиты от того или иного мнимого несчастья: перед началом какого-либо важного дела больной должен совершить какое-то определенное действие, чтобы исключить возможность неуспеха. Ритуалы могут, например, выражаться в щелканье пальцами, воспроизведении больным какой-либо мелодии или в повторении определенных словосочетаний и т.п. В этих случаях даже близкие не догадываются о существовании подобных расстройств. Ритуалы в сочетании с навязчивостями представляют собой достаточно стабильную систему, которая существует обычно многие годы и даже десятилетия.</w:t>
      </w:r>
    </w:p>
    <w:p w14:paraId="0D667644" w14:textId="77777777" w:rsidR="006C6B58" w:rsidRPr="006C6B58" w:rsidRDefault="006C6B58" w:rsidP="006C6B58">
      <w:pPr>
        <w:ind w:firstLine="709"/>
        <w:jc w:val="both"/>
        <w:rPr>
          <w:rFonts w:ascii="Times New Roman" w:hAnsi="Times New Roman" w:cs="Times New Roman"/>
          <w:sz w:val="28"/>
          <w:szCs w:val="28"/>
        </w:rPr>
      </w:pPr>
    </w:p>
    <w:p w14:paraId="2ED3B6DE" w14:textId="77777777" w:rsidR="006C6B58" w:rsidRPr="006C6B58" w:rsidRDefault="006C6B58" w:rsidP="006C6B58">
      <w:pPr>
        <w:ind w:firstLine="709"/>
        <w:jc w:val="both"/>
        <w:rPr>
          <w:rFonts w:ascii="Times New Roman" w:hAnsi="Times New Roman" w:cs="Times New Roman"/>
          <w:sz w:val="28"/>
          <w:szCs w:val="28"/>
        </w:rPr>
      </w:pPr>
      <w:r w:rsidRPr="008804DD">
        <w:rPr>
          <w:rFonts w:ascii="Times New Roman" w:hAnsi="Times New Roman" w:cs="Times New Roman"/>
          <w:b/>
          <w:bCs/>
          <w:i/>
          <w:iCs/>
          <w:sz w:val="28"/>
          <w:szCs w:val="28"/>
        </w:rPr>
        <w:t>Навязчивости аффективно-нейтрального содержания</w:t>
      </w:r>
      <w:r w:rsidRPr="006C6B58">
        <w:rPr>
          <w:rFonts w:ascii="Times New Roman" w:hAnsi="Times New Roman" w:cs="Times New Roman"/>
          <w:sz w:val="28"/>
          <w:szCs w:val="28"/>
        </w:rPr>
        <w:t xml:space="preserve"> — навязчивое мудрствование, навязчивый счет, вспоминание нейтральных событий, терминов, формулировок и др. Несмотря на их нейтральное содержание, они тяготят больного, мешают его интеллектуальной деятельности.</w:t>
      </w:r>
    </w:p>
    <w:p w14:paraId="0B1B23EA" w14:textId="77777777" w:rsidR="006C6B58" w:rsidRPr="006C6B58" w:rsidRDefault="006C6B58" w:rsidP="006C6B58">
      <w:pPr>
        <w:ind w:firstLine="709"/>
        <w:jc w:val="both"/>
        <w:rPr>
          <w:rFonts w:ascii="Times New Roman" w:hAnsi="Times New Roman" w:cs="Times New Roman"/>
          <w:sz w:val="28"/>
          <w:szCs w:val="28"/>
        </w:rPr>
      </w:pPr>
    </w:p>
    <w:p w14:paraId="2B3D8381" w14:textId="77777777" w:rsidR="006C6B58" w:rsidRPr="006C6B58" w:rsidRDefault="006C6B58" w:rsidP="006C6B58">
      <w:pPr>
        <w:ind w:firstLine="709"/>
        <w:jc w:val="both"/>
        <w:rPr>
          <w:rFonts w:ascii="Times New Roman" w:hAnsi="Times New Roman" w:cs="Times New Roman"/>
          <w:sz w:val="28"/>
          <w:szCs w:val="28"/>
        </w:rPr>
      </w:pPr>
      <w:r w:rsidRPr="008804DD">
        <w:rPr>
          <w:rFonts w:ascii="Times New Roman" w:hAnsi="Times New Roman" w:cs="Times New Roman"/>
          <w:b/>
          <w:bCs/>
          <w:i/>
          <w:iCs/>
          <w:sz w:val="28"/>
          <w:szCs w:val="28"/>
        </w:rPr>
        <w:t xml:space="preserve">Контрастные навязчивости («агрессивные </w:t>
      </w:r>
      <w:proofErr w:type="spellStart"/>
      <w:r w:rsidRPr="008804DD">
        <w:rPr>
          <w:rFonts w:ascii="Times New Roman" w:hAnsi="Times New Roman" w:cs="Times New Roman"/>
          <w:b/>
          <w:bCs/>
          <w:i/>
          <w:iCs/>
          <w:sz w:val="28"/>
          <w:szCs w:val="28"/>
        </w:rPr>
        <w:t>обсессии</w:t>
      </w:r>
      <w:proofErr w:type="spellEnd"/>
      <w:r w:rsidRPr="008804DD">
        <w:rPr>
          <w:rFonts w:ascii="Times New Roman" w:hAnsi="Times New Roman" w:cs="Times New Roman"/>
          <w:b/>
          <w:bCs/>
          <w:i/>
          <w:iCs/>
          <w:sz w:val="28"/>
          <w:szCs w:val="28"/>
        </w:rPr>
        <w:t>»)</w:t>
      </w:r>
      <w:r w:rsidRPr="006C6B58">
        <w:rPr>
          <w:rFonts w:ascii="Times New Roman" w:hAnsi="Times New Roman" w:cs="Times New Roman"/>
          <w:sz w:val="28"/>
          <w:szCs w:val="28"/>
        </w:rPr>
        <w:t xml:space="preserve"> — хулительные, кощунственные мысли, страх причинения вреда себе и окружающим. Психопатологические образования этой группы относятся </w:t>
      </w:r>
      <w:r w:rsidRPr="006C6B58">
        <w:rPr>
          <w:rFonts w:ascii="Times New Roman" w:hAnsi="Times New Roman" w:cs="Times New Roman"/>
          <w:sz w:val="28"/>
          <w:szCs w:val="28"/>
        </w:rPr>
        <w:lastRenderedPageBreak/>
        <w:t>преимущественно к образным навязчивостям с ярко выраженной аффективной насыщенностью и овладевающими сознанием больных представлениями. Их отличают ощущение чуждости, абсолютная немотивированность содержания, а также тесное сочетание с навязчивыми влечениями и действиями. Больные с контрастными навязчивостям и жалуются на непреодолимое стремление добавить к только что услышанным репликам окончания, придающие сказанному неприятный или угрожающий смысл, повторять за окружающими, но уже с оттенком иронии или злобы, фразы религиозного содержания, выкрикивать циничные, противоречащие собственным установкам и общепринятой морали слова, они могут испытывать страх потери контроля над собой и возможного совершения опасных или нелепых действий, нанесения увечья себе или своим близким. В последних случаях навязчивости нередко сочетаются с фобиями предметов (страх острых предметов — ножей, вилок, топоров и др.). К группе контрастных частично относятся и навязчивости сексуального содержания (навязчивости по типу запретных представлений об извращенных сексуальных актах, объектом которых становятся дети, представители того же пола, животные).</w:t>
      </w:r>
    </w:p>
    <w:p w14:paraId="71EAA7E1" w14:textId="77777777" w:rsidR="006C6B58" w:rsidRPr="006C6B58" w:rsidRDefault="006C6B58" w:rsidP="006C6B58">
      <w:pPr>
        <w:ind w:firstLine="709"/>
        <w:jc w:val="both"/>
        <w:rPr>
          <w:rFonts w:ascii="Times New Roman" w:hAnsi="Times New Roman" w:cs="Times New Roman"/>
          <w:sz w:val="28"/>
          <w:szCs w:val="28"/>
        </w:rPr>
      </w:pPr>
    </w:p>
    <w:p w14:paraId="52374F89" w14:textId="77777777" w:rsidR="008804DD" w:rsidRDefault="006C6B58" w:rsidP="006C6B58">
      <w:pPr>
        <w:ind w:firstLine="709"/>
        <w:jc w:val="both"/>
        <w:rPr>
          <w:rFonts w:ascii="Times New Roman" w:hAnsi="Times New Roman" w:cs="Times New Roman"/>
          <w:sz w:val="28"/>
          <w:szCs w:val="28"/>
        </w:rPr>
      </w:pPr>
      <w:r w:rsidRPr="008804DD">
        <w:rPr>
          <w:rFonts w:ascii="Times New Roman" w:hAnsi="Times New Roman" w:cs="Times New Roman"/>
          <w:b/>
          <w:bCs/>
          <w:i/>
          <w:iCs/>
          <w:sz w:val="28"/>
          <w:szCs w:val="28"/>
        </w:rPr>
        <w:t>Навязчивые идеи загрязнения (мизофобии)</w:t>
      </w:r>
      <w:r w:rsidRPr="006C6B58">
        <w:rPr>
          <w:rFonts w:ascii="Times New Roman" w:hAnsi="Times New Roman" w:cs="Times New Roman"/>
          <w:sz w:val="28"/>
          <w:szCs w:val="28"/>
        </w:rPr>
        <w:t xml:space="preserve">. К этой группе </w:t>
      </w:r>
      <w:proofErr w:type="spellStart"/>
      <w:r w:rsidRPr="006C6B58">
        <w:rPr>
          <w:rFonts w:ascii="Times New Roman" w:hAnsi="Times New Roman" w:cs="Times New Roman"/>
          <w:sz w:val="28"/>
          <w:szCs w:val="28"/>
        </w:rPr>
        <w:t>обсессий</w:t>
      </w:r>
      <w:proofErr w:type="spellEnd"/>
      <w:r w:rsidRPr="006C6B58">
        <w:rPr>
          <w:rFonts w:ascii="Times New Roman" w:hAnsi="Times New Roman" w:cs="Times New Roman"/>
          <w:sz w:val="28"/>
          <w:szCs w:val="28"/>
        </w:rPr>
        <w:t xml:space="preserve"> относятся как страх загрязнения (землей, пылью, мочой, калом и другими нечистотами), так и боязнь проникновения в организм вредных и ядовитых веществ (цемента, удобрений, токсических отходов), мелких предметов (осколков стекла, игл, специфических видов пыли), микроорганизмов. В ряде случаев страх загрязнения может носить ограниченный характер, оставаться в течение многих лет на доклиническом уровне, проявляясь лишь в некоторых особенностях личной гигиены (частая смена белья, многократное мытье рук) или в порядке ведения домашнего хозяйства (тщательная обработка продуктов питания, ежедневное мытье полов, «табу» на домашних животных). Такого рода </w:t>
      </w:r>
      <w:proofErr w:type="spellStart"/>
      <w:r w:rsidRPr="006C6B58">
        <w:rPr>
          <w:rFonts w:ascii="Times New Roman" w:hAnsi="Times New Roman" w:cs="Times New Roman"/>
          <w:sz w:val="28"/>
          <w:szCs w:val="28"/>
        </w:rPr>
        <w:t>монофобии</w:t>
      </w:r>
      <w:proofErr w:type="spellEnd"/>
      <w:r w:rsidRPr="006C6B58">
        <w:rPr>
          <w:rFonts w:ascii="Times New Roman" w:hAnsi="Times New Roman" w:cs="Times New Roman"/>
          <w:sz w:val="28"/>
          <w:szCs w:val="28"/>
        </w:rPr>
        <w:t xml:space="preserve"> существенно не влияют на качество жизни и оцениваются окружающими как привычки (утрированная чистоплотность, чрезмерная брезгливость). </w:t>
      </w:r>
    </w:p>
    <w:p w14:paraId="2EF30AB8" w14:textId="77777777" w:rsidR="008804DD"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 xml:space="preserve">Клинически проявляющиеся варианты мизофобии относятся к группе тяжелых навязчивостей. На первый план в этих случаях выступают постепенно усложняющиеся защитные ритуалы: избегание источников загрязнения и прикосновений к «нечистым» предметам, обработка вещей, на которые могла попасть грязь, определенная последовательность в использовании моющих средств и полотенец, позволяющая сохранить «стерильность» в ванной комнате. </w:t>
      </w:r>
    </w:p>
    <w:p w14:paraId="3CEF076A" w14:textId="77777777" w:rsidR="006C6B58" w:rsidRPr="006C6B58"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 xml:space="preserve">Пребывание за пределами квартиры также обставляется серией защитных мероприятий: выход на улицу в специальной, максимально </w:t>
      </w:r>
      <w:r w:rsidRPr="006C6B58">
        <w:rPr>
          <w:rFonts w:ascii="Times New Roman" w:hAnsi="Times New Roman" w:cs="Times New Roman"/>
          <w:sz w:val="28"/>
          <w:szCs w:val="28"/>
        </w:rPr>
        <w:lastRenderedPageBreak/>
        <w:t>закрывающей тело одежде, особая обработка носильных вещей по возвращении домой. На поздних этапах заболевания пациенты, избегая загрязнения, не только не выходят на улицу, но не покидают даже пределы собственной комнаты. Во избежание опасных в плане загрязнения контактов и соприкосновений пациенты не подпускают к себе даже ближайших родственников. К мизофобии примыкает также страх заражения какой-либо болезнью, который не относится к категориям ипохондрических фобий, поскольку не определяется опасениями наличия у страдающего ОКР того или иного заболевания. На первом плане — страх угрозы извне: боязнь проникновения в организм болезнетворных бактерий. Отсюда и выработка соответствующих защитных действий.</w:t>
      </w:r>
    </w:p>
    <w:p w14:paraId="38FC4DCB" w14:textId="77777777" w:rsidR="006C6B58" w:rsidRPr="006C6B58" w:rsidRDefault="006C6B58" w:rsidP="006C6B58">
      <w:pPr>
        <w:ind w:firstLine="709"/>
        <w:jc w:val="both"/>
        <w:rPr>
          <w:rFonts w:ascii="Times New Roman" w:hAnsi="Times New Roman" w:cs="Times New Roman"/>
          <w:sz w:val="28"/>
          <w:szCs w:val="28"/>
        </w:rPr>
      </w:pPr>
    </w:p>
    <w:p w14:paraId="424127E2" w14:textId="77777777" w:rsidR="008804DD"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 xml:space="preserve">Особое место в ряду </w:t>
      </w:r>
      <w:proofErr w:type="spellStart"/>
      <w:r w:rsidRPr="006C6B58">
        <w:rPr>
          <w:rFonts w:ascii="Times New Roman" w:hAnsi="Times New Roman" w:cs="Times New Roman"/>
          <w:sz w:val="28"/>
          <w:szCs w:val="28"/>
        </w:rPr>
        <w:t>обсессий</w:t>
      </w:r>
      <w:proofErr w:type="spellEnd"/>
      <w:r w:rsidRPr="006C6B58">
        <w:rPr>
          <w:rFonts w:ascii="Times New Roman" w:hAnsi="Times New Roman" w:cs="Times New Roman"/>
          <w:sz w:val="28"/>
          <w:szCs w:val="28"/>
        </w:rPr>
        <w:t xml:space="preserve"> занимают навязчивые действия в виде изолированных, </w:t>
      </w:r>
      <w:proofErr w:type="spellStart"/>
      <w:r w:rsidRPr="006C6B58">
        <w:rPr>
          <w:rFonts w:ascii="Times New Roman" w:hAnsi="Times New Roman" w:cs="Times New Roman"/>
          <w:sz w:val="28"/>
          <w:szCs w:val="28"/>
        </w:rPr>
        <w:t>моносимптомных</w:t>
      </w:r>
      <w:proofErr w:type="spellEnd"/>
      <w:r w:rsidRPr="006C6B58">
        <w:rPr>
          <w:rFonts w:ascii="Times New Roman" w:hAnsi="Times New Roman" w:cs="Times New Roman"/>
          <w:sz w:val="28"/>
          <w:szCs w:val="28"/>
        </w:rPr>
        <w:t xml:space="preserve"> двигательных расстройств. Среди них, особенно в детском возрасте, преобладают тики, которые, в отличие от органически обусловленных непроизвольных движений, представляют собой гораздо более сложные двигательные акты, потерявшие свой первоначальный смысл. Тики иногда производят впечатление утрированных физиологических движений. Это своего рода карикатура на определенные двигательные акты, естественные жесты. Больные, страдающие тиками, могут трясти головой (словно проверяя, хорошо ли сидит шляпа), производить движения рукой (как бы отбрасывая мешающие волосы), моргать глазами (будто избавляясь от соринки). </w:t>
      </w:r>
    </w:p>
    <w:p w14:paraId="58A3D959" w14:textId="77777777" w:rsidR="006C6B58" w:rsidRPr="006C6B58"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Наряду с навязчивыми тиками нередко наблюдаются патологические привычные действия (покусывание губ, скрежетание зубами, сплевывание и т. п.), отличающиеся от собственно навязчивых действий отсутствием субъективно тягостного чувства неотвязности и переживания их как чуждых, болезненных. Невротические состояния, характеризующиеся только навязчивыми тиками, обычно имеют благоприятный прогноз. Появляясь чаще всего в дошкольном и младшем школьном возрасте, тики обычно затухают к концу периода полового созревания. Однако такие расстройства могут оказаться и более стойкими, сохраняться на протяжении многих лет и лишь частично видоизменяться по проявлениям.</w:t>
      </w:r>
    </w:p>
    <w:p w14:paraId="20D619C7" w14:textId="77777777" w:rsidR="006C6B58" w:rsidRPr="006C6B58" w:rsidRDefault="006C6B58" w:rsidP="00675645">
      <w:pPr>
        <w:jc w:val="both"/>
        <w:rPr>
          <w:rFonts w:ascii="Times New Roman" w:hAnsi="Times New Roman" w:cs="Times New Roman"/>
          <w:sz w:val="28"/>
          <w:szCs w:val="28"/>
        </w:rPr>
      </w:pPr>
    </w:p>
    <w:p w14:paraId="50A7B717" w14:textId="77777777" w:rsidR="006C6B58" w:rsidRPr="006C6B58" w:rsidRDefault="006C6B58" w:rsidP="006C6B58">
      <w:pPr>
        <w:ind w:firstLine="709"/>
        <w:jc w:val="both"/>
        <w:rPr>
          <w:rFonts w:ascii="Times New Roman" w:hAnsi="Times New Roman" w:cs="Times New Roman"/>
          <w:sz w:val="28"/>
          <w:szCs w:val="28"/>
        </w:rPr>
      </w:pPr>
    </w:p>
    <w:p w14:paraId="4D27D85A" w14:textId="77777777" w:rsidR="006C6B58" w:rsidRPr="006C6B58" w:rsidRDefault="006C6B58" w:rsidP="008804DD">
      <w:pPr>
        <w:pStyle w:val="2"/>
      </w:pPr>
      <w:bookmarkStart w:id="3" w:name="_Toc126143583"/>
      <w:r w:rsidRPr="006C6B58">
        <w:t>Течение обсессивно-</w:t>
      </w:r>
      <w:proofErr w:type="spellStart"/>
      <w:r w:rsidRPr="006C6B58">
        <w:t>компульсивного</w:t>
      </w:r>
      <w:proofErr w:type="spellEnd"/>
      <w:r w:rsidRPr="006C6B58">
        <w:t xml:space="preserve"> расстройства</w:t>
      </w:r>
      <w:bookmarkEnd w:id="3"/>
    </w:p>
    <w:p w14:paraId="0CA3DD39" w14:textId="77777777" w:rsidR="006C6B58" w:rsidRPr="006C6B58" w:rsidRDefault="006C6B58" w:rsidP="006C6B58">
      <w:pPr>
        <w:ind w:firstLine="709"/>
        <w:jc w:val="both"/>
        <w:rPr>
          <w:rFonts w:ascii="Times New Roman" w:hAnsi="Times New Roman" w:cs="Times New Roman"/>
          <w:sz w:val="28"/>
          <w:szCs w:val="28"/>
        </w:rPr>
      </w:pPr>
    </w:p>
    <w:p w14:paraId="056A9619" w14:textId="77777777" w:rsidR="006C6B58" w:rsidRPr="006C6B58"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lastRenderedPageBreak/>
        <w:t xml:space="preserve">К сожалению, в качестве наиболее характерной тенденции в динамике ОКР необходимо указать </w:t>
      </w:r>
      <w:proofErr w:type="spellStart"/>
      <w:r w:rsidRPr="006C6B58">
        <w:rPr>
          <w:rFonts w:ascii="Times New Roman" w:hAnsi="Times New Roman" w:cs="Times New Roman"/>
          <w:sz w:val="28"/>
          <w:szCs w:val="28"/>
        </w:rPr>
        <w:t>хронификацию</w:t>
      </w:r>
      <w:proofErr w:type="spellEnd"/>
      <w:r w:rsidRPr="006C6B58">
        <w:rPr>
          <w:rFonts w:ascii="Times New Roman" w:hAnsi="Times New Roman" w:cs="Times New Roman"/>
          <w:sz w:val="28"/>
          <w:szCs w:val="28"/>
        </w:rPr>
        <w:t xml:space="preserve">. Случаи эпизодических проявлений болезни и полного выздоровления встречаются сравнительно редко. Однако у многих больных, особенно при развитии и сохранении одного какого-то типа проявлений (агорафобия, навязчивый счет, ритуальное мытье рук и т.д.), возможна длительная стабилизация состояния. В этих случаях отмечаются постепенное (обычно во второй половине жизни) смягчение психопатологической симптоматики и социальная </w:t>
      </w:r>
      <w:proofErr w:type="spellStart"/>
      <w:r w:rsidRPr="006C6B58">
        <w:rPr>
          <w:rFonts w:ascii="Times New Roman" w:hAnsi="Times New Roman" w:cs="Times New Roman"/>
          <w:sz w:val="28"/>
          <w:szCs w:val="28"/>
        </w:rPr>
        <w:t>реадаптация</w:t>
      </w:r>
      <w:proofErr w:type="spellEnd"/>
      <w:r w:rsidRPr="006C6B58">
        <w:rPr>
          <w:rFonts w:ascii="Times New Roman" w:hAnsi="Times New Roman" w:cs="Times New Roman"/>
          <w:sz w:val="28"/>
          <w:szCs w:val="28"/>
        </w:rPr>
        <w:t>. Например, больные, испытывавшие страх поездок на определенных видах транспорта, или публичных выступлений, перестают чувствовать себя ущербными и работают наряду со здоровыми. При легких формах ОКР болезнь, как правило, протекает благоприятно (на амбулаторном уровне). Обратное развитие симптоматики происходит через 1 год — 5 лет с момента манифестации.</w:t>
      </w:r>
    </w:p>
    <w:p w14:paraId="650CEE02" w14:textId="77777777" w:rsidR="006C6B58" w:rsidRPr="006C6B58" w:rsidRDefault="006C6B58" w:rsidP="006C6B58">
      <w:pPr>
        <w:ind w:firstLine="709"/>
        <w:jc w:val="both"/>
        <w:rPr>
          <w:rFonts w:ascii="Times New Roman" w:hAnsi="Times New Roman" w:cs="Times New Roman"/>
          <w:sz w:val="28"/>
          <w:szCs w:val="28"/>
        </w:rPr>
      </w:pPr>
    </w:p>
    <w:p w14:paraId="3C13B405" w14:textId="77777777" w:rsidR="006C6B58" w:rsidRPr="006C6B58"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 xml:space="preserve">Более тяжелые и сложные ОКР, такие, как фобии заражения, загрязнения, острых предметов, контрастные представления, многочисленные ритуалы, напротив, могут стать стойкими, резистентными к лечению, либо обнаружить тенденцию к </w:t>
      </w:r>
      <w:proofErr w:type="spellStart"/>
      <w:r w:rsidRPr="006C6B58">
        <w:rPr>
          <w:rFonts w:ascii="Times New Roman" w:hAnsi="Times New Roman" w:cs="Times New Roman"/>
          <w:sz w:val="28"/>
          <w:szCs w:val="28"/>
        </w:rPr>
        <w:t>рецидивированию</w:t>
      </w:r>
      <w:proofErr w:type="spellEnd"/>
      <w:r w:rsidRPr="006C6B58">
        <w:rPr>
          <w:rFonts w:ascii="Times New Roman" w:hAnsi="Times New Roman" w:cs="Times New Roman"/>
          <w:sz w:val="28"/>
          <w:szCs w:val="28"/>
        </w:rPr>
        <w:t xml:space="preserve"> с сохраняющимися, несмотря на активную терапию, расстройствами. Дальнейшая отрицательная динамика этих состояний свидетельствует о постепенном усложнении клинической картины болезни в целом.</w:t>
      </w:r>
    </w:p>
    <w:p w14:paraId="5AEDEFDE" w14:textId="77777777" w:rsidR="006C6B58" w:rsidRPr="006C6B58" w:rsidRDefault="006C6B58" w:rsidP="00675645">
      <w:pPr>
        <w:jc w:val="both"/>
        <w:rPr>
          <w:rFonts w:ascii="Times New Roman" w:hAnsi="Times New Roman" w:cs="Times New Roman"/>
          <w:sz w:val="28"/>
          <w:szCs w:val="28"/>
        </w:rPr>
      </w:pPr>
    </w:p>
    <w:p w14:paraId="7517FF7F" w14:textId="77777777" w:rsidR="006C6B58" w:rsidRPr="006C6B58" w:rsidRDefault="006C6B58" w:rsidP="006C6B58">
      <w:pPr>
        <w:ind w:firstLine="709"/>
        <w:jc w:val="both"/>
        <w:rPr>
          <w:rFonts w:ascii="Times New Roman" w:hAnsi="Times New Roman" w:cs="Times New Roman"/>
          <w:sz w:val="28"/>
          <w:szCs w:val="28"/>
        </w:rPr>
      </w:pPr>
    </w:p>
    <w:p w14:paraId="34B1A1E6" w14:textId="77777777" w:rsidR="006C6B58" w:rsidRPr="006C6B58" w:rsidRDefault="00675645" w:rsidP="008804DD">
      <w:pPr>
        <w:pStyle w:val="2"/>
      </w:pPr>
      <w:bookmarkStart w:id="4" w:name="_Toc126143584"/>
      <w:r>
        <w:t>Дифференциальный диагноз</w:t>
      </w:r>
      <w:bookmarkEnd w:id="4"/>
    </w:p>
    <w:p w14:paraId="1D9CCAA6" w14:textId="77777777" w:rsidR="006C6B58" w:rsidRPr="006C6B58" w:rsidRDefault="006C6B58" w:rsidP="006C6B58">
      <w:pPr>
        <w:ind w:firstLine="709"/>
        <w:jc w:val="both"/>
        <w:rPr>
          <w:rFonts w:ascii="Times New Roman" w:hAnsi="Times New Roman" w:cs="Times New Roman"/>
          <w:sz w:val="28"/>
          <w:szCs w:val="28"/>
        </w:rPr>
      </w:pPr>
    </w:p>
    <w:p w14:paraId="231710D5" w14:textId="77777777" w:rsidR="008804DD"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Необходимо отличать ОКР от других заболеваний, при которых возникают навязчивости и ритуалы. В ряде случаев обсессивно-</w:t>
      </w:r>
      <w:proofErr w:type="spellStart"/>
      <w:r w:rsidRPr="006C6B58">
        <w:rPr>
          <w:rFonts w:ascii="Times New Roman" w:hAnsi="Times New Roman" w:cs="Times New Roman"/>
          <w:sz w:val="28"/>
          <w:szCs w:val="28"/>
        </w:rPr>
        <w:t>компульсивное</w:t>
      </w:r>
      <w:proofErr w:type="spellEnd"/>
      <w:r w:rsidRPr="006C6B58">
        <w:rPr>
          <w:rFonts w:ascii="Times New Roman" w:hAnsi="Times New Roman" w:cs="Times New Roman"/>
          <w:sz w:val="28"/>
          <w:szCs w:val="28"/>
        </w:rPr>
        <w:t xml:space="preserve"> расстройство необходимо дифференцировать с шизофренией, особенно когда </w:t>
      </w:r>
      <w:proofErr w:type="spellStart"/>
      <w:r w:rsidRPr="006C6B58">
        <w:rPr>
          <w:rFonts w:ascii="Times New Roman" w:hAnsi="Times New Roman" w:cs="Times New Roman"/>
          <w:sz w:val="28"/>
          <w:szCs w:val="28"/>
        </w:rPr>
        <w:t>обсессивные</w:t>
      </w:r>
      <w:proofErr w:type="spellEnd"/>
      <w:r w:rsidRPr="006C6B58">
        <w:rPr>
          <w:rFonts w:ascii="Times New Roman" w:hAnsi="Times New Roman" w:cs="Times New Roman"/>
          <w:sz w:val="28"/>
          <w:szCs w:val="28"/>
        </w:rPr>
        <w:t xml:space="preserve"> мысли необычны по содержанию (например, смешанные сексуальные и богохульные темы) или же ритуалы исключительно эксцентричны. Развитие вялотекущего шизофренического процесса нельзя исключить и при нарастании ритуальных образований, их стойкости, возникновении антагонистических тенденций в психической деятельности (непоследовательности мышления и поступков), однообразии эмоциональных проявлений. </w:t>
      </w:r>
    </w:p>
    <w:p w14:paraId="46ED7CA4" w14:textId="77777777" w:rsidR="008804DD"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 xml:space="preserve">Затяжные </w:t>
      </w:r>
      <w:proofErr w:type="spellStart"/>
      <w:r w:rsidRPr="006C6B58">
        <w:rPr>
          <w:rFonts w:ascii="Times New Roman" w:hAnsi="Times New Roman" w:cs="Times New Roman"/>
          <w:sz w:val="28"/>
          <w:szCs w:val="28"/>
        </w:rPr>
        <w:t>обсессивные</w:t>
      </w:r>
      <w:proofErr w:type="spellEnd"/>
      <w:r w:rsidRPr="006C6B58">
        <w:rPr>
          <w:rFonts w:ascii="Times New Roman" w:hAnsi="Times New Roman" w:cs="Times New Roman"/>
          <w:sz w:val="28"/>
          <w:szCs w:val="28"/>
        </w:rPr>
        <w:t xml:space="preserve"> состояния сложной структуры необходимо отграничивать от проявлений приступообразной шизофрении. В отличие от невротических навязчивых состояний они обычно сопровождаются резко </w:t>
      </w:r>
      <w:r w:rsidRPr="006C6B58">
        <w:rPr>
          <w:rFonts w:ascii="Times New Roman" w:hAnsi="Times New Roman" w:cs="Times New Roman"/>
          <w:sz w:val="28"/>
          <w:szCs w:val="28"/>
        </w:rPr>
        <w:lastRenderedPageBreak/>
        <w:t xml:space="preserve">нарастающей тревогой, значительным расширением и систематизацией круга навязчивых ассоциаций, приобретающих характер навязчивостей «особого значения»: ранее индифферентные предметы, события, случайные замечания окружающих напоминают больным о содержании фобий, оскорбительных мыслях и приобретают тем самым в их представлении особое, угрожающее значение. В таких случаях необходимо обратиться к врачу-психиатру с целью исключения шизофрении. </w:t>
      </w:r>
    </w:p>
    <w:p w14:paraId="1FD38170" w14:textId="77777777" w:rsidR="006C6B58" w:rsidRPr="006C6B58"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Определенные трудности может также представлять дифференциация ОКР и состояний с преобладанием генерализованных расстройств, известных под названием синдрома Жиля де ля Туретта. Тики в таких случаях локализуются в области лица, шеи, верхних и нижних конечностей и сопровождаются гримасами, открыванием рта, высовыванием языка, интенсивной жестикуляцией. Исключить в этих случаях данный синдром помогают характерные для нее грубость двигательных расстройств и более сложные по структуре и более тяжелые психические нарушения.</w:t>
      </w:r>
    </w:p>
    <w:p w14:paraId="101961B5" w14:textId="77777777" w:rsidR="006C6B58" w:rsidRPr="006C6B58" w:rsidRDefault="006C6B58" w:rsidP="006C6B58">
      <w:pPr>
        <w:ind w:firstLine="709"/>
        <w:jc w:val="both"/>
        <w:rPr>
          <w:rFonts w:ascii="Times New Roman" w:hAnsi="Times New Roman" w:cs="Times New Roman"/>
          <w:sz w:val="28"/>
          <w:szCs w:val="28"/>
        </w:rPr>
      </w:pPr>
    </w:p>
    <w:p w14:paraId="38C62330" w14:textId="77777777" w:rsidR="006C6B58" w:rsidRPr="006C6B58" w:rsidRDefault="006C6B58" w:rsidP="008804DD">
      <w:pPr>
        <w:pStyle w:val="3"/>
      </w:pPr>
      <w:bookmarkStart w:id="5" w:name="_Toc126143585"/>
      <w:r w:rsidRPr="006C6B58">
        <w:t>Генетические факторы</w:t>
      </w:r>
      <w:bookmarkEnd w:id="5"/>
    </w:p>
    <w:p w14:paraId="2440B863" w14:textId="77777777" w:rsidR="006C6B58" w:rsidRPr="006C6B58" w:rsidRDefault="006C6B58" w:rsidP="006C6B58">
      <w:pPr>
        <w:ind w:firstLine="709"/>
        <w:jc w:val="both"/>
        <w:rPr>
          <w:rFonts w:ascii="Times New Roman" w:hAnsi="Times New Roman" w:cs="Times New Roman"/>
          <w:sz w:val="28"/>
          <w:szCs w:val="28"/>
        </w:rPr>
      </w:pPr>
    </w:p>
    <w:p w14:paraId="61EE8089" w14:textId="77777777" w:rsidR="006C6B58" w:rsidRPr="006C6B58"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Говоря о наследственной предрасположенностью к ОКР, следует отметить, что обсессивно-</w:t>
      </w:r>
      <w:proofErr w:type="spellStart"/>
      <w:r w:rsidRPr="006C6B58">
        <w:rPr>
          <w:rFonts w:ascii="Times New Roman" w:hAnsi="Times New Roman" w:cs="Times New Roman"/>
          <w:sz w:val="28"/>
          <w:szCs w:val="28"/>
        </w:rPr>
        <w:t>компульсивные</w:t>
      </w:r>
      <w:proofErr w:type="spellEnd"/>
      <w:r w:rsidRPr="006C6B58">
        <w:rPr>
          <w:rFonts w:ascii="Times New Roman" w:hAnsi="Times New Roman" w:cs="Times New Roman"/>
          <w:sz w:val="28"/>
          <w:szCs w:val="28"/>
        </w:rPr>
        <w:t xml:space="preserve"> расстройства обнаружены примерно у 5-7% родителей больных такими расстройствами. Хотя этот показатель и низкий, он выше, чем в общей популяции населения. Если доказательства наследственной предрасположенности к ОКР пока неопределенны, то черты психастенической личности можно в большой степени объяснить генетическими факторами.</w:t>
      </w:r>
    </w:p>
    <w:p w14:paraId="15C5E80E" w14:textId="77777777" w:rsidR="006C6B58" w:rsidRPr="006C6B58" w:rsidRDefault="006C6B58" w:rsidP="00675645">
      <w:pPr>
        <w:jc w:val="both"/>
        <w:rPr>
          <w:rFonts w:ascii="Times New Roman" w:hAnsi="Times New Roman" w:cs="Times New Roman"/>
          <w:sz w:val="28"/>
          <w:szCs w:val="28"/>
        </w:rPr>
      </w:pPr>
    </w:p>
    <w:p w14:paraId="64642438" w14:textId="77777777" w:rsidR="006C6B58" w:rsidRPr="006C6B58" w:rsidRDefault="006C6B58" w:rsidP="006C6B58">
      <w:pPr>
        <w:ind w:firstLine="709"/>
        <w:jc w:val="both"/>
        <w:rPr>
          <w:rFonts w:ascii="Times New Roman" w:hAnsi="Times New Roman" w:cs="Times New Roman"/>
          <w:sz w:val="28"/>
          <w:szCs w:val="28"/>
        </w:rPr>
      </w:pPr>
    </w:p>
    <w:p w14:paraId="70CE6EF4" w14:textId="77777777" w:rsidR="006C6B58" w:rsidRDefault="00675645" w:rsidP="008804DD">
      <w:pPr>
        <w:pStyle w:val="2"/>
      </w:pPr>
      <w:bookmarkStart w:id="6" w:name="_Toc126143586"/>
      <w:r>
        <w:t>Прогноз</w:t>
      </w:r>
      <w:bookmarkEnd w:id="6"/>
    </w:p>
    <w:p w14:paraId="3A837516" w14:textId="77777777" w:rsidR="008804DD" w:rsidRPr="008804DD" w:rsidRDefault="008804DD" w:rsidP="008804DD"/>
    <w:p w14:paraId="602F9CF0" w14:textId="77777777" w:rsidR="008804DD"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 xml:space="preserve">Приблизительно в </w:t>
      </w:r>
      <w:r w:rsidR="008804DD">
        <w:rPr>
          <w:rFonts w:ascii="Times New Roman" w:hAnsi="Times New Roman" w:cs="Times New Roman"/>
          <w:sz w:val="28"/>
          <w:szCs w:val="28"/>
        </w:rPr>
        <w:t>67%</w:t>
      </w:r>
      <w:r w:rsidRPr="006C6B58">
        <w:rPr>
          <w:rFonts w:ascii="Times New Roman" w:hAnsi="Times New Roman" w:cs="Times New Roman"/>
          <w:sz w:val="28"/>
          <w:szCs w:val="28"/>
        </w:rPr>
        <w:t xml:space="preserve"> случаев улучшение при ОКР наступает в течение года, чаще к концу этого периода. Если заболевание продолжается более года, в его течение наблюдаются колебания - периоды обострений перемежаются с периодами улучшения состояния здоровья, длящимися от нескольких месяцев до нескольких лет. </w:t>
      </w:r>
    </w:p>
    <w:p w14:paraId="1DA49C20" w14:textId="77777777" w:rsidR="006C6B58" w:rsidRPr="006C6B58" w:rsidRDefault="006C6B58" w:rsidP="008804DD">
      <w:pPr>
        <w:ind w:firstLine="709"/>
        <w:jc w:val="both"/>
        <w:rPr>
          <w:rFonts w:ascii="Times New Roman" w:hAnsi="Times New Roman" w:cs="Times New Roman"/>
          <w:sz w:val="28"/>
          <w:szCs w:val="28"/>
        </w:rPr>
      </w:pPr>
      <w:r w:rsidRPr="006C6B58">
        <w:rPr>
          <w:rFonts w:ascii="Times New Roman" w:hAnsi="Times New Roman" w:cs="Times New Roman"/>
          <w:sz w:val="28"/>
          <w:szCs w:val="28"/>
        </w:rPr>
        <w:t xml:space="preserve">Прогноз хуже, если речь идет об психастенической личности с тяжелыми симптомами заболевания, или если в жизни больного присутствуют непрерывные стрессовые события. Тяжелые случаи могут быть чрезвычайно </w:t>
      </w:r>
      <w:r w:rsidRPr="006C6B58">
        <w:rPr>
          <w:rFonts w:ascii="Times New Roman" w:hAnsi="Times New Roman" w:cs="Times New Roman"/>
          <w:sz w:val="28"/>
          <w:szCs w:val="28"/>
        </w:rPr>
        <w:lastRenderedPageBreak/>
        <w:t xml:space="preserve">стойкими; например, в результате исследования госпитализированных больных с ОКР обнаружено, что у </w:t>
      </w:r>
      <w:r w:rsidR="008804DD">
        <w:rPr>
          <w:rFonts w:ascii="Times New Roman" w:hAnsi="Times New Roman" w:cs="Times New Roman"/>
          <w:sz w:val="28"/>
          <w:szCs w:val="28"/>
        </w:rPr>
        <w:t>75%</w:t>
      </w:r>
      <w:r w:rsidRPr="006C6B58">
        <w:rPr>
          <w:rFonts w:ascii="Times New Roman" w:hAnsi="Times New Roman" w:cs="Times New Roman"/>
          <w:sz w:val="28"/>
          <w:szCs w:val="28"/>
        </w:rPr>
        <w:t xml:space="preserve"> из них симптоматика осталась без изменений и спустя 13-20 лет.</w:t>
      </w:r>
    </w:p>
    <w:p w14:paraId="4F06318B" w14:textId="77777777" w:rsidR="006C6B58" w:rsidRPr="006C6B58" w:rsidRDefault="006C6B58" w:rsidP="006C6B58">
      <w:pPr>
        <w:ind w:firstLine="709"/>
        <w:jc w:val="both"/>
        <w:rPr>
          <w:rFonts w:ascii="Times New Roman" w:hAnsi="Times New Roman" w:cs="Times New Roman"/>
          <w:sz w:val="28"/>
          <w:szCs w:val="28"/>
        </w:rPr>
      </w:pPr>
    </w:p>
    <w:p w14:paraId="3BA78AFF" w14:textId="77777777" w:rsidR="006C6B58" w:rsidRPr="006C6B58" w:rsidRDefault="006C6B58" w:rsidP="006C6B58">
      <w:pPr>
        <w:ind w:firstLine="709"/>
        <w:jc w:val="both"/>
        <w:rPr>
          <w:rFonts w:ascii="Times New Roman" w:hAnsi="Times New Roman" w:cs="Times New Roman"/>
          <w:sz w:val="28"/>
          <w:szCs w:val="28"/>
        </w:rPr>
      </w:pPr>
    </w:p>
    <w:p w14:paraId="258C28E3" w14:textId="77777777" w:rsidR="006C6B58" w:rsidRPr="006C6B58" w:rsidRDefault="00675645" w:rsidP="008804DD">
      <w:pPr>
        <w:pStyle w:val="2"/>
      </w:pPr>
      <w:bookmarkStart w:id="7" w:name="_Toc126143587"/>
      <w:r>
        <w:t>Лечение: основные методы и подходы</w:t>
      </w:r>
      <w:bookmarkEnd w:id="7"/>
    </w:p>
    <w:p w14:paraId="0D09548D" w14:textId="77777777" w:rsidR="006C6B58" w:rsidRPr="006C6B58" w:rsidRDefault="006C6B58" w:rsidP="006C6B58">
      <w:pPr>
        <w:ind w:firstLine="709"/>
        <w:jc w:val="both"/>
        <w:rPr>
          <w:rFonts w:ascii="Times New Roman" w:hAnsi="Times New Roman" w:cs="Times New Roman"/>
          <w:sz w:val="28"/>
          <w:szCs w:val="28"/>
        </w:rPr>
      </w:pPr>
    </w:p>
    <w:p w14:paraId="39FD4EA9" w14:textId="77777777" w:rsidR="008804DD"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Несмотря на то, что ОКР представляют собой сложную группу симптомокомплексов, принципы лечения для них едины.</w:t>
      </w:r>
    </w:p>
    <w:p w14:paraId="45BF6E07" w14:textId="77777777" w:rsidR="006C6B58" w:rsidRPr="006C6B58"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Самым надежным и эффективным методом лечения ОКР считается медикаментозная терапия, при проведении которой должен проявляться строго индивидуальный подход к каждому пациенту с учетом особенностей проявления ОКР, возраста, пола, наличия отягощенности другими заболеваниями. В связи с этим мы должны предостеречь больных и их родственников от самолечения. При появлении любых расстройств, похожих на психические, необходимо, прежде всего, обратиться к специалистам психо-неврологического диспансера по месту жительства или других лечебных учреждений психиатрического профиля для установления правильного диагноза и назначения грамотного адекватного лечения.</w:t>
      </w:r>
      <w:r w:rsidR="008804DD">
        <w:rPr>
          <w:rFonts w:ascii="Times New Roman" w:hAnsi="Times New Roman" w:cs="Times New Roman"/>
          <w:sz w:val="28"/>
          <w:szCs w:val="28"/>
        </w:rPr>
        <w:t xml:space="preserve"> </w:t>
      </w:r>
      <w:r w:rsidRPr="006C6B58">
        <w:rPr>
          <w:rFonts w:ascii="Times New Roman" w:hAnsi="Times New Roman" w:cs="Times New Roman"/>
          <w:sz w:val="28"/>
          <w:szCs w:val="28"/>
        </w:rPr>
        <w:t>При этом следует помнить, что в настоящее время визит к психиатру не грозит никакими негативными последствиями - печально знаменитый «учет» отменен более 10 лет назад и заменен понятиями консультативно-лечебной помощи и диспансерного наблюдения.</w:t>
      </w:r>
    </w:p>
    <w:p w14:paraId="5BECEB11" w14:textId="77777777" w:rsidR="006C6B58" w:rsidRPr="006C6B58" w:rsidRDefault="006C6B58" w:rsidP="006C6B58">
      <w:pPr>
        <w:ind w:firstLine="709"/>
        <w:jc w:val="both"/>
        <w:rPr>
          <w:rFonts w:ascii="Times New Roman" w:hAnsi="Times New Roman" w:cs="Times New Roman"/>
          <w:sz w:val="28"/>
          <w:szCs w:val="28"/>
        </w:rPr>
      </w:pPr>
    </w:p>
    <w:p w14:paraId="2B02D3ED" w14:textId="77777777" w:rsidR="006C6B58" w:rsidRPr="006C6B58"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При лечении необходимо иметь в виду, что обсессивно-</w:t>
      </w:r>
      <w:proofErr w:type="spellStart"/>
      <w:r w:rsidRPr="006C6B58">
        <w:rPr>
          <w:rFonts w:ascii="Times New Roman" w:hAnsi="Times New Roman" w:cs="Times New Roman"/>
          <w:sz w:val="28"/>
          <w:szCs w:val="28"/>
        </w:rPr>
        <w:t>компульсивные</w:t>
      </w:r>
      <w:proofErr w:type="spellEnd"/>
      <w:r w:rsidRPr="006C6B58">
        <w:rPr>
          <w:rFonts w:ascii="Times New Roman" w:hAnsi="Times New Roman" w:cs="Times New Roman"/>
          <w:sz w:val="28"/>
          <w:szCs w:val="28"/>
        </w:rPr>
        <w:t xml:space="preserve"> расстройства часто имеют флюктуирующий характер течения с длительными периодами ремиссий (улучшения состояния). Очевидные страдания больного часто как будто требуют энергичного действенного лечения, но следует помнить о естественном течении этого состояния, чтобы избежать типичной ошибки, заключающейся в чрезмерно интенсивной терапии. Важно также учитывать, что ОКР часто сопровождается депрессией, эффективное лечение которой нередко приводит к смягчению </w:t>
      </w:r>
      <w:proofErr w:type="spellStart"/>
      <w:r w:rsidRPr="006C6B58">
        <w:rPr>
          <w:rFonts w:ascii="Times New Roman" w:hAnsi="Times New Roman" w:cs="Times New Roman"/>
          <w:sz w:val="28"/>
          <w:szCs w:val="28"/>
        </w:rPr>
        <w:t>обсессивных</w:t>
      </w:r>
      <w:proofErr w:type="spellEnd"/>
      <w:r w:rsidRPr="006C6B58">
        <w:rPr>
          <w:rFonts w:ascii="Times New Roman" w:hAnsi="Times New Roman" w:cs="Times New Roman"/>
          <w:sz w:val="28"/>
          <w:szCs w:val="28"/>
        </w:rPr>
        <w:t xml:space="preserve"> симптомов.</w:t>
      </w:r>
    </w:p>
    <w:p w14:paraId="26890264" w14:textId="77777777" w:rsidR="006C6B58" w:rsidRPr="006C6B58" w:rsidRDefault="006C6B58" w:rsidP="006C6B58">
      <w:pPr>
        <w:ind w:firstLine="709"/>
        <w:jc w:val="both"/>
        <w:rPr>
          <w:rFonts w:ascii="Times New Roman" w:hAnsi="Times New Roman" w:cs="Times New Roman"/>
          <w:sz w:val="28"/>
          <w:szCs w:val="28"/>
        </w:rPr>
      </w:pPr>
    </w:p>
    <w:p w14:paraId="712D8141" w14:textId="77777777" w:rsidR="006C6B58" w:rsidRPr="006C6B58"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 xml:space="preserve">Лечение ОКР начинают с разъяснения больному симптомов и при необходимости - с разуверений в том, что они являются начальным проявлением сумасшествия (обычный повод для беспокойства больных с навязчивостями). Страдающие теми или иными навязчивостями часто </w:t>
      </w:r>
      <w:r w:rsidRPr="006C6B58">
        <w:rPr>
          <w:rFonts w:ascii="Times New Roman" w:hAnsi="Times New Roman" w:cs="Times New Roman"/>
          <w:sz w:val="28"/>
          <w:szCs w:val="28"/>
        </w:rPr>
        <w:lastRenderedPageBreak/>
        <w:t>вовлекают других членов семьи в свои ритуалы, поэтому родственникам необходимо относиться к больному твердо, но сочувственно, смягчая по возможности симптоматику, а не усугубляя ее чрезмерным потаканием болезненным фантазиям больных.</w:t>
      </w:r>
    </w:p>
    <w:p w14:paraId="79C48D07" w14:textId="77777777" w:rsidR="006C6B58" w:rsidRPr="006C6B58" w:rsidRDefault="006C6B58" w:rsidP="006C6B58">
      <w:pPr>
        <w:ind w:firstLine="709"/>
        <w:jc w:val="both"/>
        <w:rPr>
          <w:rFonts w:ascii="Times New Roman" w:hAnsi="Times New Roman" w:cs="Times New Roman"/>
          <w:sz w:val="28"/>
          <w:szCs w:val="28"/>
        </w:rPr>
      </w:pPr>
    </w:p>
    <w:p w14:paraId="04632D79" w14:textId="77777777" w:rsidR="006C6B58" w:rsidRPr="006C6B58" w:rsidRDefault="006C6B58" w:rsidP="006C6B58">
      <w:pPr>
        <w:pStyle w:val="2"/>
      </w:pPr>
      <w:bookmarkStart w:id="8" w:name="_Toc126143588"/>
      <w:r w:rsidRPr="006C6B58">
        <w:t>Лекарственная терапия</w:t>
      </w:r>
      <w:bookmarkEnd w:id="8"/>
    </w:p>
    <w:p w14:paraId="6BD42C08" w14:textId="77777777" w:rsidR="006C6B58" w:rsidRPr="006C6B58" w:rsidRDefault="006C6B58" w:rsidP="006C6B58">
      <w:pPr>
        <w:ind w:firstLine="709"/>
        <w:jc w:val="both"/>
        <w:rPr>
          <w:rFonts w:ascii="Times New Roman" w:hAnsi="Times New Roman" w:cs="Times New Roman"/>
          <w:sz w:val="28"/>
          <w:szCs w:val="28"/>
        </w:rPr>
      </w:pPr>
    </w:p>
    <w:p w14:paraId="45AA2E22" w14:textId="77777777" w:rsidR="006C6B58"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Применительно к выделенным в настоящее время типам ОКР существуют следующие терапевтические подходы.</w:t>
      </w:r>
    </w:p>
    <w:p w14:paraId="2CB8B8AD" w14:textId="77777777" w:rsidR="006C6B58"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Из фармакологических препаратов при ОКР чаще всего используются</w:t>
      </w:r>
      <w:r>
        <w:rPr>
          <w:rFonts w:ascii="Times New Roman" w:hAnsi="Times New Roman" w:cs="Times New Roman"/>
          <w:sz w:val="28"/>
          <w:szCs w:val="28"/>
        </w:rPr>
        <w:t>:</w:t>
      </w:r>
    </w:p>
    <w:p w14:paraId="45919505" w14:textId="77777777" w:rsidR="006C6B58" w:rsidRDefault="006C6B58" w:rsidP="006C6B58">
      <w:pPr>
        <w:pStyle w:val="a3"/>
        <w:numPr>
          <w:ilvl w:val="0"/>
          <w:numId w:val="1"/>
        </w:numPr>
        <w:jc w:val="both"/>
        <w:rPr>
          <w:rFonts w:ascii="Times New Roman" w:hAnsi="Times New Roman" w:cs="Times New Roman"/>
          <w:sz w:val="28"/>
          <w:szCs w:val="28"/>
        </w:rPr>
      </w:pPr>
      <w:proofErr w:type="spellStart"/>
      <w:r w:rsidRPr="006C6B58">
        <w:rPr>
          <w:rFonts w:ascii="Times New Roman" w:hAnsi="Times New Roman" w:cs="Times New Roman"/>
          <w:sz w:val="28"/>
          <w:szCs w:val="28"/>
        </w:rPr>
        <w:t>серотонинергические</w:t>
      </w:r>
      <w:proofErr w:type="spellEnd"/>
      <w:r w:rsidRPr="006C6B58">
        <w:rPr>
          <w:rFonts w:ascii="Times New Roman" w:hAnsi="Times New Roman" w:cs="Times New Roman"/>
          <w:sz w:val="28"/>
          <w:szCs w:val="28"/>
        </w:rPr>
        <w:t xml:space="preserve"> антидепрессанты</w:t>
      </w:r>
    </w:p>
    <w:p w14:paraId="7D0EC84A" w14:textId="77777777" w:rsidR="006C6B58" w:rsidRDefault="006C6B58" w:rsidP="006C6B58">
      <w:pPr>
        <w:pStyle w:val="a3"/>
        <w:numPr>
          <w:ilvl w:val="0"/>
          <w:numId w:val="1"/>
        </w:numPr>
        <w:jc w:val="both"/>
        <w:rPr>
          <w:rFonts w:ascii="Times New Roman" w:hAnsi="Times New Roman" w:cs="Times New Roman"/>
          <w:sz w:val="28"/>
          <w:szCs w:val="28"/>
        </w:rPr>
      </w:pPr>
      <w:r w:rsidRPr="006C6B58">
        <w:rPr>
          <w:rFonts w:ascii="Times New Roman" w:hAnsi="Times New Roman" w:cs="Times New Roman"/>
          <w:sz w:val="28"/>
          <w:szCs w:val="28"/>
        </w:rPr>
        <w:t xml:space="preserve">анксиолитики (главным образом </w:t>
      </w:r>
      <w:proofErr w:type="spellStart"/>
      <w:r w:rsidRPr="006C6B58">
        <w:rPr>
          <w:rFonts w:ascii="Times New Roman" w:hAnsi="Times New Roman" w:cs="Times New Roman"/>
          <w:sz w:val="28"/>
          <w:szCs w:val="28"/>
        </w:rPr>
        <w:t>бензодиазепинового</w:t>
      </w:r>
      <w:proofErr w:type="spellEnd"/>
      <w:r w:rsidRPr="006C6B58">
        <w:rPr>
          <w:rFonts w:ascii="Times New Roman" w:hAnsi="Times New Roman" w:cs="Times New Roman"/>
          <w:sz w:val="28"/>
          <w:szCs w:val="28"/>
        </w:rPr>
        <w:t xml:space="preserve"> ряда)</w:t>
      </w:r>
    </w:p>
    <w:p w14:paraId="3B26B92B" w14:textId="77777777" w:rsidR="006C6B58" w:rsidRDefault="006C6B58" w:rsidP="006C6B58">
      <w:pPr>
        <w:pStyle w:val="a3"/>
        <w:numPr>
          <w:ilvl w:val="0"/>
          <w:numId w:val="1"/>
        </w:numPr>
        <w:jc w:val="both"/>
        <w:rPr>
          <w:rFonts w:ascii="Times New Roman" w:hAnsi="Times New Roman" w:cs="Times New Roman"/>
          <w:sz w:val="28"/>
          <w:szCs w:val="28"/>
        </w:rPr>
      </w:pPr>
      <w:r w:rsidRPr="006C6B58">
        <w:rPr>
          <w:rFonts w:ascii="Times New Roman" w:hAnsi="Times New Roman" w:cs="Times New Roman"/>
          <w:sz w:val="28"/>
          <w:szCs w:val="28"/>
        </w:rPr>
        <w:t>бета-блокаторы (для купирования вегетативных проявлений)</w:t>
      </w:r>
    </w:p>
    <w:p w14:paraId="579A6AE1" w14:textId="77777777" w:rsidR="006C6B58" w:rsidRDefault="006C6B58" w:rsidP="006C6B58">
      <w:pPr>
        <w:pStyle w:val="a3"/>
        <w:numPr>
          <w:ilvl w:val="0"/>
          <w:numId w:val="1"/>
        </w:numPr>
        <w:jc w:val="both"/>
        <w:rPr>
          <w:rFonts w:ascii="Times New Roman" w:hAnsi="Times New Roman" w:cs="Times New Roman"/>
          <w:sz w:val="28"/>
          <w:szCs w:val="28"/>
        </w:rPr>
      </w:pPr>
      <w:r w:rsidRPr="006C6B58">
        <w:rPr>
          <w:rFonts w:ascii="Times New Roman" w:hAnsi="Times New Roman" w:cs="Times New Roman"/>
          <w:sz w:val="28"/>
          <w:szCs w:val="28"/>
        </w:rPr>
        <w:t>ингибиторы МАО (обратимые)</w:t>
      </w:r>
    </w:p>
    <w:p w14:paraId="5A0325C9" w14:textId="77777777" w:rsidR="006C6B58" w:rsidRDefault="006C6B58" w:rsidP="006C6B58">
      <w:pPr>
        <w:pStyle w:val="a3"/>
        <w:numPr>
          <w:ilvl w:val="0"/>
          <w:numId w:val="1"/>
        </w:numPr>
        <w:jc w:val="both"/>
        <w:rPr>
          <w:rFonts w:ascii="Times New Roman" w:hAnsi="Times New Roman" w:cs="Times New Roman"/>
          <w:sz w:val="28"/>
          <w:szCs w:val="28"/>
        </w:rPr>
      </w:pPr>
      <w:proofErr w:type="spellStart"/>
      <w:r w:rsidRPr="006C6B58">
        <w:rPr>
          <w:rFonts w:ascii="Times New Roman" w:hAnsi="Times New Roman" w:cs="Times New Roman"/>
          <w:sz w:val="28"/>
          <w:szCs w:val="28"/>
        </w:rPr>
        <w:t>триазоловые</w:t>
      </w:r>
      <w:proofErr w:type="spellEnd"/>
      <w:r w:rsidRPr="006C6B58">
        <w:rPr>
          <w:rFonts w:ascii="Times New Roman" w:hAnsi="Times New Roman" w:cs="Times New Roman"/>
          <w:sz w:val="28"/>
          <w:szCs w:val="28"/>
        </w:rPr>
        <w:t xml:space="preserve"> бензодиазепины (алпразолам)</w:t>
      </w:r>
    </w:p>
    <w:p w14:paraId="45CD6703" w14:textId="77777777" w:rsidR="008804DD" w:rsidRDefault="006C6B58" w:rsidP="006C6B58">
      <w:pPr>
        <w:ind w:firstLine="709"/>
        <w:jc w:val="both"/>
        <w:rPr>
          <w:rFonts w:ascii="Times New Roman" w:hAnsi="Times New Roman" w:cs="Times New Roman"/>
          <w:sz w:val="28"/>
          <w:szCs w:val="28"/>
        </w:rPr>
      </w:pPr>
      <w:proofErr w:type="spellStart"/>
      <w:r w:rsidRPr="006C6B58">
        <w:rPr>
          <w:rFonts w:ascii="Times New Roman" w:hAnsi="Times New Roman" w:cs="Times New Roman"/>
          <w:sz w:val="28"/>
          <w:szCs w:val="28"/>
        </w:rPr>
        <w:t>Анксиолитические</w:t>
      </w:r>
      <w:proofErr w:type="spellEnd"/>
      <w:r w:rsidRPr="006C6B58">
        <w:rPr>
          <w:rFonts w:ascii="Times New Roman" w:hAnsi="Times New Roman" w:cs="Times New Roman"/>
          <w:sz w:val="28"/>
          <w:szCs w:val="28"/>
        </w:rPr>
        <w:t xml:space="preserve"> препараты дают некоторое кратковременное облегчение симптомов, но их нельзя назначать более чем на несколько недель подряд. Если лечение анксиолитиками требуется на период более одного-двух месяцев, иногда помогают небольшие дозы трициклических антидепрессантов или малые нейролептики.</w:t>
      </w:r>
    </w:p>
    <w:p w14:paraId="73F5B381" w14:textId="77777777" w:rsidR="006C6B58" w:rsidRPr="006C6B58"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 xml:space="preserve">Основным звеном в схеме лечения ОКР, </w:t>
      </w:r>
      <w:proofErr w:type="spellStart"/>
      <w:r w:rsidRPr="006C6B58">
        <w:rPr>
          <w:rFonts w:ascii="Times New Roman" w:hAnsi="Times New Roman" w:cs="Times New Roman"/>
          <w:sz w:val="28"/>
          <w:szCs w:val="28"/>
        </w:rPr>
        <w:t>перекрывающимихся</w:t>
      </w:r>
      <w:proofErr w:type="spellEnd"/>
      <w:r w:rsidRPr="006C6B58">
        <w:rPr>
          <w:rFonts w:ascii="Times New Roman" w:hAnsi="Times New Roman" w:cs="Times New Roman"/>
          <w:sz w:val="28"/>
          <w:szCs w:val="28"/>
        </w:rPr>
        <w:t xml:space="preserve"> с негативной симптоматикой или с </w:t>
      </w:r>
      <w:proofErr w:type="spellStart"/>
      <w:r w:rsidRPr="006C6B58">
        <w:rPr>
          <w:rFonts w:ascii="Times New Roman" w:hAnsi="Times New Roman" w:cs="Times New Roman"/>
          <w:sz w:val="28"/>
          <w:szCs w:val="28"/>
        </w:rPr>
        <w:t>ритуализированными</w:t>
      </w:r>
      <w:proofErr w:type="spellEnd"/>
      <w:r w:rsidRPr="006C6B58">
        <w:rPr>
          <w:rFonts w:ascii="Times New Roman" w:hAnsi="Times New Roman" w:cs="Times New Roman"/>
          <w:sz w:val="28"/>
          <w:szCs w:val="28"/>
        </w:rPr>
        <w:t xml:space="preserve"> </w:t>
      </w:r>
      <w:proofErr w:type="spellStart"/>
      <w:r w:rsidRPr="006C6B58">
        <w:rPr>
          <w:rFonts w:ascii="Times New Roman" w:hAnsi="Times New Roman" w:cs="Times New Roman"/>
          <w:sz w:val="28"/>
          <w:szCs w:val="28"/>
        </w:rPr>
        <w:t>обсессиями</w:t>
      </w:r>
      <w:proofErr w:type="spellEnd"/>
      <w:r w:rsidRPr="006C6B58">
        <w:rPr>
          <w:rFonts w:ascii="Times New Roman" w:hAnsi="Times New Roman" w:cs="Times New Roman"/>
          <w:sz w:val="28"/>
          <w:szCs w:val="28"/>
        </w:rPr>
        <w:t xml:space="preserve">, являются атипичные нейролептики - </w:t>
      </w:r>
      <w:proofErr w:type="spellStart"/>
      <w:r w:rsidRPr="006C6B58">
        <w:rPr>
          <w:rFonts w:ascii="Times New Roman" w:hAnsi="Times New Roman" w:cs="Times New Roman"/>
          <w:sz w:val="28"/>
          <w:szCs w:val="28"/>
        </w:rPr>
        <w:t>рисперидон</w:t>
      </w:r>
      <w:proofErr w:type="spellEnd"/>
      <w:r w:rsidRPr="006C6B58">
        <w:rPr>
          <w:rFonts w:ascii="Times New Roman" w:hAnsi="Times New Roman" w:cs="Times New Roman"/>
          <w:sz w:val="28"/>
          <w:szCs w:val="28"/>
        </w:rPr>
        <w:t xml:space="preserve">, </w:t>
      </w:r>
      <w:proofErr w:type="spellStart"/>
      <w:r w:rsidRPr="006C6B58">
        <w:rPr>
          <w:rFonts w:ascii="Times New Roman" w:hAnsi="Times New Roman" w:cs="Times New Roman"/>
          <w:sz w:val="28"/>
          <w:szCs w:val="28"/>
        </w:rPr>
        <w:t>оланзапин</w:t>
      </w:r>
      <w:proofErr w:type="spellEnd"/>
      <w:r w:rsidRPr="006C6B58">
        <w:rPr>
          <w:rFonts w:ascii="Times New Roman" w:hAnsi="Times New Roman" w:cs="Times New Roman"/>
          <w:sz w:val="28"/>
          <w:szCs w:val="28"/>
        </w:rPr>
        <w:t xml:space="preserve">, </w:t>
      </w:r>
      <w:proofErr w:type="spellStart"/>
      <w:r w:rsidRPr="006C6B58">
        <w:rPr>
          <w:rFonts w:ascii="Times New Roman" w:hAnsi="Times New Roman" w:cs="Times New Roman"/>
          <w:sz w:val="28"/>
          <w:szCs w:val="28"/>
        </w:rPr>
        <w:t>кветиапин</w:t>
      </w:r>
      <w:proofErr w:type="spellEnd"/>
      <w:r w:rsidRPr="006C6B58">
        <w:rPr>
          <w:rFonts w:ascii="Times New Roman" w:hAnsi="Times New Roman" w:cs="Times New Roman"/>
          <w:sz w:val="28"/>
          <w:szCs w:val="28"/>
        </w:rPr>
        <w:t xml:space="preserve">, в сочетании либо с антидепрессантами класса СИОЗС, либо с антидепрессантами других рядов - </w:t>
      </w:r>
      <w:proofErr w:type="spellStart"/>
      <w:r w:rsidRPr="006C6B58">
        <w:rPr>
          <w:rFonts w:ascii="Times New Roman" w:hAnsi="Times New Roman" w:cs="Times New Roman"/>
          <w:sz w:val="28"/>
          <w:szCs w:val="28"/>
        </w:rPr>
        <w:t>моклобемидом</w:t>
      </w:r>
      <w:proofErr w:type="spellEnd"/>
      <w:r w:rsidRPr="006C6B58">
        <w:rPr>
          <w:rFonts w:ascii="Times New Roman" w:hAnsi="Times New Roman" w:cs="Times New Roman"/>
          <w:sz w:val="28"/>
          <w:szCs w:val="28"/>
        </w:rPr>
        <w:t>, тианептином, либо с высокопотенциальными производными бензодиазепина (</w:t>
      </w:r>
      <w:proofErr w:type="spellStart"/>
      <w:r w:rsidRPr="006C6B58">
        <w:rPr>
          <w:rFonts w:ascii="Times New Roman" w:hAnsi="Times New Roman" w:cs="Times New Roman"/>
          <w:sz w:val="28"/>
          <w:szCs w:val="28"/>
        </w:rPr>
        <w:t>альпразолам</w:t>
      </w:r>
      <w:proofErr w:type="spellEnd"/>
      <w:r w:rsidRPr="006C6B58">
        <w:rPr>
          <w:rFonts w:ascii="Times New Roman" w:hAnsi="Times New Roman" w:cs="Times New Roman"/>
          <w:sz w:val="28"/>
          <w:szCs w:val="28"/>
        </w:rPr>
        <w:t xml:space="preserve">, клоназепам, </w:t>
      </w:r>
      <w:proofErr w:type="spellStart"/>
      <w:r w:rsidRPr="006C6B58">
        <w:rPr>
          <w:rFonts w:ascii="Times New Roman" w:hAnsi="Times New Roman" w:cs="Times New Roman"/>
          <w:sz w:val="28"/>
          <w:szCs w:val="28"/>
        </w:rPr>
        <w:t>бромазепам</w:t>
      </w:r>
      <w:proofErr w:type="spellEnd"/>
      <w:r w:rsidRPr="006C6B58">
        <w:rPr>
          <w:rFonts w:ascii="Times New Roman" w:hAnsi="Times New Roman" w:cs="Times New Roman"/>
          <w:sz w:val="28"/>
          <w:szCs w:val="28"/>
        </w:rPr>
        <w:t>).</w:t>
      </w:r>
    </w:p>
    <w:p w14:paraId="33F45EC4" w14:textId="77777777" w:rsidR="006C6B58" w:rsidRPr="006C6B58" w:rsidRDefault="006C6B58" w:rsidP="006C6B58">
      <w:pPr>
        <w:ind w:firstLine="709"/>
        <w:jc w:val="both"/>
        <w:rPr>
          <w:rFonts w:ascii="Times New Roman" w:hAnsi="Times New Roman" w:cs="Times New Roman"/>
          <w:sz w:val="28"/>
          <w:szCs w:val="28"/>
        </w:rPr>
      </w:pPr>
    </w:p>
    <w:p w14:paraId="40E44544" w14:textId="77777777" w:rsidR="006C6B58" w:rsidRPr="006C6B58"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 xml:space="preserve">Любое сопутствующее депрессивное расстройство лечат антидепрессантами в адекватной дозе. Имеются данные, что один из трициклических антидепрессантов, </w:t>
      </w:r>
      <w:proofErr w:type="spellStart"/>
      <w:r w:rsidRPr="006C6B58">
        <w:rPr>
          <w:rFonts w:ascii="Times New Roman" w:hAnsi="Times New Roman" w:cs="Times New Roman"/>
          <w:sz w:val="28"/>
          <w:szCs w:val="28"/>
        </w:rPr>
        <w:t>кломипрамин</w:t>
      </w:r>
      <w:proofErr w:type="spellEnd"/>
      <w:r w:rsidRPr="006C6B58">
        <w:rPr>
          <w:rFonts w:ascii="Times New Roman" w:hAnsi="Times New Roman" w:cs="Times New Roman"/>
          <w:sz w:val="28"/>
          <w:szCs w:val="28"/>
        </w:rPr>
        <w:t xml:space="preserve">, обладает специфическим действием на </w:t>
      </w:r>
      <w:proofErr w:type="spellStart"/>
      <w:r w:rsidRPr="006C6B58">
        <w:rPr>
          <w:rFonts w:ascii="Times New Roman" w:hAnsi="Times New Roman" w:cs="Times New Roman"/>
          <w:sz w:val="28"/>
          <w:szCs w:val="28"/>
        </w:rPr>
        <w:t>обсессивные</w:t>
      </w:r>
      <w:proofErr w:type="spellEnd"/>
      <w:r w:rsidRPr="006C6B58">
        <w:rPr>
          <w:rFonts w:ascii="Times New Roman" w:hAnsi="Times New Roman" w:cs="Times New Roman"/>
          <w:sz w:val="28"/>
          <w:szCs w:val="28"/>
        </w:rPr>
        <w:t xml:space="preserve"> симптомы, но результаты контролируемого клинического испытания показали, что эффект применения этого препарата незначителен и проявляется только у больных с отчетливыми депрессивными симптомами.</w:t>
      </w:r>
    </w:p>
    <w:p w14:paraId="10422729" w14:textId="77777777" w:rsidR="006C6B58" w:rsidRPr="006C6B58" w:rsidRDefault="006C6B58" w:rsidP="006C6B58">
      <w:pPr>
        <w:ind w:firstLine="709"/>
        <w:jc w:val="both"/>
        <w:rPr>
          <w:rFonts w:ascii="Times New Roman" w:hAnsi="Times New Roman" w:cs="Times New Roman"/>
          <w:sz w:val="28"/>
          <w:szCs w:val="28"/>
        </w:rPr>
      </w:pPr>
    </w:p>
    <w:p w14:paraId="54E5011F" w14:textId="77777777" w:rsidR="006C6B58" w:rsidRPr="006C6B58"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lastRenderedPageBreak/>
        <w:t>В случаях, когда обсессивно-</w:t>
      </w:r>
      <w:proofErr w:type="spellStart"/>
      <w:r w:rsidRPr="006C6B58">
        <w:rPr>
          <w:rFonts w:ascii="Times New Roman" w:hAnsi="Times New Roman" w:cs="Times New Roman"/>
          <w:sz w:val="28"/>
          <w:szCs w:val="28"/>
        </w:rPr>
        <w:t>фобические</w:t>
      </w:r>
      <w:proofErr w:type="spellEnd"/>
      <w:r w:rsidRPr="006C6B58">
        <w:rPr>
          <w:rFonts w:ascii="Times New Roman" w:hAnsi="Times New Roman" w:cs="Times New Roman"/>
          <w:sz w:val="28"/>
          <w:szCs w:val="28"/>
        </w:rPr>
        <w:t xml:space="preserve"> симптомы наблюдаются </w:t>
      </w:r>
      <w:proofErr w:type="gramStart"/>
      <w:r w:rsidRPr="006C6B58">
        <w:rPr>
          <w:rFonts w:ascii="Times New Roman" w:hAnsi="Times New Roman" w:cs="Times New Roman"/>
          <w:sz w:val="28"/>
          <w:szCs w:val="28"/>
        </w:rPr>
        <w:t>в рамках шизофрении</w:t>
      </w:r>
      <w:proofErr w:type="gramEnd"/>
      <w:r w:rsidRPr="006C6B58">
        <w:rPr>
          <w:rFonts w:ascii="Times New Roman" w:hAnsi="Times New Roman" w:cs="Times New Roman"/>
          <w:sz w:val="28"/>
          <w:szCs w:val="28"/>
        </w:rPr>
        <w:t xml:space="preserve"> наибольший эффект имеет интенсивная </w:t>
      </w:r>
      <w:proofErr w:type="spellStart"/>
      <w:r w:rsidRPr="006C6B58">
        <w:rPr>
          <w:rFonts w:ascii="Times New Roman" w:hAnsi="Times New Roman" w:cs="Times New Roman"/>
          <w:sz w:val="28"/>
          <w:szCs w:val="28"/>
        </w:rPr>
        <w:t>психофармакотерапия</w:t>
      </w:r>
      <w:proofErr w:type="spellEnd"/>
      <w:r w:rsidRPr="006C6B58">
        <w:rPr>
          <w:rFonts w:ascii="Times New Roman" w:hAnsi="Times New Roman" w:cs="Times New Roman"/>
          <w:sz w:val="28"/>
          <w:szCs w:val="28"/>
        </w:rPr>
        <w:t xml:space="preserve"> с пропорциональным использованием высоких доз </w:t>
      </w:r>
      <w:proofErr w:type="spellStart"/>
      <w:r w:rsidRPr="006C6B58">
        <w:rPr>
          <w:rFonts w:ascii="Times New Roman" w:hAnsi="Times New Roman" w:cs="Times New Roman"/>
          <w:sz w:val="28"/>
          <w:szCs w:val="28"/>
        </w:rPr>
        <w:t>серотонинергических</w:t>
      </w:r>
      <w:proofErr w:type="spellEnd"/>
      <w:r w:rsidRPr="006C6B58">
        <w:rPr>
          <w:rFonts w:ascii="Times New Roman" w:hAnsi="Times New Roman" w:cs="Times New Roman"/>
          <w:sz w:val="28"/>
          <w:szCs w:val="28"/>
        </w:rPr>
        <w:t xml:space="preserve"> антидепрессантов (флуоксетин, </w:t>
      </w:r>
      <w:proofErr w:type="spellStart"/>
      <w:r w:rsidRPr="006C6B58">
        <w:rPr>
          <w:rFonts w:ascii="Times New Roman" w:hAnsi="Times New Roman" w:cs="Times New Roman"/>
          <w:sz w:val="28"/>
          <w:szCs w:val="28"/>
        </w:rPr>
        <w:t>флувоксамин</w:t>
      </w:r>
      <w:proofErr w:type="spellEnd"/>
      <w:r w:rsidRPr="006C6B58">
        <w:rPr>
          <w:rFonts w:ascii="Times New Roman" w:hAnsi="Times New Roman" w:cs="Times New Roman"/>
          <w:sz w:val="28"/>
          <w:szCs w:val="28"/>
        </w:rPr>
        <w:t xml:space="preserve">, </w:t>
      </w:r>
      <w:proofErr w:type="spellStart"/>
      <w:r w:rsidRPr="006C6B58">
        <w:rPr>
          <w:rFonts w:ascii="Times New Roman" w:hAnsi="Times New Roman" w:cs="Times New Roman"/>
          <w:sz w:val="28"/>
          <w:szCs w:val="28"/>
        </w:rPr>
        <w:t>сертралин</w:t>
      </w:r>
      <w:proofErr w:type="spellEnd"/>
      <w:r w:rsidRPr="006C6B58">
        <w:rPr>
          <w:rFonts w:ascii="Times New Roman" w:hAnsi="Times New Roman" w:cs="Times New Roman"/>
          <w:sz w:val="28"/>
          <w:szCs w:val="28"/>
        </w:rPr>
        <w:t xml:space="preserve">, </w:t>
      </w:r>
      <w:proofErr w:type="spellStart"/>
      <w:r w:rsidRPr="006C6B58">
        <w:rPr>
          <w:rFonts w:ascii="Times New Roman" w:hAnsi="Times New Roman" w:cs="Times New Roman"/>
          <w:sz w:val="28"/>
          <w:szCs w:val="28"/>
        </w:rPr>
        <w:t>пароксетин</w:t>
      </w:r>
      <w:proofErr w:type="spellEnd"/>
      <w:r w:rsidRPr="006C6B58">
        <w:rPr>
          <w:rFonts w:ascii="Times New Roman" w:hAnsi="Times New Roman" w:cs="Times New Roman"/>
          <w:sz w:val="28"/>
          <w:szCs w:val="28"/>
        </w:rPr>
        <w:t xml:space="preserve">, </w:t>
      </w:r>
      <w:proofErr w:type="spellStart"/>
      <w:r w:rsidRPr="006C6B58">
        <w:rPr>
          <w:rFonts w:ascii="Times New Roman" w:hAnsi="Times New Roman" w:cs="Times New Roman"/>
          <w:sz w:val="28"/>
          <w:szCs w:val="28"/>
        </w:rPr>
        <w:t>циталопрам</w:t>
      </w:r>
      <w:proofErr w:type="spellEnd"/>
      <w:r w:rsidRPr="006C6B58">
        <w:rPr>
          <w:rFonts w:ascii="Times New Roman" w:hAnsi="Times New Roman" w:cs="Times New Roman"/>
          <w:sz w:val="28"/>
          <w:szCs w:val="28"/>
        </w:rPr>
        <w:t xml:space="preserve">). В ряде случаев целесообразно подключение традиционных нейролептиков (малых доз галоперидола, трифлуоперазина, </w:t>
      </w:r>
      <w:proofErr w:type="spellStart"/>
      <w:r w:rsidRPr="006C6B58">
        <w:rPr>
          <w:rFonts w:ascii="Times New Roman" w:hAnsi="Times New Roman" w:cs="Times New Roman"/>
          <w:sz w:val="28"/>
          <w:szCs w:val="28"/>
        </w:rPr>
        <w:t>флюанксола</w:t>
      </w:r>
      <w:proofErr w:type="spellEnd"/>
      <w:r w:rsidRPr="006C6B58">
        <w:rPr>
          <w:rFonts w:ascii="Times New Roman" w:hAnsi="Times New Roman" w:cs="Times New Roman"/>
          <w:sz w:val="28"/>
          <w:szCs w:val="28"/>
        </w:rPr>
        <w:t>) и парентеральное введение производных бензодиазепина.</w:t>
      </w:r>
    </w:p>
    <w:p w14:paraId="7068E910" w14:textId="77777777" w:rsidR="006C6B58" w:rsidRPr="006C6B58" w:rsidRDefault="006C6B58" w:rsidP="006C6B58">
      <w:pPr>
        <w:ind w:firstLine="709"/>
        <w:jc w:val="both"/>
        <w:rPr>
          <w:rFonts w:ascii="Times New Roman" w:hAnsi="Times New Roman" w:cs="Times New Roman"/>
          <w:sz w:val="28"/>
          <w:szCs w:val="28"/>
        </w:rPr>
      </w:pPr>
    </w:p>
    <w:p w14:paraId="03C1ECBF" w14:textId="77777777" w:rsidR="006C6B58" w:rsidRPr="006C6B58" w:rsidRDefault="006C6B58" w:rsidP="006C6B58">
      <w:pPr>
        <w:pStyle w:val="2"/>
      </w:pPr>
      <w:bookmarkStart w:id="9" w:name="_Toc126143589"/>
      <w:r w:rsidRPr="006C6B58">
        <w:t>Психотерапия</w:t>
      </w:r>
      <w:bookmarkEnd w:id="9"/>
    </w:p>
    <w:p w14:paraId="41A41E73" w14:textId="77777777" w:rsidR="006C6B58" w:rsidRPr="006C6B58" w:rsidRDefault="006C6B58" w:rsidP="006C6B58">
      <w:pPr>
        <w:jc w:val="both"/>
        <w:rPr>
          <w:rFonts w:ascii="Times New Roman" w:hAnsi="Times New Roman" w:cs="Times New Roman"/>
          <w:sz w:val="28"/>
          <w:szCs w:val="28"/>
        </w:rPr>
      </w:pPr>
    </w:p>
    <w:p w14:paraId="5030EB0E" w14:textId="77777777" w:rsidR="006C6B58" w:rsidRPr="006C6B58" w:rsidRDefault="006C6B58" w:rsidP="006C6B58">
      <w:pPr>
        <w:pStyle w:val="3"/>
      </w:pPr>
      <w:bookmarkStart w:id="10" w:name="_Toc126143590"/>
      <w:r w:rsidRPr="006C6B58">
        <w:t>Поведенческая психотерапия</w:t>
      </w:r>
      <w:bookmarkEnd w:id="10"/>
    </w:p>
    <w:p w14:paraId="7FB66AA6" w14:textId="77777777" w:rsidR="006C6B58" w:rsidRPr="006C6B58" w:rsidRDefault="006C6B58" w:rsidP="006C6B58">
      <w:pPr>
        <w:ind w:firstLine="709"/>
        <w:jc w:val="both"/>
        <w:rPr>
          <w:rFonts w:ascii="Times New Roman" w:hAnsi="Times New Roman" w:cs="Times New Roman"/>
          <w:sz w:val="28"/>
          <w:szCs w:val="28"/>
        </w:rPr>
      </w:pPr>
    </w:p>
    <w:p w14:paraId="14265818" w14:textId="77777777" w:rsidR="006C6B58"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Одной из главных задач специалиста при лечении ОКР является установление плодотворного сотрудничества с больным. Необходимо внушить пациенту веру в возможность выздоровления, преодолеть его предубеждение против «вреда», наносимого психотропными средствами, передать свою убежденность в эффективности лечения при условии систематического соблюдения предписанных назначений. Веру больного в возможность исцеления необходимо всячески поддерживать и родственникам страдающего ОКР.</w:t>
      </w:r>
    </w:p>
    <w:p w14:paraId="1E0E58E1" w14:textId="77777777" w:rsidR="006C6B58"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При наличии у больного ритуалов необходимо помнить, что улучшение обычно наступает при использовании сочетания метода предотвращения реакции с помещением больного в условия, усугубляющие эти ритуалы. Значительного, но не полного улучшения можно ожидать приблизительно у двух третей больных с умеренно тяжелыми ритуалами. Если вследствие такого лечения снижается выраженность ритуалов, то, как правило, отступают и сопутствующие навязчивые мысли.</w:t>
      </w:r>
    </w:p>
    <w:p w14:paraId="27746025" w14:textId="77777777" w:rsidR="006C6B58"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 xml:space="preserve">При </w:t>
      </w:r>
      <w:proofErr w:type="spellStart"/>
      <w:r w:rsidRPr="006C6B58">
        <w:rPr>
          <w:rFonts w:ascii="Times New Roman" w:hAnsi="Times New Roman" w:cs="Times New Roman"/>
          <w:sz w:val="28"/>
          <w:szCs w:val="28"/>
        </w:rPr>
        <w:t>панфобиях</w:t>
      </w:r>
      <w:proofErr w:type="spellEnd"/>
      <w:r w:rsidRPr="006C6B58">
        <w:rPr>
          <w:rFonts w:ascii="Times New Roman" w:hAnsi="Times New Roman" w:cs="Times New Roman"/>
          <w:sz w:val="28"/>
          <w:szCs w:val="28"/>
        </w:rPr>
        <w:t xml:space="preserve"> используются преимущественно поведенческие методики, направленные на снижение чувствительности к </w:t>
      </w:r>
      <w:proofErr w:type="spellStart"/>
      <w:r w:rsidRPr="006C6B58">
        <w:rPr>
          <w:rFonts w:ascii="Times New Roman" w:hAnsi="Times New Roman" w:cs="Times New Roman"/>
          <w:sz w:val="28"/>
          <w:szCs w:val="28"/>
        </w:rPr>
        <w:t>фобическим</w:t>
      </w:r>
      <w:proofErr w:type="spellEnd"/>
      <w:r w:rsidRPr="006C6B58">
        <w:rPr>
          <w:rFonts w:ascii="Times New Roman" w:hAnsi="Times New Roman" w:cs="Times New Roman"/>
          <w:sz w:val="28"/>
          <w:szCs w:val="28"/>
        </w:rPr>
        <w:t xml:space="preserve"> стимулам, дополняемые элементами эмоционально-поддерживающей психотерапии.</w:t>
      </w:r>
    </w:p>
    <w:p w14:paraId="36992BF5" w14:textId="77777777" w:rsidR="006C6B58" w:rsidRPr="006C6B58"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 xml:space="preserve">В случаях преобладания </w:t>
      </w:r>
      <w:proofErr w:type="spellStart"/>
      <w:r w:rsidRPr="006C6B58">
        <w:rPr>
          <w:rFonts w:ascii="Times New Roman" w:hAnsi="Times New Roman" w:cs="Times New Roman"/>
          <w:sz w:val="28"/>
          <w:szCs w:val="28"/>
        </w:rPr>
        <w:t>ритуализированных</w:t>
      </w:r>
      <w:proofErr w:type="spellEnd"/>
      <w:r w:rsidRPr="006C6B58">
        <w:rPr>
          <w:rFonts w:ascii="Times New Roman" w:hAnsi="Times New Roman" w:cs="Times New Roman"/>
          <w:sz w:val="28"/>
          <w:szCs w:val="28"/>
        </w:rPr>
        <w:t xml:space="preserve"> фобий наряду с десенсибилизацией активно используется поведенческий тренинг, способствующий преодолению избегающего поведения. Поведенческая терапия значительно менее эффективна в отношении навязчивых мыслей, не сопровождающихся ритуалами. Некоторыми специалистами на протяжении </w:t>
      </w:r>
      <w:r w:rsidRPr="006C6B58">
        <w:rPr>
          <w:rFonts w:ascii="Times New Roman" w:hAnsi="Times New Roman" w:cs="Times New Roman"/>
          <w:sz w:val="28"/>
          <w:szCs w:val="28"/>
        </w:rPr>
        <w:lastRenderedPageBreak/>
        <w:t>многих лет применяется метод «остановки мыслей», но его специфический эффект убедительно не доказан.</w:t>
      </w:r>
    </w:p>
    <w:p w14:paraId="2D38188B" w14:textId="77777777" w:rsidR="006C6B58" w:rsidRPr="006C6B58" w:rsidRDefault="006C6B58" w:rsidP="006C6B58">
      <w:pPr>
        <w:ind w:firstLine="709"/>
        <w:jc w:val="both"/>
        <w:rPr>
          <w:rFonts w:ascii="Times New Roman" w:hAnsi="Times New Roman" w:cs="Times New Roman"/>
          <w:sz w:val="28"/>
          <w:szCs w:val="28"/>
        </w:rPr>
      </w:pPr>
    </w:p>
    <w:p w14:paraId="5C124B5C" w14:textId="77777777" w:rsidR="006C6B58" w:rsidRPr="006C6B58" w:rsidRDefault="006C6B58" w:rsidP="006C6B58">
      <w:pPr>
        <w:pStyle w:val="3"/>
      </w:pPr>
      <w:bookmarkStart w:id="11" w:name="_Toc126143591"/>
      <w:r w:rsidRPr="006C6B58">
        <w:t>Социальная реабилитация</w:t>
      </w:r>
      <w:bookmarkEnd w:id="11"/>
    </w:p>
    <w:p w14:paraId="44E1F179" w14:textId="77777777" w:rsidR="006C6B58" w:rsidRPr="006C6B58" w:rsidRDefault="006C6B58" w:rsidP="006C6B58">
      <w:pPr>
        <w:ind w:firstLine="709"/>
        <w:jc w:val="both"/>
        <w:rPr>
          <w:rFonts w:ascii="Times New Roman" w:hAnsi="Times New Roman" w:cs="Times New Roman"/>
          <w:sz w:val="28"/>
          <w:szCs w:val="28"/>
        </w:rPr>
      </w:pPr>
    </w:p>
    <w:p w14:paraId="2AF97BC3" w14:textId="77777777" w:rsidR="008804DD"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Мы уже отмечали, что обсессивно-</w:t>
      </w:r>
      <w:proofErr w:type="spellStart"/>
      <w:r w:rsidRPr="006C6B58">
        <w:rPr>
          <w:rFonts w:ascii="Times New Roman" w:hAnsi="Times New Roman" w:cs="Times New Roman"/>
          <w:sz w:val="28"/>
          <w:szCs w:val="28"/>
        </w:rPr>
        <w:t>компульсивное</w:t>
      </w:r>
      <w:proofErr w:type="spellEnd"/>
      <w:r w:rsidRPr="006C6B58">
        <w:rPr>
          <w:rFonts w:ascii="Times New Roman" w:hAnsi="Times New Roman" w:cs="Times New Roman"/>
          <w:sz w:val="28"/>
          <w:szCs w:val="28"/>
        </w:rPr>
        <w:t xml:space="preserve"> расстройство имеет флюктуирующее (колеблющееся) течение и со временем состояние больного может улучшиться независимо от того, какие именно методы лечения применялись. До выздоровления больным могут принести пользу поддерживающие беседы, обеспечивающие постоянную надежду на выздоровление. </w:t>
      </w:r>
    </w:p>
    <w:p w14:paraId="400DA249" w14:textId="77777777" w:rsidR="008804DD"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 xml:space="preserve">Психотерапия в комплексе лечебно-реабилитационных мероприятий у больных ОКР направлена как на коррекцию избегающего поведения, так и на снижение чувствительности к </w:t>
      </w:r>
      <w:proofErr w:type="spellStart"/>
      <w:r w:rsidRPr="006C6B58">
        <w:rPr>
          <w:rFonts w:ascii="Times New Roman" w:hAnsi="Times New Roman" w:cs="Times New Roman"/>
          <w:sz w:val="28"/>
          <w:szCs w:val="28"/>
        </w:rPr>
        <w:t>фобическим</w:t>
      </w:r>
      <w:proofErr w:type="spellEnd"/>
      <w:r w:rsidRPr="006C6B58">
        <w:rPr>
          <w:rFonts w:ascii="Times New Roman" w:hAnsi="Times New Roman" w:cs="Times New Roman"/>
          <w:sz w:val="28"/>
          <w:szCs w:val="28"/>
        </w:rPr>
        <w:t xml:space="preserve"> ситуациям (поведенческая терапия), а также семейная психотерапия с целью коррекции нарушений поведения и улучшение внутрисемейных отношений. Если супружеские проблемы усугубляют симптомы, показаны совместные собеседования с супругом (супругой). </w:t>
      </w:r>
    </w:p>
    <w:p w14:paraId="66179811" w14:textId="77777777" w:rsidR="008804DD"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 xml:space="preserve">Пациенты с </w:t>
      </w:r>
      <w:proofErr w:type="spellStart"/>
      <w:r w:rsidRPr="006C6B58">
        <w:rPr>
          <w:rFonts w:ascii="Times New Roman" w:hAnsi="Times New Roman" w:cs="Times New Roman"/>
          <w:sz w:val="28"/>
          <w:szCs w:val="28"/>
        </w:rPr>
        <w:t>панфобиями</w:t>
      </w:r>
      <w:proofErr w:type="spellEnd"/>
      <w:r w:rsidRPr="006C6B58">
        <w:rPr>
          <w:rFonts w:ascii="Times New Roman" w:hAnsi="Times New Roman" w:cs="Times New Roman"/>
          <w:sz w:val="28"/>
          <w:szCs w:val="28"/>
        </w:rPr>
        <w:t xml:space="preserve"> (на этапе активного течения заболевания) ввиду интенсивности и патологической стойкости симптоматики нуждаются как в медицинской, так и социально-трудовой реабилитации. В этой связи важным представляется определение адекватных сроков лечения - длительная (не менее 2-х месяцев) терапия в стационаре с последующим продолжением курса в амбулаторных условиях, а также проведение мероприятий по восстановлению социальных связей, профессиональных навыков, внутрисемейных взаимоотношений. </w:t>
      </w:r>
    </w:p>
    <w:p w14:paraId="3231C44E" w14:textId="77777777" w:rsidR="006C6B58" w:rsidRPr="006C6B58"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Социальная реабилитация представляет собой комплекс программ обучения больных ОКР способам рационального поведения как в быту, так и в условиях стационара. Реабилитация направлена на обучение социальным навыкам правильного взаимодействия с другими людьми, профессиональное обучение, а также навыкам, необходимым в повседневной жизни. Психотерапия помогает больным, особенно испытывающим чувство собственной неполноценности, лучше и правильно относиться к себе, овладевать способами решения повседневных проблем, обретать веру в свои силы.</w:t>
      </w:r>
    </w:p>
    <w:p w14:paraId="3A44AF0A" w14:textId="77777777" w:rsidR="006C6B58" w:rsidRPr="006C6B58" w:rsidRDefault="006C6B58" w:rsidP="006C6B58">
      <w:pPr>
        <w:ind w:firstLine="709"/>
        <w:jc w:val="both"/>
        <w:rPr>
          <w:rFonts w:ascii="Times New Roman" w:hAnsi="Times New Roman" w:cs="Times New Roman"/>
          <w:sz w:val="28"/>
          <w:szCs w:val="28"/>
        </w:rPr>
      </w:pPr>
    </w:p>
    <w:p w14:paraId="77FBF024" w14:textId="77777777" w:rsidR="006C6B58"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lastRenderedPageBreak/>
        <w:t>Все эти методы при разумном использовании могут повысить эффективность лекарственной терапии, но не способны полностью заменить препараты.</w:t>
      </w:r>
    </w:p>
    <w:p w14:paraId="1738894B" w14:textId="77777777" w:rsidR="00383910" w:rsidRDefault="006C6B58" w:rsidP="006C6B58">
      <w:pPr>
        <w:ind w:firstLine="709"/>
        <w:jc w:val="both"/>
        <w:rPr>
          <w:rFonts w:ascii="Times New Roman" w:hAnsi="Times New Roman" w:cs="Times New Roman"/>
          <w:sz w:val="28"/>
          <w:szCs w:val="28"/>
        </w:rPr>
      </w:pPr>
      <w:r w:rsidRPr="006C6B58">
        <w:rPr>
          <w:rFonts w:ascii="Times New Roman" w:hAnsi="Times New Roman" w:cs="Times New Roman"/>
          <w:sz w:val="28"/>
          <w:szCs w:val="28"/>
        </w:rPr>
        <w:t xml:space="preserve">Следует отметить, что методика разъясняющей психотерапии помогает не всегда, а у некоторых больных с ОКР даже наблюдается ухудшение, поскольку такие процедуры побуждают их к болезненным и непродуктивным размышлениям о предметах, обсуждаемых в процессе лечения. Нередко ОКР имеют склонность к </w:t>
      </w:r>
      <w:proofErr w:type="spellStart"/>
      <w:r w:rsidRPr="006C6B58">
        <w:rPr>
          <w:rFonts w:ascii="Times New Roman" w:hAnsi="Times New Roman" w:cs="Times New Roman"/>
          <w:sz w:val="28"/>
          <w:szCs w:val="28"/>
        </w:rPr>
        <w:t>рецидивированию</w:t>
      </w:r>
      <w:proofErr w:type="spellEnd"/>
      <w:r w:rsidRPr="006C6B58">
        <w:rPr>
          <w:rFonts w:ascii="Times New Roman" w:hAnsi="Times New Roman" w:cs="Times New Roman"/>
          <w:sz w:val="28"/>
          <w:szCs w:val="28"/>
        </w:rPr>
        <w:t>, что требует длительного профилактического приема лекарств.</w:t>
      </w:r>
    </w:p>
    <w:p w14:paraId="6EF7D198" w14:textId="77777777" w:rsidR="00675645" w:rsidRDefault="00675645" w:rsidP="006C6B58">
      <w:pPr>
        <w:ind w:firstLine="709"/>
        <w:jc w:val="both"/>
        <w:rPr>
          <w:rFonts w:ascii="Times New Roman" w:hAnsi="Times New Roman" w:cs="Times New Roman"/>
          <w:sz w:val="28"/>
          <w:szCs w:val="28"/>
        </w:rPr>
      </w:pPr>
    </w:p>
    <w:p w14:paraId="34309BC5" w14:textId="77777777" w:rsidR="00675645" w:rsidRDefault="00675645" w:rsidP="006C6B58">
      <w:pPr>
        <w:ind w:firstLine="709"/>
        <w:jc w:val="both"/>
        <w:rPr>
          <w:rFonts w:ascii="Times New Roman" w:hAnsi="Times New Roman" w:cs="Times New Roman"/>
          <w:sz w:val="28"/>
          <w:szCs w:val="28"/>
        </w:rPr>
      </w:pPr>
    </w:p>
    <w:p w14:paraId="47D4AF9B" w14:textId="77777777" w:rsidR="00675645" w:rsidRDefault="00675645" w:rsidP="006C6B58">
      <w:pPr>
        <w:ind w:firstLine="709"/>
        <w:jc w:val="both"/>
        <w:rPr>
          <w:rFonts w:ascii="Times New Roman" w:hAnsi="Times New Roman" w:cs="Times New Roman"/>
          <w:sz w:val="28"/>
          <w:szCs w:val="28"/>
        </w:rPr>
      </w:pPr>
    </w:p>
    <w:p w14:paraId="45619B62" w14:textId="77777777" w:rsidR="00675645" w:rsidRDefault="00675645" w:rsidP="006C6B58">
      <w:pPr>
        <w:ind w:firstLine="709"/>
        <w:jc w:val="both"/>
        <w:rPr>
          <w:rFonts w:ascii="Times New Roman" w:hAnsi="Times New Roman" w:cs="Times New Roman"/>
          <w:sz w:val="28"/>
          <w:szCs w:val="28"/>
        </w:rPr>
      </w:pPr>
    </w:p>
    <w:p w14:paraId="4C92E2C8" w14:textId="77777777" w:rsidR="00675645" w:rsidRDefault="00675645" w:rsidP="006C6B58">
      <w:pPr>
        <w:ind w:firstLine="709"/>
        <w:jc w:val="both"/>
        <w:rPr>
          <w:rFonts w:ascii="Times New Roman" w:hAnsi="Times New Roman" w:cs="Times New Roman"/>
          <w:sz w:val="28"/>
          <w:szCs w:val="28"/>
        </w:rPr>
      </w:pPr>
    </w:p>
    <w:p w14:paraId="3A12E6E0" w14:textId="77777777" w:rsidR="00675645" w:rsidRDefault="00675645" w:rsidP="006C6B58">
      <w:pPr>
        <w:ind w:firstLine="709"/>
        <w:jc w:val="both"/>
        <w:rPr>
          <w:rFonts w:ascii="Times New Roman" w:hAnsi="Times New Roman" w:cs="Times New Roman"/>
          <w:sz w:val="28"/>
          <w:szCs w:val="28"/>
        </w:rPr>
      </w:pPr>
    </w:p>
    <w:p w14:paraId="022FFF83" w14:textId="77777777" w:rsidR="00675645" w:rsidRDefault="00675645" w:rsidP="006C6B58">
      <w:pPr>
        <w:ind w:firstLine="709"/>
        <w:jc w:val="both"/>
        <w:rPr>
          <w:rFonts w:ascii="Times New Roman" w:hAnsi="Times New Roman" w:cs="Times New Roman"/>
          <w:sz w:val="28"/>
          <w:szCs w:val="28"/>
        </w:rPr>
      </w:pPr>
    </w:p>
    <w:p w14:paraId="0669F9CB" w14:textId="77777777" w:rsidR="00675645" w:rsidRDefault="00675645" w:rsidP="006C6B58">
      <w:pPr>
        <w:ind w:firstLine="709"/>
        <w:jc w:val="both"/>
        <w:rPr>
          <w:rFonts w:ascii="Times New Roman" w:hAnsi="Times New Roman" w:cs="Times New Roman"/>
          <w:sz w:val="28"/>
          <w:szCs w:val="28"/>
        </w:rPr>
      </w:pPr>
    </w:p>
    <w:p w14:paraId="2AA092E1" w14:textId="77777777" w:rsidR="00675645" w:rsidRDefault="00675645" w:rsidP="006C6B58">
      <w:pPr>
        <w:ind w:firstLine="709"/>
        <w:jc w:val="both"/>
        <w:rPr>
          <w:rFonts w:ascii="Times New Roman" w:hAnsi="Times New Roman" w:cs="Times New Roman"/>
          <w:sz w:val="28"/>
          <w:szCs w:val="28"/>
        </w:rPr>
      </w:pPr>
    </w:p>
    <w:p w14:paraId="6D2F79B3" w14:textId="77777777" w:rsidR="00675645" w:rsidRDefault="00675645" w:rsidP="00675645">
      <w:pPr>
        <w:pStyle w:val="2"/>
      </w:pPr>
      <w:bookmarkStart w:id="12" w:name="_Toc126143592"/>
      <w:r>
        <w:t>Список литературы:</w:t>
      </w:r>
      <w:bookmarkEnd w:id="12"/>
    </w:p>
    <w:p w14:paraId="515CACEB" w14:textId="77777777" w:rsidR="00675645" w:rsidRDefault="00675645" w:rsidP="00675645"/>
    <w:p w14:paraId="6B62905B" w14:textId="77777777" w:rsidR="00675645" w:rsidRPr="00675645" w:rsidRDefault="00675645" w:rsidP="00675645">
      <w:pPr>
        <w:pStyle w:val="a4"/>
        <w:numPr>
          <w:ilvl w:val="0"/>
          <w:numId w:val="2"/>
        </w:numPr>
        <w:spacing w:before="0" w:beforeAutospacing="0" w:after="240" w:afterAutospacing="0" w:line="360" w:lineRule="atLeast"/>
        <w:rPr>
          <w:color w:val="212529"/>
          <w:sz w:val="28"/>
          <w:szCs w:val="28"/>
        </w:rPr>
      </w:pPr>
      <w:r w:rsidRPr="00675645">
        <w:rPr>
          <w:color w:val="212529"/>
          <w:sz w:val="28"/>
          <w:szCs w:val="28"/>
          <w:lang w:val="en-US"/>
        </w:rPr>
        <w:t xml:space="preserve">Robbins T. W., </w:t>
      </w:r>
      <w:proofErr w:type="spellStart"/>
      <w:r w:rsidRPr="00675645">
        <w:rPr>
          <w:color w:val="212529"/>
          <w:sz w:val="28"/>
          <w:szCs w:val="28"/>
          <w:lang w:val="en-US"/>
        </w:rPr>
        <w:t>Vaghi</w:t>
      </w:r>
      <w:proofErr w:type="spellEnd"/>
      <w:r w:rsidRPr="00675645">
        <w:rPr>
          <w:color w:val="212529"/>
          <w:sz w:val="28"/>
          <w:szCs w:val="28"/>
          <w:lang w:val="en-US"/>
        </w:rPr>
        <w:t xml:space="preserve"> M. M., Banca P. Obsessive-Compulsive Disorder: Puzzles and Prospects // Neuron. </w:t>
      </w:r>
      <w:r w:rsidRPr="00675645">
        <w:rPr>
          <w:color w:val="212529"/>
          <w:sz w:val="28"/>
          <w:szCs w:val="28"/>
        </w:rPr>
        <w:t>2019. V</w:t>
      </w:r>
      <w:proofErr w:type="spellStart"/>
      <w:r w:rsidRPr="00675645">
        <w:rPr>
          <w:color w:val="212529"/>
          <w:sz w:val="28"/>
          <w:szCs w:val="28"/>
        </w:rPr>
        <w:t>ol</w:t>
      </w:r>
      <w:proofErr w:type="spellEnd"/>
      <w:r w:rsidRPr="00675645">
        <w:rPr>
          <w:color w:val="212529"/>
          <w:sz w:val="28"/>
          <w:szCs w:val="28"/>
        </w:rPr>
        <w:t xml:space="preserve">. 102, №1. P. 27–47. </w:t>
      </w:r>
      <w:proofErr w:type="gramStart"/>
      <w:r w:rsidRPr="00675645">
        <w:rPr>
          <w:color w:val="212529"/>
          <w:sz w:val="28"/>
          <w:szCs w:val="28"/>
        </w:rPr>
        <w:t>DOI:10.1016/j.neuron</w:t>
      </w:r>
      <w:proofErr w:type="gramEnd"/>
      <w:r w:rsidRPr="00675645">
        <w:rPr>
          <w:color w:val="212529"/>
          <w:sz w:val="28"/>
          <w:szCs w:val="28"/>
        </w:rPr>
        <w:t>.2019.01.046.</w:t>
      </w:r>
    </w:p>
    <w:p w14:paraId="3F48DCDC" w14:textId="77777777" w:rsidR="00675645" w:rsidRPr="00675645" w:rsidRDefault="00675645" w:rsidP="00675645">
      <w:pPr>
        <w:pStyle w:val="a4"/>
        <w:numPr>
          <w:ilvl w:val="0"/>
          <w:numId w:val="2"/>
        </w:numPr>
        <w:spacing w:before="0" w:beforeAutospacing="0" w:after="240" w:afterAutospacing="0" w:line="360" w:lineRule="atLeast"/>
        <w:rPr>
          <w:color w:val="212529"/>
          <w:sz w:val="28"/>
          <w:szCs w:val="28"/>
        </w:rPr>
      </w:pPr>
      <w:r w:rsidRPr="00675645">
        <w:rPr>
          <w:color w:val="212529"/>
          <w:sz w:val="28"/>
          <w:szCs w:val="28"/>
          <w:lang w:val="en-US"/>
        </w:rPr>
        <w:t xml:space="preserve">Goodman W. K., Storch E. A., </w:t>
      </w:r>
      <w:proofErr w:type="spellStart"/>
      <w:r w:rsidRPr="00675645">
        <w:rPr>
          <w:color w:val="212529"/>
          <w:sz w:val="28"/>
          <w:szCs w:val="28"/>
          <w:lang w:val="en-US"/>
        </w:rPr>
        <w:t>Sheth</w:t>
      </w:r>
      <w:proofErr w:type="spellEnd"/>
      <w:r w:rsidRPr="00675645">
        <w:rPr>
          <w:color w:val="212529"/>
          <w:sz w:val="28"/>
          <w:szCs w:val="28"/>
          <w:lang w:val="en-US"/>
        </w:rPr>
        <w:t xml:space="preserve"> S. A. Harmonizing the Neurobiology and Treatment of Obsessive-Compulsive Disorder // Am J Psychiatry. </w:t>
      </w:r>
      <w:r w:rsidRPr="00675645">
        <w:rPr>
          <w:color w:val="212529"/>
          <w:sz w:val="28"/>
          <w:szCs w:val="28"/>
        </w:rPr>
        <w:t>2021. V</w:t>
      </w:r>
      <w:proofErr w:type="spellStart"/>
      <w:r w:rsidRPr="00675645">
        <w:rPr>
          <w:color w:val="212529"/>
          <w:sz w:val="28"/>
          <w:szCs w:val="28"/>
        </w:rPr>
        <w:t>ol</w:t>
      </w:r>
      <w:proofErr w:type="spellEnd"/>
      <w:r w:rsidRPr="00675645">
        <w:rPr>
          <w:color w:val="212529"/>
          <w:sz w:val="28"/>
          <w:szCs w:val="28"/>
        </w:rPr>
        <w:t xml:space="preserve">. 178, №1. P. 17–29. </w:t>
      </w:r>
      <w:proofErr w:type="gramStart"/>
      <w:r w:rsidRPr="00675645">
        <w:rPr>
          <w:color w:val="212529"/>
          <w:sz w:val="28"/>
          <w:szCs w:val="28"/>
        </w:rPr>
        <w:t>DOI:10.1176/appi.ajp</w:t>
      </w:r>
      <w:proofErr w:type="gramEnd"/>
      <w:r w:rsidRPr="00675645">
        <w:rPr>
          <w:color w:val="212529"/>
          <w:sz w:val="28"/>
          <w:szCs w:val="28"/>
        </w:rPr>
        <w:t>.2020.20111601.</w:t>
      </w:r>
    </w:p>
    <w:p w14:paraId="694DA9AE" w14:textId="77777777" w:rsidR="00675645" w:rsidRPr="00675645" w:rsidRDefault="00675645" w:rsidP="00675645">
      <w:pPr>
        <w:pStyle w:val="a4"/>
        <w:numPr>
          <w:ilvl w:val="0"/>
          <w:numId w:val="2"/>
        </w:numPr>
        <w:spacing w:after="240" w:line="360" w:lineRule="atLeast"/>
        <w:rPr>
          <w:color w:val="212529"/>
          <w:sz w:val="28"/>
          <w:szCs w:val="28"/>
        </w:rPr>
      </w:pPr>
      <w:r w:rsidRPr="00675645">
        <w:rPr>
          <w:color w:val="212529"/>
          <w:sz w:val="28"/>
          <w:szCs w:val="28"/>
        </w:rPr>
        <w:t xml:space="preserve"> Александровский, Ю.А. Пограничные психические расстройства. Руководство для врачей / Ю.А. </w:t>
      </w:r>
      <w:proofErr w:type="gramStart"/>
      <w:r w:rsidRPr="00675645">
        <w:rPr>
          <w:color w:val="212529"/>
          <w:sz w:val="28"/>
          <w:szCs w:val="28"/>
        </w:rPr>
        <w:t>Александровский.—</w:t>
      </w:r>
      <w:proofErr w:type="gramEnd"/>
      <w:r w:rsidRPr="00675645">
        <w:rPr>
          <w:color w:val="212529"/>
          <w:sz w:val="28"/>
          <w:szCs w:val="28"/>
        </w:rPr>
        <w:t>М.: Медицина, 1993.—400 с.</w:t>
      </w:r>
    </w:p>
    <w:p w14:paraId="6373562B" w14:textId="77777777" w:rsidR="00675645" w:rsidRPr="00675645" w:rsidRDefault="00675645" w:rsidP="00675645">
      <w:pPr>
        <w:pStyle w:val="a4"/>
        <w:numPr>
          <w:ilvl w:val="0"/>
          <w:numId w:val="2"/>
        </w:numPr>
        <w:spacing w:after="240" w:line="360" w:lineRule="atLeast"/>
        <w:rPr>
          <w:color w:val="212529"/>
          <w:sz w:val="28"/>
          <w:szCs w:val="28"/>
        </w:rPr>
      </w:pPr>
      <w:r w:rsidRPr="00675645">
        <w:rPr>
          <w:color w:val="212529"/>
          <w:sz w:val="28"/>
          <w:szCs w:val="28"/>
        </w:rPr>
        <w:t xml:space="preserve">Андрющенко, А.В. Анализ </w:t>
      </w:r>
      <w:proofErr w:type="spellStart"/>
      <w:r w:rsidRPr="00675645">
        <w:rPr>
          <w:color w:val="212529"/>
          <w:sz w:val="28"/>
          <w:szCs w:val="28"/>
        </w:rPr>
        <w:t>синдромальной</w:t>
      </w:r>
      <w:proofErr w:type="spellEnd"/>
      <w:r w:rsidRPr="00675645">
        <w:rPr>
          <w:color w:val="212529"/>
          <w:sz w:val="28"/>
          <w:szCs w:val="28"/>
        </w:rPr>
        <w:t xml:space="preserve"> </w:t>
      </w:r>
      <w:proofErr w:type="spellStart"/>
      <w:r w:rsidRPr="00675645">
        <w:rPr>
          <w:color w:val="212529"/>
          <w:sz w:val="28"/>
          <w:szCs w:val="28"/>
        </w:rPr>
        <w:t>коморбидности</w:t>
      </w:r>
      <w:proofErr w:type="spellEnd"/>
      <w:r w:rsidRPr="00675645">
        <w:rPr>
          <w:color w:val="212529"/>
          <w:sz w:val="28"/>
          <w:szCs w:val="28"/>
        </w:rPr>
        <w:t xml:space="preserve"> депрессивных и обсессивно-</w:t>
      </w:r>
      <w:proofErr w:type="spellStart"/>
      <w:r w:rsidRPr="00675645">
        <w:rPr>
          <w:color w:val="212529"/>
          <w:sz w:val="28"/>
          <w:szCs w:val="28"/>
        </w:rPr>
        <w:t>фобических</w:t>
      </w:r>
      <w:proofErr w:type="spellEnd"/>
      <w:r w:rsidRPr="00675645">
        <w:rPr>
          <w:color w:val="212529"/>
          <w:sz w:val="28"/>
          <w:szCs w:val="28"/>
        </w:rPr>
        <w:t xml:space="preserve"> расстройств / А.В. Андрющенко // Социальная и клиническая </w:t>
      </w:r>
      <w:proofErr w:type="gramStart"/>
      <w:r w:rsidRPr="00675645">
        <w:rPr>
          <w:color w:val="212529"/>
          <w:sz w:val="28"/>
          <w:szCs w:val="28"/>
        </w:rPr>
        <w:t>психиатрия.—</w:t>
      </w:r>
      <w:proofErr w:type="gramEnd"/>
      <w:r w:rsidRPr="00675645">
        <w:rPr>
          <w:color w:val="212529"/>
          <w:sz w:val="28"/>
          <w:szCs w:val="28"/>
        </w:rPr>
        <w:t>1995.—№ 2.—С. 33—40.</w:t>
      </w:r>
    </w:p>
    <w:p w14:paraId="5ABDA748" w14:textId="77777777" w:rsidR="00675645" w:rsidRDefault="00675645" w:rsidP="00675645">
      <w:pPr>
        <w:pStyle w:val="a4"/>
        <w:numPr>
          <w:ilvl w:val="0"/>
          <w:numId w:val="2"/>
        </w:numPr>
        <w:spacing w:after="240" w:line="360" w:lineRule="atLeast"/>
        <w:rPr>
          <w:color w:val="212529"/>
          <w:sz w:val="28"/>
          <w:szCs w:val="28"/>
        </w:rPr>
      </w:pPr>
      <w:r w:rsidRPr="00675645">
        <w:rPr>
          <w:color w:val="212529"/>
          <w:sz w:val="28"/>
          <w:szCs w:val="28"/>
        </w:rPr>
        <w:lastRenderedPageBreak/>
        <w:t xml:space="preserve">Андрющенко, </w:t>
      </w:r>
      <w:proofErr w:type="spellStart"/>
      <w:r w:rsidRPr="00675645">
        <w:rPr>
          <w:color w:val="212529"/>
          <w:sz w:val="28"/>
          <w:szCs w:val="28"/>
        </w:rPr>
        <w:t>А.В.Проблема</w:t>
      </w:r>
      <w:proofErr w:type="spellEnd"/>
      <w:r w:rsidRPr="00675645">
        <w:rPr>
          <w:color w:val="212529"/>
          <w:sz w:val="28"/>
          <w:szCs w:val="28"/>
        </w:rPr>
        <w:t xml:space="preserve"> </w:t>
      </w:r>
      <w:proofErr w:type="spellStart"/>
      <w:r w:rsidRPr="00675645">
        <w:rPr>
          <w:color w:val="212529"/>
          <w:sz w:val="28"/>
          <w:szCs w:val="28"/>
        </w:rPr>
        <w:t>синдромальной</w:t>
      </w:r>
      <w:proofErr w:type="spellEnd"/>
      <w:r w:rsidRPr="00675645">
        <w:rPr>
          <w:color w:val="212529"/>
          <w:sz w:val="28"/>
          <w:szCs w:val="28"/>
        </w:rPr>
        <w:t xml:space="preserve"> </w:t>
      </w:r>
      <w:proofErr w:type="spellStart"/>
      <w:r w:rsidRPr="00675645">
        <w:rPr>
          <w:color w:val="212529"/>
          <w:sz w:val="28"/>
          <w:szCs w:val="28"/>
        </w:rPr>
        <w:t>коморбидности</w:t>
      </w:r>
      <w:proofErr w:type="spellEnd"/>
      <w:r w:rsidRPr="00675645">
        <w:rPr>
          <w:color w:val="212529"/>
          <w:sz w:val="28"/>
          <w:szCs w:val="28"/>
        </w:rPr>
        <w:t xml:space="preserve"> депрессивных и обсессивно-</w:t>
      </w:r>
      <w:proofErr w:type="spellStart"/>
      <w:r w:rsidRPr="00675645">
        <w:rPr>
          <w:color w:val="212529"/>
          <w:sz w:val="28"/>
          <w:szCs w:val="28"/>
        </w:rPr>
        <w:t>фобических</w:t>
      </w:r>
      <w:proofErr w:type="spellEnd"/>
      <w:r w:rsidRPr="00675645">
        <w:rPr>
          <w:color w:val="212529"/>
          <w:sz w:val="28"/>
          <w:szCs w:val="28"/>
        </w:rPr>
        <w:t xml:space="preserve"> расстройств: </w:t>
      </w:r>
      <w:proofErr w:type="spellStart"/>
      <w:r w:rsidRPr="00675645">
        <w:rPr>
          <w:color w:val="212529"/>
          <w:sz w:val="28"/>
          <w:szCs w:val="28"/>
        </w:rPr>
        <w:t>дис</w:t>
      </w:r>
      <w:proofErr w:type="spellEnd"/>
      <w:proofErr w:type="gramStart"/>
      <w:r w:rsidRPr="00675645">
        <w:rPr>
          <w:color w:val="212529"/>
          <w:sz w:val="28"/>
          <w:szCs w:val="28"/>
        </w:rPr>
        <w:t>. .</w:t>
      </w:r>
      <w:proofErr w:type="gramEnd"/>
      <w:r w:rsidRPr="00675645">
        <w:rPr>
          <w:color w:val="212529"/>
          <w:sz w:val="28"/>
          <w:szCs w:val="28"/>
        </w:rPr>
        <w:t xml:space="preserve"> канд. мед. наук / А.В. Андрющенко.—М., 1994.—193 с.</w:t>
      </w:r>
    </w:p>
    <w:p w14:paraId="38C75211" w14:textId="77777777" w:rsidR="00800847" w:rsidRDefault="00800847" w:rsidP="00675645">
      <w:pPr>
        <w:pStyle w:val="a4"/>
        <w:numPr>
          <w:ilvl w:val="0"/>
          <w:numId w:val="2"/>
        </w:numPr>
        <w:spacing w:after="240" w:line="360" w:lineRule="atLeast"/>
        <w:rPr>
          <w:color w:val="212529"/>
          <w:sz w:val="28"/>
          <w:szCs w:val="28"/>
        </w:rPr>
      </w:pPr>
      <w:r w:rsidRPr="00800847">
        <w:rPr>
          <w:color w:val="212529"/>
          <w:sz w:val="28"/>
          <w:szCs w:val="28"/>
        </w:rPr>
        <w:t xml:space="preserve">Руководство по психиатрии / Под ред. А.В. </w:t>
      </w:r>
      <w:proofErr w:type="spellStart"/>
      <w:proofErr w:type="gramStart"/>
      <w:r w:rsidRPr="00800847">
        <w:rPr>
          <w:color w:val="212529"/>
          <w:sz w:val="28"/>
          <w:szCs w:val="28"/>
        </w:rPr>
        <w:t>Снежневского</w:t>
      </w:r>
      <w:proofErr w:type="spellEnd"/>
      <w:r w:rsidRPr="00800847">
        <w:rPr>
          <w:color w:val="212529"/>
          <w:sz w:val="28"/>
          <w:szCs w:val="28"/>
        </w:rPr>
        <w:t>.—</w:t>
      </w:r>
      <w:proofErr w:type="gramEnd"/>
      <w:r w:rsidRPr="00800847">
        <w:rPr>
          <w:color w:val="212529"/>
          <w:sz w:val="28"/>
          <w:szCs w:val="28"/>
        </w:rPr>
        <w:t>М: Медицина, 1983.—Т. 1.—480 с.</w:t>
      </w:r>
    </w:p>
    <w:p w14:paraId="51A43901" w14:textId="77777777" w:rsidR="00800847" w:rsidRPr="00675645" w:rsidRDefault="00800847" w:rsidP="00675645">
      <w:pPr>
        <w:pStyle w:val="a4"/>
        <w:numPr>
          <w:ilvl w:val="0"/>
          <w:numId w:val="2"/>
        </w:numPr>
        <w:spacing w:after="240" w:line="360" w:lineRule="atLeast"/>
        <w:rPr>
          <w:color w:val="212529"/>
          <w:sz w:val="28"/>
          <w:szCs w:val="28"/>
        </w:rPr>
      </w:pPr>
      <w:proofErr w:type="spellStart"/>
      <w:r w:rsidRPr="00800847">
        <w:rPr>
          <w:color w:val="212529"/>
          <w:sz w:val="28"/>
          <w:szCs w:val="28"/>
        </w:rPr>
        <w:t>Свядощ</w:t>
      </w:r>
      <w:proofErr w:type="spellEnd"/>
      <w:r w:rsidRPr="00800847">
        <w:rPr>
          <w:color w:val="212529"/>
          <w:sz w:val="28"/>
          <w:szCs w:val="28"/>
        </w:rPr>
        <w:t xml:space="preserve">, A.M. Неврозы. Руководство для врачей / A.M. </w:t>
      </w:r>
      <w:proofErr w:type="spellStart"/>
      <w:proofErr w:type="gramStart"/>
      <w:r w:rsidRPr="00800847">
        <w:rPr>
          <w:color w:val="212529"/>
          <w:sz w:val="28"/>
          <w:szCs w:val="28"/>
        </w:rPr>
        <w:t>Свядощ</w:t>
      </w:r>
      <w:proofErr w:type="spellEnd"/>
      <w:r w:rsidRPr="00800847">
        <w:rPr>
          <w:color w:val="212529"/>
          <w:sz w:val="28"/>
          <w:szCs w:val="28"/>
        </w:rPr>
        <w:t>.—</w:t>
      </w:r>
      <w:proofErr w:type="gramEnd"/>
      <w:r w:rsidRPr="00800847">
        <w:rPr>
          <w:color w:val="212529"/>
          <w:sz w:val="28"/>
          <w:szCs w:val="28"/>
        </w:rPr>
        <w:t>СПб: Питер, 1997.—С. -398.</w:t>
      </w:r>
    </w:p>
    <w:sectPr w:rsidR="00800847" w:rsidRPr="00675645" w:rsidSect="0080084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75810" w14:textId="77777777" w:rsidR="00800847" w:rsidRDefault="00800847" w:rsidP="00800847">
      <w:pPr>
        <w:spacing w:after="0" w:line="240" w:lineRule="auto"/>
      </w:pPr>
      <w:r>
        <w:separator/>
      </w:r>
    </w:p>
  </w:endnote>
  <w:endnote w:type="continuationSeparator" w:id="0">
    <w:p w14:paraId="149C4120" w14:textId="77777777" w:rsidR="00800847" w:rsidRDefault="00800847" w:rsidP="00800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2867" w14:textId="77777777" w:rsidR="00800847" w:rsidRDefault="0080084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52D0" w14:textId="77777777" w:rsidR="00800847" w:rsidRDefault="00800847">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7BCD" w14:textId="77777777" w:rsidR="00800847" w:rsidRDefault="0080084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9F80" w14:textId="77777777" w:rsidR="00800847" w:rsidRDefault="00800847" w:rsidP="00800847">
      <w:pPr>
        <w:spacing w:after="0" w:line="240" w:lineRule="auto"/>
      </w:pPr>
      <w:r>
        <w:separator/>
      </w:r>
    </w:p>
  </w:footnote>
  <w:footnote w:type="continuationSeparator" w:id="0">
    <w:p w14:paraId="159F52C8" w14:textId="77777777" w:rsidR="00800847" w:rsidRDefault="00800847" w:rsidP="00800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E216" w14:textId="77777777" w:rsidR="00800847" w:rsidRDefault="0080084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99BA" w14:textId="77777777" w:rsidR="00800847" w:rsidRDefault="00800847">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B88B" w14:textId="77777777" w:rsidR="00800847" w:rsidRDefault="0080084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556F7"/>
    <w:multiLevelType w:val="multilevel"/>
    <w:tmpl w:val="372C1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1F1679"/>
    <w:multiLevelType w:val="hybridMultilevel"/>
    <w:tmpl w:val="8B6E7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29E63C4"/>
    <w:multiLevelType w:val="hybridMultilevel"/>
    <w:tmpl w:val="640470F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16cid:durableId="1763602989">
    <w:abstractNumId w:val="2"/>
  </w:num>
  <w:num w:numId="2" w16cid:durableId="976256659">
    <w:abstractNumId w:val="0"/>
  </w:num>
  <w:num w:numId="3" w16cid:durableId="1763911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B58"/>
    <w:rsid w:val="00383910"/>
    <w:rsid w:val="00675645"/>
    <w:rsid w:val="006C6B58"/>
    <w:rsid w:val="00800847"/>
    <w:rsid w:val="008804DD"/>
    <w:rsid w:val="00FD4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05FEB"/>
  <w15:chartTrackingRefBased/>
  <w15:docId w15:val="{50882073-ED3D-468B-8CD0-E0BD5CC6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75645"/>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6C6B58"/>
    <w:pPr>
      <w:keepNext/>
      <w:keepLines/>
      <w:spacing w:before="40" w:after="0"/>
      <w:jc w:val="center"/>
      <w:outlineLvl w:val="1"/>
    </w:pPr>
    <w:rPr>
      <w:rFonts w:ascii="Times New Roman" w:eastAsiaTheme="majorEastAsia" w:hAnsi="Times New Roman" w:cs="Times New Roman"/>
      <w:b/>
      <w:bCs/>
      <w:sz w:val="32"/>
      <w:szCs w:val="32"/>
    </w:rPr>
  </w:style>
  <w:style w:type="paragraph" w:styleId="3">
    <w:name w:val="heading 3"/>
    <w:basedOn w:val="a"/>
    <w:next w:val="a"/>
    <w:link w:val="30"/>
    <w:uiPriority w:val="9"/>
    <w:unhideWhenUsed/>
    <w:qFormat/>
    <w:rsid w:val="006C6B58"/>
    <w:pPr>
      <w:keepNext/>
      <w:keepLines/>
      <w:spacing w:before="40" w:after="0"/>
      <w:jc w:val="center"/>
      <w:outlineLvl w:val="2"/>
    </w:pPr>
    <w:rPr>
      <w:rFonts w:ascii="Times New Roman" w:eastAsiaTheme="majorEastAsia"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6B58"/>
    <w:rPr>
      <w:rFonts w:ascii="Times New Roman" w:eastAsiaTheme="majorEastAsia" w:hAnsi="Times New Roman" w:cs="Times New Roman"/>
      <w:b/>
      <w:bCs/>
      <w:sz w:val="32"/>
      <w:szCs w:val="32"/>
    </w:rPr>
  </w:style>
  <w:style w:type="character" w:customStyle="1" w:styleId="30">
    <w:name w:val="Заголовок 3 Знак"/>
    <w:basedOn w:val="a0"/>
    <w:link w:val="3"/>
    <w:uiPriority w:val="9"/>
    <w:rsid w:val="006C6B58"/>
    <w:rPr>
      <w:rFonts w:ascii="Times New Roman" w:eastAsiaTheme="majorEastAsia" w:hAnsi="Times New Roman" w:cs="Times New Roman"/>
      <w:b/>
      <w:bCs/>
      <w:sz w:val="28"/>
      <w:szCs w:val="28"/>
    </w:rPr>
  </w:style>
  <w:style w:type="paragraph" w:styleId="a3">
    <w:name w:val="List Paragraph"/>
    <w:basedOn w:val="a"/>
    <w:uiPriority w:val="34"/>
    <w:qFormat/>
    <w:rsid w:val="006C6B58"/>
    <w:pPr>
      <w:ind w:left="720"/>
      <w:contextualSpacing/>
    </w:pPr>
  </w:style>
  <w:style w:type="character" w:customStyle="1" w:styleId="10">
    <w:name w:val="Заголовок 1 Знак"/>
    <w:basedOn w:val="a0"/>
    <w:link w:val="1"/>
    <w:uiPriority w:val="9"/>
    <w:rsid w:val="00675645"/>
    <w:rPr>
      <w:rFonts w:asciiTheme="majorHAnsi" w:eastAsiaTheme="majorEastAsia" w:hAnsiTheme="majorHAnsi" w:cstheme="majorBidi"/>
      <w:color w:val="2F5496" w:themeColor="accent1" w:themeShade="BF"/>
      <w:sz w:val="32"/>
      <w:szCs w:val="32"/>
    </w:rPr>
  </w:style>
  <w:style w:type="paragraph" w:styleId="a4">
    <w:name w:val="Normal (Web)"/>
    <w:basedOn w:val="a"/>
    <w:uiPriority w:val="99"/>
    <w:unhideWhenUsed/>
    <w:rsid w:val="006756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OC Heading"/>
    <w:basedOn w:val="1"/>
    <w:next w:val="a"/>
    <w:uiPriority w:val="39"/>
    <w:unhideWhenUsed/>
    <w:qFormat/>
    <w:rsid w:val="00800847"/>
    <w:pPr>
      <w:spacing w:line="259" w:lineRule="auto"/>
      <w:outlineLvl w:val="9"/>
    </w:pPr>
    <w:rPr>
      <w:lang w:eastAsia="ru-RU"/>
    </w:rPr>
  </w:style>
  <w:style w:type="paragraph" w:styleId="21">
    <w:name w:val="toc 2"/>
    <w:basedOn w:val="a"/>
    <w:next w:val="a"/>
    <w:autoRedefine/>
    <w:uiPriority w:val="39"/>
    <w:unhideWhenUsed/>
    <w:rsid w:val="00800847"/>
    <w:pPr>
      <w:spacing w:after="100"/>
      <w:ind w:left="220"/>
    </w:pPr>
  </w:style>
  <w:style w:type="paragraph" w:styleId="31">
    <w:name w:val="toc 3"/>
    <w:basedOn w:val="a"/>
    <w:next w:val="a"/>
    <w:autoRedefine/>
    <w:uiPriority w:val="39"/>
    <w:unhideWhenUsed/>
    <w:rsid w:val="00800847"/>
    <w:pPr>
      <w:spacing w:after="100"/>
      <w:ind w:left="440"/>
    </w:pPr>
  </w:style>
  <w:style w:type="character" w:styleId="a6">
    <w:name w:val="Hyperlink"/>
    <w:basedOn w:val="a0"/>
    <w:uiPriority w:val="99"/>
    <w:unhideWhenUsed/>
    <w:rsid w:val="00800847"/>
    <w:rPr>
      <w:color w:val="0563C1" w:themeColor="hyperlink"/>
      <w:u w:val="single"/>
    </w:rPr>
  </w:style>
  <w:style w:type="paragraph" w:styleId="a7">
    <w:name w:val="header"/>
    <w:basedOn w:val="a"/>
    <w:link w:val="a8"/>
    <w:uiPriority w:val="99"/>
    <w:unhideWhenUsed/>
    <w:rsid w:val="0080084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0847"/>
  </w:style>
  <w:style w:type="paragraph" w:styleId="a9">
    <w:name w:val="footer"/>
    <w:basedOn w:val="a"/>
    <w:link w:val="aa"/>
    <w:uiPriority w:val="99"/>
    <w:unhideWhenUsed/>
    <w:rsid w:val="0080084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0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6558">
      <w:bodyDiv w:val="1"/>
      <w:marLeft w:val="0"/>
      <w:marRight w:val="0"/>
      <w:marTop w:val="0"/>
      <w:marBottom w:val="0"/>
      <w:divBdr>
        <w:top w:val="none" w:sz="0" w:space="0" w:color="auto"/>
        <w:left w:val="none" w:sz="0" w:space="0" w:color="auto"/>
        <w:bottom w:val="none" w:sz="0" w:space="0" w:color="auto"/>
        <w:right w:val="none" w:sz="0" w:space="0" w:color="auto"/>
      </w:divBdr>
    </w:div>
    <w:div w:id="380136452">
      <w:bodyDiv w:val="1"/>
      <w:marLeft w:val="0"/>
      <w:marRight w:val="0"/>
      <w:marTop w:val="0"/>
      <w:marBottom w:val="0"/>
      <w:divBdr>
        <w:top w:val="none" w:sz="0" w:space="0" w:color="auto"/>
        <w:left w:val="none" w:sz="0" w:space="0" w:color="auto"/>
        <w:bottom w:val="none" w:sz="0" w:space="0" w:color="auto"/>
        <w:right w:val="none" w:sz="0" w:space="0" w:color="auto"/>
      </w:divBdr>
    </w:div>
    <w:div w:id="159975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20</Pages>
  <Words>5558</Words>
  <Characters>31681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Германовна</dc:creator>
  <cp:keywords/>
  <dc:description/>
  <cp:lastModifiedBy>Полина Германовна</cp:lastModifiedBy>
  <cp:revision>2</cp:revision>
  <dcterms:created xsi:type="dcterms:W3CDTF">2023-02-01T03:50:00Z</dcterms:created>
  <dcterms:modified xsi:type="dcterms:W3CDTF">2023-02-01T04:40:00Z</dcterms:modified>
</cp:coreProperties>
</file>