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23" w:rsidRDefault="00F66223" w:rsidP="00F66223">
      <w:pPr>
        <w:jc w:val="center"/>
        <w:rPr>
          <w:b/>
          <w:bCs/>
        </w:rPr>
      </w:pPr>
      <w:r>
        <w:rPr>
          <w:b/>
          <w:bCs/>
        </w:rPr>
        <w:t>ВЕХИ ИСТОРИИ КАФЕДРЫ ПЕРИНАТОЛОГИИ, АКУШЕРСТВА И ГИНЕКОЛОГИИ</w:t>
      </w:r>
    </w:p>
    <w:p w:rsidR="00501BFC" w:rsidRPr="00F66223" w:rsidRDefault="00156750">
      <w:pPr>
        <w:rPr>
          <w:bCs/>
        </w:rPr>
      </w:pPr>
      <w:r w:rsidRPr="00F66223">
        <w:rPr>
          <w:bCs/>
        </w:rPr>
        <w:t xml:space="preserve">Заведующие  кафедрой </w:t>
      </w:r>
      <w:proofErr w:type="spellStart"/>
      <w:r w:rsidRPr="00F66223">
        <w:rPr>
          <w:bCs/>
        </w:rPr>
        <w:t>ПАиГ</w:t>
      </w:r>
      <w:proofErr w:type="spellEnd"/>
      <w:r w:rsidRPr="00F66223">
        <w:rPr>
          <w:bCs/>
        </w:rPr>
        <w:t xml:space="preserve"> лечебного факультета </w:t>
      </w:r>
      <w:proofErr w:type="spellStart"/>
      <w:r w:rsidRPr="00F66223">
        <w:rPr>
          <w:bCs/>
        </w:rPr>
        <w:t>КрасГМУ</w:t>
      </w:r>
      <w:proofErr w:type="spellEnd"/>
      <w:r w:rsidR="00F66223">
        <w:rPr>
          <w:bCs/>
        </w:rPr>
        <w:t xml:space="preserve"> им. В.Ф. </w:t>
      </w:r>
      <w:proofErr w:type="spellStart"/>
      <w:r w:rsidR="00F66223">
        <w:rPr>
          <w:bCs/>
        </w:rPr>
        <w:t>Войно-Ясенецкого</w:t>
      </w:r>
      <w:proofErr w:type="spellEnd"/>
      <w:r w:rsidR="00B04205">
        <w:rPr>
          <w:bCs/>
        </w:rPr>
        <w:t>.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>1942-1943 гг. доцент Б.И. Литвак,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 xml:space="preserve">1943 -1945 гг. профессор А.М. </w:t>
      </w:r>
      <w:proofErr w:type="spellStart"/>
      <w:r w:rsidRPr="00F66223">
        <w:rPr>
          <w:bCs/>
        </w:rPr>
        <w:t>Фой</w:t>
      </w:r>
      <w:proofErr w:type="spellEnd"/>
      <w:r w:rsidRPr="00F66223">
        <w:rPr>
          <w:bCs/>
        </w:rPr>
        <w:t>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 xml:space="preserve">1946-1956 гг. и 1959-1962 гг. профессор М.Д. </w:t>
      </w:r>
      <w:proofErr w:type="spellStart"/>
      <w:r w:rsidRPr="00F66223">
        <w:rPr>
          <w:bCs/>
        </w:rPr>
        <w:t>Гутнер</w:t>
      </w:r>
      <w:proofErr w:type="spellEnd"/>
      <w:r w:rsidRPr="00F66223">
        <w:rPr>
          <w:bCs/>
        </w:rPr>
        <w:t>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>1956-1959 гг. профессор Я.И. Русин,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 xml:space="preserve">1962-1970 гг. доцент И.Н. </w:t>
      </w:r>
      <w:proofErr w:type="spellStart"/>
      <w:r w:rsidRPr="00F66223">
        <w:rPr>
          <w:bCs/>
        </w:rPr>
        <w:t>Изиашвили</w:t>
      </w:r>
      <w:proofErr w:type="spellEnd"/>
      <w:r w:rsidRPr="00F66223">
        <w:rPr>
          <w:bCs/>
        </w:rPr>
        <w:t>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 xml:space="preserve">1970 -1991 гг. профессор И.И. </w:t>
      </w:r>
      <w:proofErr w:type="spellStart"/>
      <w:r w:rsidRPr="00F66223">
        <w:rPr>
          <w:bCs/>
        </w:rPr>
        <w:t>Усоскин</w:t>
      </w:r>
      <w:proofErr w:type="spellEnd"/>
      <w:r w:rsidRPr="00F66223">
        <w:rPr>
          <w:bCs/>
        </w:rPr>
        <w:t>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>1991-1999 гг. профессор Н.А. Волков,</w:t>
      </w:r>
    </w:p>
    <w:p w:rsidR="00D50F1A" w:rsidRPr="00F66223" w:rsidRDefault="00A44618" w:rsidP="00156750">
      <w:pPr>
        <w:numPr>
          <w:ilvl w:val="0"/>
          <w:numId w:val="1"/>
        </w:numPr>
      </w:pPr>
      <w:r w:rsidRPr="00F66223">
        <w:rPr>
          <w:bCs/>
        </w:rPr>
        <w:t xml:space="preserve">С 1999 г. </w:t>
      </w:r>
      <w:r>
        <w:rPr>
          <w:bCs/>
        </w:rPr>
        <w:t>–</w:t>
      </w:r>
      <w:r w:rsidRPr="00F66223">
        <w:rPr>
          <w:bCs/>
        </w:rPr>
        <w:t xml:space="preserve"> </w:t>
      </w:r>
      <w:r>
        <w:rPr>
          <w:bCs/>
        </w:rPr>
        <w:t xml:space="preserve">до настоящего времени – </w:t>
      </w:r>
      <w:r w:rsidRPr="00F66223">
        <w:rPr>
          <w:bCs/>
        </w:rPr>
        <w:t xml:space="preserve">профессор В.Б. </w:t>
      </w:r>
      <w:proofErr w:type="spellStart"/>
      <w:r w:rsidRPr="00F66223">
        <w:rPr>
          <w:bCs/>
        </w:rPr>
        <w:t>Цхай</w:t>
      </w:r>
      <w:proofErr w:type="spellEnd"/>
      <w:r w:rsidRPr="00F66223">
        <w:rPr>
          <w:bCs/>
        </w:rPr>
        <w:t xml:space="preserve"> </w:t>
      </w:r>
    </w:p>
    <w:p w:rsidR="00156750" w:rsidRDefault="00156750">
      <w:pPr>
        <w:rPr>
          <w:b/>
          <w:bCs/>
        </w:rPr>
      </w:pPr>
      <w:r w:rsidRPr="00156750">
        <w:rPr>
          <w:b/>
          <w:bCs/>
        </w:rPr>
        <w:t xml:space="preserve">Аркадий Михайлович </w:t>
      </w:r>
      <w:proofErr w:type="spellStart"/>
      <w:r w:rsidRPr="00156750">
        <w:rPr>
          <w:b/>
          <w:bCs/>
        </w:rPr>
        <w:t>Фой</w:t>
      </w:r>
      <w:proofErr w:type="spellEnd"/>
    </w:p>
    <w:p w:rsidR="00156750" w:rsidRDefault="00156750">
      <w:pPr>
        <w:rPr>
          <w:b/>
          <w:bCs/>
        </w:rPr>
      </w:pPr>
      <w:r w:rsidRPr="00156750">
        <w:rPr>
          <w:b/>
          <w:bCs/>
          <w:noProof/>
          <w:lang w:eastAsia="ru-RU"/>
        </w:rPr>
        <w:drawing>
          <wp:inline distT="0" distB="0" distL="0" distR="0">
            <wp:extent cx="1946275" cy="2879725"/>
            <wp:effectExtent l="19050" t="0" r="0" b="0"/>
            <wp:docPr id="1" name="Рисунок 1" descr="Прфессор 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 descr="Прфессор 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1A" w:rsidRPr="00F66223" w:rsidRDefault="00A44618" w:rsidP="00F66223">
      <w:pPr>
        <w:ind w:firstLine="567"/>
        <w:jc w:val="both"/>
      </w:pPr>
      <w:r w:rsidRPr="00F66223">
        <w:rPr>
          <w:bCs/>
        </w:rPr>
        <w:t xml:space="preserve">Первым </w:t>
      </w:r>
      <w:r>
        <w:rPr>
          <w:bCs/>
        </w:rPr>
        <w:t xml:space="preserve">профессором – </w:t>
      </w:r>
      <w:r w:rsidRPr="00F66223">
        <w:rPr>
          <w:bCs/>
        </w:rPr>
        <w:t xml:space="preserve">заведующим кафедрой стал представитель Ленинградской акушерской школы, ученик К.К. </w:t>
      </w:r>
      <w:proofErr w:type="spellStart"/>
      <w:r w:rsidRPr="00F66223">
        <w:rPr>
          <w:bCs/>
        </w:rPr>
        <w:t>Скробанского</w:t>
      </w:r>
      <w:proofErr w:type="spellEnd"/>
      <w:r w:rsidRPr="00F66223">
        <w:rPr>
          <w:bCs/>
        </w:rPr>
        <w:t xml:space="preserve">, профессор А.М. </w:t>
      </w:r>
      <w:proofErr w:type="spellStart"/>
      <w:r w:rsidRPr="00F66223">
        <w:rPr>
          <w:bCs/>
        </w:rPr>
        <w:t>Фой</w:t>
      </w:r>
      <w:proofErr w:type="spellEnd"/>
      <w:r w:rsidRPr="00F66223">
        <w:rPr>
          <w:bCs/>
        </w:rPr>
        <w:t xml:space="preserve"> (1942-1945). </w:t>
      </w:r>
      <w:r w:rsidR="00F66223" w:rsidRPr="00F66223">
        <w:t xml:space="preserve"> </w:t>
      </w:r>
    </w:p>
    <w:p w:rsidR="00156750" w:rsidRDefault="00A44618" w:rsidP="00156750">
      <w:pPr>
        <w:ind w:firstLine="567"/>
        <w:jc w:val="both"/>
      </w:pPr>
      <w:r w:rsidRPr="00156750">
        <w:t xml:space="preserve">А.М. </w:t>
      </w:r>
      <w:proofErr w:type="spellStart"/>
      <w:r w:rsidRPr="00156750">
        <w:t>Фой</w:t>
      </w:r>
      <w:proofErr w:type="spellEnd"/>
      <w:r w:rsidRPr="00156750">
        <w:t xml:space="preserve"> родился в 1901 г. в Тифлисе во врачебной семье. В 1925 г. окончил медицинский факультет Бакинского университета, после чего был принят в ординатуру при 1-м Ленинградском медицинском институте. С 1935 год был ассистентом, с 1941 г. — доцентом кафедры акушерства и гинекологии. </w:t>
      </w:r>
    </w:p>
    <w:p w:rsidR="00156750" w:rsidRDefault="00A44618" w:rsidP="00156750">
      <w:pPr>
        <w:ind w:firstLine="567"/>
        <w:jc w:val="both"/>
      </w:pPr>
      <w:r w:rsidRPr="00156750">
        <w:t xml:space="preserve">В 1940 г. защищена докторская диссертация на тему „Клинические и экспериментальные данные по обезболиванию и ускорению родов“. </w:t>
      </w:r>
    </w:p>
    <w:p w:rsidR="00156750" w:rsidRDefault="00A44618" w:rsidP="00156750">
      <w:pPr>
        <w:ind w:firstLine="567"/>
        <w:jc w:val="both"/>
      </w:pPr>
      <w:r w:rsidRPr="00156750">
        <w:t xml:space="preserve">В годы Великой Отечественной войны А. М. </w:t>
      </w:r>
      <w:proofErr w:type="spellStart"/>
      <w:r w:rsidRPr="00156750">
        <w:t>Фой</w:t>
      </w:r>
      <w:proofErr w:type="spellEnd"/>
      <w:r w:rsidRPr="00156750">
        <w:t xml:space="preserve"> служил в разных должностях на Ленинградском фронте. В связи с эвакуацией учебных заведений из Ленинграда с 1942 по 1945 гг. являлся заведующим кафедрой </w:t>
      </w:r>
      <w:r w:rsidRPr="00156750">
        <w:rPr>
          <w:b/>
          <w:bCs/>
        </w:rPr>
        <w:t xml:space="preserve">в Красноярском медицинском институте. </w:t>
      </w:r>
    </w:p>
    <w:p w:rsidR="00156750" w:rsidRDefault="00A44618" w:rsidP="00156750">
      <w:pPr>
        <w:ind w:firstLine="567"/>
        <w:jc w:val="both"/>
      </w:pPr>
      <w:r w:rsidRPr="00156750">
        <w:lastRenderedPageBreak/>
        <w:t xml:space="preserve">С 1945 по 1952 гг. был профессором в клинике профессора К. К. </w:t>
      </w:r>
      <w:proofErr w:type="spellStart"/>
      <w:r w:rsidRPr="00156750">
        <w:t>Скробанского</w:t>
      </w:r>
      <w:proofErr w:type="spellEnd"/>
      <w:r w:rsidRPr="00156750">
        <w:t xml:space="preserve"> на кафедре акушерства и гинекологии 1-го Ленинградского медицинского института им. академика Павлова. </w:t>
      </w:r>
    </w:p>
    <w:p w:rsidR="00F66223" w:rsidRDefault="00A44618" w:rsidP="00F66223">
      <w:pPr>
        <w:ind w:firstLine="567"/>
        <w:jc w:val="both"/>
        <w:rPr>
          <w:bCs/>
        </w:rPr>
      </w:pPr>
      <w:r w:rsidRPr="00156750">
        <w:t xml:space="preserve">В августе 1952 г. был избран на должность заведующего кафедрой акушерства и гинекологии лечебного факультета Саратовского медицинского института. </w:t>
      </w:r>
      <w:r w:rsidR="00156750" w:rsidRPr="00156750">
        <w:rPr>
          <w:bCs/>
        </w:rPr>
        <w:t xml:space="preserve">Профессорами стали ученики Аркадия Михайловича </w:t>
      </w:r>
      <w:proofErr w:type="spellStart"/>
      <w:r w:rsidR="00156750" w:rsidRPr="00156750">
        <w:rPr>
          <w:bCs/>
        </w:rPr>
        <w:t>Фоя</w:t>
      </w:r>
      <w:proofErr w:type="spellEnd"/>
      <w:r w:rsidR="00156750" w:rsidRPr="00156750">
        <w:rPr>
          <w:bCs/>
        </w:rPr>
        <w:t xml:space="preserve"> — Г. П. Коренева, М. И. Анисимова, Н. В. Оноприенко, М. С. </w:t>
      </w:r>
      <w:proofErr w:type="spellStart"/>
      <w:r w:rsidR="00156750" w:rsidRPr="00156750">
        <w:rPr>
          <w:bCs/>
        </w:rPr>
        <w:t>Тодорцева</w:t>
      </w:r>
      <w:proofErr w:type="spellEnd"/>
      <w:r w:rsidR="00156750" w:rsidRPr="00156750">
        <w:rPr>
          <w:bCs/>
        </w:rPr>
        <w:t xml:space="preserve">, Е. П. </w:t>
      </w:r>
      <w:proofErr w:type="spellStart"/>
      <w:r w:rsidR="00156750" w:rsidRPr="00156750">
        <w:rPr>
          <w:bCs/>
        </w:rPr>
        <w:t>Шуйкина</w:t>
      </w:r>
      <w:proofErr w:type="spellEnd"/>
      <w:r w:rsidR="00156750" w:rsidRPr="00156750">
        <w:rPr>
          <w:bCs/>
        </w:rPr>
        <w:t xml:space="preserve">, Г. К. </w:t>
      </w:r>
      <w:proofErr w:type="spellStart"/>
      <w:r w:rsidR="00156750" w:rsidRPr="00156750">
        <w:rPr>
          <w:bCs/>
        </w:rPr>
        <w:t>Парафейник</w:t>
      </w:r>
      <w:proofErr w:type="spellEnd"/>
      <w:r w:rsidR="00156750" w:rsidRPr="00156750">
        <w:rPr>
          <w:bCs/>
        </w:rPr>
        <w:t xml:space="preserve">, Я. Ю. Малков, М. Д. Артемов, Л. П. </w:t>
      </w:r>
      <w:proofErr w:type="spellStart"/>
      <w:r w:rsidR="00156750" w:rsidRPr="00156750">
        <w:rPr>
          <w:bCs/>
        </w:rPr>
        <w:t>Пешев</w:t>
      </w:r>
      <w:proofErr w:type="spellEnd"/>
      <w:r w:rsidR="00156750" w:rsidRPr="00156750">
        <w:rPr>
          <w:bCs/>
        </w:rPr>
        <w:t>. Они заведовали кафедрами акушерства и гинекологии в Саратове, Самаре, Запорожье, Кемерово, Пензе, Саранске.</w:t>
      </w:r>
      <w:r w:rsidR="00F66223" w:rsidRPr="00F66223">
        <w:rPr>
          <w:bCs/>
        </w:rPr>
        <w:t xml:space="preserve"> </w:t>
      </w:r>
    </w:p>
    <w:p w:rsidR="00F66223" w:rsidRPr="00F66223" w:rsidRDefault="00F66223" w:rsidP="00F66223">
      <w:pPr>
        <w:ind w:firstLine="567"/>
        <w:jc w:val="both"/>
      </w:pPr>
      <w:r w:rsidRPr="00F66223">
        <w:rPr>
          <w:bCs/>
        </w:rPr>
        <w:t xml:space="preserve">Профессор А. М. </w:t>
      </w:r>
      <w:proofErr w:type="spellStart"/>
      <w:r w:rsidRPr="00F66223">
        <w:rPr>
          <w:bCs/>
        </w:rPr>
        <w:t>Фой</w:t>
      </w:r>
      <w:proofErr w:type="spellEnd"/>
      <w:r w:rsidRPr="00F66223">
        <w:rPr>
          <w:bCs/>
        </w:rPr>
        <w:t xml:space="preserve"> — автор 200 научных трудов. Под его руководством были выполнены и опубликованы более 400 научных работ. </w:t>
      </w:r>
      <w:r w:rsidRPr="00F66223">
        <w:t xml:space="preserve"> </w:t>
      </w:r>
      <w:r w:rsidRPr="00F66223">
        <w:rPr>
          <w:bCs/>
        </w:rPr>
        <w:t xml:space="preserve">37 учеников А. М. </w:t>
      </w:r>
      <w:proofErr w:type="spellStart"/>
      <w:r w:rsidRPr="00F66223">
        <w:rPr>
          <w:bCs/>
        </w:rPr>
        <w:t>Фоя</w:t>
      </w:r>
      <w:proofErr w:type="spellEnd"/>
      <w:r w:rsidRPr="00F66223">
        <w:rPr>
          <w:bCs/>
        </w:rPr>
        <w:t xml:space="preserve"> стали кандидатами и 8 — докторами медицинских наук. </w:t>
      </w:r>
    </w:p>
    <w:p w:rsidR="00156750" w:rsidRDefault="00156750" w:rsidP="00156750">
      <w:pPr>
        <w:ind w:firstLine="567"/>
        <w:jc w:val="both"/>
        <w:rPr>
          <w:bCs/>
        </w:rPr>
      </w:pPr>
    </w:p>
    <w:p w:rsidR="00156750" w:rsidRDefault="00156750" w:rsidP="00156750">
      <w:pPr>
        <w:jc w:val="both"/>
        <w:rPr>
          <w:b/>
          <w:bCs/>
        </w:rPr>
      </w:pPr>
      <w:r w:rsidRPr="00156750">
        <w:rPr>
          <w:b/>
          <w:bCs/>
        </w:rPr>
        <w:t xml:space="preserve">Моисей Давидович </w:t>
      </w:r>
      <w:proofErr w:type="spellStart"/>
      <w:r w:rsidRPr="00156750">
        <w:rPr>
          <w:b/>
          <w:bCs/>
        </w:rPr>
        <w:t>Гутнер</w:t>
      </w:r>
      <w:proofErr w:type="spellEnd"/>
      <w:r w:rsidRPr="00156750">
        <w:rPr>
          <w:b/>
          <w:bCs/>
        </w:rPr>
        <w:t xml:space="preserve"> – основатель красноярской акушерской школы</w:t>
      </w:r>
    </w:p>
    <w:p w:rsidR="00156750" w:rsidRDefault="00156750" w:rsidP="00156750">
      <w:pPr>
        <w:jc w:val="both"/>
      </w:pPr>
      <w:r w:rsidRPr="00156750">
        <w:rPr>
          <w:noProof/>
          <w:lang w:eastAsia="ru-RU"/>
        </w:rPr>
        <w:drawing>
          <wp:inline distT="0" distB="0" distL="0" distR="0">
            <wp:extent cx="1727200" cy="2151062"/>
            <wp:effectExtent l="19050" t="0" r="6350" b="0"/>
            <wp:docPr id="2" name="Рисунок 2" descr="Про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" name="Picture 1031" descr="Про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1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50" w:rsidRDefault="00156750" w:rsidP="00156750">
      <w:pPr>
        <w:jc w:val="both"/>
      </w:pPr>
    </w:p>
    <w:p w:rsid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 xml:space="preserve">В 1946-1956 г.г. и 1959-1962 г.г. кафедру возглавлял профессор М.Д. </w:t>
      </w:r>
      <w:proofErr w:type="spellStart"/>
      <w:r w:rsidRPr="00156750">
        <w:rPr>
          <w:bCs/>
        </w:rPr>
        <w:t>Гутнер</w:t>
      </w:r>
      <w:proofErr w:type="spellEnd"/>
      <w:r w:rsidRPr="00156750">
        <w:rPr>
          <w:bCs/>
        </w:rPr>
        <w:t xml:space="preserve">, представитель Ленинградской школы, ученик Г.Г. </w:t>
      </w:r>
      <w:proofErr w:type="spellStart"/>
      <w:r w:rsidRPr="00156750">
        <w:rPr>
          <w:bCs/>
        </w:rPr>
        <w:t>Гентера</w:t>
      </w:r>
      <w:proofErr w:type="spellEnd"/>
      <w:r w:rsidRPr="00156750">
        <w:rPr>
          <w:bCs/>
        </w:rPr>
        <w:t>.</w:t>
      </w:r>
      <w:r w:rsidR="00156750" w:rsidRPr="00156750">
        <w:t xml:space="preserve"> </w:t>
      </w:r>
      <w:r w:rsidRPr="00156750">
        <w:rPr>
          <w:bCs/>
        </w:rPr>
        <w:t>Автор известных монографий: “Родовой акт и черепная травма”; “</w:t>
      </w:r>
      <w:proofErr w:type="spellStart"/>
      <w:r w:rsidRPr="00156750">
        <w:rPr>
          <w:bCs/>
        </w:rPr>
        <w:t>Интранатальная</w:t>
      </w:r>
      <w:proofErr w:type="spellEnd"/>
      <w:r w:rsidRPr="00156750">
        <w:rPr>
          <w:bCs/>
        </w:rPr>
        <w:t xml:space="preserve"> асфиксия плода”; “Функциональные маточные кровотечения”. </w:t>
      </w:r>
      <w:r w:rsidR="00156750" w:rsidRPr="00156750">
        <w:t xml:space="preserve"> </w:t>
      </w:r>
      <w:r w:rsidRPr="00156750">
        <w:rPr>
          <w:bCs/>
        </w:rPr>
        <w:t>Основатель Красноярской научной школы акушеров-гинекологов, основал краевое общество  акушеров-гинекологов.</w:t>
      </w:r>
    </w:p>
    <w:p w:rsidR="00156750" w:rsidRPr="00156750" w:rsidRDefault="00A44618" w:rsidP="00156750">
      <w:pPr>
        <w:tabs>
          <w:tab w:val="left" w:pos="1620"/>
        </w:tabs>
        <w:ind w:firstLine="567"/>
        <w:jc w:val="both"/>
      </w:pPr>
      <w:proofErr w:type="spellStart"/>
      <w:r w:rsidRPr="00156750">
        <w:rPr>
          <w:bCs/>
        </w:rPr>
        <w:t>Гутнер</w:t>
      </w:r>
      <w:proofErr w:type="spellEnd"/>
      <w:r w:rsidRPr="00156750">
        <w:rPr>
          <w:bCs/>
        </w:rPr>
        <w:t xml:space="preserve"> Моисей Давыдович родился в 1890 г. в г. Могилеве.</w:t>
      </w:r>
      <w:r w:rsidR="00156750" w:rsidRPr="00156750">
        <w:t xml:space="preserve"> </w:t>
      </w:r>
      <w:r w:rsidRPr="00156750">
        <w:rPr>
          <w:bCs/>
        </w:rPr>
        <w:t xml:space="preserve">По окончании университета в 1914 г. работал экстерном в акушерско-гинекологическом отделении в Харьковской губернской больнице. </w:t>
      </w:r>
    </w:p>
    <w:p w:rsidR="00156750" w:rsidRDefault="00A44618" w:rsidP="00156750">
      <w:pPr>
        <w:tabs>
          <w:tab w:val="left" w:pos="1620"/>
        </w:tabs>
        <w:ind w:firstLine="567"/>
        <w:jc w:val="both"/>
        <w:rPr>
          <w:bCs/>
        </w:rPr>
      </w:pPr>
      <w:r w:rsidRPr="00156750">
        <w:rPr>
          <w:bCs/>
        </w:rPr>
        <w:t xml:space="preserve">В  1914 г. с начала первой Мировой войны был мобилизован на военную службу.  Занимал с 1915 по 1917г. должность ординатора Владивостокского военного госпиталя. </w:t>
      </w:r>
      <w:r w:rsidR="00156750" w:rsidRPr="00156750">
        <w:t xml:space="preserve"> </w:t>
      </w:r>
      <w:r w:rsidRPr="00156750">
        <w:rPr>
          <w:bCs/>
        </w:rPr>
        <w:t xml:space="preserve">В 1918-1919 гг. служил в Красной Армии старшим врачом полка, был участником гражданской войны. С 1920 по 1921-ординатор полкового госпиталя; демобилизован в 1921 г. В 1924 г. Был назначен главным врачом в родильном доме Октябрьского р-на г. Ленинграда.  В данной должности состоял 16 лет, т.е. до 1940 г. </w:t>
      </w:r>
      <w:r w:rsidR="00156750" w:rsidRPr="00156750">
        <w:t xml:space="preserve"> </w:t>
      </w:r>
      <w:r w:rsidR="00156750" w:rsidRPr="00156750">
        <w:rPr>
          <w:bCs/>
        </w:rPr>
        <w:t>В июне 1941 г. был мобилизован в ряды Военно-Морского Флота, где прослужил всю войну – до ноября 1945 г.</w:t>
      </w:r>
    </w:p>
    <w:p w:rsidR="00156750" w:rsidRDefault="00156750" w:rsidP="00156750">
      <w:pPr>
        <w:tabs>
          <w:tab w:val="left" w:pos="1620"/>
        </w:tabs>
        <w:ind w:firstLine="567"/>
        <w:jc w:val="both"/>
        <w:rPr>
          <w:b/>
          <w:bCs/>
        </w:rPr>
      </w:pPr>
      <w:r w:rsidRPr="00156750">
        <w:rPr>
          <w:b/>
          <w:bCs/>
        </w:rPr>
        <w:lastRenderedPageBreak/>
        <w:t>Профессор Яков Ильич Русин</w:t>
      </w:r>
    </w:p>
    <w:p w:rsidR="00156750" w:rsidRP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 xml:space="preserve">В 1956-1959 г.г. </w:t>
      </w:r>
      <w:proofErr w:type="gramStart"/>
      <w:r w:rsidRPr="00156750">
        <w:rPr>
          <w:bCs/>
        </w:rPr>
        <w:t>заведующим кафедры</w:t>
      </w:r>
      <w:proofErr w:type="gramEnd"/>
      <w:r w:rsidRPr="00156750">
        <w:rPr>
          <w:bCs/>
        </w:rPr>
        <w:t xml:space="preserve"> был профессор Яков Ильич Русин</w:t>
      </w:r>
      <w:r w:rsidR="00156750" w:rsidRPr="00156750">
        <w:t>.</w:t>
      </w:r>
    </w:p>
    <w:p w:rsidR="00156750" w:rsidRP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>В 1915 г. - ординатор акушерско-гинекологической клиники Харьковского университета.</w:t>
      </w:r>
      <w:r w:rsidR="00156750" w:rsidRPr="00156750">
        <w:t xml:space="preserve"> </w:t>
      </w:r>
      <w:r w:rsidRPr="00156750">
        <w:rPr>
          <w:bCs/>
        </w:rPr>
        <w:t xml:space="preserve">В 1942 г. защитил докторскую диссертацию "Контрастная рентгенография матки и фаллопиевых труб". </w:t>
      </w:r>
    </w:p>
    <w:p w:rsidR="00156750" w:rsidRP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 xml:space="preserve">С 1915 г. - военный врач в старой армии. С 1917 г. - военный врач в Рабоче-крестьянской Красной Армии. В 1918-1927 гг. - главный врач патронного завода в </w:t>
      </w:r>
      <w:proofErr w:type="gramStart"/>
      <w:r w:rsidRPr="00156750">
        <w:rPr>
          <w:bCs/>
        </w:rPr>
        <w:t>г</w:t>
      </w:r>
      <w:proofErr w:type="gramEnd"/>
      <w:r w:rsidRPr="00156750">
        <w:rPr>
          <w:bCs/>
        </w:rPr>
        <w:t xml:space="preserve">. Луганске, главный врач Особого полка при Совете Народных Комиссаров г. Харькова, ординатор Харьковской акушерско-гинекологической больницы. </w:t>
      </w:r>
      <w:r w:rsidR="00156750" w:rsidRPr="00156750">
        <w:t xml:space="preserve"> </w:t>
      </w:r>
    </w:p>
    <w:p w:rsidR="00156750" w:rsidRP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>В 1927-1942 гг. - ассистент, старший ассистент, заведующий кафедрой акушерства и гинекологии Воронежского медицинского института</w:t>
      </w:r>
      <w:proofErr w:type="gramStart"/>
      <w:r w:rsidRPr="00156750">
        <w:rPr>
          <w:bCs/>
        </w:rPr>
        <w:t>.</w:t>
      </w:r>
      <w:proofErr w:type="gramEnd"/>
      <w:r w:rsidRPr="00156750">
        <w:rPr>
          <w:bCs/>
        </w:rPr>
        <w:t xml:space="preserve"> </w:t>
      </w:r>
      <w:r w:rsidR="00156750" w:rsidRPr="00156750">
        <w:t xml:space="preserve"> </w:t>
      </w:r>
      <w:proofErr w:type="gramStart"/>
      <w:r w:rsidRPr="00156750">
        <w:rPr>
          <w:bCs/>
        </w:rPr>
        <w:t>в</w:t>
      </w:r>
      <w:proofErr w:type="gramEnd"/>
      <w:r w:rsidRPr="00156750">
        <w:rPr>
          <w:bCs/>
        </w:rPr>
        <w:t xml:space="preserve"> 1942-1944 гг. - главный акушер-гинеколог и консультант акушерско-гинекологических клиник г. Магнитогорска. С сентября 1944 г. по февраль 1950 г. заведовал кафедрой акушерства и гинекологии Ярославского медицинского института. </w:t>
      </w:r>
    </w:p>
    <w:p w:rsidR="00D50F1A" w:rsidRPr="00156750" w:rsidRDefault="00A44618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 xml:space="preserve">В 1956-1959 г.г. был </w:t>
      </w:r>
      <w:proofErr w:type="gramStart"/>
      <w:r w:rsidRPr="00156750">
        <w:rPr>
          <w:bCs/>
        </w:rPr>
        <w:t>заведующим кафедры</w:t>
      </w:r>
      <w:proofErr w:type="gramEnd"/>
      <w:r w:rsidRPr="00156750">
        <w:rPr>
          <w:bCs/>
        </w:rPr>
        <w:t xml:space="preserve"> акушерства и гинекологии Красноярского медицинского института</w:t>
      </w:r>
      <w:r w:rsidR="00156750" w:rsidRPr="00156750">
        <w:t xml:space="preserve">. </w:t>
      </w:r>
      <w:r w:rsidRPr="00156750">
        <w:rPr>
          <w:bCs/>
        </w:rPr>
        <w:t xml:space="preserve">В 1959-1964 г.г. </w:t>
      </w:r>
      <w:proofErr w:type="gramStart"/>
      <w:r w:rsidRPr="00156750">
        <w:rPr>
          <w:bCs/>
        </w:rPr>
        <w:t>заведующий кафедры</w:t>
      </w:r>
      <w:proofErr w:type="gramEnd"/>
      <w:r w:rsidRPr="00156750">
        <w:rPr>
          <w:bCs/>
        </w:rPr>
        <w:t xml:space="preserve"> акушерства и гинекологии Архангельского медицинского института</w:t>
      </w:r>
    </w:p>
    <w:p w:rsidR="00156750" w:rsidRDefault="00156750" w:rsidP="00156750">
      <w:pPr>
        <w:tabs>
          <w:tab w:val="left" w:pos="1620"/>
        </w:tabs>
        <w:ind w:firstLine="567"/>
        <w:jc w:val="both"/>
      </w:pPr>
      <w:r w:rsidRPr="00156750">
        <w:rPr>
          <w:bCs/>
        </w:rPr>
        <w:t xml:space="preserve">Я..И. Русин  имел 50 научных работ, 2 монографии («Контрастная рентгенография в гинекологии» и «Аборт»), издал сборник «Беременность и </w:t>
      </w:r>
      <w:proofErr w:type="spellStart"/>
      <w:r w:rsidRPr="00156750">
        <w:rPr>
          <w:bCs/>
        </w:rPr>
        <w:t>экстрагенитальные</w:t>
      </w:r>
      <w:proofErr w:type="spellEnd"/>
      <w:r w:rsidRPr="00156750">
        <w:rPr>
          <w:bCs/>
        </w:rPr>
        <w:t xml:space="preserve"> заболевания». </w:t>
      </w:r>
      <w:r w:rsidRPr="00156750">
        <w:t xml:space="preserve"> </w:t>
      </w:r>
      <w:r w:rsidRPr="00156750">
        <w:rPr>
          <w:bCs/>
        </w:rPr>
        <w:t>Ему выданы патенты на два изобретения (</w:t>
      </w:r>
      <w:proofErr w:type="spellStart"/>
      <w:r w:rsidRPr="00156750">
        <w:rPr>
          <w:bCs/>
        </w:rPr>
        <w:t>гистероманометр</w:t>
      </w:r>
      <w:proofErr w:type="spellEnd"/>
      <w:r w:rsidRPr="00156750">
        <w:rPr>
          <w:bCs/>
        </w:rPr>
        <w:t xml:space="preserve"> и три модели кожно-головных щипцов). </w:t>
      </w:r>
    </w:p>
    <w:p w:rsidR="00F66223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</w:p>
    <w:p w:rsidR="00156750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  <w:r>
        <w:rPr>
          <w:b/>
          <w:bCs/>
        </w:rPr>
        <w:t>Д</w:t>
      </w:r>
      <w:r w:rsidRPr="00156750">
        <w:rPr>
          <w:b/>
          <w:bCs/>
        </w:rPr>
        <w:t xml:space="preserve">оцент Иван Никифорович </w:t>
      </w:r>
      <w:proofErr w:type="spellStart"/>
      <w:r w:rsidRPr="00156750">
        <w:rPr>
          <w:b/>
          <w:bCs/>
        </w:rPr>
        <w:t>Изиашвили</w:t>
      </w:r>
      <w:proofErr w:type="spellEnd"/>
    </w:p>
    <w:p w:rsidR="00F66223" w:rsidRDefault="00F66223" w:rsidP="00156750">
      <w:pPr>
        <w:tabs>
          <w:tab w:val="left" w:pos="1620"/>
        </w:tabs>
        <w:ind w:firstLine="567"/>
        <w:jc w:val="both"/>
      </w:pPr>
      <w:r w:rsidRPr="00F66223">
        <w:rPr>
          <w:noProof/>
          <w:lang w:eastAsia="ru-RU"/>
        </w:rPr>
        <w:drawing>
          <wp:inline distT="0" distB="0" distL="0" distR="0">
            <wp:extent cx="1908175" cy="2789237"/>
            <wp:effectExtent l="19050" t="0" r="0" b="0"/>
            <wp:docPr id="4" name="Рисунок 4" descr="Доцент 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1028" descr="Доцент 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7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23" w:rsidRPr="00F66223" w:rsidRDefault="00A44618" w:rsidP="00156750">
      <w:pPr>
        <w:tabs>
          <w:tab w:val="left" w:pos="1620"/>
        </w:tabs>
        <w:ind w:firstLine="567"/>
        <w:jc w:val="both"/>
        <w:rPr>
          <w:bCs/>
        </w:rPr>
      </w:pPr>
      <w:r w:rsidRPr="00F66223">
        <w:rPr>
          <w:bCs/>
        </w:rPr>
        <w:t xml:space="preserve">В 1962-1970 г.г. кафедру возглавлял доцент Иван Никифорович </w:t>
      </w:r>
      <w:proofErr w:type="spellStart"/>
      <w:r w:rsidRPr="00F66223">
        <w:rPr>
          <w:bCs/>
        </w:rPr>
        <w:t>Изиашвили</w:t>
      </w:r>
      <w:proofErr w:type="spellEnd"/>
      <w:r w:rsidRPr="00F66223">
        <w:rPr>
          <w:bCs/>
        </w:rPr>
        <w:t xml:space="preserve">, под его руководством изучались вопросы поздних </w:t>
      </w:r>
      <w:proofErr w:type="spellStart"/>
      <w:r w:rsidRPr="00F66223">
        <w:rPr>
          <w:bCs/>
        </w:rPr>
        <w:t>гестозов</w:t>
      </w:r>
      <w:proofErr w:type="spellEnd"/>
      <w:r w:rsidRPr="00F66223">
        <w:rPr>
          <w:bCs/>
        </w:rPr>
        <w:t xml:space="preserve">  и беременности у женщин с сердечно сосудистой патологии.</w:t>
      </w:r>
    </w:p>
    <w:p w:rsidR="00D50F1A" w:rsidRDefault="00A44618" w:rsidP="00156750">
      <w:pPr>
        <w:tabs>
          <w:tab w:val="left" w:pos="1620"/>
        </w:tabs>
        <w:ind w:firstLine="567"/>
        <w:jc w:val="both"/>
        <w:rPr>
          <w:bCs/>
        </w:rPr>
      </w:pPr>
      <w:r w:rsidRPr="00F66223">
        <w:rPr>
          <w:bCs/>
        </w:rPr>
        <w:lastRenderedPageBreak/>
        <w:t>В 1972 году произошло разделение на две самостоятельные к</w:t>
      </w:r>
      <w:r w:rsidR="00F66223">
        <w:rPr>
          <w:bCs/>
        </w:rPr>
        <w:t>афедры акушерства и гинекологии.</w:t>
      </w:r>
    </w:p>
    <w:p w:rsidR="00F66223" w:rsidRPr="00F66223" w:rsidRDefault="00F66223" w:rsidP="00156750">
      <w:pPr>
        <w:tabs>
          <w:tab w:val="left" w:pos="1620"/>
        </w:tabs>
        <w:ind w:firstLine="567"/>
        <w:jc w:val="both"/>
      </w:pPr>
    </w:p>
    <w:p w:rsidR="00156750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  <w:r w:rsidRPr="00F66223">
        <w:rPr>
          <w:b/>
          <w:bCs/>
        </w:rPr>
        <w:t xml:space="preserve">Профессор Илья Исаакович </w:t>
      </w:r>
      <w:proofErr w:type="spellStart"/>
      <w:r w:rsidRPr="00F66223">
        <w:rPr>
          <w:b/>
          <w:bCs/>
        </w:rPr>
        <w:t>Усоскин</w:t>
      </w:r>
      <w:proofErr w:type="spellEnd"/>
    </w:p>
    <w:p w:rsidR="00F66223" w:rsidRDefault="00F66223" w:rsidP="00156750">
      <w:pPr>
        <w:tabs>
          <w:tab w:val="left" w:pos="1620"/>
        </w:tabs>
        <w:ind w:firstLine="567"/>
        <w:jc w:val="both"/>
      </w:pPr>
      <w:r w:rsidRPr="00F66223">
        <w:rPr>
          <w:noProof/>
          <w:lang w:eastAsia="ru-RU"/>
        </w:rPr>
        <w:drawing>
          <wp:inline distT="0" distB="0" distL="0" distR="0">
            <wp:extent cx="1762125" cy="2562225"/>
            <wp:effectExtent l="19050" t="0" r="9525" b="0"/>
            <wp:docPr id="5" name="Рисунок 5" descr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1028" descr="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51" cy="25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23" w:rsidRPr="00F66223" w:rsidRDefault="00A44618" w:rsidP="00F66223">
      <w:pPr>
        <w:tabs>
          <w:tab w:val="left" w:pos="1620"/>
        </w:tabs>
        <w:ind w:firstLine="567"/>
        <w:jc w:val="both"/>
      </w:pPr>
      <w:r w:rsidRPr="00F66223">
        <w:rPr>
          <w:bCs/>
        </w:rPr>
        <w:t xml:space="preserve">С 1970 по 1991 г.г. кафедру возглавлял профессор Илья Исаакович </w:t>
      </w:r>
      <w:proofErr w:type="spellStart"/>
      <w:r w:rsidRPr="00F66223">
        <w:rPr>
          <w:bCs/>
        </w:rPr>
        <w:t>Усоскин</w:t>
      </w:r>
      <w:proofErr w:type="spellEnd"/>
      <w:r w:rsidRPr="00F66223">
        <w:rPr>
          <w:bCs/>
        </w:rPr>
        <w:t xml:space="preserve">, представитель Харьковской акушерской школы, ученик И.И. Грищенко. </w:t>
      </w:r>
      <w:r w:rsidR="00F66223" w:rsidRPr="00F66223">
        <w:t xml:space="preserve"> </w:t>
      </w:r>
      <w:r w:rsidRPr="00F66223">
        <w:rPr>
          <w:bCs/>
        </w:rPr>
        <w:t>Автор монографии “Беременность и роды при органических заболеваниях центральной нервной системы”.</w:t>
      </w:r>
    </w:p>
    <w:p w:rsidR="00F66223" w:rsidRPr="00F66223" w:rsidRDefault="00A44618" w:rsidP="00F66223">
      <w:pPr>
        <w:tabs>
          <w:tab w:val="left" w:pos="1620"/>
        </w:tabs>
        <w:ind w:firstLine="567"/>
        <w:jc w:val="both"/>
      </w:pPr>
      <w:r w:rsidRPr="00F66223">
        <w:rPr>
          <w:bCs/>
        </w:rPr>
        <w:t>При нем приоритетными научными направлениями в работе кафедры были вопросы изучения специфических функций женского организма в условиях Сибири и крайнего Севера, а также течения беременности при заболеваниях центральной нервной системы.</w:t>
      </w:r>
      <w:r w:rsidR="00F66223" w:rsidRPr="00F66223">
        <w:t xml:space="preserve"> </w:t>
      </w:r>
      <w:r w:rsidRPr="00F66223">
        <w:rPr>
          <w:bCs/>
        </w:rPr>
        <w:t>Защищено 14 диссертаций кандидатов медицинских наук</w:t>
      </w:r>
      <w:r w:rsidR="00F66223" w:rsidRPr="00F66223">
        <w:t>.</w:t>
      </w:r>
    </w:p>
    <w:p w:rsidR="00F66223" w:rsidRDefault="00F66223" w:rsidP="00F66223">
      <w:pPr>
        <w:tabs>
          <w:tab w:val="left" w:pos="1620"/>
        </w:tabs>
        <w:ind w:firstLine="567"/>
        <w:jc w:val="both"/>
      </w:pPr>
      <w:r w:rsidRPr="00F66223">
        <w:rPr>
          <w:noProof/>
          <w:lang w:eastAsia="ru-RU"/>
        </w:rPr>
        <w:drawing>
          <wp:inline distT="0" distB="0" distL="0" distR="0">
            <wp:extent cx="3384550" cy="2538413"/>
            <wp:effectExtent l="19050" t="0" r="6350" b="0"/>
            <wp:docPr id="6" name="Рисунок 6" descr="P1000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7" name="Picture 9" descr="P100052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1A" w:rsidRPr="00F66223" w:rsidRDefault="00A44618" w:rsidP="00F66223">
      <w:pPr>
        <w:tabs>
          <w:tab w:val="left" w:pos="1620"/>
        </w:tabs>
        <w:ind w:firstLine="567"/>
        <w:jc w:val="both"/>
      </w:pPr>
      <w:r w:rsidRPr="00F66223">
        <w:rPr>
          <w:bCs/>
        </w:rPr>
        <w:t xml:space="preserve">В настоящее время И.И. </w:t>
      </w:r>
      <w:proofErr w:type="spellStart"/>
      <w:r w:rsidRPr="00F66223">
        <w:rPr>
          <w:bCs/>
        </w:rPr>
        <w:t>Усоскин</w:t>
      </w:r>
      <w:proofErr w:type="spellEnd"/>
      <w:r w:rsidRPr="00F66223">
        <w:rPr>
          <w:bCs/>
        </w:rPr>
        <w:t xml:space="preserve"> проживает в </w:t>
      </w:r>
      <w:proofErr w:type="gramStart"/>
      <w:r w:rsidRPr="00F66223">
        <w:rPr>
          <w:bCs/>
        </w:rPr>
        <w:t>г</w:t>
      </w:r>
      <w:proofErr w:type="gramEnd"/>
      <w:r w:rsidRPr="00F66223">
        <w:rPr>
          <w:bCs/>
        </w:rPr>
        <w:t xml:space="preserve">. </w:t>
      </w:r>
      <w:proofErr w:type="spellStart"/>
      <w:r w:rsidRPr="00F66223">
        <w:rPr>
          <w:bCs/>
        </w:rPr>
        <w:t>Геттенгене</w:t>
      </w:r>
      <w:proofErr w:type="spellEnd"/>
      <w:r w:rsidRPr="00F66223">
        <w:rPr>
          <w:bCs/>
        </w:rPr>
        <w:t xml:space="preserve"> (Германия)</w:t>
      </w:r>
    </w:p>
    <w:p w:rsidR="00F66223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</w:p>
    <w:p w:rsidR="00F66223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</w:p>
    <w:p w:rsidR="00F66223" w:rsidRDefault="00F66223" w:rsidP="00156750">
      <w:pPr>
        <w:tabs>
          <w:tab w:val="left" w:pos="1620"/>
        </w:tabs>
        <w:ind w:firstLine="567"/>
        <w:jc w:val="both"/>
        <w:rPr>
          <w:b/>
          <w:bCs/>
        </w:rPr>
      </w:pPr>
      <w:r w:rsidRPr="00F66223">
        <w:rPr>
          <w:b/>
          <w:bCs/>
        </w:rPr>
        <w:lastRenderedPageBreak/>
        <w:t>Профессор Николай Александрович Волков (1940 – 1999 гг.)</w:t>
      </w:r>
    </w:p>
    <w:p w:rsidR="00F66223" w:rsidRDefault="00F66223" w:rsidP="00156750">
      <w:pPr>
        <w:tabs>
          <w:tab w:val="left" w:pos="1620"/>
        </w:tabs>
        <w:ind w:firstLine="567"/>
        <w:jc w:val="both"/>
      </w:pPr>
      <w:r w:rsidRPr="00F66223">
        <w:rPr>
          <w:noProof/>
          <w:lang w:eastAsia="ru-RU"/>
        </w:rPr>
        <w:drawing>
          <wp:inline distT="0" distB="0" distL="0" distR="0">
            <wp:extent cx="1685925" cy="2657475"/>
            <wp:effectExtent l="19050" t="0" r="9525" b="0"/>
            <wp:docPr id="7" name="Рисунок 7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51" cy="26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23" w:rsidRDefault="00A44618" w:rsidP="00F66223">
      <w:pPr>
        <w:ind w:firstLine="567"/>
        <w:jc w:val="both"/>
        <w:rPr>
          <w:bCs/>
        </w:rPr>
      </w:pPr>
      <w:r w:rsidRPr="00F66223">
        <w:rPr>
          <w:bCs/>
        </w:rPr>
        <w:t>С 1991 года до 27 декабря 1999 года кафедру возглавлял профессор Николай Александрович Волков, выпускник Томского медицинского института.</w:t>
      </w:r>
    </w:p>
    <w:p w:rsidR="00F66223" w:rsidRDefault="00A44618" w:rsidP="00F66223">
      <w:pPr>
        <w:ind w:firstLine="567"/>
        <w:jc w:val="both"/>
      </w:pPr>
      <w:r w:rsidRPr="00F66223">
        <w:rPr>
          <w:bCs/>
        </w:rPr>
        <w:t xml:space="preserve">Им выпущено 3 </w:t>
      </w:r>
      <w:proofErr w:type="gramStart"/>
      <w:r w:rsidRPr="00F66223">
        <w:rPr>
          <w:bCs/>
        </w:rPr>
        <w:t>фундаментальных</w:t>
      </w:r>
      <w:proofErr w:type="gramEnd"/>
      <w:r w:rsidRPr="00F66223">
        <w:rPr>
          <w:bCs/>
        </w:rPr>
        <w:t xml:space="preserve"> монографии: “ Маститы и мастопатии”; “Лечение ран в акушерстве и гинекологии”; “Атлас </w:t>
      </w:r>
      <w:proofErr w:type="spellStart"/>
      <w:r w:rsidRPr="00F66223">
        <w:rPr>
          <w:bCs/>
        </w:rPr>
        <w:t>ультазвуковой</w:t>
      </w:r>
      <w:proofErr w:type="spellEnd"/>
      <w:r w:rsidRPr="00F66223">
        <w:rPr>
          <w:bCs/>
        </w:rPr>
        <w:t xml:space="preserve"> диагностики заболеваний молочной железы”.</w:t>
      </w:r>
    </w:p>
    <w:p w:rsidR="00F66223" w:rsidRPr="00F66223" w:rsidRDefault="00A44618" w:rsidP="00F66223">
      <w:pPr>
        <w:ind w:firstLine="567"/>
        <w:jc w:val="both"/>
      </w:pPr>
      <w:proofErr w:type="gramStart"/>
      <w:r w:rsidRPr="00F66223">
        <w:rPr>
          <w:bCs/>
        </w:rPr>
        <w:t>За разработанный Н.А. Волковым метод ранней диагностики и интенсивной терапии гнойного мастита, позволивший резко сократить сроки заживления, случаи септических осложнений, избежать грубых деформирующих рубцов, в 1984 году ему была присуждена серебряная медаль ВДНХ СССР (Постановление от 31 октября 1984г., № 646-Н, удостоверение</w:t>
      </w:r>
      <w:proofErr w:type="gramEnd"/>
    </w:p>
    <w:p w:rsidR="00F66223" w:rsidRPr="00F66223" w:rsidRDefault="00A44618" w:rsidP="00F66223">
      <w:pPr>
        <w:ind w:firstLine="567"/>
        <w:jc w:val="both"/>
      </w:pPr>
      <w:r w:rsidRPr="00F66223">
        <w:rPr>
          <w:bCs/>
        </w:rPr>
        <w:t xml:space="preserve">Основными направлениями исследований на кафедре стали вопросы </w:t>
      </w:r>
      <w:proofErr w:type="spellStart"/>
      <w:r w:rsidRPr="00F66223">
        <w:rPr>
          <w:bCs/>
        </w:rPr>
        <w:t>пренатальной</w:t>
      </w:r>
      <w:proofErr w:type="spellEnd"/>
      <w:r w:rsidRPr="00F66223">
        <w:rPr>
          <w:bCs/>
        </w:rPr>
        <w:t xml:space="preserve"> диагностики, антенатальной охраны плода, внутриутробные инфекции,  </w:t>
      </w:r>
      <w:proofErr w:type="spellStart"/>
      <w:r w:rsidRPr="00F66223">
        <w:rPr>
          <w:bCs/>
        </w:rPr>
        <w:t>фетоплацентарной</w:t>
      </w:r>
      <w:proofErr w:type="spellEnd"/>
      <w:r w:rsidRPr="00F66223">
        <w:rPr>
          <w:bCs/>
        </w:rPr>
        <w:t xml:space="preserve"> недостаточности, гнойно-септических осложнений в послеоперационном и послеродовом периодах.</w:t>
      </w:r>
    </w:p>
    <w:p w:rsidR="00961F4A" w:rsidRDefault="00F66223" w:rsidP="00961F4A">
      <w:pPr>
        <w:ind w:firstLine="567"/>
        <w:jc w:val="both"/>
        <w:rPr>
          <w:bCs/>
        </w:rPr>
      </w:pPr>
      <w:r w:rsidRPr="00F66223">
        <w:t xml:space="preserve">Под руководством профессора Н.А. Волкова </w:t>
      </w:r>
      <w:r w:rsidRPr="00F66223">
        <w:rPr>
          <w:bCs/>
        </w:rPr>
        <w:t>в</w:t>
      </w:r>
      <w:r w:rsidR="00A44618" w:rsidRPr="00F66223">
        <w:rPr>
          <w:bCs/>
        </w:rPr>
        <w:t>ыполнено 10 кандидатских диссертаций</w:t>
      </w:r>
      <w:r w:rsidRPr="00F66223">
        <w:rPr>
          <w:bCs/>
        </w:rPr>
        <w:t>.</w:t>
      </w:r>
      <w:r w:rsidR="00A44618" w:rsidRPr="00F66223">
        <w:rPr>
          <w:bCs/>
        </w:rPr>
        <w:t xml:space="preserve"> </w:t>
      </w:r>
    </w:p>
    <w:p w:rsidR="00961F4A" w:rsidRPr="00F66223" w:rsidRDefault="00961F4A" w:rsidP="00F66223">
      <w:pPr>
        <w:ind w:firstLine="567"/>
        <w:jc w:val="both"/>
      </w:pPr>
    </w:p>
    <w:p w:rsidR="00B04205" w:rsidRDefault="00B04205" w:rsidP="00F66223">
      <w:r w:rsidRPr="00B04205">
        <w:rPr>
          <w:noProof/>
          <w:lang w:eastAsia="ru-RU"/>
        </w:rPr>
        <w:lastRenderedPageBreak/>
        <w:drawing>
          <wp:inline distT="0" distB="0" distL="0" distR="0">
            <wp:extent cx="5940425" cy="3698281"/>
            <wp:effectExtent l="19050" t="0" r="3175" b="0"/>
            <wp:docPr id="8" name="Рисунок 8" descr="D:\Цхай\Наука\Корни-Цха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Picture 2" descr="D:\Цхай\Наука\Корни-Цхай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05" w:rsidRDefault="00B04205" w:rsidP="00B04205"/>
    <w:p w:rsidR="00D50F1A" w:rsidRPr="00B04205" w:rsidRDefault="00A44618" w:rsidP="00B04205">
      <w:pPr>
        <w:ind w:firstLine="567"/>
        <w:jc w:val="both"/>
      </w:pPr>
      <w:r w:rsidRPr="00B04205">
        <w:rPr>
          <w:bCs/>
        </w:rPr>
        <w:t xml:space="preserve">За последние пятнадцать  лет  на кафедре защищено: </w:t>
      </w:r>
      <w:r w:rsidR="00B04205" w:rsidRPr="00B04205">
        <w:rPr>
          <w:bCs/>
        </w:rPr>
        <w:t>3</w:t>
      </w:r>
      <w:r w:rsidRPr="00B04205">
        <w:rPr>
          <w:bCs/>
        </w:rPr>
        <w:t xml:space="preserve"> – докторские и 39 – кандидатских диссертаций</w:t>
      </w:r>
      <w:r w:rsidR="00B04205" w:rsidRPr="00B04205">
        <w:rPr>
          <w:bCs/>
        </w:rPr>
        <w:t xml:space="preserve">. </w:t>
      </w:r>
      <w:r w:rsidRPr="00B04205">
        <w:rPr>
          <w:bCs/>
        </w:rPr>
        <w:t xml:space="preserve">В настоящее время на кафедре выполняется: 1 – </w:t>
      </w:r>
      <w:proofErr w:type="spellStart"/>
      <w:r w:rsidRPr="00B04205">
        <w:rPr>
          <w:bCs/>
        </w:rPr>
        <w:t>докторскиая</w:t>
      </w:r>
      <w:proofErr w:type="spellEnd"/>
      <w:r w:rsidRPr="00B04205">
        <w:rPr>
          <w:bCs/>
        </w:rPr>
        <w:t xml:space="preserve"> и 12 кандидатских диссертаций</w:t>
      </w:r>
      <w:r w:rsidRPr="00B04205">
        <w:t>.</w:t>
      </w:r>
    </w:p>
    <w:p w:rsidR="00F66223" w:rsidRPr="00B04205" w:rsidRDefault="00B04205" w:rsidP="00B04205">
      <w:r w:rsidRPr="00B0420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42.75pt" o:ole="">
            <v:imagedata r:id="rId14" o:title=""/>
          </v:shape>
          <o:OLEObject Type="Embed" ProgID="PowerPoint.Slide.12" ShapeID="_x0000_i1025" DrawAspect="Content" ObjectID="_1525790442" r:id="rId15"/>
        </w:object>
      </w:r>
    </w:p>
    <w:sectPr w:rsidR="00F66223" w:rsidRPr="00B04205" w:rsidSect="00501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09C" w:rsidRDefault="0085409C" w:rsidP="00961F4A">
      <w:pPr>
        <w:spacing w:after="0" w:line="240" w:lineRule="auto"/>
      </w:pPr>
      <w:r>
        <w:separator/>
      </w:r>
    </w:p>
  </w:endnote>
  <w:endnote w:type="continuationSeparator" w:id="0">
    <w:p w:rsidR="0085409C" w:rsidRDefault="0085409C" w:rsidP="00961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09C" w:rsidRDefault="0085409C" w:rsidP="00961F4A">
      <w:pPr>
        <w:spacing w:after="0" w:line="240" w:lineRule="auto"/>
      </w:pPr>
      <w:r>
        <w:separator/>
      </w:r>
    </w:p>
  </w:footnote>
  <w:footnote w:type="continuationSeparator" w:id="0">
    <w:p w:rsidR="0085409C" w:rsidRDefault="0085409C" w:rsidP="00961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58A"/>
    <w:multiLevelType w:val="hybridMultilevel"/>
    <w:tmpl w:val="87BA56F2"/>
    <w:lvl w:ilvl="0" w:tplc="E406473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BBAE52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604687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9A0157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59C580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5F6904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D74FD0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7B4F0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7BA45D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>
    <w:nsid w:val="051D650E"/>
    <w:multiLevelType w:val="hybridMultilevel"/>
    <w:tmpl w:val="3134F074"/>
    <w:lvl w:ilvl="0" w:tplc="42EE1CB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BF8BB28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65E74D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6C63A4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B761160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C169F9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7F02B3A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B8D8D39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B00433D4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">
    <w:nsid w:val="17DB604D"/>
    <w:multiLevelType w:val="hybridMultilevel"/>
    <w:tmpl w:val="4ED25E7A"/>
    <w:lvl w:ilvl="0" w:tplc="E96C7C2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55EB2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5824C1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0122DB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CB4C7F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A9F0E5A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766757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1A8A82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272E900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">
    <w:nsid w:val="1CEF3244"/>
    <w:multiLevelType w:val="hybridMultilevel"/>
    <w:tmpl w:val="2D8A8E04"/>
    <w:lvl w:ilvl="0" w:tplc="B6BAA6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8C436E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C389FE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1DE801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54AFC8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AB8394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6DA39D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1DA52E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DA25AD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">
    <w:nsid w:val="27215F7E"/>
    <w:multiLevelType w:val="hybridMultilevel"/>
    <w:tmpl w:val="56A08958"/>
    <w:lvl w:ilvl="0" w:tplc="94505C1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14C89D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E182B3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5A216F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FF6649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6FA387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494EB42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5E6278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2F6B75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5">
    <w:nsid w:val="28503AB0"/>
    <w:multiLevelType w:val="hybridMultilevel"/>
    <w:tmpl w:val="5414F1B8"/>
    <w:lvl w:ilvl="0" w:tplc="D2104CD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9C6687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AFAC8A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27443F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B8AE43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3C6A3C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777EAB1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3AC7DB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DC0DAF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6">
    <w:nsid w:val="39B63495"/>
    <w:multiLevelType w:val="hybridMultilevel"/>
    <w:tmpl w:val="6AEC3E58"/>
    <w:lvl w:ilvl="0" w:tplc="39560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3075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28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78CA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4AE4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722C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A7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278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64B2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D26EB6"/>
    <w:multiLevelType w:val="hybridMultilevel"/>
    <w:tmpl w:val="2E524AEC"/>
    <w:lvl w:ilvl="0" w:tplc="B018059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96434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076DEB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D1901A8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E84C4E5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2898CE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7E2DD5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3A367CD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F40D9E4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>
    <w:nsid w:val="449F3A59"/>
    <w:multiLevelType w:val="hybridMultilevel"/>
    <w:tmpl w:val="37B481F4"/>
    <w:lvl w:ilvl="0" w:tplc="0E0C281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DE70F8D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68A2F4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AE6934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310C91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7A8866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3BED02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C28120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AAE078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9">
    <w:nsid w:val="44CD28FD"/>
    <w:multiLevelType w:val="hybridMultilevel"/>
    <w:tmpl w:val="5B646AB8"/>
    <w:lvl w:ilvl="0" w:tplc="6EDEA41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32703838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428437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FE2003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552825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D66AF5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B50B49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35AE20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62A905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>
    <w:nsid w:val="4E090481"/>
    <w:multiLevelType w:val="hybridMultilevel"/>
    <w:tmpl w:val="D0D04E86"/>
    <w:lvl w:ilvl="0" w:tplc="DAA4659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1E8B70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71ED1E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3D647EA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CAE012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CE2E3C7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DFC88A9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862A93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1C2C119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1">
    <w:nsid w:val="58E50883"/>
    <w:multiLevelType w:val="hybridMultilevel"/>
    <w:tmpl w:val="6DBC25B0"/>
    <w:lvl w:ilvl="0" w:tplc="4D6A3F0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4F479D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5298E7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BF470C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446999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11AC2F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2E24B7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24E92F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F22E60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>
    <w:nsid w:val="5DC63598"/>
    <w:multiLevelType w:val="hybridMultilevel"/>
    <w:tmpl w:val="678AB002"/>
    <w:lvl w:ilvl="0" w:tplc="E29279A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2D9AC04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B64678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F0ED13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690B81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456E8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C4C907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0FF8EFB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1A6C89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>
    <w:nsid w:val="67236F3D"/>
    <w:multiLevelType w:val="hybridMultilevel"/>
    <w:tmpl w:val="B2EEC6C6"/>
    <w:lvl w:ilvl="0" w:tplc="4CEE942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CE66ED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2F729120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6F6263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45460A60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BFE556E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D3CE1F3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B748AF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4E8A25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4">
    <w:nsid w:val="77165786"/>
    <w:multiLevelType w:val="hybridMultilevel"/>
    <w:tmpl w:val="DF125D3A"/>
    <w:lvl w:ilvl="0" w:tplc="E826B4D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77E161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B622D51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73B2CE9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E0ACEAD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B1825CE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FFCAA9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CAEBDA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C88A17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5">
    <w:nsid w:val="7EAB38AF"/>
    <w:multiLevelType w:val="hybridMultilevel"/>
    <w:tmpl w:val="AABA48B4"/>
    <w:lvl w:ilvl="0" w:tplc="B0DC6CD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8145DD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A17A2EA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442722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D06137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D6D400C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AE86BB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89E542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B0A626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15"/>
  </w:num>
  <w:num w:numId="10">
    <w:abstractNumId w:val="12"/>
  </w:num>
  <w:num w:numId="11">
    <w:abstractNumId w:val="10"/>
  </w:num>
  <w:num w:numId="12">
    <w:abstractNumId w:val="3"/>
  </w:num>
  <w:num w:numId="13">
    <w:abstractNumId w:val="11"/>
  </w:num>
  <w:num w:numId="14">
    <w:abstractNumId w:val="9"/>
  </w:num>
  <w:num w:numId="15">
    <w:abstractNumId w:val="1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750"/>
    <w:rsid w:val="00156750"/>
    <w:rsid w:val="00501BFC"/>
    <w:rsid w:val="007F1B16"/>
    <w:rsid w:val="0085409C"/>
    <w:rsid w:val="00961F4A"/>
    <w:rsid w:val="00A44618"/>
    <w:rsid w:val="00B04205"/>
    <w:rsid w:val="00D50F1A"/>
    <w:rsid w:val="00F66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7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67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61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1F4A"/>
  </w:style>
  <w:style w:type="paragraph" w:styleId="a8">
    <w:name w:val="footer"/>
    <w:basedOn w:val="a"/>
    <w:link w:val="a9"/>
    <w:uiPriority w:val="99"/>
    <w:semiHidden/>
    <w:unhideWhenUsed/>
    <w:rsid w:val="00961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1F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4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5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7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3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38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60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9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8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7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6882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0329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4624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973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1061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0107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4180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8960">
          <w:marLeft w:val="96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8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2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40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12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0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7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66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14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7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9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7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5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3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6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4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8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4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1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sib-comp</dc:creator>
  <cp:keywords/>
  <dc:description/>
  <cp:lastModifiedBy>admin</cp:lastModifiedBy>
  <cp:revision>5</cp:revision>
  <dcterms:created xsi:type="dcterms:W3CDTF">2014-03-21T01:43:00Z</dcterms:created>
  <dcterms:modified xsi:type="dcterms:W3CDTF">2016-05-26T10:54:00Z</dcterms:modified>
</cp:coreProperties>
</file>