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C" w:rsidRDefault="00472C3B" w:rsidP="00D84C8C">
      <w:pPr>
        <w:jc w:val="center"/>
        <w:rPr>
          <w:b/>
        </w:rPr>
      </w:pPr>
      <w:r>
        <w:rPr>
          <w:b/>
        </w:rPr>
        <w:t>Федеральное г</w:t>
      </w:r>
      <w:r w:rsidR="00D84C8C">
        <w:rPr>
          <w:b/>
        </w:rPr>
        <w:t xml:space="preserve">осударственное бюджетное образовательное учреждение </w:t>
      </w:r>
    </w:p>
    <w:p w:rsidR="00D84C8C" w:rsidRDefault="00D84C8C" w:rsidP="00472C3B">
      <w:pPr>
        <w:jc w:val="center"/>
        <w:rPr>
          <w:b/>
        </w:rPr>
      </w:pPr>
      <w:r>
        <w:rPr>
          <w:b/>
        </w:rPr>
        <w:t>высшего образования</w:t>
      </w:r>
      <w:r w:rsidR="00472C3B">
        <w:rPr>
          <w:b/>
        </w:rPr>
        <w:t xml:space="preserve"> </w:t>
      </w:r>
      <w:r>
        <w:rPr>
          <w:b/>
        </w:rPr>
        <w:t xml:space="preserve">«Красноярский государственный медицинский университет 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D84C8C" w:rsidRDefault="00D84C8C" w:rsidP="00D84C8C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D84C8C" w:rsidRDefault="00D84C8C" w:rsidP="00D84C8C">
      <w:pPr>
        <w:jc w:val="center"/>
      </w:pPr>
      <w:r>
        <w:t>_________________________________________________________________________________________</w:t>
      </w:r>
    </w:p>
    <w:p w:rsidR="00D84C8C" w:rsidRDefault="00D84C8C" w:rsidP="00D84C8C">
      <w:pPr>
        <w:jc w:val="center"/>
        <w:rPr>
          <w:b/>
        </w:rPr>
      </w:pPr>
    </w:p>
    <w:p w:rsidR="00D84C8C" w:rsidRDefault="00D84C8C" w:rsidP="00D84C8C">
      <w:pPr>
        <w:jc w:val="center"/>
        <w:rPr>
          <w:b/>
          <w:sz w:val="28"/>
          <w:szCs w:val="28"/>
        </w:rPr>
      </w:pPr>
      <w:r>
        <w:rPr>
          <w:b/>
        </w:rPr>
        <w:t>ЭКЗАМЕНАЦИОННЫЙ БИЛЕТ</w:t>
      </w:r>
      <w:r w:rsidR="00300596">
        <w:rPr>
          <w:b/>
        </w:rPr>
        <w:t xml:space="preserve"> </w:t>
      </w:r>
      <w:r>
        <w:rPr>
          <w:b/>
        </w:rPr>
        <w:t xml:space="preserve">№ </w:t>
      </w:r>
      <w:r w:rsidRPr="00D84C8C">
        <w:rPr>
          <w:b/>
          <w:sz w:val="28"/>
          <w:szCs w:val="28"/>
        </w:rPr>
        <w:t>1</w:t>
      </w:r>
    </w:p>
    <w:p w:rsidR="003E061A" w:rsidRDefault="003E061A" w:rsidP="00D84C8C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3E061A" w:rsidRDefault="003E061A" w:rsidP="00D84C8C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3E061A" w:rsidRDefault="003E061A" w:rsidP="003E061A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300596" w:rsidRDefault="00300596" w:rsidP="00D84C8C">
      <w:pPr>
        <w:jc w:val="center"/>
        <w:rPr>
          <w:u w:val="single"/>
        </w:rPr>
      </w:pPr>
    </w:p>
    <w:p w:rsidR="00300596" w:rsidRDefault="00300596" w:rsidP="00D84C8C">
      <w:pPr>
        <w:jc w:val="center"/>
        <w:rPr>
          <w:u w:val="single"/>
        </w:rPr>
      </w:pPr>
    </w:p>
    <w:p w:rsidR="00300596" w:rsidRDefault="00300596" w:rsidP="00D84C8C">
      <w:pPr>
        <w:jc w:val="center"/>
        <w:rPr>
          <w:u w:val="single"/>
        </w:rPr>
      </w:pPr>
    </w:p>
    <w:p w:rsidR="00300596" w:rsidRDefault="00300596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  <w:rPr>
          <w:u w:val="single"/>
        </w:rPr>
      </w:pPr>
    </w:p>
    <w:p w:rsidR="00D84C8C" w:rsidRDefault="00D84C8C" w:rsidP="00D84C8C">
      <w:pPr>
        <w:jc w:val="center"/>
      </w:pPr>
      <w:r>
        <w:t xml:space="preserve">                                                              «УТВЕРЖДАЮ» </w:t>
      </w:r>
    </w:p>
    <w:p w:rsidR="00D84C8C" w:rsidRDefault="00D84C8C" w:rsidP="00D84C8C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D84C8C" w:rsidRDefault="00D84C8C" w:rsidP="00D84C8C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84C8C" w:rsidRDefault="00D84C8C" w:rsidP="00D84C8C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8D4E16" w:rsidRDefault="008D4E16" w:rsidP="00D84C8C"/>
    <w:p w:rsidR="00FE2A4E" w:rsidRDefault="00FE2A4E" w:rsidP="00D84C8C"/>
    <w:p w:rsidR="00FE2A4E" w:rsidRDefault="00FE2A4E" w:rsidP="00D84C8C"/>
    <w:p w:rsidR="009736DA" w:rsidRDefault="009736DA" w:rsidP="00D84C8C"/>
    <w:p w:rsidR="008D4E16" w:rsidRPr="001206C3" w:rsidRDefault="00FE2A4E" w:rsidP="00FE2A4E">
      <w:pPr>
        <w:pStyle w:val="a3"/>
        <w:numPr>
          <w:ilvl w:val="0"/>
          <w:numId w:val="21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1206C3" w:rsidRPr="009736DA" w:rsidRDefault="001206C3" w:rsidP="00FE2A4E">
      <w:pPr>
        <w:pStyle w:val="a3"/>
        <w:numPr>
          <w:ilvl w:val="0"/>
          <w:numId w:val="21"/>
        </w:numPr>
      </w:pPr>
      <w:r>
        <w:rPr>
          <w:sz w:val="28"/>
          <w:lang w:eastAsia="en-US"/>
        </w:rPr>
        <w:t>Определение индекса гигиены полости рта (по Федорову-</w:t>
      </w:r>
      <w:proofErr w:type="spellStart"/>
      <w:r>
        <w:rPr>
          <w:sz w:val="28"/>
          <w:lang w:eastAsia="en-US"/>
        </w:rPr>
        <w:t>Володкиной</w:t>
      </w:r>
      <w:proofErr w:type="spellEnd"/>
      <w:r>
        <w:rPr>
          <w:sz w:val="28"/>
          <w:lang w:eastAsia="en-US"/>
        </w:rPr>
        <w:t>)</w:t>
      </w:r>
    </w:p>
    <w:p w:rsidR="009736DA" w:rsidRDefault="009736DA" w:rsidP="00FE2A4E">
      <w:pPr>
        <w:pStyle w:val="a3"/>
        <w:numPr>
          <w:ilvl w:val="0"/>
          <w:numId w:val="21"/>
        </w:numPr>
      </w:pPr>
      <w:r>
        <w:rPr>
          <w:sz w:val="28"/>
          <w:lang w:eastAsia="en-US"/>
        </w:rPr>
        <w:t>Подбор предметов и средств гигиены полости рта ребенку 4 лет.</w:t>
      </w:r>
    </w:p>
    <w:p w:rsidR="00300596" w:rsidRDefault="00300596" w:rsidP="008D4E16"/>
    <w:p w:rsidR="00300596" w:rsidRDefault="00300596" w:rsidP="008D4E16"/>
    <w:p w:rsidR="008D4E16" w:rsidRDefault="008D4E16" w:rsidP="00E84B49">
      <w:pPr>
        <w:jc w:val="both"/>
      </w:pPr>
    </w:p>
    <w:p w:rsidR="009736DA" w:rsidRDefault="009736DA" w:rsidP="00E84B49">
      <w:pPr>
        <w:jc w:val="both"/>
      </w:pPr>
    </w:p>
    <w:p w:rsidR="00E84B49" w:rsidRDefault="00F65BEE" w:rsidP="00D84C8C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D84C8C"/>
    <w:p w:rsidR="008D4E16" w:rsidRDefault="008D4E16" w:rsidP="00D84C8C"/>
    <w:p w:rsidR="00D84C8C" w:rsidRDefault="00D84C8C" w:rsidP="00D84C8C">
      <w:r>
        <w:t>Зав. кафедрой-клиникой</w:t>
      </w:r>
    </w:p>
    <w:p w:rsidR="00D84C8C" w:rsidRDefault="00D84C8C" w:rsidP="00D84C8C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D84C8C" w:rsidRDefault="00D84C8C" w:rsidP="00D84C8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055028" w:rsidRDefault="00055028" w:rsidP="00D84C8C">
      <w:pPr>
        <w:rPr>
          <w:i/>
          <w:sz w:val="20"/>
          <w:szCs w:val="20"/>
        </w:rPr>
      </w:pPr>
    </w:p>
    <w:p w:rsidR="00D84C8C" w:rsidRDefault="00D84C8C" w:rsidP="00D84C8C">
      <w:r>
        <w:t>Руководитель Института</w:t>
      </w:r>
    </w:p>
    <w:p w:rsidR="00D84C8C" w:rsidRDefault="00D84C8C" w:rsidP="00D84C8C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D84C8C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  <w:r>
        <w:rPr>
          <w:i/>
          <w:sz w:val="20"/>
          <w:szCs w:val="20"/>
        </w:rPr>
        <w:tab/>
        <w:t xml:space="preserve">  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2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FE2A4E" w:rsidRDefault="00FE2A4E" w:rsidP="00300596"/>
    <w:p w:rsidR="00FE2A4E" w:rsidRDefault="00FE2A4E" w:rsidP="00300596"/>
    <w:p w:rsidR="009736DA" w:rsidRDefault="009736DA" w:rsidP="00300596"/>
    <w:p w:rsidR="00FE2A4E" w:rsidRPr="001206C3" w:rsidRDefault="00FE2A4E" w:rsidP="00FE2A4E">
      <w:pPr>
        <w:pStyle w:val="a3"/>
        <w:numPr>
          <w:ilvl w:val="0"/>
          <w:numId w:val="22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1206C3" w:rsidRPr="009736DA" w:rsidRDefault="001206C3" w:rsidP="00FE2A4E">
      <w:pPr>
        <w:pStyle w:val="a3"/>
        <w:numPr>
          <w:ilvl w:val="0"/>
          <w:numId w:val="22"/>
        </w:numPr>
      </w:pPr>
      <w:r>
        <w:rPr>
          <w:sz w:val="28"/>
          <w:lang w:eastAsia="en-US"/>
        </w:rPr>
        <w:t>Определение индекса гигиены полости рта (по Грину-</w:t>
      </w:r>
      <w:proofErr w:type="spellStart"/>
      <w:r>
        <w:rPr>
          <w:sz w:val="28"/>
          <w:lang w:eastAsia="en-US"/>
        </w:rPr>
        <w:t>Вермилиону</w:t>
      </w:r>
      <w:proofErr w:type="spellEnd"/>
      <w:r>
        <w:rPr>
          <w:sz w:val="28"/>
          <w:lang w:eastAsia="en-US"/>
        </w:rPr>
        <w:t>)</w:t>
      </w:r>
      <w:r w:rsidR="009736DA">
        <w:rPr>
          <w:sz w:val="28"/>
          <w:lang w:eastAsia="en-US"/>
        </w:rPr>
        <w:t>.</w:t>
      </w:r>
    </w:p>
    <w:p w:rsidR="009736DA" w:rsidRDefault="009736DA" w:rsidP="00FE2A4E">
      <w:pPr>
        <w:pStyle w:val="a3"/>
        <w:numPr>
          <w:ilvl w:val="0"/>
          <w:numId w:val="22"/>
        </w:numPr>
      </w:pPr>
      <w:proofErr w:type="spellStart"/>
      <w:r>
        <w:rPr>
          <w:sz w:val="28"/>
          <w:lang w:eastAsia="en-US"/>
        </w:rPr>
        <w:t>Подбол</w:t>
      </w:r>
      <w:proofErr w:type="spellEnd"/>
      <w:r>
        <w:rPr>
          <w:sz w:val="28"/>
          <w:lang w:eastAsia="en-US"/>
        </w:rPr>
        <w:t xml:space="preserve"> предметов и средств гигиены полости рта ребенку 9 лет.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3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</w:t>
      </w:r>
      <w:r w:rsidR="00464F1C">
        <w:t>2019</w:t>
      </w:r>
      <w:r>
        <w:t xml:space="preserve"> г.</w:t>
      </w:r>
    </w:p>
    <w:p w:rsidR="00FE2A4E" w:rsidRDefault="00FE2A4E" w:rsidP="00300596"/>
    <w:p w:rsidR="00FE2A4E" w:rsidRDefault="00FE2A4E" w:rsidP="00300596"/>
    <w:p w:rsidR="00FE2A4E" w:rsidRDefault="00FE2A4E" w:rsidP="00300596"/>
    <w:p w:rsidR="009736DA" w:rsidRDefault="009736DA" w:rsidP="00300596"/>
    <w:p w:rsidR="00FE2A4E" w:rsidRPr="001206C3" w:rsidRDefault="00FE2A4E" w:rsidP="00FE2A4E">
      <w:pPr>
        <w:pStyle w:val="a3"/>
        <w:numPr>
          <w:ilvl w:val="0"/>
          <w:numId w:val="23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1206C3" w:rsidRPr="009736DA" w:rsidRDefault="001206C3" w:rsidP="00FE2A4E">
      <w:pPr>
        <w:pStyle w:val="a3"/>
        <w:numPr>
          <w:ilvl w:val="0"/>
          <w:numId w:val="23"/>
        </w:numPr>
      </w:pPr>
      <w:r>
        <w:rPr>
          <w:sz w:val="28"/>
          <w:lang w:eastAsia="en-US"/>
        </w:rPr>
        <w:t>Выявление местных и общих факторов риска развития кариеса зубов</w:t>
      </w:r>
    </w:p>
    <w:p w:rsidR="009736DA" w:rsidRDefault="009736DA" w:rsidP="00FE2A4E">
      <w:pPr>
        <w:pStyle w:val="a3"/>
        <w:numPr>
          <w:ilvl w:val="0"/>
          <w:numId w:val="23"/>
        </w:numPr>
      </w:pPr>
      <w:r>
        <w:rPr>
          <w:sz w:val="28"/>
          <w:lang w:eastAsia="en-US"/>
        </w:rPr>
        <w:t xml:space="preserve">Инвазивная герметизация </w:t>
      </w:r>
      <w:proofErr w:type="spellStart"/>
      <w:r>
        <w:rPr>
          <w:sz w:val="28"/>
          <w:lang w:eastAsia="en-US"/>
        </w:rPr>
        <w:t>фиссур</w:t>
      </w:r>
      <w:proofErr w:type="spellEnd"/>
      <w:r>
        <w:rPr>
          <w:sz w:val="28"/>
          <w:lang w:eastAsia="en-US"/>
        </w:rPr>
        <w:t xml:space="preserve"> постоянного зуба.</w:t>
      </w:r>
    </w:p>
    <w:p w:rsidR="00300596" w:rsidRDefault="00300596" w:rsidP="00300596"/>
    <w:p w:rsidR="00300596" w:rsidRDefault="00300596" w:rsidP="00300596"/>
    <w:p w:rsidR="004E7266" w:rsidRDefault="004E7266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4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</w:t>
      </w:r>
      <w:proofErr w:type="spellStart"/>
      <w:r w:rsidR="00464F1C">
        <w:t>проф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«____»__________________</w:t>
      </w:r>
      <w:r w:rsidR="00464F1C">
        <w:t>2019</w:t>
      </w:r>
      <w:r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FE2A4E" w:rsidRPr="001206C3" w:rsidRDefault="00FE2A4E" w:rsidP="00FE2A4E">
      <w:pPr>
        <w:pStyle w:val="a3"/>
        <w:numPr>
          <w:ilvl w:val="0"/>
          <w:numId w:val="24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1206C3" w:rsidRPr="009736DA" w:rsidRDefault="001206C3" w:rsidP="00FE2A4E">
      <w:pPr>
        <w:pStyle w:val="a3"/>
        <w:numPr>
          <w:ilvl w:val="0"/>
          <w:numId w:val="24"/>
        </w:numPr>
      </w:pPr>
      <w:r>
        <w:rPr>
          <w:sz w:val="28"/>
          <w:lang w:eastAsia="en-US"/>
        </w:rPr>
        <w:t>Выявление факторов риска заболеваний пародонта</w:t>
      </w:r>
      <w:r w:rsidR="009736DA">
        <w:rPr>
          <w:sz w:val="28"/>
          <w:lang w:eastAsia="en-US"/>
        </w:rPr>
        <w:t>.</w:t>
      </w:r>
    </w:p>
    <w:p w:rsidR="009736DA" w:rsidRDefault="009736DA" w:rsidP="00FE2A4E">
      <w:pPr>
        <w:pStyle w:val="a3"/>
        <w:numPr>
          <w:ilvl w:val="0"/>
          <w:numId w:val="24"/>
        </w:numPr>
      </w:pPr>
      <w:r>
        <w:rPr>
          <w:sz w:val="28"/>
          <w:lang w:eastAsia="en-US"/>
        </w:rPr>
        <w:t>Подбор предметов и средств гигиены полости рта ребенку 1,5 лет.</w:t>
      </w:r>
    </w:p>
    <w:p w:rsidR="004E7266" w:rsidRDefault="004E7266" w:rsidP="00300596"/>
    <w:p w:rsidR="009736DA" w:rsidRDefault="009736DA" w:rsidP="00300596"/>
    <w:p w:rsidR="004E7266" w:rsidRDefault="004E7266" w:rsidP="00300596"/>
    <w:p w:rsidR="004E7266" w:rsidRDefault="004E7266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5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8B02A9" w:rsidRDefault="008B02A9" w:rsidP="00300596"/>
    <w:p w:rsidR="009736DA" w:rsidRDefault="009736DA" w:rsidP="00300596"/>
    <w:p w:rsidR="00FE2A4E" w:rsidRPr="001206C3" w:rsidRDefault="00FE2A4E" w:rsidP="00FE2A4E">
      <w:pPr>
        <w:pStyle w:val="a3"/>
        <w:numPr>
          <w:ilvl w:val="0"/>
          <w:numId w:val="25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1206C3" w:rsidRPr="009736DA" w:rsidRDefault="001206C3" w:rsidP="00FE2A4E">
      <w:pPr>
        <w:pStyle w:val="a3"/>
        <w:numPr>
          <w:ilvl w:val="0"/>
          <w:numId w:val="25"/>
        </w:numPr>
      </w:pPr>
      <w:r>
        <w:rPr>
          <w:spacing w:val="-10"/>
          <w:sz w:val="28"/>
          <w:lang w:eastAsia="en-US"/>
        </w:rPr>
        <w:t>Определение индекса гингивита (РМА)</w:t>
      </w:r>
    </w:p>
    <w:p w:rsidR="009736DA" w:rsidRDefault="009736DA" w:rsidP="00FE2A4E">
      <w:pPr>
        <w:pStyle w:val="a3"/>
        <w:numPr>
          <w:ilvl w:val="0"/>
          <w:numId w:val="25"/>
        </w:numPr>
      </w:pPr>
      <w:r>
        <w:rPr>
          <w:spacing w:val="-10"/>
          <w:sz w:val="28"/>
          <w:lang w:eastAsia="en-US"/>
        </w:rPr>
        <w:t xml:space="preserve">Минеральная герметизация </w:t>
      </w:r>
      <w:proofErr w:type="spellStart"/>
      <w:r>
        <w:rPr>
          <w:spacing w:val="-10"/>
          <w:sz w:val="28"/>
          <w:lang w:eastAsia="en-US"/>
        </w:rPr>
        <w:t>фиссур</w:t>
      </w:r>
      <w:proofErr w:type="spellEnd"/>
      <w:r>
        <w:rPr>
          <w:spacing w:val="-10"/>
          <w:sz w:val="28"/>
          <w:lang w:eastAsia="en-US"/>
        </w:rPr>
        <w:t xml:space="preserve"> временного зуба.</w:t>
      </w:r>
    </w:p>
    <w:p w:rsidR="008B02A9" w:rsidRDefault="008B02A9" w:rsidP="00300596"/>
    <w:p w:rsidR="009736DA" w:rsidRDefault="009736DA" w:rsidP="00300596"/>
    <w:p w:rsidR="008B02A9" w:rsidRDefault="008B02A9" w:rsidP="00300596"/>
    <w:p w:rsidR="008B02A9" w:rsidRDefault="008B02A9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6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</w:t>
      </w:r>
      <w:proofErr w:type="spellStart"/>
      <w:r w:rsidR="00464F1C">
        <w:t>проф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8B02A9" w:rsidRDefault="008B02A9" w:rsidP="00300596"/>
    <w:p w:rsidR="009736DA" w:rsidRDefault="009736DA" w:rsidP="00300596"/>
    <w:p w:rsidR="00FE2A4E" w:rsidRPr="001206C3" w:rsidRDefault="00FE2A4E" w:rsidP="00FE2A4E">
      <w:pPr>
        <w:pStyle w:val="a3"/>
        <w:numPr>
          <w:ilvl w:val="0"/>
          <w:numId w:val="26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1206C3" w:rsidRPr="009736DA" w:rsidRDefault="001206C3" w:rsidP="00FE2A4E">
      <w:pPr>
        <w:pStyle w:val="a3"/>
        <w:numPr>
          <w:ilvl w:val="0"/>
          <w:numId w:val="26"/>
        </w:numPr>
      </w:pPr>
      <w:r>
        <w:rPr>
          <w:spacing w:val="-10"/>
          <w:sz w:val="28"/>
          <w:lang w:eastAsia="en-US"/>
        </w:rPr>
        <w:t>Определение комплексного-</w:t>
      </w:r>
      <w:proofErr w:type="spellStart"/>
      <w:r>
        <w:rPr>
          <w:spacing w:val="-10"/>
          <w:sz w:val="28"/>
          <w:lang w:eastAsia="en-US"/>
        </w:rPr>
        <w:t>пародонтального</w:t>
      </w:r>
      <w:proofErr w:type="spellEnd"/>
      <w:r>
        <w:rPr>
          <w:spacing w:val="-10"/>
          <w:sz w:val="28"/>
          <w:lang w:eastAsia="en-US"/>
        </w:rPr>
        <w:t xml:space="preserve"> индекса (КПИ)</w:t>
      </w:r>
      <w:r w:rsidR="009736DA">
        <w:rPr>
          <w:spacing w:val="-10"/>
          <w:sz w:val="28"/>
          <w:lang w:eastAsia="en-US"/>
        </w:rPr>
        <w:t>.</w:t>
      </w:r>
    </w:p>
    <w:p w:rsidR="009736DA" w:rsidRDefault="009736DA" w:rsidP="00FE2A4E">
      <w:pPr>
        <w:pStyle w:val="a3"/>
        <w:numPr>
          <w:ilvl w:val="0"/>
          <w:numId w:val="26"/>
        </w:numPr>
      </w:pPr>
      <w:proofErr w:type="spellStart"/>
      <w:r>
        <w:rPr>
          <w:spacing w:val="-10"/>
          <w:sz w:val="28"/>
          <w:lang w:eastAsia="en-US"/>
        </w:rPr>
        <w:t>Неинвазивная</w:t>
      </w:r>
      <w:proofErr w:type="spellEnd"/>
      <w:r>
        <w:rPr>
          <w:spacing w:val="-10"/>
          <w:sz w:val="28"/>
          <w:lang w:eastAsia="en-US"/>
        </w:rPr>
        <w:t xml:space="preserve"> герметизация </w:t>
      </w:r>
      <w:proofErr w:type="spellStart"/>
      <w:r>
        <w:rPr>
          <w:spacing w:val="-10"/>
          <w:sz w:val="28"/>
          <w:lang w:eastAsia="en-US"/>
        </w:rPr>
        <w:t>фиссур</w:t>
      </w:r>
      <w:proofErr w:type="spellEnd"/>
      <w:r>
        <w:rPr>
          <w:spacing w:val="-10"/>
          <w:sz w:val="28"/>
          <w:lang w:eastAsia="en-US"/>
        </w:rPr>
        <w:t xml:space="preserve"> постоянного зуба.</w:t>
      </w:r>
    </w:p>
    <w:p w:rsidR="008B02A9" w:rsidRDefault="008B02A9" w:rsidP="00300596"/>
    <w:p w:rsidR="008B02A9" w:rsidRDefault="008B02A9" w:rsidP="00300596"/>
    <w:p w:rsidR="008B02A9" w:rsidRDefault="008B02A9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7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   </w:t>
      </w:r>
      <w:r w:rsidR="00464F1C">
        <w:t xml:space="preserve">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C023CB" w:rsidRDefault="00C023CB" w:rsidP="00300596"/>
    <w:p w:rsidR="009736DA" w:rsidRDefault="009736DA" w:rsidP="00300596"/>
    <w:p w:rsidR="00FE2A4E" w:rsidRPr="001206C3" w:rsidRDefault="00FE2A4E" w:rsidP="00FE2A4E">
      <w:pPr>
        <w:pStyle w:val="a3"/>
        <w:numPr>
          <w:ilvl w:val="0"/>
          <w:numId w:val="27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1206C3" w:rsidRPr="009736DA" w:rsidRDefault="001206C3" w:rsidP="00FE2A4E">
      <w:pPr>
        <w:pStyle w:val="a3"/>
        <w:numPr>
          <w:ilvl w:val="0"/>
          <w:numId w:val="27"/>
        </w:numPr>
      </w:pPr>
      <w:r>
        <w:rPr>
          <w:sz w:val="28"/>
          <w:lang w:eastAsia="en-US"/>
        </w:rPr>
        <w:t xml:space="preserve">Определение интенсивности кариозного процесса (КПУ, </w:t>
      </w:r>
      <w:proofErr w:type="spellStart"/>
      <w:r>
        <w:rPr>
          <w:sz w:val="28"/>
          <w:lang w:eastAsia="en-US"/>
        </w:rPr>
        <w:t>КПУ+кп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кпу</w:t>
      </w:r>
      <w:proofErr w:type="spellEnd"/>
      <w:r>
        <w:rPr>
          <w:sz w:val="28"/>
          <w:lang w:eastAsia="en-US"/>
        </w:rPr>
        <w:t>)</w:t>
      </w:r>
      <w:r w:rsidR="009736DA" w:rsidRPr="009736DA">
        <w:rPr>
          <w:sz w:val="28"/>
          <w:lang w:eastAsia="en-US"/>
        </w:rPr>
        <w:t>/</w:t>
      </w:r>
    </w:p>
    <w:p w:rsidR="009736DA" w:rsidRDefault="009736DA" w:rsidP="00FE2A4E">
      <w:pPr>
        <w:pStyle w:val="a3"/>
        <w:numPr>
          <w:ilvl w:val="0"/>
          <w:numId w:val="27"/>
        </w:numPr>
      </w:pPr>
      <w:r>
        <w:t>Фтор-профилактика (поверхностное фторирование)</w:t>
      </w:r>
    </w:p>
    <w:p w:rsidR="00C023CB" w:rsidRDefault="00C023CB" w:rsidP="00300596"/>
    <w:p w:rsidR="00C023CB" w:rsidRDefault="00C023CB" w:rsidP="00300596"/>
    <w:p w:rsidR="00C023CB" w:rsidRDefault="00C023CB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8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28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9736DA" w:rsidRDefault="007934B2" w:rsidP="00FE2A4E">
      <w:pPr>
        <w:pStyle w:val="a3"/>
        <w:numPr>
          <w:ilvl w:val="0"/>
          <w:numId w:val="28"/>
        </w:numPr>
      </w:pPr>
      <w:r>
        <w:rPr>
          <w:spacing w:val="-10"/>
          <w:sz w:val="28"/>
          <w:lang w:eastAsia="en-US"/>
        </w:rPr>
        <w:t>Определение резистентности эмали зубов к кариесу (ТЭР-тест)</w:t>
      </w:r>
    </w:p>
    <w:p w:rsidR="009736DA" w:rsidRDefault="009736DA" w:rsidP="00FE2A4E">
      <w:pPr>
        <w:pStyle w:val="a3"/>
        <w:numPr>
          <w:ilvl w:val="0"/>
          <w:numId w:val="28"/>
        </w:numPr>
      </w:pPr>
      <w:r>
        <w:rPr>
          <w:spacing w:val="-10"/>
          <w:sz w:val="28"/>
          <w:lang w:eastAsia="en-US"/>
        </w:rPr>
        <w:t>Фтор-профилактика (глубокое фторирование)</w:t>
      </w:r>
    </w:p>
    <w:p w:rsidR="00300596" w:rsidRDefault="00300596" w:rsidP="00300596"/>
    <w:p w:rsidR="00C023CB" w:rsidRDefault="00C023CB" w:rsidP="00300596"/>
    <w:p w:rsidR="00C023CB" w:rsidRDefault="00C023CB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9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29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9736DA" w:rsidRDefault="007934B2" w:rsidP="00FE2A4E">
      <w:pPr>
        <w:pStyle w:val="a3"/>
        <w:numPr>
          <w:ilvl w:val="0"/>
          <w:numId w:val="29"/>
        </w:numPr>
      </w:pPr>
      <w:r>
        <w:rPr>
          <w:spacing w:val="-10"/>
          <w:sz w:val="28"/>
          <w:lang w:eastAsia="en-US"/>
        </w:rPr>
        <w:t>Диагностика кариеса в стадии пятна.</w:t>
      </w:r>
    </w:p>
    <w:p w:rsidR="009736DA" w:rsidRDefault="009736DA" w:rsidP="00FE2A4E">
      <w:pPr>
        <w:pStyle w:val="a3"/>
        <w:numPr>
          <w:ilvl w:val="0"/>
          <w:numId w:val="29"/>
        </w:numPr>
      </w:pPr>
      <w:r>
        <w:rPr>
          <w:spacing w:val="-10"/>
          <w:sz w:val="28"/>
          <w:lang w:eastAsia="en-US"/>
        </w:rPr>
        <w:t xml:space="preserve">Удаление твердых зубных отложений струйно-абразивным </w:t>
      </w:r>
      <w:proofErr w:type="spellStart"/>
      <w:r>
        <w:rPr>
          <w:spacing w:val="-10"/>
          <w:sz w:val="28"/>
          <w:lang w:eastAsia="en-US"/>
        </w:rPr>
        <w:t>скейлером</w:t>
      </w:r>
      <w:proofErr w:type="spellEnd"/>
      <w:r>
        <w:rPr>
          <w:spacing w:val="-10"/>
          <w:sz w:val="28"/>
          <w:lang w:eastAsia="en-US"/>
        </w:rPr>
        <w:t>.</w:t>
      </w:r>
    </w:p>
    <w:p w:rsidR="00C023CB" w:rsidRDefault="00C023CB" w:rsidP="00300596"/>
    <w:p w:rsidR="00C023CB" w:rsidRDefault="00C023CB" w:rsidP="00300596"/>
    <w:p w:rsidR="00C023CB" w:rsidRDefault="00C023CB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300596" w:rsidRDefault="00300596" w:rsidP="00300596"/>
    <w:p w:rsidR="00F65BEE" w:rsidRDefault="00F65BEE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0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Default="007934B2" w:rsidP="007934B2">
      <w:pPr>
        <w:pStyle w:val="a3"/>
        <w:numPr>
          <w:ilvl w:val="0"/>
          <w:numId w:val="30"/>
        </w:numPr>
      </w:pPr>
      <w:r>
        <w:rPr>
          <w:sz w:val="28"/>
          <w:lang w:eastAsia="en-US"/>
        </w:rPr>
        <w:t>Определение индекса гигиены полости рта (по Федорову-</w:t>
      </w:r>
      <w:proofErr w:type="spellStart"/>
      <w:r>
        <w:rPr>
          <w:sz w:val="28"/>
          <w:lang w:eastAsia="en-US"/>
        </w:rPr>
        <w:t>Володкиной</w:t>
      </w:r>
      <w:proofErr w:type="spellEnd"/>
      <w:r>
        <w:rPr>
          <w:sz w:val="28"/>
          <w:lang w:eastAsia="en-US"/>
        </w:rPr>
        <w:t>)</w:t>
      </w:r>
    </w:p>
    <w:p w:rsidR="007934B2" w:rsidRDefault="009736DA" w:rsidP="00FE2A4E">
      <w:pPr>
        <w:pStyle w:val="a3"/>
        <w:numPr>
          <w:ilvl w:val="0"/>
          <w:numId w:val="30"/>
        </w:numPr>
      </w:pPr>
      <w:proofErr w:type="spellStart"/>
      <w:r>
        <w:rPr>
          <w:sz w:val="28"/>
          <w:lang w:eastAsia="en-US"/>
        </w:rPr>
        <w:t>Реминерализация</w:t>
      </w:r>
      <w:proofErr w:type="spellEnd"/>
      <w:r>
        <w:rPr>
          <w:sz w:val="28"/>
          <w:lang w:eastAsia="en-US"/>
        </w:rPr>
        <w:t xml:space="preserve"> гладких поверхностей зубов кальций-фосфат содержащими препаратами.</w:t>
      </w:r>
    </w:p>
    <w:p w:rsidR="006D2FB4" w:rsidRDefault="006D2FB4" w:rsidP="00300596"/>
    <w:p w:rsidR="006D2FB4" w:rsidRDefault="006D2FB4" w:rsidP="00300596"/>
    <w:p w:rsidR="006D2FB4" w:rsidRDefault="006D2FB4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   </w:t>
      </w:r>
      <w:r w:rsidR="00464F1C">
        <w:t xml:space="preserve">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6D2FB4" w:rsidRDefault="006D2FB4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1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Default="007934B2" w:rsidP="007934B2">
      <w:pPr>
        <w:pStyle w:val="a3"/>
        <w:numPr>
          <w:ilvl w:val="0"/>
          <w:numId w:val="31"/>
        </w:numPr>
      </w:pPr>
      <w:r>
        <w:rPr>
          <w:sz w:val="28"/>
          <w:lang w:eastAsia="en-US"/>
        </w:rPr>
        <w:t>Определение индекса гигиены полости рта (по Грину-</w:t>
      </w:r>
      <w:proofErr w:type="spellStart"/>
      <w:r>
        <w:rPr>
          <w:sz w:val="28"/>
          <w:lang w:eastAsia="en-US"/>
        </w:rPr>
        <w:t>Вермилиону</w:t>
      </w:r>
      <w:proofErr w:type="spellEnd"/>
      <w:r>
        <w:rPr>
          <w:sz w:val="28"/>
          <w:lang w:eastAsia="en-US"/>
        </w:rPr>
        <w:t>)</w:t>
      </w:r>
    </w:p>
    <w:p w:rsidR="007934B2" w:rsidRDefault="009736DA" w:rsidP="00FE2A4E">
      <w:pPr>
        <w:pStyle w:val="a3"/>
        <w:numPr>
          <w:ilvl w:val="0"/>
          <w:numId w:val="31"/>
        </w:numPr>
      </w:pPr>
      <w:r>
        <w:t>Удаление твердых зубных отложений ручными инструментами.</w:t>
      </w:r>
    </w:p>
    <w:p w:rsidR="006D2FB4" w:rsidRDefault="006D2FB4" w:rsidP="00300596"/>
    <w:p w:rsidR="006D2FB4" w:rsidRDefault="006D2FB4" w:rsidP="00300596"/>
    <w:p w:rsidR="006D2FB4" w:rsidRDefault="006D2FB4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2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9736DA" w:rsidRDefault="007934B2" w:rsidP="00FE2A4E">
      <w:pPr>
        <w:pStyle w:val="a3"/>
        <w:numPr>
          <w:ilvl w:val="0"/>
          <w:numId w:val="32"/>
        </w:numPr>
      </w:pPr>
      <w:r>
        <w:rPr>
          <w:sz w:val="28"/>
          <w:lang w:eastAsia="en-US"/>
        </w:rPr>
        <w:t>Выявление местных и общих факторов риска развития кариеса зубов</w:t>
      </w:r>
      <w:r w:rsidR="009736DA">
        <w:rPr>
          <w:sz w:val="28"/>
          <w:lang w:eastAsia="en-US"/>
        </w:rPr>
        <w:t>.</w:t>
      </w:r>
    </w:p>
    <w:p w:rsidR="009736DA" w:rsidRDefault="009736DA" w:rsidP="00FE2A4E">
      <w:pPr>
        <w:pStyle w:val="a3"/>
        <w:numPr>
          <w:ilvl w:val="0"/>
          <w:numId w:val="32"/>
        </w:numPr>
      </w:pPr>
      <w:r>
        <w:rPr>
          <w:sz w:val="28"/>
          <w:lang w:eastAsia="en-US"/>
        </w:rPr>
        <w:t xml:space="preserve">Удаление твердых зубных отложений ультразвуковым </w:t>
      </w:r>
      <w:proofErr w:type="spellStart"/>
      <w:r>
        <w:rPr>
          <w:sz w:val="28"/>
          <w:lang w:eastAsia="en-US"/>
        </w:rPr>
        <w:t>скейлером</w:t>
      </w:r>
      <w:proofErr w:type="spellEnd"/>
      <w:r>
        <w:rPr>
          <w:sz w:val="28"/>
          <w:lang w:eastAsia="en-US"/>
        </w:rPr>
        <w:t>.</w:t>
      </w:r>
    </w:p>
    <w:p w:rsidR="00E85338" w:rsidRDefault="00E85338" w:rsidP="00300596"/>
    <w:p w:rsidR="00E85338" w:rsidRDefault="00E85338" w:rsidP="00300596"/>
    <w:p w:rsidR="00E85338" w:rsidRDefault="00E85338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3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9736DA" w:rsidRDefault="007934B2" w:rsidP="00FE2A4E">
      <w:pPr>
        <w:pStyle w:val="a3"/>
        <w:numPr>
          <w:ilvl w:val="0"/>
          <w:numId w:val="33"/>
        </w:numPr>
      </w:pPr>
      <w:r>
        <w:rPr>
          <w:sz w:val="28"/>
          <w:lang w:eastAsia="en-US"/>
        </w:rPr>
        <w:t>Выявление факторов риска заболеваний пародонта</w:t>
      </w:r>
    </w:p>
    <w:p w:rsidR="009736DA" w:rsidRDefault="009736DA" w:rsidP="00FE2A4E">
      <w:pPr>
        <w:pStyle w:val="a3"/>
        <w:numPr>
          <w:ilvl w:val="0"/>
          <w:numId w:val="33"/>
        </w:numPr>
      </w:pPr>
      <w:r>
        <w:rPr>
          <w:sz w:val="28"/>
          <w:lang w:eastAsia="en-US"/>
        </w:rPr>
        <w:t>Подбор предметов и средств гигиены полости рта пациенту с гиперчувствительностью эмали зубов и клиновидными дефектами эмали зубов.</w:t>
      </w:r>
    </w:p>
    <w:p w:rsidR="00300596" w:rsidRDefault="00300596" w:rsidP="00300596"/>
    <w:p w:rsidR="00E85338" w:rsidRDefault="00E85338" w:rsidP="00300596"/>
    <w:p w:rsidR="00E85338" w:rsidRDefault="00E85338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   </w:t>
      </w:r>
      <w:r w:rsidR="00464F1C">
        <w:t xml:space="preserve">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2812B7" w:rsidRDefault="002812B7" w:rsidP="00300596"/>
    <w:p w:rsidR="002812B7" w:rsidRDefault="002812B7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4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9736DA" w:rsidRDefault="007934B2" w:rsidP="00FE2A4E">
      <w:pPr>
        <w:pStyle w:val="a3"/>
        <w:numPr>
          <w:ilvl w:val="0"/>
          <w:numId w:val="34"/>
        </w:numPr>
      </w:pPr>
      <w:r>
        <w:rPr>
          <w:spacing w:val="-10"/>
          <w:sz w:val="28"/>
          <w:lang w:eastAsia="en-US"/>
        </w:rPr>
        <w:t>Определение индекса гингивита (РМА)</w:t>
      </w:r>
      <w:r w:rsidR="009736DA">
        <w:rPr>
          <w:spacing w:val="-10"/>
          <w:sz w:val="28"/>
          <w:lang w:eastAsia="en-US"/>
        </w:rPr>
        <w:t>.</w:t>
      </w:r>
    </w:p>
    <w:p w:rsidR="009736DA" w:rsidRDefault="009736DA" w:rsidP="00FE2A4E">
      <w:pPr>
        <w:pStyle w:val="a3"/>
        <w:numPr>
          <w:ilvl w:val="0"/>
          <w:numId w:val="34"/>
        </w:numPr>
      </w:pPr>
      <w:r>
        <w:rPr>
          <w:spacing w:val="-10"/>
          <w:sz w:val="28"/>
          <w:lang w:eastAsia="en-US"/>
        </w:rPr>
        <w:t>Подбор предметов и средств гигиены полости рта взрослому пациенту со стойкой привычкой «неправильной» техники чистки зубов.</w:t>
      </w:r>
    </w:p>
    <w:p w:rsidR="002812B7" w:rsidRDefault="002812B7" w:rsidP="00300596"/>
    <w:p w:rsidR="002812B7" w:rsidRDefault="002812B7" w:rsidP="00300596"/>
    <w:p w:rsidR="002812B7" w:rsidRDefault="002812B7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2812B7" w:rsidRDefault="002812B7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5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7934B2" w:rsidRDefault="007934B2" w:rsidP="00FE2A4E">
      <w:pPr>
        <w:pStyle w:val="a3"/>
        <w:numPr>
          <w:ilvl w:val="0"/>
          <w:numId w:val="35"/>
        </w:numPr>
      </w:pPr>
      <w:r>
        <w:rPr>
          <w:spacing w:val="-10"/>
          <w:sz w:val="28"/>
          <w:lang w:eastAsia="en-US"/>
        </w:rPr>
        <w:t>Определение комплексного-</w:t>
      </w:r>
      <w:proofErr w:type="spellStart"/>
      <w:r>
        <w:rPr>
          <w:spacing w:val="-10"/>
          <w:sz w:val="28"/>
          <w:lang w:eastAsia="en-US"/>
        </w:rPr>
        <w:t>пародонтального</w:t>
      </w:r>
      <w:proofErr w:type="spellEnd"/>
      <w:r>
        <w:rPr>
          <w:spacing w:val="-10"/>
          <w:sz w:val="28"/>
          <w:lang w:eastAsia="en-US"/>
        </w:rPr>
        <w:t xml:space="preserve"> индекса (КПИ).</w:t>
      </w:r>
    </w:p>
    <w:p w:rsidR="002812B7" w:rsidRPr="007934B2" w:rsidRDefault="007934B2" w:rsidP="00300596">
      <w:pPr>
        <w:pStyle w:val="a3"/>
        <w:numPr>
          <w:ilvl w:val="0"/>
          <w:numId w:val="35"/>
        </w:numPr>
      </w:pPr>
      <w:r>
        <w:rPr>
          <w:spacing w:val="-10"/>
          <w:sz w:val="28"/>
          <w:lang w:eastAsia="en-US"/>
        </w:rPr>
        <w:t>Подбор предметов и средств гигиены полости рта ребенку 8 лет.</w:t>
      </w:r>
    </w:p>
    <w:p w:rsidR="007934B2" w:rsidRDefault="007934B2" w:rsidP="007934B2"/>
    <w:p w:rsidR="002812B7" w:rsidRDefault="002812B7" w:rsidP="00300596"/>
    <w:p w:rsidR="00B17E43" w:rsidRDefault="00B17E43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2812B7" w:rsidRDefault="002812B7" w:rsidP="00300596"/>
    <w:p w:rsidR="002812B7" w:rsidRDefault="002812B7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6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7934B2" w:rsidRDefault="007934B2" w:rsidP="00FE2A4E">
      <w:pPr>
        <w:pStyle w:val="a3"/>
        <w:numPr>
          <w:ilvl w:val="0"/>
          <w:numId w:val="36"/>
        </w:numPr>
      </w:pPr>
      <w:r>
        <w:rPr>
          <w:sz w:val="28"/>
          <w:lang w:eastAsia="en-US"/>
        </w:rPr>
        <w:t xml:space="preserve">Определение интенсивности кариозного процесса (КПУ, </w:t>
      </w:r>
      <w:proofErr w:type="spellStart"/>
      <w:r>
        <w:rPr>
          <w:sz w:val="28"/>
          <w:lang w:eastAsia="en-US"/>
        </w:rPr>
        <w:t>КПУ+кп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кпу</w:t>
      </w:r>
      <w:proofErr w:type="spellEnd"/>
      <w:r>
        <w:rPr>
          <w:sz w:val="28"/>
          <w:lang w:eastAsia="en-US"/>
        </w:rPr>
        <w:t>)</w:t>
      </w:r>
    </w:p>
    <w:p w:rsidR="007934B2" w:rsidRDefault="007934B2" w:rsidP="00FE2A4E">
      <w:pPr>
        <w:pStyle w:val="a3"/>
        <w:numPr>
          <w:ilvl w:val="0"/>
          <w:numId w:val="36"/>
        </w:numPr>
      </w:pPr>
      <w:r>
        <w:rPr>
          <w:sz w:val="28"/>
          <w:lang w:eastAsia="en-US"/>
        </w:rPr>
        <w:t>Подбор предметов и средств гигиены полости рта пациенту с хроническим пародонтитом.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</w:t>
      </w:r>
      <w:r w:rsidR="00464F1C">
        <w:t xml:space="preserve">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2812B7" w:rsidRDefault="002812B7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7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7934B2" w:rsidRDefault="007934B2" w:rsidP="00FE2A4E">
      <w:pPr>
        <w:pStyle w:val="a3"/>
        <w:numPr>
          <w:ilvl w:val="0"/>
          <w:numId w:val="37"/>
        </w:numPr>
      </w:pPr>
      <w:r>
        <w:rPr>
          <w:spacing w:val="-10"/>
          <w:sz w:val="28"/>
          <w:lang w:eastAsia="en-US"/>
        </w:rPr>
        <w:t>Определение резистентности эмали зубов к кариесу (ТЭР-тест)</w:t>
      </w:r>
    </w:p>
    <w:p w:rsidR="007934B2" w:rsidRDefault="007934B2" w:rsidP="00FE2A4E">
      <w:pPr>
        <w:pStyle w:val="a3"/>
        <w:numPr>
          <w:ilvl w:val="0"/>
          <w:numId w:val="37"/>
        </w:numPr>
      </w:pPr>
      <w:r>
        <w:rPr>
          <w:spacing w:val="-10"/>
          <w:sz w:val="28"/>
          <w:lang w:eastAsia="en-US"/>
        </w:rPr>
        <w:t>Подбор предметов и средств гигиены полости рта ребенку 1,5 лет.</w:t>
      </w:r>
    </w:p>
    <w:p w:rsidR="002812B7" w:rsidRDefault="002812B7" w:rsidP="00300596"/>
    <w:p w:rsidR="00300596" w:rsidRDefault="00300596" w:rsidP="00300596"/>
    <w:p w:rsidR="00300596" w:rsidRDefault="00300596" w:rsidP="00300596"/>
    <w:p w:rsidR="009736DA" w:rsidRDefault="009736DA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2812B7" w:rsidRDefault="002812B7" w:rsidP="00300596"/>
    <w:p w:rsidR="002812B7" w:rsidRDefault="002812B7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38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Pr="007934B2" w:rsidRDefault="007934B2" w:rsidP="00FE2A4E">
      <w:pPr>
        <w:pStyle w:val="a3"/>
        <w:numPr>
          <w:ilvl w:val="0"/>
          <w:numId w:val="38"/>
        </w:numPr>
      </w:pPr>
      <w:r>
        <w:rPr>
          <w:spacing w:val="-10"/>
          <w:sz w:val="28"/>
          <w:lang w:eastAsia="en-US"/>
        </w:rPr>
        <w:t>Диагностика кариеса в стадии пятна.</w:t>
      </w:r>
    </w:p>
    <w:p w:rsidR="007934B2" w:rsidRDefault="007934B2" w:rsidP="00FE2A4E">
      <w:pPr>
        <w:pStyle w:val="a3"/>
        <w:numPr>
          <w:ilvl w:val="0"/>
          <w:numId w:val="38"/>
        </w:numPr>
      </w:pPr>
      <w:r>
        <w:rPr>
          <w:spacing w:val="-10"/>
          <w:sz w:val="28"/>
          <w:lang w:eastAsia="en-US"/>
        </w:rPr>
        <w:t>Подбор предметов и средств гигиены полости рта ребенку 4 лет.</w:t>
      </w:r>
    </w:p>
    <w:p w:rsidR="002812B7" w:rsidRDefault="002812B7" w:rsidP="00300596"/>
    <w:p w:rsidR="009736DA" w:rsidRDefault="009736DA" w:rsidP="00300596"/>
    <w:p w:rsidR="00300596" w:rsidRDefault="00300596" w:rsidP="00300596"/>
    <w:p w:rsidR="00300596" w:rsidRDefault="00300596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 w:rsidRPr="00D84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9736DA" w:rsidRDefault="009736DA" w:rsidP="00300596"/>
    <w:p w:rsidR="00300596" w:rsidRDefault="00300596" w:rsidP="00300596"/>
    <w:p w:rsidR="00300596" w:rsidRDefault="00300596" w:rsidP="00300596"/>
    <w:p w:rsidR="00FE2A4E" w:rsidRPr="007934B2" w:rsidRDefault="00FE2A4E" w:rsidP="00FE2A4E">
      <w:pPr>
        <w:pStyle w:val="a3"/>
        <w:numPr>
          <w:ilvl w:val="0"/>
          <w:numId w:val="39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Default="007934B2" w:rsidP="007934B2">
      <w:pPr>
        <w:pStyle w:val="a3"/>
        <w:numPr>
          <w:ilvl w:val="0"/>
          <w:numId w:val="39"/>
        </w:numPr>
      </w:pPr>
      <w:r>
        <w:rPr>
          <w:sz w:val="28"/>
          <w:lang w:eastAsia="en-US"/>
        </w:rPr>
        <w:t>Определение индекса гигиены полости рта (по Федорову-</w:t>
      </w:r>
      <w:proofErr w:type="spellStart"/>
      <w:r>
        <w:rPr>
          <w:sz w:val="28"/>
          <w:lang w:eastAsia="en-US"/>
        </w:rPr>
        <w:t>Володкиной</w:t>
      </w:r>
      <w:proofErr w:type="spellEnd"/>
      <w:r>
        <w:rPr>
          <w:sz w:val="28"/>
          <w:lang w:eastAsia="en-US"/>
        </w:rPr>
        <w:t>)</w:t>
      </w:r>
    </w:p>
    <w:p w:rsidR="007934B2" w:rsidRDefault="007934B2" w:rsidP="00FE2A4E">
      <w:pPr>
        <w:pStyle w:val="a3"/>
        <w:numPr>
          <w:ilvl w:val="0"/>
          <w:numId w:val="39"/>
        </w:numPr>
      </w:pPr>
      <w:r>
        <w:t>Обучение гигиене полости рта ребенка 4-5 лет.</w:t>
      </w:r>
    </w:p>
    <w:p w:rsidR="002812B7" w:rsidRDefault="002812B7" w:rsidP="00300596"/>
    <w:p w:rsidR="009736DA" w:rsidRDefault="009736DA" w:rsidP="00300596"/>
    <w:p w:rsidR="002812B7" w:rsidRDefault="002812B7" w:rsidP="00300596"/>
    <w:p w:rsidR="00300596" w:rsidRDefault="00300596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3E061A" w:rsidRDefault="003E061A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высшего образования «Красноярский государственный медицинский университет 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имени профессора В.Ф. </w:t>
      </w:r>
      <w:proofErr w:type="spellStart"/>
      <w:r>
        <w:rPr>
          <w:b/>
        </w:rPr>
        <w:t>Войно-Ясенецкого</w:t>
      </w:r>
      <w:proofErr w:type="spellEnd"/>
      <w:r>
        <w:rPr>
          <w:b/>
        </w:rPr>
        <w:t>»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72C3B" w:rsidRDefault="00472C3B" w:rsidP="00472C3B">
      <w:pPr>
        <w:jc w:val="center"/>
      </w:pPr>
      <w:r>
        <w:t>_________________________________________________________________________________________</w:t>
      </w:r>
    </w:p>
    <w:p w:rsidR="00472C3B" w:rsidRDefault="00472C3B" w:rsidP="00472C3B">
      <w:pPr>
        <w:jc w:val="center"/>
        <w:rPr>
          <w:b/>
        </w:rPr>
      </w:pP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 xml:space="preserve">ЭКЗАМЕНАЦИОННЫЙ БИЛЕТ № </w:t>
      </w:r>
      <w:r>
        <w:rPr>
          <w:b/>
          <w:sz w:val="28"/>
          <w:szCs w:val="28"/>
        </w:rPr>
        <w:t>20</w:t>
      </w:r>
    </w:p>
    <w:p w:rsidR="00472C3B" w:rsidRDefault="00472C3B" w:rsidP="00472C3B">
      <w:pPr>
        <w:jc w:val="center"/>
        <w:rPr>
          <w:b/>
        </w:rPr>
      </w:pPr>
      <w:r>
        <w:rPr>
          <w:b/>
        </w:rPr>
        <w:t xml:space="preserve">ПО ПРОИЗВОДСТВЕННОЙ ПРАКТИКЕ </w:t>
      </w:r>
    </w:p>
    <w:p w:rsidR="00472C3B" w:rsidRDefault="00472C3B" w:rsidP="00472C3B">
      <w:pPr>
        <w:jc w:val="center"/>
        <w:rPr>
          <w:b/>
          <w:sz w:val="28"/>
          <w:szCs w:val="28"/>
        </w:rPr>
      </w:pPr>
      <w:r>
        <w:rPr>
          <w:b/>
        </w:rPr>
        <w:t>ПОМОЩНИК ВРАЧА-СТОМАТОЛОГА (ГИГЕНИСТ)</w:t>
      </w:r>
    </w:p>
    <w:p w:rsidR="00472C3B" w:rsidRDefault="00472C3B" w:rsidP="00472C3B">
      <w:pPr>
        <w:jc w:val="center"/>
      </w:pPr>
      <w:r w:rsidRPr="00886082">
        <w:t xml:space="preserve">для специальности      </w:t>
      </w:r>
      <w:r>
        <w:t>31.05.03 – Стоматология</w:t>
      </w: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  <w:rPr>
          <w:u w:val="single"/>
        </w:rPr>
      </w:pPr>
    </w:p>
    <w:p w:rsidR="00472C3B" w:rsidRDefault="00472C3B" w:rsidP="00472C3B">
      <w:pPr>
        <w:jc w:val="center"/>
      </w:pPr>
      <w:r>
        <w:t xml:space="preserve">                                                              «УТВЕРЖДАЮ» </w:t>
      </w:r>
    </w:p>
    <w:p w:rsidR="00472C3B" w:rsidRDefault="00472C3B" w:rsidP="00472C3B">
      <w:pPr>
        <w:jc w:val="center"/>
      </w:pPr>
      <w:r>
        <w:t xml:space="preserve">                                                                                   Проректор по учебной работе</w:t>
      </w:r>
    </w:p>
    <w:p w:rsidR="00472C3B" w:rsidRDefault="00472C3B" w:rsidP="00472C3B">
      <w:pPr>
        <w:jc w:val="center"/>
      </w:pPr>
      <w:r>
        <w:t xml:space="preserve">                                                 </w:t>
      </w:r>
      <w:r w:rsidR="00464F1C">
        <w:t xml:space="preserve">                               </w:t>
      </w:r>
      <w:proofErr w:type="spellStart"/>
      <w:r w:rsidR="00464F1C">
        <w:t>п</w:t>
      </w:r>
      <w:r>
        <w:t>роф</w:t>
      </w:r>
      <w:proofErr w:type="spellEnd"/>
      <w:r>
        <w:t>, д.м.н. С.Ю.Никулина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72C3B" w:rsidRDefault="00472C3B" w:rsidP="00472C3B">
      <w:r>
        <w:tab/>
      </w:r>
      <w:r>
        <w:tab/>
      </w:r>
      <w:r>
        <w:tab/>
      </w:r>
      <w:r>
        <w:tab/>
      </w:r>
      <w:r>
        <w:tab/>
      </w:r>
      <w:r w:rsidR="00464F1C">
        <w:tab/>
      </w:r>
      <w:r w:rsidR="00464F1C">
        <w:tab/>
      </w:r>
      <w:r w:rsidR="00464F1C">
        <w:tab/>
      </w:r>
      <w:r w:rsidR="00464F1C">
        <w:tab/>
        <w:t>«____»__________________2019</w:t>
      </w:r>
      <w:r>
        <w:t xml:space="preserve"> г.</w:t>
      </w:r>
    </w:p>
    <w:p w:rsidR="00300596" w:rsidRDefault="00300596" w:rsidP="00300596"/>
    <w:p w:rsidR="00300596" w:rsidRDefault="00300596" w:rsidP="00300596"/>
    <w:p w:rsidR="00300596" w:rsidRDefault="00300596" w:rsidP="00300596"/>
    <w:p w:rsidR="009736DA" w:rsidRDefault="009736DA" w:rsidP="00300596"/>
    <w:p w:rsidR="00FE2A4E" w:rsidRPr="007934B2" w:rsidRDefault="00FE2A4E" w:rsidP="00FE2A4E">
      <w:pPr>
        <w:pStyle w:val="a3"/>
        <w:numPr>
          <w:ilvl w:val="0"/>
          <w:numId w:val="40"/>
        </w:numPr>
      </w:pPr>
      <w:r w:rsidRPr="00FE2A4E">
        <w:rPr>
          <w:spacing w:val="-10"/>
          <w:sz w:val="28"/>
          <w:lang w:eastAsia="en-US"/>
        </w:rPr>
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</w:r>
    </w:p>
    <w:p w:rsidR="007934B2" w:rsidRDefault="007934B2" w:rsidP="007934B2">
      <w:pPr>
        <w:pStyle w:val="a3"/>
        <w:numPr>
          <w:ilvl w:val="0"/>
          <w:numId w:val="40"/>
        </w:numPr>
      </w:pPr>
      <w:r>
        <w:rPr>
          <w:sz w:val="28"/>
          <w:lang w:eastAsia="en-US"/>
        </w:rPr>
        <w:t>Определение индекса гигиены полости рта (по Грину-</w:t>
      </w:r>
      <w:proofErr w:type="spellStart"/>
      <w:r>
        <w:rPr>
          <w:sz w:val="28"/>
          <w:lang w:eastAsia="en-US"/>
        </w:rPr>
        <w:t>Вермилиону</w:t>
      </w:r>
      <w:proofErr w:type="spellEnd"/>
      <w:r>
        <w:rPr>
          <w:sz w:val="28"/>
          <w:lang w:eastAsia="en-US"/>
        </w:rPr>
        <w:t>)</w:t>
      </w:r>
    </w:p>
    <w:p w:rsidR="007934B2" w:rsidRDefault="007934B2" w:rsidP="007934B2">
      <w:pPr>
        <w:pStyle w:val="a3"/>
        <w:numPr>
          <w:ilvl w:val="0"/>
          <w:numId w:val="40"/>
        </w:numPr>
      </w:pPr>
      <w:r>
        <w:t>Обучение гигиене полости рта ребенка 7-8 лет.</w:t>
      </w:r>
    </w:p>
    <w:p w:rsidR="00300596" w:rsidRDefault="00300596" w:rsidP="00300596"/>
    <w:p w:rsidR="009736DA" w:rsidRDefault="009736DA" w:rsidP="00300596"/>
    <w:p w:rsidR="00B17E43" w:rsidRDefault="00B17E43" w:rsidP="00300596"/>
    <w:p w:rsidR="00B17E43" w:rsidRDefault="00B17E43" w:rsidP="00300596"/>
    <w:p w:rsidR="00300596" w:rsidRDefault="00F65BEE" w:rsidP="00300596">
      <w:r w:rsidRPr="00886082">
        <w:t xml:space="preserve">Утверждено на заседании кафедры-клиники стоматологии детского возраста и ортодонтии </w:t>
      </w:r>
      <w:r w:rsidR="00464F1C">
        <w:t>13</w:t>
      </w:r>
      <w:r w:rsidRPr="00886082">
        <w:t xml:space="preserve"> </w:t>
      </w:r>
      <w:r>
        <w:t>мая</w:t>
      </w:r>
      <w:r w:rsidRPr="00886082">
        <w:t xml:space="preserve"> 201</w:t>
      </w:r>
      <w:r w:rsidR="00464F1C">
        <w:t>9</w:t>
      </w:r>
      <w:r w:rsidRPr="00886082">
        <w:t>г. протокол №</w:t>
      </w:r>
      <w:r>
        <w:t xml:space="preserve"> 9</w:t>
      </w:r>
      <w:r w:rsidRPr="00886082">
        <w:t>.</w:t>
      </w:r>
    </w:p>
    <w:p w:rsidR="00F65BEE" w:rsidRDefault="00F65BEE" w:rsidP="00300596"/>
    <w:p w:rsidR="00300596" w:rsidRDefault="00300596" w:rsidP="00300596"/>
    <w:p w:rsidR="00300596" w:rsidRDefault="00300596" w:rsidP="00300596">
      <w:r>
        <w:t>Зав. кафедрой-клиникой</w:t>
      </w:r>
    </w:p>
    <w:p w:rsidR="00300596" w:rsidRDefault="00300596" w:rsidP="00300596">
      <w:r>
        <w:t xml:space="preserve">стоматологии детского возраста и ортодонтии    _______________________ </w:t>
      </w:r>
      <w:r>
        <w:rPr>
          <w:u w:val="single"/>
        </w:rPr>
        <w:t xml:space="preserve">/   Е.А. Бриль           </w:t>
      </w:r>
      <w:r>
        <w:t xml:space="preserve"> /</w:t>
      </w:r>
    </w:p>
    <w:p w:rsidR="00300596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ФИО</w:t>
      </w:r>
    </w:p>
    <w:p w:rsidR="00300596" w:rsidRDefault="00300596" w:rsidP="00300596">
      <w:pPr>
        <w:rPr>
          <w:i/>
          <w:sz w:val="20"/>
          <w:szCs w:val="20"/>
        </w:rPr>
      </w:pPr>
    </w:p>
    <w:p w:rsidR="00300596" w:rsidRDefault="00300596" w:rsidP="00300596">
      <w:r>
        <w:t>Руководитель Института</w:t>
      </w:r>
    </w:p>
    <w:p w:rsidR="00300596" w:rsidRDefault="00300596" w:rsidP="00300596">
      <w:r>
        <w:t xml:space="preserve"> Стоматологии-НОЦ </w:t>
      </w:r>
      <w:proofErr w:type="spellStart"/>
      <w:r>
        <w:t>ИнСтом</w:t>
      </w:r>
      <w:proofErr w:type="spellEnd"/>
      <w:r>
        <w:t xml:space="preserve">______________________________________ </w:t>
      </w:r>
      <w:r>
        <w:rPr>
          <w:u w:val="single"/>
        </w:rPr>
        <w:t xml:space="preserve">/     В.В. </w:t>
      </w:r>
      <w:proofErr w:type="spellStart"/>
      <w:r>
        <w:rPr>
          <w:u w:val="single"/>
        </w:rPr>
        <w:t>Алямовский</w:t>
      </w:r>
      <w:proofErr w:type="spellEnd"/>
      <w:r>
        <w:rPr>
          <w:u w:val="single"/>
        </w:rPr>
        <w:t xml:space="preserve">  </w:t>
      </w:r>
      <w:r>
        <w:t>/</w:t>
      </w:r>
    </w:p>
    <w:p w:rsidR="003E061A" w:rsidRDefault="00300596" w:rsidP="00300596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ФИО</w:t>
      </w:r>
    </w:p>
    <w:p w:rsidR="00401204" w:rsidRDefault="00401204" w:rsidP="00401204">
      <w:pPr>
        <w:spacing w:after="200" w:line="276" w:lineRule="auto"/>
        <w:rPr>
          <w:b/>
          <w:i/>
          <w:sz w:val="20"/>
          <w:szCs w:val="20"/>
        </w:rPr>
      </w:pPr>
    </w:p>
    <w:p w:rsidR="00401204" w:rsidRDefault="00401204" w:rsidP="00401204">
      <w:pPr>
        <w:spacing w:after="200" w:line="276" w:lineRule="auto"/>
        <w:rPr>
          <w:b/>
          <w:i/>
          <w:sz w:val="20"/>
          <w:szCs w:val="20"/>
        </w:rPr>
      </w:pPr>
    </w:p>
    <w:p w:rsidR="00401204" w:rsidRDefault="00401204" w:rsidP="00401204">
      <w:pPr>
        <w:spacing w:after="200" w:line="276" w:lineRule="auto"/>
        <w:rPr>
          <w:b/>
          <w:i/>
          <w:sz w:val="20"/>
          <w:szCs w:val="20"/>
        </w:rPr>
      </w:pPr>
    </w:p>
    <w:p w:rsidR="00401204" w:rsidRDefault="00401204" w:rsidP="00401204">
      <w:pPr>
        <w:spacing w:after="200" w:line="276" w:lineRule="auto"/>
        <w:rPr>
          <w:b/>
          <w:i/>
          <w:sz w:val="20"/>
          <w:szCs w:val="20"/>
        </w:rPr>
      </w:pPr>
    </w:p>
    <w:p w:rsidR="00401204" w:rsidRDefault="00401204" w:rsidP="00401204">
      <w:pPr>
        <w:spacing w:after="200" w:line="276" w:lineRule="auto"/>
        <w:rPr>
          <w:b/>
          <w:i/>
          <w:sz w:val="20"/>
          <w:szCs w:val="20"/>
        </w:rPr>
      </w:pPr>
    </w:p>
    <w:p w:rsidR="00401204" w:rsidRDefault="00401204" w:rsidP="00401204">
      <w:pPr>
        <w:spacing w:after="200" w:line="276" w:lineRule="auto"/>
        <w:rPr>
          <w:b/>
          <w:i/>
          <w:sz w:val="20"/>
          <w:szCs w:val="20"/>
        </w:rPr>
      </w:pPr>
    </w:p>
    <w:p w:rsidR="00401204" w:rsidRPr="00B86DCB" w:rsidRDefault="00401204" w:rsidP="00B86DCB">
      <w:pPr>
        <w:spacing w:after="200" w:line="276" w:lineRule="auto"/>
        <w:jc w:val="center"/>
        <w:rPr>
          <w:b/>
          <w:i/>
          <w:sz w:val="20"/>
          <w:szCs w:val="20"/>
        </w:rPr>
      </w:pPr>
      <w:r w:rsidRPr="00B86DCB">
        <w:rPr>
          <w:b/>
          <w:i/>
          <w:sz w:val="32"/>
          <w:szCs w:val="32"/>
        </w:rPr>
        <w:lastRenderedPageBreak/>
        <w:t xml:space="preserve">Список практических навыков к производственной практике помощник </w:t>
      </w:r>
      <w:r w:rsidRPr="00B86DCB">
        <w:rPr>
          <w:b/>
          <w:i/>
          <w:sz w:val="20"/>
          <w:szCs w:val="20"/>
        </w:rPr>
        <w:t>врача-стоматолога (гигиенист)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8931"/>
      </w:tblGrid>
      <w:tr w:rsidR="00401204" w:rsidRPr="00B86DCB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04" w:rsidRPr="00B86DCB" w:rsidRDefault="00401204" w:rsidP="00401204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B86DC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04" w:rsidRPr="00B86DCB" w:rsidRDefault="00401204" w:rsidP="00401204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B86DCB">
              <w:rPr>
                <w:b/>
                <w:i/>
                <w:sz w:val="20"/>
                <w:szCs w:val="20"/>
              </w:rPr>
              <w:t>Манипуляция</w:t>
            </w:r>
          </w:p>
        </w:tc>
      </w:tr>
      <w:tr w:rsidR="00401204" w:rsidRPr="00B86DCB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B86DCB">
              <w:rPr>
                <w:b/>
                <w:i/>
                <w:sz w:val="20"/>
                <w:szCs w:val="20"/>
              </w:rPr>
              <w:t>Диагностические манипуляции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Определение индекса гигиены полости рта (по Федорову-</w:t>
            </w:r>
            <w:proofErr w:type="spellStart"/>
            <w:r w:rsidRPr="00B86DCB">
              <w:rPr>
                <w:i/>
              </w:rPr>
              <w:t>Володкиной</w:t>
            </w:r>
            <w:proofErr w:type="spellEnd"/>
            <w:r w:rsidRPr="00B86DCB">
              <w:rPr>
                <w:i/>
              </w:rPr>
              <w:t>, по Грину-</w:t>
            </w:r>
            <w:proofErr w:type="spellStart"/>
            <w:r w:rsidRPr="00B86DCB">
              <w:rPr>
                <w:i/>
              </w:rPr>
              <w:t>Вермилиону</w:t>
            </w:r>
            <w:proofErr w:type="spellEnd"/>
            <w:r w:rsidRPr="00B86DCB">
              <w:rPr>
                <w:i/>
              </w:rPr>
              <w:t>)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Выявление местных и общих факторов риска развития кариеса зубов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Выявление факторов риска заболеваний пародонта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Определение индекса гингивита (РМА)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Определение комплексного-</w:t>
            </w:r>
            <w:proofErr w:type="spellStart"/>
            <w:r w:rsidRPr="00B86DCB">
              <w:rPr>
                <w:i/>
              </w:rPr>
              <w:t>пародонтального</w:t>
            </w:r>
            <w:proofErr w:type="spellEnd"/>
            <w:r w:rsidRPr="00B86DCB">
              <w:rPr>
                <w:i/>
              </w:rPr>
              <w:t xml:space="preserve"> индекса (КПИ)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 xml:space="preserve">Определение интенсивности кариозного процесса (КПУ, </w:t>
            </w:r>
            <w:proofErr w:type="spellStart"/>
            <w:r w:rsidRPr="00B86DCB">
              <w:rPr>
                <w:i/>
              </w:rPr>
              <w:t>КПУ+кп</w:t>
            </w:r>
            <w:proofErr w:type="spellEnd"/>
            <w:r w:rsidRPr="00B86DCB">
              <w:rPr>
                <w:i/>
              </w:rPr>
              <w:t xml:space="preserve">, </w:t>
            </w:r>
            <w:proofErr w:type="spellStart"/>
            <w:r w:rsidRPr="00B86DCB">
              <w:rPr>
                <w:i/>
              </w:rPr>
              <w:t>кпу</w:t>
            </w:r>
            <w:proofErr w:type="spellEnd"/>
            <w:r w:rsidRPr="00B86DCB">
              <w:rPr>
                <w:i/>
              </w:rPr>
              <w:t>)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Определение резистентности эмали зубов к кариесу (ТЭР-тест)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 xml:space="preserve">Диагностика кариеса в стадии пятна (витальное окрашивание </w:t>
            </w:r>
            <w:proofErr w:type="gramStart"/>
            <w:r w:rsidRPr="00B86DCB">
              <w:rPr>
                <w:i/>
              </w:rPr>
              <w:t>метиленовым</w:t>
            </w:r>
            <w:proofErr w:type="gramEnd"/>
            <w:r w:rsidRPr="00B86DCB">
              <w:rPr>
                <w:i/>
              </w:rPr>
              <w:t xml:space="preserve"> синим, кариес-детектором)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b/>
                <w:i/>
              </w:rPr>
            </w:pPr>
            <w:r w:rsidRPr="00B86DCB">
              <w:rPr>
                <w:b/>
                <w:i/>
              </w:rPr>
              <w:t>Профилактические манипуляции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proofErr w:type="gramStart"/>
            <w:r w:rsidRPr="00B86DCB">
              <w:rPr>
                <w:i/>
              </w:rPr>
              <w:t>Обучение гигиене полости рта пациентов различного возраста (подбор методики чистки зубов, правила применения дополнительных предметов и средств гигиены полости рта.</w:t>
            </w:r>
            <w:proofErr w:type="gramEnd"/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Индивидуальный подбор предметов и средств гигиены полости рта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Профессиональная гигиена полости рта, удаление твердых зубных отложений ручными инструментами.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 xml:space="preserve">Профессиональная гигиена полости рта, удаление твердых зубных отложений аппаратурными методами (ультразвуковой, </w:t>
            </w:r>
            <w:proofErr w:type="gramStart"/>
            <w:r w:rsidRPr="00B86DCB">
              <w:rPr>
                <w:i/>
              </w:rPr>
              <w:t>струйно-абразивный</w:t>
            </w:r>
            <w:proofErr w:type="gramEnd"/>
            <w:r w:rsidRPr="00B86DCB">
              <w:rPr>
                <w:i/>
              </w:rPr>
              <w:t xml:space="preserve"> методы).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proofErr w:type="spellStart"/>
            <w:r w:rsidRPr="00B86DCB">
              <w:rPr>
                <w:i/>
              </w:rPr>
              <w:t>Реминерализация</w:t>
            </w:r>
            <w:proofErr w:type="spellEnd"/>
            <w:r w:rsidRPr="00B86DCB">
              <w:rPr>
                <w:i/>
              </w:rPr>
              <w:t xml:space="preserve"> гладких поверхностей зубов кальций-фосфат содержащими препаратами.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>Фтор-профилактика кариеса зубов (фторирование поверхностное и глубокое).</w:t>
            </w:r>
          </w:p>
        </w:tc>
      </w:tr>
      <w:tr w:rsidR="00401204" w:rsidRPr="00401204" w:rsidTr="00EA1C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401204" w:rsidRDefault="00401204" w:rsidP="00401204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01204">
              <w:rPr>
                <w:i/>
                <w:sz w:val="20"/>
                <w:szCs w:val="20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04" w:rsidRPr="00B86DCB" w:rsidRDefault="00401204" w:rsidP="00401204">
            <w:pPr>
              <w:spacing w:after="200" w:line="276" w:lineRule="auto"/>
              <w:rPr>
                <w:i/>
              </w:rPr>
            </w:pPr>
            <w:r w:rsidRPr="00B86DCB">
              <w:rPr>
                <w:i/>
              </w:rPr>
              <w:t xml:space="preserve">Герметизация </w:t>
            </w:r>
            <w:proofErr w:type="spellStart"/>
            <w:r w:rsidRPr="00B86DCB">
              <w:rPr>
                <w:i/>
              </w:rPr>
              <w:t>фиссур</w:t>
            </w:r>
            <w:proofErr w:type="spellEnd"/>
            <w:r w:rsidRPr="00B86DCB">
              <w:rPr>
                <w:i/>
              </w:rPr>
              <w:t xml:space="preserve"> зубов (минеральная герметизация, «запечатывание» </w:t>
            </w:r>
            <w:proofErr w:type="spellStart"/>
            <w:r w:rsidRPr="00B86DCB">
              <w:rPr>
                <w:i/>
              </w:rPr>
              <w:t>фиссур</w:t>
            </w:r>
            <w:proofErr w:type="spellEnd"/>
            <w:r w:rsidRPr="00B86DCB">
              <w:rPr>
                <w:i/>
              </w:rPr>
              <w:t xml:space="preserve"> не инвазивное, инвазивное)</w:t>
            </w:r>
          </w:p>
        </w:tc>
      </w:tr>
    </w:tbl>
    <w:p w:rsidR="007E2840" w:rsidRPr="00A916A9" w:rsidRDefault="00401204" w:rsidP="003E061A">
      <w:pPr>
        <w:spacing w:after="200" w:line="276" w:lineRule="auto"/>
        <w:rPr>
          <w:i/>
          <w:sz w:val="20"/>
          <w:szCs w:val="20"/>
        </w:rPr>
      </w:pPr>
      <w:r w:rsidRPr="00401204">
        <w:rPr>
          <w:i/>
          <w:sz w:val="20"/>
          <w:szCs w:val="20"/>
        </w:rPr>
        <w:t>Завуч кафедры-клиники стоматологии детского возраста и ортодонтии, к.м.н., доц.                                                                 Журавлева Т.Б..</w:t>
      </w:r>
      <w:r w:rsidR="00B86DCB">
        <w:rPr>
          <w:i/>
          <w:sz w:val="20"/>
          <w:szCs w:val="20"/>
        </w:rPr>
        <w:t xml:space="preserve"> </w:t>
      </w:r>
      <w:r w:rsidR="001F4C7E">
        <w:rPr>
          <w:i/>
          <w:sz w:val="20"/>
          <w:szCs w:val="20"/>
        </w:rPr>
        <w:t xml:space="preserve">  </w:t>
      </w:r>
      <w:r w:rsidRPr="00401204">
        <w:rPr>
          <w:i/>
          <w:sz w:val="20"/>
          <w:szCs w:val="20"/>
        </w:rPr>
        <w:t>0</w:t>
      </w:r>
      <w:r w:rsidR="00B86DCB">
        <w:rPr>
          <w:i/>
          <w:sz w:val="20"/>
          <w:szCs w:val="20"/>
        </w:rPr>
        <w:t>1</w:t>
      </w:r>
      <w:r w:rsidRPr="00401204">
        <w:rPr>
          <w:i/>
          <w:sz w:val="20"/>
          <w:szCs w:val="20"/>
        </w:rPr>
        <w:t>.09.20</w:t>
      </w:r>
      <w:r w:rsidR="00B86DCB">
        <w:rPr>
          <w:i/>
          <w:sz w:val="20"/>
          <w:szCs w:val="20"/>
        </w:rPr>
        <w:t>20г</w:t>
      </w:r>
      <w:bookmarkStart w:id="0" w:name="_GoBack"/>
      <w:bookmarkEnd w:id="0"/>
    </w:p>
    <w:sectPr w:rsidR="007E2840" w:rsidRPr="00A916A9" w:rsidSect="0030059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115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D6C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380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40EF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C0B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5B63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243AA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73A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47EF2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240E9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107B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1421A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621F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23895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47BE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2146E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05AE4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13BEB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92C4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6CDA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D7EA4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774E1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963A2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F539E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1780A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51BE7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7059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B18A4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E03C7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350D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14CD0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118A4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52A57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B0885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6520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22DA0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771E6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D2459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C69C7"/>
    <w:multiLevelType w:val="hybridMultilevel"/>
    <w:tmpl w:val="7D3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105C"/>
    <w:multiLevelType w:val="hybridMultilevel"/>
    <w:tmpl w:val="FCD88066"/>
    <w:lvl w:ilvl="0" w:tplc="92E4CA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3"/>
  </w:num>
  <w:num w:numId="5">
    <w:abstractNumId w:val="37"/>
  </w:num>
  <w:num w:numId="6">
    <w:abstractNumId w:val="4"/>
  </w:num>
  <w:num w:numId="7">
    <w:abstractNumId w:val="22"/>
  </w:num>
  <w:num w:numId="8">
    <w:abstractNumId w:val="11"/>
  </w:num>
  <w:num w:numId="9">
    <w:abstractNumId w:val="38"/>
  </w:num>
  <w:num w:numId="10">
    <w:abstractNumId w:val="30"/>
  </w:num>
  <w:num w:numId="11">
    <w:abstractNumId w:val="0"/>
  </w:num>
  <w:num w:numId="12">
    <w:abstractNumId w:val="24"/>
  </w:num>
  <w:num w:numId="13">
    <w:abstractNumId w:val="18"/>
  </w:num>
  <w:num w:numId="14">
    <w:abstractNumId w:val="20"/>
  </w:num>
  <w:num w:numId="15">
    <w:abstractNumId w:val="6"/>
  </w:num>
  <w:num w:numId="16">
    <w:abstractNumId w:val="29"/>
  </w:num>
  <w:num w:numId="17">
    <w:abstractNumId w:val="32"/>
  </w:num>
  <w:num w:numId="18">
    <w:abstractNumId w:val="15"/>
  </w:num>
  <w:num w:numId="19">
    <w:abstractNumId w:val="7"/>
  </w:num>
  <w:num w:numId="20">
    <w:abstractNumId w:val="17"/>
  </w:num>
  <w:num w:numId="21">
    <w:abstractNumId w:val="39"/>
  </w:num>
  <w:num w:numId="22">
    <w:abstractNumId w:val="13"/>
  </w:num>
  <w:num w:numId="23">
    <w:abstractNumId w:val="1"/>
  </w:num>
  <w:num w:numId="24">
    <w:abstractNumId w:val="25"/>
  </w:num>
  <w:num w:numId="25">
    <w:abstractNumId w:val="23"/>
  </w:num>
  <w:num w:numId="26">
    <w:abstractNumId w:val="8"/>
  </w:num>
  <w:num w:numId="27">
    <w:abstractNumId w:val="31"/>
  </w:num>
  <w:num w:numId="28">
    <w:abstractNumId w:val="5"/>
  </w:num>
  <w:num w:numId="29">
    <w:abstractNumId w:val="10"/>
  </w:num>
  <w:num w:numId="30">
    <w:abstractNumId w:val="14"/>
  </w:num>
  <w:num w:numId="31">
    <w:abstractNumId w:val="2"/>
  </w:num>
  <w:num w:numId="32">
    <w:abstractNumId w:val="33"/>
  </w:num>
  <w:num w:numId="33">
    <w:abstractNumId w:val="35"/>
  </w:num>
  <w:num w:numId="34">
    <w:abstractNumId w:val="36"/>
  </w:num>
  <w:num w:numId="35">
    <w:abstractNumId w:val="19"/>
  </w:num>
  <w:num w:numId="36">
    <w:abstractNumId w:val="28"/>
  </w:num>
  <w:num w:numId="37">
    <w:abstractNumId w:val="34"/>
  </w:num>
  <w:num w:numId="38">
    <w:abstractNumId w:val="27"/>
  </w:num>
  <w:num w:numId="39">
    <w:abstractNumId w:val="16"/>
  </w:num>
  <w:num w:numId="4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651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028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6491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28A4"/>
    <w:rsid w:val="000E5F78"/>
    <w:rsid w:val="000F0E5B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67B0"/>
    <w:rsid w:val="001172A0"/>
    <w:rsid w:val="001179B3"/>
    <w:rsid w:val="001206C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21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16B6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6BF"/>
    <w:rsid w:val="001F4753"/>
    <w:rsid w:val="001F4C7E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56C6"/>
    <w:rsid w:val="0022733A"/>
    <w:rsid w:val="002338F9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12B7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55FD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9FA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0596"/>
    <w:rsid w:val="003053C7"/>
    <w:rsid w:val="00305AFD"/>
    <w:rsid w:val="00312035"/>
    <w:rsid w:val="00314A90"/>
    <w:rsid w:val="00314BBA"/>
    <w:rsid w:val="00314E01"/>
    <w:rsid w:val="00315B4B"/>
    <w:rsid w:val="00320FC7"/>
    <w:rsid w:val="003254F4"/>
    <w:rsid w:val="0032631C"/>
    <w:rsid w:val="00326CB6"/>
    <w:rsid w:val="00327BAC"/>
    <w:rsid w:val="00330553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75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B7FF6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061A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1204"/>
    <w:rsid w:val="00402529"/>
    <w:rsid w:val="00403DAF"/>
    <w:rsid w:val="0040410D"/>
    <w:rsid w:val="00406C87"/>
    <w:rsid w:val="004074E3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03F"/>
    <w:rsid w:val="00420106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4F1C"/>
    <w:rsid w:val="00467823"/>
    <w:rsid w:val="00470042"/>
    <w:rsid w:val="00470A3E"/>
    <w:rsid w:val="00471DA4"/>
    <w:rsid w:val="00472C3B"/>
    <w:rsid w:val="0047316B"/>
    <w:rsid w:val="00473280"/>
    <w:rsid w:val="0047500F"/>
    <w:rsid w:val="004769A7"/>
    <w:rsid w:val="00480773"/>
    <w:rsid w:val="00481D9E"/>
    <w:rsid w:val="00482D04"/>
    <w:rsid w:val="004845D0"/>
    <w:rsid w:val="00485D99"/>
    <w:rsid w:val="00490621"/>
    <w:rsid w:val="00491A1D"/>
    <w:rsid w:val="00493919"/>
    <w:rsid w:val="00496EFD"/>
    <w:rsid w:val="004A0270"/>
    <w:rsid w:val="004A0F24"/>
    <w:rsid w:val="004A22E9"/>
    <w:rsid w:val="004A2B95"/>
    <w:rsid w:val="004A5106"/>
    <w:rsid w:val="004A5BFE"/>
    <w:rsid w:val="004A719C"/>
    <w:rsid w:val="004B1396"/>
    <w:rsid w:val="004B197F"/>
    <w:rsid w:val="004B1E33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E7266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5BE4"/>
    <w:rsid w:val="00567EA9"/>
    <w:rsid w:val="0057052B"/>
    <w:rsid w:val="005717F8"/>
    <w:rsid w:val="0057242C"/>
    <w:rsid w:val="00575747"/>
    <w:rsid w:val="00575D04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0EE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2D6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8E0"/>
    <w:rsid w:val="005D2EB6"/>
    <w:rsid w:val="005D34BD"/>
    <w:rsid w:val="005D35C9"/>
    <w:rsid w:val="005D3984"/>
    <w:rsid w:val="005D4ADB"/>
    <w:rsid w:val="005D5410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0651"/>
    <w:rsid w:val="00600AD7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37AF6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37CE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2F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2016"/>
    <w:rsid w:val="007132EE"/>
    <w:rsid w:val="00714196"/>
    <w:rsid w:val="00714BC2"/>
    <w:rsid w:val="007163F6"/>
    <w:rsid w:val="007170FD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2E79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87CE5"/>
    <w:rsid w:val="00790318"/>
    <w:rsid w:val="00790C4C"/>
    <w:rsid w:val="007932AA"/>
    <w:rsid w:val="007934B2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690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1FE4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5F22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02A9"/>
    <w:rsid w:val="008B148D"/>
    <w:rsid w:val="008B2C59"/>
    <w:rsid w:val="008B5733"/>
    <w:rsid w:val="008B589E"/>
    <w:rsid w:val="008B7019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4E16"/>
    <w:rsid w:val="008D6038"/>
    <w:rsid w:val="008D763F"/>
    <w:rsid w:val="008D76FB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1F72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3F1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84B"/>
    <w:rsid w:val="009659B9"/>
    <w:rsid w:val="0096711F"/>
    <w:rsid w:val="009736DA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21C9"/>
    <w:rsid w:val="009E3990"/>
    <w:rsid w:val="009E4949"/>
    <w:rsid w:val="009E5350"/>
    <w:rsid w:val="009E6C9F"/>
    <w:rsid w:val="009E6DD4"/>
    <w:rsid w:val="009E7EFF"/>
    <w:rsid w:val="009F0615"/>
    <w:rsid w:val="009F1490"/>
    <w:rsid w:val="009F1E32"/>
    <w:rsid w:val="009F3C01"/>
    <w:rsid w:val="009F521E"/>
    <w:rsid w:val="009F797B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6A9"/>
    <w:rsid w:val="00A91ACF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383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AF772E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17E43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254"/>
    <w:rsid w:val="00B84A8B"/>
    <w:rsid w:val="00B860D8"/>
    <w:rsid w:val="00B86970"/>
    <w:rsid w:val="00B86DCB"/>
    <w:rsid w:val="00B86E09"/>
    <w:rsid w:val="00B91047"/>
    <w:rsid w:val="00B92B65"/>
    <w:rsid w:val="00B9504D"/>
    <w:rsid w:val="00B9529F"/>
    <w:rsid w:val="00B95991"/>
    <w:rsid w:val="00B96AD9"/>
    <w:rsid w:val="00B979C1"/>
    <w:rsid w:val="00BA400C"/>
    <w:rsid w:val="00BA426A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23CB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DDF"/>
    <w:rsid w:val="00C86F66"/>
    <w:rsid w:val="00C8799C"/>
    <w:rsid w:val="00C9084E"/>
    <w:rsid w:val="00C91470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95"/>
    <w:rsid w:val="00CD67A8"/>
    <w:rsid w:val="00CD7206"/>
    <w:rsid w:val="00CE104C"/>
    <w:rsid w:val="00CE20A3"/>
    <w:rsid w:val="00CE2D7B"/>
    <w:rsid w:val="00CE39D4"/>
    <w:rsid w:val="00CE5358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42C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4C8C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0BB"/>
    <w:rsid w:val="00E71338"/>
    <w:rsid w:val="00E7306A"/>
    <w:rsid w:val="00E73AE8"/>
    <w:rsid w:val="00E761E2"/>
    <w:rsid w:val="00E766A1"/>
    <w:rsid w:val="00E80B30"/>
    <w:rsid w:val="00E80C10"/>
    <w:rsid w:val="00E80F22"/>
    <w:rsid w:val="00E81155"/>
    <w:rsid w:val="00E81BC0"/>
    <w:rsid w:val="00E826C9"/>
    <w:rsid w:val="00E83130"/>
    <w:rsid w:val="00E84B49"/>
    <w:rsid w:val="00E84CC0"/>
    <w:rsid w:val="00E85338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1CFC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65BEE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949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9784B"/>
    <w:rsid w:val="00FA1FFE"/>
    <w:rsid w:val="00FA3C1D"/>
    <w:rsid w:val="00FA41E0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45FD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2A4E"/>
    <w:rsid w:val="00FE46CA"/>
    <w:rsid w:val="00FE58DF"/>
    <w:rsid w:val="00FF0851"/>
    <w:rsid w:val="00FF08BF"/>
    <w:rsid w:val="00FF0FBC"/>
    <w:rsid w:val="00FF1DA7"/>
    <w:rsid w:val="00FF336F"/>
    <w:rsid w:val="00FF4D72"/>
    <w:rsid w:val="00FF4E92"/>
    <w:rsid w:val="00FF5278"/>
    <w:rsid w:val="00FF60F9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8C"/>
    <w:pPr>
      <w:ind w:left="720"/>
      <w:contextualSpacing/>
    </w:pPr>
  </w:style>
  <w:style w:type="table" w:styleId="a4">
    <w:name w:val="Table Grid"/>
    <w:basedOn w:val="a1"/>
    <w:uiPriority w:val="59"/>
    <w:rsid w:val="0005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0E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Елена</cp:lastModifiedBy>
  <cp:revision>31</cp:revision>
  <cp:lastPrinted>2019-04-18T08:35:00Z</cp:lastPrinted>
  <dcterms:created xsi:type="dcterms:W3CDTF">2015-12-02T03:47:00Z</dcterms:created>
  <dcterms:modified xsi:type="dcterms:W3CDTF">2020-08-28T03:16:00Z</dcterms:modified>
</cp:coreProperties>
</file>