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1" w:rsidRPr="00B9066F" w:rsidRDefault="000234F1" w:rsidP="00FB7F2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>Задание №1</w:t>
      </w:r>
      <w:r w:rsidR="00B9066F">
        <w:rPr>
          <w:rFonts w:ascii="Times New Roman" w:eastAsia="Times New Roman" w:hAnsi="Times New Roman" w:cs="Times New Roman"/>
          <w:b/>
          <w:szCs w:val="21"/>
          <w:lang w:eastAsia="ru-RU"/>
        </w:rPr>
        <w:t>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Тестирование</w:t>
      </w:r>
    </w:p>
    <w:p w:rsidR="000234F1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066F" w:rsidRDefault="00B9066F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B90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1.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ЛИМФАТИЧЕСКАЯ СИСТЕМА ВКЛЮЧАЕТ: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лимфоидные фолликулы, лимфатические капилляры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лимфатические капилляры, лимфатические сосуды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лимфатические сосуды, лимфоидные фолликулы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лимфатические протоки, лимфоидные фолликулы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ЛИМФАТИЧЕСКИЕ КАПИЛЛЯРЫ ОТСУТСТВУЮТ: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паренхиме селезенки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апоневрозах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фасциях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печени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ВИСЦЕРАЛЬНЫЕ ЛИМФАТИЧЕСКИЕ УЗЛЫ: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нижние диафрагмальные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верхние диафрагмальные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окологрудинные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бронхолегочные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ЛИМФАТИЧЕСКИЙ СТВОЛ, КОТОРЫЙ УЧАСТВУЕТ В ОБРАЗОВАНИИ ГРУДНОГО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ЛИМФАТИЧЕСКОГО ПРОТОКА: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правый яремный ствол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левый яремный проток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правый </w:t>
      </w:r>
      <w:proofErr w:type="gram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бронхо-медиастинальный</w:t>
      </w:r>
      <w:proofErr w:type="gram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лимфатический ствол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левый поясничный лимфатический ствол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ПРАВЫЙ ЛИМФАТИЧЕСКИЙ ПРОТОК ВПАДАЮТ: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правый подключичный, правый поясничный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правый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бронхосредостенный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, кишечный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правый поясничный, правый яремный стволы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правый яремный, правый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бронхосредостенный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стволы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ПАРИЕТАЛЬНЫЕ ЛИМФАТИЧЕСКИЕ УЗЛЫ ТАЗА: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общие подвздошные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околопрямокишечные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околоматочные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</w:t>
      </w:r>
      <w:proofErr w:type="spellStart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околопузырные</w:t>
      </w:r>
      <w:proofErr w:type="spellEnd"/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ЛИМФООТТОК ОТ МАТОЧНЫХ ТРУБ, ЯИЧНИКА И ДНА МАТКИ ОСУЩЕСТВЛЯЕТСЯ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ПРЕИМУЩЕСТВЕННО: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во внутренние подвздошные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наружные подвздошные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крестцовые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поясничные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МЕСТОМ ВПАДЕНИЯ ЛИМФАТИЧЕСКИХ ПРОТОКОВ В КРОВЕНОСНОЕ РУСЛО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правое предсердие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венозный угол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наружная яремная вена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внутренняя грудная вена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БАРЬЕРНО-ФИЛЬТРАЦИОННУЮ И ОДНОВРЕМЕННО ИММУННУЮ ФУНКЦИЮ ДЛЯ</w:t>
      </w:r>
      <w:r w:rsidR="00274E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ЛИМФЫ ВЫПОЛНЯЮТ: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лимфатические сосуды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лимфатические коллекторы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лимфоидные бляшки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E08" w:rsidRPr="006D4A1A" w:rsidRDefault="000234F1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r w:rsidR="00274E08"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ПАРИЕТАЛЬНЫЕ ЛИМФАТИЧЕСКИЕ УЗЛЫ: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1) чревные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2) брыжеечные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3) верхние диафрагмальные лимфатические узлы</w:t>
      </w:r>
    </w:p>
    <w:p w:rsidR="00274E08" w:rsidRPr="006D4A1A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4A1A">
        <w:rPr>
          <w:rFonts w:ascii="Times New Roman" w:eastAsia="Times New Roman" w:hAnsi="Times New Roman" w:cs="Times New Roman"/>
          <w:sz w:val="21"/>
          <w:szCs w:val="21"/>
          <w:lang w:eastAsia="ru-RU"/>
        </w:rPr>
        <w:t>4) медиастинальные лимфатические узлы</w:t>
      </w:r>
    </w:p>
    <w:p w:rsidR="00274E08" w:rsidRDefault="00274E08" w:rsidP="00274E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066F" w:rsidRDefault="00B9066F" w:rsidP="00326C5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066F" w:rsidSect="00B90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66F" w:rsidRDefault="00B9066F" w:rsidP="00B9066F">
      <w:pPr>
        <w:pStyle w:val="a3"/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C5A" w:rsidRDefault="00B9066F" w:rsidP="00FB7F2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№2.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Дополните пропущенные понятия</w:t>
      </w:r>
    </w:p>
    <w:p w:rsidR="00B9066F" w:rsidRDefault="00B9066F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Лимфатические капилляры отсутствуют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Структурно-функциональной единицей лимфатической системы является ________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грудной проток впадают ________________________________________________ л</w:t>
      </w:r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имфатические стволы.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правый лимфатический проток впадают ___________________________________ лимфатические стволы.</w:t>
      </w:r>
    </w:p>
    <w:p w:rsidR="00326C5A" w:rsidRDefault="00326C5A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лимфатических узлов ____________________________________________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конечностях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Грудной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9066F" w:rsidRDefault="00B9066F" w:rsidP="00B9066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лимфатический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066F" w:rsidRPr="00326C5A" w:rsidRDefault="00B9066F" w:rsidP="00B9066F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оттока лимфы от пищевода заключается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B9066F" w:rsidRPr="00B9066F" w:rsidRDefault="00B9066F" w:rsidP="00B9066F">
      <w:pPr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EC" w:rsidRDefault="009409EC" w:rsidP="009409E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№3.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Напишите органы, в которых отсутствует лимфа и лимфатические </w:t>
      </w:r>
      <w:proofErr w:type="gramStart"/>
      <w:r>
        <w:rPr>
          <w:rFonts w:ascii="Times New Roman" w:eastAsia="Times New Roman" w:hAnsi="Times New Roman" w:cs="Times New Roman"/>
          <w:b/>
          <w:szCs w:val="21"/>
          <w:lang w:eastAsia="ru-RU"/>
        </w:rPr>
        <w:t>капилляры</w:t>
      </w:r>
      <w:proofErr w:type="gramEnd"/>
      <w:r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и объясните эту анатомическую особенность каждого органа</w:t>
      </w:r>
    </w:p>
    <w:p w:rsidR="00326C5A" w:rsidRPr="00326C5A" w:rsidRDefault="00326C5A" w:rsidP="00326C5A">
      <w:pPr>
        <w:tabs>
          <w:tab w:val="left" w:pos="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9409EC" w:rsidRDefault="00B9066F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Задание №</w:t>
      </w:r>
      <w:r w:rsidR="009409EC">
        <w:rPr>
          <w:rFonts w:ascii="Times New Roman" w:eastAsia="Times New Roman" w:hAnsi="Times New Roman" w:cs="Times New Roman"/>
          <w:b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Cs w:val="21"/>
          <w:lang w:eastAsia="ru-RU"/>
        </w:rPr>
        <w:t>.</w:t>
      </w:r>
      <w:r w:rsidRPr="00B9066F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</w:t>
      </w:r>
      <w:r w:rsidR="009409EC">
        <w:rPr>
          <w:rFonts w:ascii="Times New Roman" w:eastAsia="Times New Roman" w:hAnsi="Times New Roman" w:cs="Times New Roman"/>
          <w:b/>
          <w:szCs w:val="21"/>
          <w:lang w:eastAsia="ru-RU"/>
        </w:rPr>
        <w:t>Приведите классификации лимфатических узлов: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1) по форме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Cs w:val="21"/>
          <w:lang w:eastAsia="ru-RU"/>
        </w:rPr>
        <w:t>2) по морфологии</w:t>
      </w:r>
    </w:p>
    <w:p w:rsidR="009409EC" w:rsidRDefault="009409EC" w:rsidP="00B906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690E05" w:rsidRDefault="00690E05">
      <w:bookmarkStart w:id="0" w:name="_GoBack"/>
      <w:bookmarkEnd w:id="0"/>
    </w:p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p w:rsidR="00690E05" w:rsidRDefault="00690E05"/>
    <w:sectPr w:rsidR="00690E05" w:rsidSect="00B90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5D"/>
    <w:multiLevelType w:val="hybridMultilevel"/>
    <w:tmpl w:val="71F670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0D13"/>
    <w:multiLevelType w:val="hybridMultilevel"/>
    <w:tmpl w:val="C7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470"/>
    <w:multiLevelType w:val="hybridMultilevel"/>
    <w:tmpl w:val="0DE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3"/>
    <w:rsid w:val="000234F1"/>
    <w:rsid w:val="00140398"/>
    <w:rsid w:val="00274E08"/>
    <w:rsid w:val="00326C5A"/>
    <w:rsid w:val="00690E05"/>
    <w:rsid w:val="006B04AA"/>
    <w:rsid w:val="0080355C"/>
    <w:rsid w:val="008D708D"/>
    <w:rsid w:val="009409EC"/>
    <w:rsid w:val="00AD06FA"/>
    <w:rsid w:val="00B9066F"/>
    <w:rsid w:val="00C82E2B"/>
    <w:rsid w:val="00D62A83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325B-CA3E-41B1-B1B9-B2FBD308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6</cp:revision>
  <dcterms:created xsi:type="dcterms:W3CDTF">2018-03-15T05:23:00Z</dcterms:created>
  <dcterms:modified xsi:type="dcterms:W3CDTF">2020-11-10T14:27:00Z</dcterms:modified>
</cp:coreProperties>
</file>