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68A516" w14:textId="77777777" w:rsidR="004D01E9" w:rsidRPr="007B55F4" w:rsidRDefault="007B55F4" w:rsidP="007B55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55F4">
        <w:rPr>
          <w:rFonts w:ascii="Times New Roman" w:hAnsi="Times New Roman" w:cs="Times New Roman"/>
          <w:b/>
          <w:sz w:val="24"/>
          <w:szCs w:val="24"/>
        </w:rPr>
        <w:t>РЕЦЕНЗИЯ</w:t>
      </w:r>
    </w:p>
    <w:p w14:paraId="4B923614" w14:textId="77777777" w:rsidR="007B55F4" w:rsidRPr="007B55F4" w:rsidRDefault="007B55F4" w:rsidP="007B55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55F4">
        <w:rPr>
          <w:rFonts w:ascii="Times New Roman" w:hAnsi="Times New Roman" w:cs="Times New Roman"/>
          <w:b/>
          <w:sz w:val="24"/>
          <w:szCs w:val="24"/>
        </w:rPr>
        <w:t>на реферат-презентацию по теме</w:t>
      </w:r>
    </w:p>
    <w:p w14:paraId="43317096" w14:textId="1E3FC4DB" w:rsidR="007B55F4" w:rsidRPr="007B55F4" w:rsidRDefault="007B55F4" w:rsidP="007B55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55F4">
        <w:rPr>
          <w:rFonts w:ascii="Times New Roman" w:hAnsi="Times New Roman" w:cs="Times New Roman"/>
          <w:b/>
          <w:sz w:val="24"/>
          <w:szCs w:val="24"/>
        </w:rPr>
        <w:t>«</w:t>
      </w:r>
      <w:r w:rsidR="0043086A">
        <w:rPr>
          <w:rFonts w:ascii="Times New Roman" w:hAnsi="Times New Roman" w:cs="Times New Roman"/>
          <w:b/>
          <w:sz w:val="24"/>
          <w:szCs w:val="24"/>
        </w:rPr>
        <w:t xml:space="preserve">Контрактура </w:t>
      </w:r>
      <w:proofErr w:type="spellStart"/>
      <w:r w:rsidR="0043086A">
        <w:rPr>
          <w:rFonts w:ascii="Times New Roman" w:hAnsi="Times New Roman" w:cs="Times New Roman"/>
          <w:b/>
          <w:sz w:val="24"/>
          <w:szCs w:val="24"/>
        </w:rPr>
        <w:t>Дюпюитрена</w:t>
      </w:r>
      <w:proofErr w:type="spellEnd"/>
      <w:r w:rsidRPr="007B55F4">
        <w:rPr>
          <w:rFonts w:ascii="Times New Roman" w:hAnsi="Times New Roman" w:cs="Times New Roman"/>
          <w:b/>
          <w:sz w:val="24"/>
          <w:szCs w:val="24"/>
        </w:rPr>
        <w:t>»</w:t>
      </w:r>
    </w:p>
    <w:p w14:paraId="5AB903BB" w14:textId="77777777" w:rsidR="007B55F4" w:rsidRPr="007B55F4" w:rsidRDefault="007B55F4" w:rsidP="007B55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55F4">
        <w:rPr>
          <w:rFonts w:ascii="Times New Roman" w:hAnsi="Times New Roman" w:cs="Times New Roman"/>
          <w:b/>
          <w:sz w:val="24"/>
          <w:szCs w:val="24"/>
        </w:rPr>
        <w:t xml:space="preserve">ординатора </w:t>
      </w:r>
      <w:r w:rsidR="00952E3C">
        <w:rPr>
          <w:rFonts w:ascii="Times New Roman" w:hAnsi="Times New Roman" w:cs="Times New Roman"/>
          <w:b/>
          <w:sz w:val="24"/>
          <w:szCs w:val="24"/>
        </w:rPr>
        <w:t>1</w:t>
      </w:r>
      <w:r w:rsidRPr="007B55F4">
        <w:rPr>
          <w:rFonts w:ascii="Times New Roman" w:hAnsi="Times New Roman" w:cs="Times New Roman"/>
          <w:b/>
          <w:sz w:val="24"/>
          <w:szCs w:val="24"/>
        </w:rPr>
        <w:t xml:space="preserve"> года обучения</w:t>
      </w:r>
    </w:p>
    <w:p w14:paraId="06D10397" w14:textId="77777777" w:rsidR="007B55F4" w:rsidRPr="007B55F4" w:rsidRDefault="007B55F4" w:rsidP="007B55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55F4">
        <w:rPr>
          <w:rFonts w:ascii="Times New Roman" w:hAnsi="Times New Roman" w:cs="Times New Roman"/>
          <w:b/>
          <w:sz w:val="24"/>
          <w:szCs w:val="24"/>
        </w:rPr>
        <w:t>кафедры травматологии, ортопедии и нейрохирургии с курсом ПО</w:t>
      </w:r>
    </w:p>
    <w:p w14:paraId="1B83657D" w14:textId="77777777" w:rsidR="007B55F4" w:rsidRPr="007B55F4" w:rsidRDefault="00952E3C" w:rsidP="007B55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Амельченко Анастасии Игоревны</w:t>
      </w:r>
    </w:p>
    <w:p w14:paraId="1AD937A4" w14:textId="77777777" w:rsidR="007B55F4" w:rsidRDefault="007B55F4" w:rsidP="007B55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A385025" w14:textId="4D65B6AA" w:rsidR="007B55F4" w:rsidRDefault="007B55F4" w:rsidP="000176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Работа посвящена актуальной проблеме в травматологии и ортопедии – </w:t>
      </w:r>
      <w:r w:rsidR="0043086A">
        <w:rPr>
          <w:rFonts w:ascii="Times New Roman" w:hAnsi="Times New Roman" w:cs="Times New Roman"/>
          <w:sz w:val="24"/>
          <w:szCs w:val="24"/>
        </w:rPr>
        <w:t xml:space="preserve">контрактуре </w:t>
      </w:r>
      <w:proofErr w:type="spellStart"/>
      <w:r w:rsidR="0043086A">
        <w:rPr>
          <w:rFonts w:ascii="Times New Roman" w:hAnsi="Times New Roman" w:cs="Times New Roman"/>
          <w:sz w:val="24"/>
          <w:szCs w:val="24"/>
        </w:rPr>
        <w:t>дюпюитрена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которая в последние годы становится неотъемлемой частью работы врача травматолога-ортопеда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травмцентрах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и 3 уровня. Количество пациентов возрастает, что требует грамотной диагностики, лечения и послеоперационной реабилитации.</w:t>
      </w:r>
    </w:p>
    <w:p w14:paraId="7D674C71" w14:textId="77777777" w:rsidR="007B55F4" w:rsidRDefault="007B55F4" w:rsidP="000176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Доклад соответствует заявленной теме. Автор излагает современную классификацию, согласно механизму травмы, жалобы, клинические признаки, дополнительные метолы исследования, методы лечения консервативные и оперативные, возможные осложнения и реабилитационную программу согласно современным тенденциям в травматологии.</w:t>
      </w:r>
    </w:p>
    <w:p w14:paraId="7EEC834F" w14:textId="4D205D53" w:rsidR="007B55F4" w:rsidRDefault="007B55F4" w:rsidP="000176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Презентация оформлена согласно требованиям, состоит из </w:t>
      </w:r>
      <w:r w:rsidR="0043086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разделов, изложение логичное и последовательное, проиллюстрирована наглядно и качественно.</w:t>
      </w:r>
    </w:p>
    <w:p w14:paraId="52765C11" w14:textId="16C95BF4" w:rsidR="007B55F4" w:rsidRDefault="007B55F4" w:rsidP="000176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Объем в </w:t>
      </w:r>
      <w:r w:rsidR="0043086A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слайдов соответствует </w:t>
      </w:r>
      <w:r w:rsidR="0043086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0-минутному докладу.</w:t>
      </w:r>
    </w:p>
    <w:p w14:paraId="21B6E772" w14:textId="77777777" w:rsidR="007B55F4" w:rsidRDefault="007B55F4" w:rsidP="000176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Источники для реферата использованы  за последние 5 лет, есть ссылки на ведущие российские и зарубежные школы </w:t>
      </w:r>
      <w:r w:rsidR="000176D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НМИЦ ТО им. Н.Н. Приорова, РНИИТО им. Р.Р.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Вредена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ГБУЗ СО «ЦСВМП «УИТО им. В.Д.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Чаклина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0176D4">
        <w:rPr>
          <w:rFonts w:ascii="Times New Roman" w:hAnsi="Times New Roman" w:cs="Times New Roman"/>
          <w:sz w:val="24"/>
          <w:szCs w:val="24"/>
        </w:rPr>
        <w:t>», Университетская клиника Шарите, Университетский ортопедический цент в Принстоне.</w:t>
      </w:r>
    </w:p>
    <w:p w14:paraId="00D9D024" w14:textId="77777777" w:rsidR="000176D4" w:rsidRDefault="000176D4" w:rsidP="000176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Работа характеризуется высокой теоретической и практической значимостью, написана хорошим профессиональным языком, полностью отвечает требованиям, предъявляемым к данному виду докладов, и заслуживает оценки «Отлично».</w:t>
      </w:r>
    </w:p>
    <w:p w14:paraId="3F12B2BF" w14:textId="77777777" w:rsidR="000176D4" w:rsidRDefault="000176D4" w:rsidP="007B55F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600FAC" w14:textId="77777777" w:rsidR="000176D4" w:rsidRDefault="000176D4" w:rsidP="007B55F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4606F6" w14:textId="77777777" w:rsidR="000176D4" w:rsidRDefault="000176D4" w:rsidP="007B55F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85DE29" w14:textId="77777777" w:rsidR="000176D4" w:rsidRDefault="000176D4" w:rsidP="007B55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Ассистент кафедры травматологии.</w:t>
      </w:r>
    </w:p>
    <w:p w14:paraId="36A8C015" w14:textId="77777777" w:rsidR="000176D4" w:rsidRDefault="000176D4" w:rsidP="007B55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ортопедии и нейрохирургии с курсом ПО,</w:t>
      </w:r>
    </w:p>
    <w:p w14:paraId="02DDC2C5" w14:textId="77777777" w:rsidR="000176D4" w:rsidRDefault="000176D4" w:rsidP="007B55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куратор ординаторов по курсу травматологии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О.А.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Белова</w:t>
      </w:r>
    </w:p>
    <w:p w14:paraId="1085AA94" w14:textId="77777777" w:rsidR="000176D4" w:rsidRDefault="000176D4" w:rsidP="007B55F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EDAD48" w14:textId="262AE785" w:rsidR="000176D4" w:rsidRDefault="0043086A" w:rsidP="007B55F4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10</w:t>
      </w:r>
      <w:r w:rsidR="000176D4">
        <w:rPr>
          <w:rFonts w:ascii="Times New Roman" w:hAnsi="Times New Roman" w:cs="Times New Roman"/>
          <w:sz w:val="24"/>
          <w:szCs w:val="24"/>
        </w:rPr>
        <w:t>.04.2019 г.</w:t>
      </w:r>
    </w:p>
    <w:p w14:paraId="231D98DF" w14:textId="77777777" w:rsidR="007B55F4" w:rsidRDefault="007B55F4" w:rsidP="007B55F4">
      <w:pPr>
        <w:spacing w:after="0"/>
      </w:pPr>
    </w:p>
    <w:p w14:paraId="417E6446" w14:textId="77777777" w:rsidR="007B55F4" w:rsidRDefault="007B55F4"/>
    <w:sectPr w:rsidR="007B5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428E"/>
    <w:rsid w:val="000176D4"/>
    <w:rsid w:val="0043086A"/>
    <w:rsid w:val="0044428E"/>
    <w:rsid w:val="00496CC7"/>
    <w:rsid w:val="004D01E9"/>
    <w:rsid w:val="007550A6"/>
    <w:rsid w:val="007B55F4"/>
    <w:rsid w:val="009421D8"/>
    <w:rsid w:val="00952E3C"/>
    <w:rsid w:val="00982E6E"/>
    <w:rsid w:val="00BF6B8F"/>
    <w:rsid w:val="00D80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73959"/>
  <w15:docId w15:val="{A3B8213A-3DC2-4F6F-9669-BFF81279E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БеловаОА</dc:creator>
  <cp:keywords/>
  <dc:description/>
  <cp:lastModifiedBy>Анастасия Шигаева</cp:lastModifiedBy>
  <cp:revision>2</cp:revision>
  <dcterms:created xsi:type="dcterms:W3CDTF">2019-04-19T02:28:00Z</dcterms:created>
  <dcterms:modified xsi:type="dcterms:W3CDTF">2019-04-19T02:28:00Z</dcterms:modified>
</cp:coreProperties>
</file>