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59" w:rsidRPr="002064AB" w:rsidRDefault="002064AB" w:rsidP="00034182">
      <w:pPr>
        <w:pStyle w:val="Default"/>
        <w:ind w:firstLine="709"/>
        <w:jc w:val="both"/>
        <w:rPr>
          <w:rFonts w:ascii="Times New Roman" w:hAnsi="Times New Roman" w:cs="Times New Roman"/>
          <w:b/>
          <w:sz w:val="28"/>
          <w:szCs w:val="28"/>
        </w:rPr>
      </w:pPr>
      <w:r w:rsidRPr="002064AB">
        <w:rPr>
          <w:rFonts w:ascii="Times New Roman" w:hAnsi="Times New Roman" w:cs="Times New Roman"/>
          <w:b/>
          <w:sz w:val="28"/>
          <w:szCs w:val="28"/>
        </w:rPr>
        <w:t xml:space="preserve">УДК </w:t>
      </w:r>
      <w:r w:rsidR="00143DBA" w:rsidRPr="002064AB">
        <w:rPr>
          <w:rFonts w:ascii="Times New Roman" w:hAnsi="Times New Roman" w:cs="Times New Roman"/>
          <w:b/>
          <w:sz w:val="28"/>
          <w:szCs w:val="28"/>
        </w:rPr>
        <w:t>159.9</w:t>
      </w:r>
    </w:p>
    <w:p w:rsidR="00F22E59" w:rsidRPr="001A2734" w:rsidRDefault="00F22E59" w:rsidP="001A2734">
      <w:pPr>
        <w:pStyle w:val="Default"/>
        <w:ind w:firstLine="709"/>
        <w:jc w:val="center"/>
        <w:rPr>
          <w:rFonts w:ascii="Times New Roman" w:hAnsi="Times New Roman" w:cs="Times New Roman"/>
          <w:b/>
          <w:sz w:val="28"/>
          <w:szCs w:val="28"/>
        </w:rPr>
      </w:pPr>
      <w:r w:rsidRPr="001A2734">
        <w:rPr>
          <w:rFonts w:ascii="Times New Roman" w:hAnsi="Times New Roman" w:cs="Times New Roman"/>
          <w:b/>
          <w:sz w:val="28"/>
          <w:szCs w:val="28"/>
        </w:rPr>
        <w:t>ВЗАИМОСВЯЗЬ ЭМОЦИОНАЛЬНОГО ИНТЕЛЛЕКТА И МЕ</w:t>
      </w:r>
      <w:r w:rsidR="00034182" w:rsidRPr="001A2734">
        <w:rPr>
          <w:rFonts w:ascii="Times New Roman" w:hAnsi="Times New Roman" w:cs="Times New Roman"/>
          <w:b/>
          <w:sz w:val="28"/>
          <w:szCs w:val="28"/>
        </w:rPr>
        <w:t>ХАНИЗМОВ ПСИХОЛОГИЧЕСКОЙ ЗАЩИТЫ</w:t>
      </w:r>
      <w:r w:rsidRPr="001A2734">
        <w:rPr>
          <w:rFonts w:ascii="Times New Roman" w:hAnsi="Times New Roman" w:cs="Times New Roman"/>
          <w:b/>
          <w:sz w:val="28"/>
          <w:szCs w:val="28"/>
        </w:rPr>
        <w:t xml:space="preserve"> </w:t>
      </w:r>
      <w:proofErr w:type="gramStart"/>
      <w:r w:rsidRPr="001A2734">
        <w:rPr>
          <w:rFonts w:ascii="Times New Roman" w:hAnsi="Times New Roman" w:cs="Times New Roman"/>
          <w:b/>
          <w:sz w:val="28"/>
          <w:szCs w:val="28"/>
        </w:rPr>
        <w:t>КЛИНИЧЕСКИХ  ОРДИНАТОРОВ</w:t>
      </w:r>
      <w:proofErr w:type="gramEnd"/>
    </w:p>
    <w:p w:rsidR="008D2614" w:rsidRPr="008D2614" w:rsidRDefault="008D2614" w:rsidP="008D2614">
      <w:pPr>
        <w:pStyle w:val="Default"/>
        <w:ind w:firstLine="709"/>
        <w:jc w:val="both"/>
        <w:rPr>
          <w:rFonts w:ascii="Times New Roman" w:hAnsi="Times New Roman" w:cs="Times New Roman"/>
          <w:sz w:val="28"/>
          <w:szCs w:val="28"/>
        </w:rPr>
      </w:pPr>
    </w:p>
    <w:p w:rsidR="001A2734" w:rsidRPr="001A2734" w:rsidRDefault="001A2734" w:rsidP="001A2734">
      <w:pPr>
        <w:pStyle w:val="Default"/>
        <w:ind w:firstLine="709"/>
        <w:jc w:val="center"/>
        <w:rPr>
          <w:rFonts w:ascii="Times New Roman" w:hAnsi="Times New Roman" w:cs="Times New Roman"/>
          <w:b/>
          <w:i/>
          <w:sz w:val="28"/>
          <w:szCs w:val="28"/>
        </w:rPr>
      </w:pPr>
      <w:r w:rsidRPr="001A2734">
        <w:rPr>
          <w:rFonts w:ascii="Times New Roman" w:hAnsi="Times New Roman" w:cs="Times New Roman"/>
          <w:b/>
          <w:i/>
          <w:sz w:val="28"/>
          <w:szCs w:val="28"/>
        </w:rPr>
        <w:t>В.А. Гуров</w:t>
      </w:r>
      <w:proofErr w:type="gramStart"/>
      <w:r w:rsidRPr="001A2734">
        <w:rPr>
          <w:rFonts w:ascii="Times New Roman" w:hAnsi="Times New Roman" w:cs="Times New Roman"/>
          <w:b/>
          <w:i/>
          <w:sz w:val="28"/>
          <w:szCs w:val="28"/>
          <w:vertAlign w:val="superscript"/>
        </w:rPr>
        <w:t>1</w:t>
      </w:r>
      <w:r w:rsidRPr="001A2734">
        <w:rPr>
          <w:rFonts w:ascii="Times New Roman" w:hAnsi="Times New Roman" w:cs="Times New Roman"/>
          <w:b/>
          <w:i/>
          <w:sz w:val="28"/>
          <w:szCs w:val="28"/>
        </w:rPr>
        <w:t>,  Е.И.</w:t>
      </w:r>
      <w:proofErr w:type="gramEnd"/>
      <w:r w:rsidRPr="001A2734">
        <w:rPr>
          <w:rFonts w:ascii="Times New Roman" w:hAnsi="Times New Roman" w:cs="Times New Roman"/>
          <w:b/>
          <w:i/>
          <w:sz w:val="28"/>
          <w:szCs w:val="28"/>
        </w:rPr>
        <w:t xml:space="preserve"> Прахин</w:t>
      </w:r>
      <w:r w:rsidRPr="001A2734">
        <w:rPr>
          <w:rFonts w:ascii="Times New Roman" w:hAnsi="Times New Roman" w:cs="Times New Roman"/>
          <w:b/>
          <w:i/>
          <w:sz w:val="28"/>
          <w:szCs w:val="28"/>
          <w:vertAlign w:val="superscript"/>
        </w:rPr>
        <w:t>1,2</w:t>
      </w:r>
    </w:p>
    <w:p w:rsidR="006E547A" w:rsidRDefault="001A2734" w:rsidP="001A2734">
      <w:pPr>
        <w:pStyle w:val="Default"/>
        <w:ind w:firstLine="709"/>
        <w:jc w:val="center"/>
        <w:rPr>
          <w:rFonts w:ascii="Times New Roman" w:hAnsi="Times New Roman" w:cs="Times New Roman"/>
          <w:i/>
          <w:sz w:val="28"/>
          <w:szCs w:val="28"/>
        </w:rPr>
      </w:pPr>
      <w:r w:rsidRPr="001A2734">
        <w:rPr>
          <w:rFonts w:ascii="Times New Roman" w:hAnsi="Times New Roman" w:cs="Times New Roman"/>
          <w:i/>
          <w:sz w:val="28"/>
          <w:szCs w:val="28"/>
          <w:vertAlign w:val="superscript"/>
        </w:rPr>
        <w:t>1</w:t>
      </w:r>
      <w:r w:rsidRPr="001A2734">
        <w:rPr>
          <w:rFonts w:ascii="Times New Roman" w:hAnsi="Times New Roman" w:cs="Times New Roman"/>
          <w:i/>
          <w:sz w:val="28"/>
          <w:szCs w:val="28"/>
        </w:rPr>
        <w:t xml:space="preserve"> ФГБОУ ВО «Красноярский государственный медицинский университет имени профессора В.Ф. Войно-Ясенецкого»</w:t>
      </w:r>
      <w:r w:rsidRPr="001A2734">
        <w:rPr>
          <w:i/>
        </w:rPr>
        <w:t xml:space="preserve"> </w:t>
      </w:r>
    </w:p>
    <w:p w:rsidR="008D2614" w:rsidRPr="001A2734" w:rsidRDefault="001A2734" w:rsidP="001A2734">
      <w:pPr>
        <w:pStyle w:val="Default"/>
        <w:ind w:firstLine="709"/>
        <w:jc w:val="center"/>
        <w:rPr>
          <w:rFonts w:ascii="Times New Roman" w:hAnsi="Times New Roman" w:cs="Times New Roman"/>
          <w:i/>
          <w:sz w:val="28"/>
          <w:szCs w:val="28"/>
        </w:rPr>
      </w:pPr>
      <w:r w:rsidRPr="001A2734">
        <w:rPr>
          <w:rFonts w:ascii="Times New Roman" w:hAnsi="Times New Roman" w:cs="Times New Roman"/>
          <w:i/>
          <w:sz w:val="28"/>
          <w:szCs w:val="28"/>
          <w:vertAlign w:val="superscript"/>
        </w:rPr>
        <w:t>2</w:t>
      </w:r>
      <w:r w:rsidRPr="001A2734">
        <w:rPr>
          <w:rFonts w:ascii="Times New Roman" w:hAnsi="Times New Roman" w:cs="Times New Roman"/>
          <w:i/>
          <w:sz w:val="28"/>
          <w:szCs w:val="28"/>
        </w:rPr>
        <w:t xml:space="preserve"> «НИИ Медицинских проблем севера» ФГБНУ «Федеральный исследовательский центр «Красноярский научный центр СО РАН», г. Красноярск, Россия</w:t>
      </w:r>
    </w:p>
    <w:p w:rsidR="00011146" w:rsidRPr="002064AB" w:rsidRDefault="00011146" w:rsidP="00034182">
      <w:pPr>
        <w:pStyle w:val="Default"/>
        <w:ind w:firstLine="709"/>
        <w:jc w:val="both"/>
        <w:rPr>
          <w:rFonts w:ascii="Times New Roman" w:hAnsi="Times New Roman" w:cs="Times New Roman"/>
          <w:b/>
          <w:sz w:val="28"/>
          <w:szCs w:val="28"/>
        </w:rPr>
      </w:pPr>
    </w:p>
    <w:p w:rsidR="00C27226" w:rsidRDefault="00011146" w:rsidP="00034182">
      <w:pPr>
        <w:pStyle w:val="Default"/>
        <w:ind w:firstLine="709"/>
        <w:jc w:val="both"/>
        <w:rPr>
          <w:rFonts w:ascii="Times New Roman" w:hAnsi="Times New Roman" w:cs="Times New Roman"/>
          <w:b/>
          <w:sz w:val="28"/>
          <w:szCs w:val="28"/>
        </w:rPr>
      </w:pPr>
      <w:r w:rsidRPr="00011146">
        <w:rPr>
          <w:rFonts w:ascii="Times New Roman" w:hAnsi="Times New Roman" w:cs="Times New Roman"/>
          <w:b/>
          <w:sz w:val="28"/>
          <w:szCs w:val="28"/>
        </w:rPr>
        <w:t>Аннотация</w:t>
      </w:r>
    </w:p>
    <w:p w:rsidR="00C27226" w:rsidRPr="00C27226" w:rsidRDefault="006E547A" w:rsidP="00034182">
      <w:pPr>
        <w:pStyle w:val="Default"/>
        <w:ind w:firstLine="709"/>
        <w:jc w:val="both"/>
        <w:rPr>
          <w:rFonts w:ascii="Times New Roman" w:hAnsi="Times New Roman" w:cs="Times New Roman"/>
          <w:sz w:val="28"/>
          <w:szCs w:val="28"/>
        </w:rPr>
      </w:pPr>
      <w:r>
        <w:rPr>
          <w:rFonts w:ascii="Times New Roman" w:hAnsi="Times New Roman" w:cs="Times New Roman"/>
          <w:b/>
          <w:sz w:val="28"/>
          <w:szCs w:val="28"/>
        </w:rPr>
        <w:t>Цель исследования:</w:t>
      </w:r>
      <w:r w:rsidR="00C27226" w:rsidRPr="00C27226">
        <w:rPr>
          <w:rFonts w:ascii="Times New Roman" w:hAnsi="Times New Roman" w:cs="Times New Roman"/>
          <w:b/>
          <w:sz w:val="28"/>
          <w:szCs w:val="28"/>
        </w:rPr>
        <w:t xml:space="preserve"> </w:t>
      </w:r>
      <w:r>
        <w:rPr>
          <w:rFonts w:ascii="Times New Roman" w:hAnsi="Times New Roman" w:cs="Times New Roman"/>
          <w:sz w:val="28"/>
          <w:szCs w:val="28"/>
        </w:rPr>
        <w:t>О</w:t>
      </w:r>
      <w:r w:rsidR="00C27226" w:rsidRPr="00C27226">
        <w:rPr>
          <w:rFonts w:ascii="Times New Roman" w:hAnsi="Times New Roman" w:cs="Times New Roman"/>
          <w:sz w:val="28"/>
          <w:szCs w:val="28"/>
        </w:rPr>
        <w:t>ценить взаимосвязь эмоционального интеллекта и наиболее часто встречаемых защитных механизмов психики в группе молодых врачей - клинических ординаторов</w:t>
      </w:r>
      <w:r w:rsidR="00007203">
        <w:rPr>
          <w:rFonts w:ascii="Times New Roman" w:hAnsi="Times New Roman" w:cs="Times New Roman"/>
          <w:sz w:val="28"/>
          <w:szCs w:val="28"/>
        </w:rPr>
        <w:t>.</w:t>
      </w:r>
    </w:p>
    <w:p w:rsidR="00C27226" w:rsidRPr="0074516E" w:rsidRDefault="0074516E" w:rsidP="00C27226">
      <w:pPr>
        <w:pStyle w:val="Default"/>
        <w:ind w:firstLine="709"/>
        <w:jc w:val="both"/>
        <w:rPr>
          <w:rFonts w:ascii="Times New Roman" w:hAnsi="Times New Roman" w:cs="Times New Roman"/>
          <w:sz w:val="28"/>
          <w:szCs w:val="28"/>
        </w:rPr>
      </w:pPr>
      <w:r w:rsidRPr="0074516E">
        <w:rPr>
          <w:rFonts w:ascii="Times New Roman" w:hAnsi="Times New Roman" w:cs="Times New Roman"/>
          <w:b/>
          <w:sz w:val="28"/>
          <w:szCs w:val="28"/>
        </w:rPr>
        <w:t>Материалы и методы</w:t>
      </w:r>
      <w:r>
        <w:rPr>
          <w:rFonts w:ascii="Times New Roman" w:hAnsi="Times New Roman" w:cs="Times New Roman"/>
          <w:sz w:val="28"/>
          <w:szCs w:val="28"/>
        </w:rPr>
        <w:t xml:space="preserve">: </w:t>
      </w:r>
      <w:r w:rsidR="00C27226" w:rsidRPr="0074516E">
        <w:rPr>
          <w:rFonts w:ascii="Times New Roman" w:hAnsi="Times New Roman" w:cs="Times New Roman"/>
          <w:sz w:val="28"/>
          <w:szCs w:val="28"/>
        </w:rPr>
        <w:t>Определение структуры эмоционального интеллекта проведено по м</w:t>
      </w:r>
      <w:r w:rsidR="00007203">
        <w:rPr>
          <w:rFonts w:ascii="Times New Roman" w:hAnsi="Times New Roman" w:cs="Times New Roman"/>
          <w:sz w:val="28"/>
          <w:szCs w:val="28"/>
        </w:rPr>
        <w:t xml:space="preserve">етодике </w:t>
      </w:r>
      <w:r w:rsidRPr="0074516E">
        <w:rPr>
          <w:rFonts w:ascii="Times New Roman" w:hAnsi="Times New Roman" w:cs="Times New Roman"/>
          <w:sz w:val="28"/>
          <w:szCs w:val="28"/>
        </w:rPr>
        <w:t>Д.В. Люсина</w:t>
      </w:r>
      <w:r w:rsidR="006E547A">
        <w:rPr>
          <w:rFonts w:ascii="Times New Roman" w:hAnsi="Times New Roman" w:cs="Times New Roman"/>
          <w:sz w:val="28"/>
          <w:szCs w:val="28"/>
        </w:rPr>
        <w:t>.</w:t>
      </w:r>
      <w:r w:rsidRPr="0074516E">
        <w:rPr>
          <w:rFonts w:ascii="Times New Roman" w:hAnsi="Times New Roman" w:cs="Times New Roman"/>
          <w:sz w:val="28"/>
          <w:szCs w:val="28"/>
        </w:rPr>
        <w:t xml:space="preserve"> </w:t>
      </w:r>
    </w:p>
    <w:p w:rsidR="0074516E" w:rsidRPr="0074516E" w:rsidRDefault="0074516E" w:rsidP="0074516E">
      <w:pPr>
        <w:pStyle w:val="Default"/>
        <w:ind w:firstLine="709"/>
        <w:jc w:val="both"/>
        <w:rPr>
          <w:rFonts w:ascii="Times New Roman" w:hAnsi="Times New Roman" w:cs="Times New Roman"/>
          <w:sz w:val="28"/>
          <w:szCs w:val="28"/>
        </w:rPr>
      </w:pPr>
      <w:r w:rsidRPr="0074516E">
        <w:rPr>
          <w:rFonts w:ascii="Times New Roman" w:hAnsi="Times New Roman" w:cs="Times New Roman"/>
          <w:sz w:val="28"/>
          <w:szCs w:val="28"/>
        </w:rPr>
        <w:t xml:space="preserve">Для исследования механизмов психологической защиты применена психодиагностическая методика измерения механизмов психологической защиты, разработанная Пилюгиной Е.Р. </w:t>
      </w:r>
      <w:proofErr w:type="gramStart"/>
      <w:r w:rsidRPr="0074516E">
        <w:rPr>
          <w:rFonts w:ascii="Times New Roman" w:hAnsi="Times New Roman" w:cs="Times New Roman"/>
          <w:sz w:val="28"/>
          <w:szCs w:val="28"/>
        </w:rPr>
        <w:t>и  Сулеймановым</w:t>
      </w:r>
      <w:proofErr w:type="gramEnd"/>
      <w:r w:rsidRPr="0074516E">
        <w:rPr>
          <w:rFonts w:ascii="Times New Roman" w:hAnsi="Times New Roman" w:cs="Times New Roman"/>
          <w:sz w:val="28"/>
          <w:szCs w:val="28"/>
        </w:rPr>
        <w:t xml:space="preserve">  Р.Ф. (2020).</w:t>
      </w:r>
    </w:p>
    <w:p w:rsidR="0074516E" w:rsidRDefault="001C7485" w:rsidP="0074516E">
      <w:pPr>
        <w:pStyle w:val="Default"/>
        <w:ind w:firstLine="709"/>
        <w:jc w:val="both"/>
        <w:rPr>
          <w:rFonts w:ascii="Times New Roman" w:hAnsi="Times New Roman" w:cs="Times New Roman"/>
          <w:sz w:val="28"/>
          <w:szCs w:val="28"/>
        </w:rPr>
      </w:pPr>
      <w:r w:rsidRPr="001C7485">
        <w:rPr>
          <w:rFonts w:ascii="Times New Roman" w:hAnsi="Times New Roman" w:cs="Times New Roman"/>
          <w:b/>
          <w:sz w:val="28"/>
          <w:szCs w:val="28"/>
        </w:rPr>
        <w:t>Результаты</w:t>
      </w:r>
      <w:r w:rsidR="006F15BE">
        <w:rPr>
          <w:rFonts w:ascii="Times New Roman" w:hAnsi="Times New Roman" w:cs="Times New Roman"/>
          <w:b/>
          <w:sz w:val="28"/>
          <w:szCs w:val="28"/>
        </w:rPr>
        <w:t>:</w:t>
      </w:r>
      <w:r w:rsidRPr="001C7485">
        <w:rPr>
          <w:rFonts w:ascii="Times New Roman" w:hAnsi="Times New Roman" w:cs="Times New Roman"/>
          <w:sz w:val="28"/>
          <w:szCs w:val="28"/>
        </w:rPr>
        <w:t xml:space="preserve"> </w:t>
      </w:r>
      <w:r w:rsidR="006F15BE">
        <w:rPr>
          <w:rFonts w:ascii="Times New Roman" w:hAnsi="Times New Roman" w:cs="Times New Roman"/>
          <w:sz w:val="28"/>
          <w:szCs w:val="28"/>
        </w:rPr>
        <w:t>С</w:t>
      </w:r>
      <w:r w:rsidR="0074516E">
        <w:rPr>
          <w:rFonts w:ascii="Times New Roman" w:hAnsi="Times New Roman" w:cs="Times New Roman"/>
          <w:sz w:val="28"/>
          <w:szCs w:val="28"/>
        </w:rPr>
        <w:t xml:space="preserve">татистической анализ </w:t>
      </w:r>
      <w:proofErr w:type="gramStart"/>
      <w:r w:rsidR="0074516E">
        <w:rPr>
          <w:rFonts w:ascii="Times New Roman" w:hAnsi="Times New Roman" w:cs="Times New Roman"/>
          <w:sz w:val="28"/>
          <w:szCs w:val="28"/>
        </w:rPr>
        <w:t>результатов  исследования</w:t>
      </w:r>
      <w:proofErr w:type="gramEnd"/>
      <w:r w:rsidR="0074516E">
        <w:rPr>
          <w:rFonts w:ascii="Times New Roman" w:hAnsi="Times New Roman" w:cs="Times New Roman"/>
          <w:sz w:val="28"/>
          <w:szCs w:val="28"/>
        </w:rPr>
        <w:t xml:space="preserve"> выявил наличие достоверной взаимосвязи шкал эмоционального интеллекта и групп </w:t>
      </w:r>
      <w:r w:rsidR="0074516E" w:rsidRPr="0074516E">
        <w:rPr>
          <w:rFonts w:ascii="Times New Roman" w:hAnsi="Times New Roman" w:cs="Times New Roman"/>
          <w:sz w:val="28"/>
          <w:szCs w:val="28"/>
        </w:rPr>
        <w:t xml:space="preserve">инфантильных </w:t>
      </w:r>
      <w:r w:rsidR="0074516E">
        <w:rPr>
          <w:rFonts w:ascii="Times New Roman" w:hAnsi="Times New Roman" w:cs="Times New Roman"/>
          <w:sz w:val="28"/>
          <w:szCs w:val="28"/>
        </w:rPr>
        <w:t>и</w:t>
      </w:r>
      <w:r w:rsidR="008D2614">
        <w:rPr>
          <w:rFonts w:ascii="Times New Roman" w:hAnsi="Times New Roman" w:cs="Times New Roman"/>
          <w:sz w:val="28"/>
          <w:szCs w:val="28"/>
        </w:rPr>
        <w:t>,</w:t>
      </w:r>
      <w:r w:rsidR="0074516E">
        <w:rPr>
          <w:rFonts w:ascii="Times New Roman" w:hAnsi="Times New Roman" w:cs="Times New Roman"/>
          <w:sz w:val="28"/>
          <w:szCs w:val="28"/>
        </w:rPr>
        <w:t xml:space="preserve"> в меньшей степени</w:t>
      </w:r>
      <w:r w:rsidR="008D2614">
        <w:rPr>
          <w:rFonts w:ascii="Times New Roman" w:hAnsi="Times New Roman" w:cs="Times New Roman"/>
          <w:sz w:val="28"/>
          <w:szCs w:val="28"/>
        </w:rPr>
        <w:t>,</w:t>
      </w:r>
      <w:r w:rsidR="0074516E">
        <w:rPr>
          <w:rFonts w:ascii="Times New Roman" w:hAnsi="Times New Roman" w:cs="Times New Roman"/>
          <w:sz w:val="28"/>
          <w:szCs w:val="28"/>
        </w:rPr>
        <w:t xml:space="preserve"> адаптивных механизмов</w:t>
      </w:r>
      <w:r w:rsidR="0074516E" w:rsidRPr="0074516E">
        <w:rPr>
          <w:rFonts w:ascii="Times New Roman" w:hAnsi="Times New Roman" w:cs="Times New Roman"/>
          <w:sz w:val="28"/>
          <w:szCs w:val="28"/>
        </w:rPr>
        <w:t xml:space="preserve"> </w:t>
      </w:r>
      <w:r w:rsidR="00011146" w:rsidRPr="00011146">
        <w:rPr>
          <w:rFonts w:ascii="Times New Roman" w:hAnsi="Times New Roman" w:cs="Times New Roman"/>
          <w:sz w:val="28"/>
          <w:szCs w:val="28"/>
        </w:rPr>
        <w:t>психологической</w:t>
      </w:r>
      <w:r w:rsidR="0074516E">
        <w:rPr>
          <w:rFonts w:ascii="Times New Roman" w:hAnsi="Times New Roman" w:cs="Times New Roman"/>
          <w:sz w:val="28"/>
          <w:szCs w:val="28"/>
        </w:rPr>
        <w:t xml:space="preserve"> </w:t>
      </w:r>
      <w:r w:rsidR="0074516E" w:rsidRPr="0074516E">
        <w:rPr>
          <w:rFonts w:ascii="Times New Roman" w:hAnsi="Times New Roman" w:cs="Times New Roman"/>
          <w:sz w:val="28"/>
          <w:szCs w:val="28"/>
        </w:rPr>
        <w:t>защиты</w:t>
      </w:r>
      <w:r w:rsidR="008D2614">
        <w:rPr>
          <w:rFonts w:ascii="Times New Roman" w:hAnsi="Times New Roman" w:cs="Times New Roman"/>
          <w:sz w:val="28"/>
          <w:szCs w:val="28"/>
        </w:rPr>
        <w:t>.</w:t>
      </w:r>
    </w:p>
    <w:p w:rsidR="00C27226" w:rsidRPr="00C27226" w:rsidRDefault="008D2614" w:rsidP="00C27226">
      <w:pPr>
        <w:pStyle w:val="Default"/>
        <w:ind w:firstLine="709"/>
        <w:jc w:val="both"/>
        <w:rPr>
          <w:rFonts w:ascii="Times New Roman" w:hAnsi="Times New Roman" w:cs="Times New Roman"/>
          <w:sz w:val="28"/>
          <w:szCs w:val="28"/>
        </w:rPr>
      </w:pPr>
      <w:r>
        <w:rPr>
          <w:rFonts w:ascii="Times New Roman" w:hAnsi="Times New Roman" w:cs="Times New Roman"/>
          <w:sz w:val="28"/>
          <w:szCs w:val="28"/>
        </w:rPr>
        <w:t>Молодые врачи</w:t>
      </w:r>
      <w:r w:rsidR="00C27226" w:rsidRPr="00C27226">
        <w:rPr>
          <w:rFonts w:ascii="Times New Roman" w:hAnsi="Times New Roman" w:cs="Times New Roman"/>
          <w:sz w:val="28"/>
          <w:szCs w:val="28"/>
        </w:rPr>
        <w:t xml:space="preserve"> с инфантильными механизмами защиты</w:t>
      </w:r>
      <w:r>
        <w:rPr>
          <w:rFonts w:ascii="Times New Roman" w:hAnsi="Times New Roman" w:cs="Times New Roman"/>
          <w:sz w:val="28"/>
          <w:szCs w:val="28"/>
        </w:rPr>
        <w:t xml:space="preserve"> составляю</w:t>
      </w:r>
      <w:r w:rsidR="00007203">
        <w:rPr>
          <w:rFonts w:ascii="Times New Roman" w:hAnsi="Times New Roman" w:cs="Times New Roman"/>
          <w:sz w:val="28"/>
          <w:szCs w:val="28"/>
        </w:rPr>
        <w:t>т группу риска:</w:t>
      </w:r>
      <w:r>
        <w:rPr>
          <w:rFonts w:ascii="Times New Roman" w:hAnsi="Times New Roman" w:cs="Times New Roman"/>
          <w:sz w:val="28"/>
          <w:szCs w:val="28"/>
        </w:rPr>
        <w:t xml:space="preserve"> </w:t>
      </w:r>
      <w:r w:rsidR="00007203">
        <w:rPr>
          <w:rFonts w:ascii="Times New Roman" w:hAnsi="Times New Roman" w:cs="Times New Roman"/>
          <w:sz w:val="28"/>
          <w:szCs w:val="28"/>
        </w:rPr>
        <w:t>у</w:t>
      </w:r>
      <w:r>
        <w:rPr>
          <w:rFonts w:ascii="Times New Roman" w:hAnsi="Times New Roman" w:cs="Times New Roman"/>
          <w:sz w:val="28"/>
          <w:szCs w:val="28"/>
        </w:rPr>
        <w:t xml:space="preserve"> них </w:t>
      </w:r>
      <w:r w:rsidR="00C27226" w:rsidRPr="00C27226">
        <w:rPr>
          <w:rFonts w:ascii="Times New Roman" w:hAnsi="Times New Roman" w:cs="Times New Roman"/>
          <w:sz w:val="28"/>
          <w:szCs w:val="28"/>
        </w:rPr>
        <w:t>выражено стремление снять напряжение, возни</w:t>
      </w:r>
      <w:r>
        <w:rPr>
          <w:rFonts w:ascii="Times New Roman" w:hAnsi="Times New Roman" w:cs="Times New Roman"/>
          <w:sz w:val="28"/>
          <w:szCs w:val="28"/>
        </w:rPr>
        <w:t xml:space="preserve">кшее из-за стрессовой ситуации </w:t>
      </w:r>
      <w:r w:rsidR="00C27226" w:rsidRPr="00C27226">
        <w:rPr>
          <w:rFonts w:ascii="Times New Roman" w:hAnsi="Times New Roman" w:cs="Times New Roman"/>
          <w:sz w:val="28"/>
          <w:szCs w:val="28"/>
        </w:rPr>
        <w:t xml:space="preserve">любым доступным способом и перекладывание ответственности на окружающих. Для этой категории врачей негативные эмоции </w:t>
      </w:r>
      <w:proofErr w:type="gramStart"/>
      <w:r w:rsidR="00C27226" w:rsidRPr="00C27226">
        <w:rPr>
          <w:rFonts w:ascii="Times New Roman" w:hAnsi="Times New Roman" w:cs="Times New Roman"/>
          <w:sz w:val="28"/>
          <w:szCs w:val="28"/>
        </w:rPr>
        <w:t>слишком болезненны</w:t>
      </w:r>
      <w:proofErr w:type="gramEnd"/>
      <w:r w:rsidR="00C27226" w:rsidRPr="00C27226">
        <w:rPr>
          <w:rFonts w:ascii="Times New Roman" w:hAnsi="Times New Roman" w:cs="Times New Roman"/>
          <w:sz w:val="28"/>
          <w:szCs w:val="28"/>
        </w:rPr>
        <w:t xml:space="preserve"> и они могут реагировать на напряженную ситуацию неадекватным, деструктивным образом. </w:t>
      </w:r>
    </w:p>
    <w:p w:rsidR="00C27226" w:rsidRPr="00C27226" w:rsidRDefault="001C7485" w:rsidP="00C27226">
      <w:pPr>
        <w:pStyle w:val="Default"/>
        <w:ind w:firstLine="709"/>
        <w:jc w:val="both"/>
        <w:rPr>
          <w:rFonts w:ascii="Times New Roman" w:hAnsi="Times New Roman" w:cs="Times New Roman"/>
          <w:sz w:val="28"/>
          <w:szCs w:val="28"/>
        </w:rPr>
      </w:pPr>
      <w:r w:rsidRPr="0074516E">
        <w:rPr>
          <w:rFonts w:ascii="Times New Roman" w:hAnsi="Times New Roman" w:cs="Times New Roman"/>
          <w:b/>
          <w:sz w:val="28"/>
          <w:szCs w:val="28"/>
        </w:rPr>
        <w:t>Заключение</w:t>
      </w:r>
      <w:r w:rsidR="006F15BE">
        <w:rPr>
          <w:rFonts w:ascii="Times New Roman" w:hAnsi="Times New Roman" w:cs="Times New Roman"/>
          <w:b/>
          <w:sz w:val="28"/>
          <w:szCs w:val="28"/>
        </w:rPr>
        <w:t>:</w:t>
      </w:r>
      <w:r w:rsidRPr="00C27226">
        <w:rPr>
          <w:rFonts w:ascii="Times New Roman" w:hAnsi="Times New Roman" w:cs="Times New Roman"/>
          <w:sz w:val="28"/>
          <w:szCs w:val="28"/>
        </w:rPr>
        <w:t xml:space="preserve"> </w:t>
      </w:r>
      <w:r w:rsidR="00C27226" w:rsidRPr="00C27226">
        <w:rPr>
          <w:rFonts w:ascii="Times New Roman" w:hAnsi="Times New Roman" w:cs="Times New Roman"/>
          <w:sz w:val="28"/>
          <w:szCs w:val="28"/>
        </w:rPr>
        <w:t xml:space="preserve">Наличие достоверной </w:t>
      </w:r>
      <w:r w:rsidR="008D2614">
        <w:rPr>
          <w:rFonts w:ascii="Times New Roman" w:hAnsi="Times New Roman" w:cs="Times New Roman"/>
          <w:sz w:val="28"/>
          <w:szCs w:val="28"/>
        </w:rPr>
        <w:t xml:space="preserve">взаимосвязи </w:t>
      </w:r>
      <w:r w:rsidR="00011146">
        <w:rPr>
          <w:rFonts w:ascii="Times New Roman" w:hAnsi="Times New Roman" w:cs="Times New Roman"/>
          <w:sz w:val="28"/>
          <w:szCs w:val="28"/>
        </w:rPr>
        <w:t xml:space="preserve">шкал эмоционального интеллекта </w:t>
      </w:r>
      <w:r w:rsidR="00C27226" w:rsidRPr="00C27226">
        <w:rPr>
          <w:rFonts w:ascii="Times New Roman" w:hAnsi="Times New Roman" w:cs="Times New Roman"/>
          <w:sz w:val="28"/>
          <w:szCs w:val="28"/>
        </w:rPr>
        <w:t xml:space="preserve">и </w:t>
      </w:r>
      <w:r w:rsidR="008D2614">
        <w:rPr>
          <w:rFonts w:ascii="Times New Roman" w:hAnsi="Times New Roman" w:cs="Times New Roman"/>
          <w:sz w:val="28"/>
          <w:szCs w:val="28"/>
        </w:rPr>
        <w:t>защит</w:t>
      </w:r>
      <w:r w:rsidR="00C27226" w:rsidRPr="00C27226">
        <w:rPr>
          <w:rFonts w:ascii="Times New Roman" w:hAnsi="Times New Roman" w:cs="Times New Roman"/>
          <w:sz w:val="28"/>
          <w:szCs w:val="28"/>
        </w:rPr>
        <w:t xml:space="preserve"> </w:t>
      </w:r>
      <w:r w:rsidR="00011146">
        <w:rPr>
          <w:rFonts w:ascii="Times New Roman" w:hAnsi="Times New Roman" w:cs="Times New Roman"/>
          <w:sz w:val="28"/>
          <w:szCs w:val="28"/>
        </w:rPr>
        <w:t xml:space="preserve">из </w:t>
      </w:r>
      <w:r w:rsidR="00011146" w:rsidRPr="008D2614">
        <w:rPr>
          <w:rFonts w:ascii="Times New Roman" w:hAnsi="Times New Roman" w:cs="Times New Roman"/>
          <w:sz w:val="28"/>
          <w:szCs w:val="28"/>
        </w:rPr>
        <w:t>инфантильн</w:t>
      </w:r>
      <w:r w:rsidR="00011146">
        <w:rPr>
          <w:rFonts w:ascii="Times New Roman" w:hAnsi="Times New Roman" w:cs="Times New Roman"/>
          <w:sz w:val="28"/>
          <w:szCs w:val="28"/>
        </w:rPr>
        <w:t>ой группы</w:t>
      </w:r>
      <w:r w:rsidR="00011146" w:rsidRPr="00C27226">
        <w:rPr>
          <w:rFonts w:ascii="Times New Roman" w:hAnsi="Times New Roman" w:cs="Times New Roman"/>
          <w:sz w:val="28"/>
          <w:szCs w:val="28"/>
        </w:rPr>
        <w:t xml:space="preserve"> </w:t>
      </w:r>
      <w:r w:rsidR="00C27226" w:rsidRPr="00C27226">
        <w:rPr>
          <w:rFonts w:ascii="Times New Roman" w:hAnsi="Times New Roman" w:cs="Times New Roman"/>
          <w:sz w:val="28"/>
          <w:szCs w:val="28"/>
        </w:rPr>
        <w:t xml:space="preserve">требует разработки </w:t>
      </w:r>
      <w:r w:rsidR="002015C0">
        <w:rPr>
          <w:rFonts w:ascii="Times New Roman" w:hAnsi="Times New Roman" w:cs="Times New Roman"/>
          <w:sz w:val="28"/>
          <w:szCs w:val="28"/>
        </w:rPr>
        <w:t xml:space="preserve">специальных </w:t>
      </w:r>
      <w:r w:rsidR="00C27226" w:rsidRPr="00C27226">
        <w:rPr>
          <w:rFonts w:ascii="Times New Roman" w:hAnsi="Times New Roman" w:cs="Times New Roman"/>
          <w:sz w:val="28"/>
          <w:szCs w:val="28"/>
        </w:rPr>
        <w:t xml:space="preserve">способов </w:t>
      </w:r>
      <w:r w:rsidR="00011146">
        <w:rPr>
          <w:rFonts w:ascii="Times New Roman" w:hAnsi="Times New Roman" w:cs="Times New Roman"/>
          <w:sz w:val="28"/>
          <w:szCs w:val="28"/>
        </w:rPr>
        <w:t xml:space="preserve">развития эмоционального интеллекта для </w:t>
      </w:r>
      <w:r w:rsidR="00C27226" w:rsidRPr="00C27226">
        <w:rPr>
          <w:rFonts w:ascii="Times New Roman" w:hAnsi="Times New Roman" w:cs="Times New Roman"/>
          <w:sz w:val="28"/>
          <w:szCs w:val="28"/>
        </w:rPr>
        <w:t xml:space="preserve">профилактики и коррекции возможного деструктивного поведения, опасного негативными последствиями в </w:t>
      </w:r>
      <w:r w:rsidR="002015C0">
        <w:rPr>
          <w:rFonts w:ascii="Times New Roman" w:hAnsi="Times New Roman" w:cs="Times New Roman"/>
          <w:sz w:val="28"/>
          <w:szCs w:val="28"/>
        </w:rPr>
        <w:t>стрессовых ситуациях</w:t>
      </w:r>
      <w:r w:rsidR="00011146">
        <w:rPr>
          <w:rFonts w:ascii="Times New Roman" w:hAnsi="Times New Roman" w:cs="Times New Roman"/>
          <w:sz w:val="28"/>
          <w:szCs w:val="28"/>
        </w:rPr>
        <w:t>,</w:t>
      </w:r>
      <w:r w:rsidR="002015C0">
        <w:rPr>
          <w:rFonts w:ascii="Times New Roman" w:hAnsi="Times New Roman" w:cs="Times New Roman"/>
          <w:sz w:val="28"/>
          <w:szCs w:val="28"/>
        </w:rPr>
        <w:t xml:space="preserve"> связанных с профессиональной деятельностью</w:t>
      </w:r>
      <w:r w:rsidR="00C27226" w:rsidRPr="00C27226">
        <w:rPr>
          <w:rFonts w:ascii="Times New Roman" w:hAnsi="Times New Roman" w:cs="Times New Roman"/>
          <w:sz w:val="28"/>
          <w:szCs w:val="28"/>
        </w:rPr>
        <w:t>.</w:t>
      </w:r>
    </w:p>
    <w:p w:rsidR="002F40F4" w:rsidRPr="003C490F" w:rsidRDefault="002F40F4" w:rsidP="00034182">
      <w:pPr>
        <w:pStyle w:val="Default"/>
        <w:ind w:firstLine="709"/>
        <w:jc w:val="both"/>
        <w:rPr>
          <w:rFonts w:ascii="Times New Roman" w:hAnsi="Times New Roman" w:cs="Times New Roman"/>
          <w:sz w:val="28"/>
          <w:szCs w:val="28"/>
        </w:rPr>
      </w:pPr>
      <w:r w:rsidRPr="00034182">
        <w:rPr>
          <w:rFonts w:ascii="Times New Roman" w:hAnsi="Times New Roman" w:cs="Times New Roman"/>
          <w:b/>
          <w:sz w:val="28"/>
          <w:szCs w:val="28"/>
        </w:rPr>
        <w:t>Ключевые слова:</w:t>
      </w:r>
      <w:r w:rsidRPr="003C490F">
        <w:rPr>
          <w:rFonts w:ascii="Times New Roman" w:hAnsi="Times New Roman" w:cs="Times New Roman"/>
          <w:sz w:val="28"/>
          <w:szCs w:val="28"/>
        </w:rPr>
        <w:t xml:space="preserve"> </w:t>
      </w:r>
      <w:r w:rsidR="000571AF" w:rsidRPr="000571AF">
        <w:rPr>
          <w:rFonts w:ascii="Times New Roman" w:hAnsi="Times New Roman" w:cs="Times New Roman"/>
          <w:sz w:val="28"/>
          <w:szCs w:val="28"/>
        </w:rPr>
        <w:t>Эмоциональный интеллект</w:t>
      </w:r>
      <w:r w:rsidR="000571AF">
        <w:rPr>
          <w:rFonts w:ascii="Times New Roman" w:hAnsi="Times New Roman" w:cs="Times New Roman"/>
          <w:sz w:val="28"/>
          <w:szCs w:val="28"/>
        </w:rPr>
        <w:t>,</w:t>
      </w:r>
      <w:r w:rsidR="000571AF" w:rsidRPr="000571AF">
        <w:rPr>
          <w:rFonts w:ascii="Times New Roman" w:hAnsi="Times New Roman" w:cs="Times New Roman"/>
          <w:sz w:val="28"/>
          <w:szCs w:val="28"/>
        </w:rPr>
        <w:t xml:space="preserve"> </w:t>
      </w:r>
      <w:r w:rsidRPr="003C490F">
        <w:rPr>
          <w:rFonts w:ascii="Times New Roman" w:hAnsi="Times New Roman" w:cs="Times New Roman"/>
          <w:sz w:val="28"/>
          <w:szCs w:val="28"/>
        </w:rPr>
        <w:t>психологическая защита, защитные механизмы</w:t>
      </w:r>
      <w:r w:rsidR="000571AF">
        <w:rPr>
          <w:rFonts w:ascii="Times New Roman" w:hAnsi="Times New Roman" w:cs="Times New Roman"/>
          <w:sz w:val="28"/>
          <w:szCs w:val="28"/>
        </w:rPr>
        <w:t xml:space="preserve"> психики.</w:t>
      </w:r>
    </w:p>
    <w:p w:rsidR="00E43DDD" w:rsidRPr="00E43DDD" w:rsidRDefault="00E43DDD" w:rsidP="00034182">
      <w:pPr>
        <w:pStyle w:val="Default"/>
        <w:tabs>
          <w:tab w:val="left" w:pos="3828"/>
        </w:tabs>
        <w:ind w:firstLine="709"/>
        <w:jc w:val="both"/>
        <w:rPr>
          <w:rFonts w:ascii="Times New Roman" w:hAnsi="Times New Roman" w:cs="Times New Roman"/>
          <w:b/>
          <w:sz w:val="28"/>
          <w:szCs w:val="28"/>
        </w:rPr>
      </w:pPr>
    </w:p>
    <w:p w:rsidR="00E43DDD" w:rsidRPr="00E43DDD" w:rsidRDefault="00E43DDD" w:rsidP="00E43DDD">
      <w:pPr>
        <w:pStyle w:val="Default"/>
        <w:tabs>
          <w:tab w:val="left" w:pos="3828"/>
        </w:tabs>
        <w:ind w:firstLine="709"/>
        <w:jc w:val="center"/>
        <w:rPr>
          <w:rFonts w:ascii="Times New Roman" w:hAnsi="Times New Roman" w:cs="Times New Roman"/>
          <w:b/>
          <w:sz w:val="28"/>
          <w:szCs w:val="28"/>
          <w:lang w:val="en-US"/>
        </w:rPr>
      </w:pPr>
      <w:r w:rsidRPr="00E43DDD">
        <w:rPr>
          <w:rFonts w:ascii="Times New Roman" w:hAnsi="Times New Roman" w:cs="Times New Roman"/>
          <w:b/>
          <w:sz w:val="28"/>
          <w:szCs w:val="28"/>
          <w:lang w:val="en-US"/>
        </w:rPr>
        <w:t>INTERCONNECTION OF EMOTIONAL INTELLIGENCE AND MECHANISMS OF PSYCHOLOGICAL PROTECTION OF CLINICAL ORDINATORS</w:t>
      </w:r>
    </w:p>
    <w:p w:rsidR="00E43DDD" w:rsidRPr="00E43DDD" w:rsidRDefault="00E43DDD" w:rsidP="00E43DDD">
      <w:pPr>
        <w:pStyle w:val="Default"/>
        <w:tabs>
          <w:tab w:val="left" w:pos="3828"/>
        </w:tabs>
        <w:ind w:firstLine="709"/>
        <w:jc w:val="center"/>
        <w:rPr>
          <w:rFonts w:ascii="Times New Roman" w:hAnsi="Times New Roman" w:cs="Times New Roman"/>
          <w:b/>
          <w:i/>
          <w:sz w:val="28"/>
          <w:szCs w:val="28"/>
          <w:lang w:val="en-US"/>
        </w:rPr>
      </w:pPr>
      <w:proofErr w:type="spellStart"/>
      <w:r w:rsidRPr="00E43DDD">
        <w:rPr>
          <w:rFonts w:ascii="Times New Roman" w:hAnsi="Times New Roman" w:cs="Times New Roman"/>
          <w:b/>
          <w:i/>
          <w:sz w:val="28"/>
          <w:szCs w:val="28"/>
          <w:lang w:val="en-US"/>
        </w:rPr>
        <w:t>Gurov</w:t>
      </w:r>
      <w:proofErr w:type="spellEnd"/>
      <w:r w:rsidRPr="00E43DDD">
        <w:rPr>
          <w:rFonts w:ascii="Times New Roman" w:hAnsi="Times New Roman" w:cs="Times New Roman"/>
          <w:b/>
          <w:i/>
          <w:sz w:val="28"/>
          <w:szCs w:val="28"/>
          <w:lang w:val="en-US"/>
        </w:rPr>
        <w:t xml:space="preserve"> V.A., </w:t>
      </w:r>
      <w:proofErr w:type="spellStart"/>
      <w:r w:rsidRPr="00E43DDD">
        <w:rPr>
          <w:rFonts w:ascii="Times New Roman" w:hAnsi="Times New Roman" w:cs="Times New Roman"/>
          <w:b/>
          <w:i/>
          <w:sz w:val="28"/>
          <w:szCs w:val="28"/>
          <w:lang w:val="en-US"/>
        </w:rPr>
        <w:t>Prikhin</w:t>
      </w:r>
      <w:proofErr w:type="spellEnd"/>
      <w:r w:rsidRPr="00E43DDD">
        <w:rPr>
          <w:rFonts w:ascii="Times New Roman" w:hAnsi="Times New Roman" w:cs="Times New Roman"/>
          <w:b/>
          <w:i/>
          <w:sz w:val="28"/>
          <w:szCs w:val="28"/>
          <w:lang w:val="en-US"/>
        </w:rPr>
        <w:t xml:space="preserve"> E.I</w:t>
      </w:r>
    </w:p>
    <w:p w:rsidR="00E43DDD" w:rsidRPr="00E43DDD" w:rsidRDefault="00E43DDD" w:rsidP="00E43DDD">
      <w:pPr>
        <w:pStyle w:val="Default"/>
        <w:tabs>
          <w:tab w:val="left" w:pos="3828"/>
        </w:tabs>
        <w:ind w:firstLine="709"/>
        <w:jc w:val="both"/>
        <w:rPr>
          <w:rFonts w:ascii="Times New Roman" w:hAnsi="Times New Roman" w:cs="Times New Roman"/>
          <w:b/>
          <w:sz w:val="28"/>
          <w:szCs w:val="28"/>
          <w:lang w:val="en-US"/>
        </w:rPr>
      </w:pPr>
      <w:r w:rsidRPr="00E43DDD">
        <w:rPr>
          <w:rFonts w:ascii="Times New Roman" w:hAnsi="Times New Roman" w:cs="Times New Roman"/>
          <w:b/>
          <w:sz w:val="28"/>
          <w:szCs w:val="28"/>
          <w:lang w:val="en-US"/>
        </w:rPr>
        <w:t>Abstract</w:t>
      </w:r>
    </w:p>
    <w:p w:rsidR="0091672C" w:rsidRDefault="0091672C" w:rsidP="00E43DDD">
      <w:pPr>
        <w:pStyle w:val="Default"/>
        <w:tabs>
          <w:tab w:val="left" w:pos="3828"/>
        </w:tabs>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The aim of the research</w:t>
      </w:r>
      <w:r w:rsidRPr="0091672C">
        <w:rPr>
          <w:rFonts w:ascii="Times New Roman" w:hAnsi="Times New Roman" w:cs="Times New Roman"/>
          <w:b/>
          <w:sz w:val="28"/>
          <w:szCs w:val="28"/>
          <w:lang w:val="en-US"/>
        </w:rPr>
        <w:t xml:space="preserve">: </w:t>
      </w:r>
      <w:r w:rsidRPr="0091672C">
        <w:rPr>
          <w:rFonts w:ascii="Times New Roman" w:hAnsi="Times New Roman" w:cs="Times New Roman"/>
          <w:sz w:val="28"/>
          <w:szCs w:val="28"/>
          <w:lang w:val="en-US"/>
        </w:rPr>
        <w:t xml:space="preserve">to assess the relationship between emotional intelligence and mechanisms of psychological protection of clinical </w:t>
      </w:r>
      <w:proofErr w:type="spellStart"/>
      <w:r w:rsidRPr="0091672C">
        <w:rPr>
          <w:rFonts w:ascii="Times New Roman" w:hAnsi="Times New Roman" w:cs="Times New Roman"/>
          <w:sz w:val="28"/>
          <w:szCs w:val="28"/>
          <w:lang w:val="en-US"/>
        </w:rPr>
        <w:t>ordinators</w:t>
      </w:r>
      <w:proofErr w:type="spellEnd"/>
      <w:r w:rsidRPr="0091672C">
        <w:rPr>
          <w:rFonts w:ascii="Times New Roman" w:hAnsi="Times New Roman" w:cs="Times New Roman"/>
          <w:sz w:val="28"/>
          <w:szCs w:val="28"/>
          <w:lang w:val="en-US"/>
        </w:rPr>
        <w:t xml:space="preserve"> </w:t>
      </w:r>
    </w:p>
    <w:p w:rsidR="00B745C7" w:rsidRPr="00B745C7" w:rsidRDefault="00E43DDD" w:rsidP="00B745C7">
      <w:pPr>
        <w:pStyle w:val="Default"/>
        <w:tabs>
          <w:tab w:val="left" w:pos="3828"/>
        </w:tabs>
        <w:ind w:firstLine="709"/>
        <w:jc w:val="both"/>
        <w:rPr>
          <w:rFonts w:ascii="Times New Roman" w:hAnsi="Times New Roman" w:cs="Times New Roman"/>
          <w:sz w:val="28"/>
          <w:szCs w:val="28"/>
          <w:lang w:val="en-US"/>
        </w:rPr>
      </w:pPr>
      <w:r w:rsidRPr="00E43DDD">
        <w:rPr>
          <w:rFonts w:ascii="Times New Roman" w:hAnsi="Times New Roman" w:cs="Times New Roman"/>
          <w:b/>
          <w:sz w:val="28"/>
          <w:szCs w:val="28"/>
          <w:lang w:val="en-US"/>
        </w:rPr>
        <w:t>Materials and Methods</w:t>
      </w:r>
      <w:r w:rsidR="00B745C7">
        <w:rPr>
          <w:rFonts w:ascii="Times New Roman" w:hAnsi="Times New Roman" w:cs="Times New Roman"/>
          <w:b/>
          <w:sz w:val="28"/>
          <w:szCs w:val="28"/>
          <w:lang w:val="en-US"/>
        </w:rPr>
        <w:t xml:space="preserve">: </w:t>
      </w:r>
      <w:r w:rsidR="00B745C7" w:rsidRPr="00B745C7">
        <w:rPr>
          <w:rFonts w:ascii="Times New Roman" w:hAnsi="Times New Roman" w:cs="Times New Roman"/>
          <w:sz w:val="28"/>
          <w:szCs w:val="28"/>
          <w:lang w:val="en-US"/>
        </w:rPr>
        <w:t>Determination of the structure of emotional intelligence was carried out accordi</w:t>
      </w:r>
      <w:r w:rsidR="00B745C7">
        <w:rPr>
          <w:rFonts w:ascii="Times New Roman" w:hAnsi="Times New Roman" w:cs="Times New Roman"/>
          <w:sz w:val="28"/>
          <w:szCs w:val="28"/>
          <w:lang w:val="en-US"/>
        </w:rPr>
        <w:t xml:space="preserve">ng to the method of D.V. </w:t>
      </w:r>
      <w:proofErr w:type="spellStart"/>
      <w:r w:rsidR="00B745C7">
        <w:rPr>
          <w:rFonts w:ascii="Times New Roman" w:hAnsi="Times New Roman" w:cs="Times New Roman"/>
          <w:sz w:val="28"/>
          <w:szCs w:val="28"/>
          <w:lang w:val="en-US"/>
        </w:rPr>
        <w:t>Lyusin</w:t>
      </w:r>
      <w:proofErr w:type="spellEnd"/>
      <w:r w:rsidR="00B745C7" w:rsidRPr="00B745C7">
        <w:rPr>
          <w:rFonts w:ascii="Times New Roman" w:hAnsi="Times New Roman" w:cs="Times New Roman"/>
          <w:sz w:val="28"/>
          <w:szCs w:val="28"/>
          <w:lang w:val="en-US"/>
        </w:rPr>
        <w:t xml:space="preserve"> (2004)</w:t>
      </w:r>
    </w:p>
    <w:p w:rsidR="00E43DDD" w:rsidRPr="00B745C7" w:rsidRDefault="00B745C7" w:rsidP="00B745C7">
      <w:pPr>
        <w:pStyle w:val="Default"/>
        <w:tabs>
          <w:tab w:val="left" w:pos="3828"/>
        </w:tabs>
        <w:ind w:firstLine="709"/>
        <w:jc w:val="both"/>
        <w:rPr>
          <w:rFonts w:ascii="Times New Roman" w:hAnsi="Times New Roman" w:cs="Times New Roman"/>
          <w:sz w:val="28"/>
          <w:szCs w:val="28"/>
          <w:lang w:val="en-US"/>
        </w:rPr>
      </w:pPr>
      <w:r w:rsidRPr="00B745C7">
        <w:rPr>
          <w:rFonts w:ascii="Times New Roman" w:hAnsi="Times New Roman" w:cs="Times New Roman"/>
          <w:sz w:val="28"/>
          <w:szCs w:val="28"/>
          <w:lang w:val="en-US"/>
        </w:rPr>
        <w:t xml:space="preserve">To study the mechanisms of psychological defense, a </w:t>
      </w:r>
      <w:proofErr w:type="spellStart"/>
      <w:r w:rsidRPr="00B745C7">
        <w:rPr>
          <w:rFonts w:ascii="Times New Roman" w:hAnsi="Times New Roman" w:cs="Times New Roman"/>
          <w:sz w:val="28"/>
          <w:szCs w:val="28"/>
          <w:lang w:val="en-US"/>
        </w:rPr>
        <w:t>psychodiagnostic</w:t>
      </w:r>
      <w:proofErr w:type="spellEnd"/>
      <w:r w:rsidRPr="00B745C7">
        <w:rPr>
          <w:rFonts w:ascii="Times New Roman" w:hAnsi="Times New Roman" w:cs="Times New Roman"/>
          <w:sz w:val="28"/>
          <w:szCs w:val="28"/>
          <w:lang w:val="en-US"/>
        </w:rPr>
        <w:t xml:space="preserve"> technique for measuring the mechanisms of psychological defense, develo</w:t>
      </w:r>
      <w:r>
        <w:rPr>
          <w:rFonts w:ascii="Times New Roman" w:hAnsi="Times New Roman" w:cs="Times New Roman"/>
          <w:sz w:val="28"/>
          <w:szCs w:val="28"/>
          <w:lang w:val="en-US"/>
        </w:rPr>
        <w:t xml:space="preserve">ped by E.R. </w:t>
      </w:r>
      <w:proofErr w:type="spellStart"/>
      <w:r>
        <w:rPr>
          <w:rFonts w:ascii="Times New Roman" w:hAnsi="Times New Roman" w:cs="Times New Roman"/>
          <w:sz w:val="28"/>
          <w:szCs w:val="28"/>
          <w:lang w:val="en-US"/>
        </w:rPr>
        <w:t>Pilyugina</w:t>
      </w:r>
      <w:proofErr w:type="spellEnd"/>
      <w:r w:rsidRPr="00B745C7">
        <w:rPr>
          <w:rFonts w:ascii="Times New Roman" w:hAnsi="Times New Roman" w:cs="Times New Roman"/>
          <w:sz w:val="28"/>
          <w:szCs w:val="28"/>
          <w:lang w:val="en-US"/>
        </w:rPr>
        <w:t xml:space="preserve"> and </w:t>
      </w:r>
      <w:proofErr w:type="spellStart"/>
      <w:r w:rsidRPr="00B745C7">
        <w:rPr>
          <w:rFonts w:ascii="Times New Roman" w:hAnsi="Times New Roman" w:cs="Times New Roman"/>
          <w:sz w:val="28"/>
          <w:szCs w:val="28"/>
          <w:lang w:val="en-US"/>
        </w:rPr>
        <w:t>Suleimanov</w:t>
      </w:r>
      <w:proofErr w:type="spellEnd"/>
      <w:r w:rsidRPr="00B745C7">
        <w:rPr>
          <w:rFonts w:ascii="Times New Roman" w:hAnsi="Times New Roman" w:cs="Times New Roman"/>
          <w:sz w:val="28"/>
          <w:szCs w:val="28"/>
          <w:lang w:val="en-US"/>
        </w:rPr>
        <w:t xml:space="preserve"> R.F. (2020).</w:t>
      </w:r>
    </w:p>
    <w:p w:rsidR="00E43DDD" w:rsidRPr="00B745C7" w:rsidRDefault="00E43DDD" w:rsidP="00E43DDD">
      <w:pPr>
        <w:pStyle w:val="Default"/>
        <w:tabs>
          <w:tab w:val="left" w:pos="3828"/>
        </w:tabs>
        <w:ind w:firstLine="709"/>
        <w:jc w:val="both"/>
        <w:rPr>
          <w:rFonts w:ascii="Times New Roman" w:hAnsi="Times New Roman" w:cs="Times New Roman"/>
          <w:sz w:val="28"/>
          <w:szCs w:val="28"/>
          <w:lang w:val="en-US"/>
        </w:rPr>
      </w:pPr>
      <w:r w:rsidRPr="00E43DDD">
        <w:rPr>
          <w:rFonts w:ascii="Times New Roman" w:hAnsi="Times New Roman" w:cs="Times New Roman"/>
          <w:b/>
          <w:sz w:val="28"/>
          <w:szCs w:val="28"/>
          <w:lang w:val="en-US"/>
        </w:rPr>
        <w:t>Results</w:t>
      </w:r>
      <w:r w:rsidR="00B745C7">
        <w:rPr>
          <w:rFonts w:ascii="Times New Roman" w:hAnsi="Times New Roman" w:cs="Times New Roman"/>
          <w:b/>
          <w:sz w:val="28"/>
          <w:szCs w:val="28"/>
          <w:lang w:val="en-US"/>
        </w:rPr>
        <w:t>:</w:t>
      </w:r>
      <w:r w:rsidR="00B745C7" w:rsidRPr="00B745C7">
        <w:rPr>
          <w:lang w:val="en-US"/>
        </w:rPr>
        <w:t xml:space="preserve"> </w:t>
      </w:r>
      <w:r w:rsidR="00B745C7" w:rsidRPr="00B745C7">
        <w:rPr>
          <w:rFonts w:ascii="Times New Roman" w:hAnsi="Times New Roman" w:cs="Times New Roman"/>
          <w:sz w:val="28"/>
          <w:szCs w:val="28"/>
          <w:lang w:val="en-US"/>
        </w:rPr>
        <w:t>Statistical analysis of the research results revealed the presence of a reliable relationship between the scales of emotional intelligence and groups of infantile and, to a lesser extent, adaptive mechanisms of psychological defense.</w:t>
      </w:r>
    </w:p>
    <w:p w:rsidR="00B745C7" w:rsidRPr="00B745C7" w:rsidRDefault="00B745C7" w:rsidP="00E43DDD">
      <w:pPr>
        <w:pStyle w:val="Default"/>
        <w:tabs>
          <w:tab w:val="left" w:pos="3828"/>
        </w:tabs>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B745C7">
        <w:rPr>
          <w:rFonts w:ascii="Times New Roman" w:hAnsi="Times New Roman" w:cs="Times New Roman"/>
          <w:sz w:val="28"/>
          <w:szCs w:val="28"/>
          <w:lang w:val="en-US"/>
        </w:rPr>
        <w:t xml:space="preserve">linical </w:t>
      </w:r>
      <w:proofErr w:type="spellStart"/>
      <w:r w:rsidRPr="00B745C7">
        <w:rPr>
          <w:rFonts w:ascii="Times New Roman" w:hAnsi="Times New Roman" w:cs="Times New Roman"/>
          <w:sz w:val="28"/>
          <w:szCs w:val="28"/>
          <w:lang w:val="en-US"/>
        </w:rPr>
        <w:t>ordinators</w:t>
      </w:r>
      <w:proofErr w:type="spellEnd"/>
      <w:r>
        <w:rPr>
          <w:rFonts w:ascii="Times New Roman" w:hAnsi="Times New Roman" w:cs="Times New Roman"/>
          <w:sz w:val="28"/>
          <w:szCs w:val="28"/>
          <w:lang w:val="en-US"/>
        </w:rPr>
        <w:t xml:space="preserve"> </w:t>
      </w:r>
      <w:r w:rsidRPr="00B745C7">
        <w:rPr>
          <w:rFonts w:ascii="Times New Roman" w:hAnsi="Times New Roman" w:cs="Times New Roman"/>
          <w:sz w:val="28"/>
          <w:szCs w:val="28"/>
          <w:lang w:val="en-US"/>
        </w:rPr>
        <w:t>with infantile defense mechanisms constitute a risk group: they have an expressed desire to relieve stress arising from a stressful situation in any way possible and shift responsibility to others. For this category of doctors, negative emotions are too painf</w:t>
      </w:r>
      <w:r>
        <w:rPr>
          <w:rFonts w:ascii="Times New Roman" w:hAnsi="Times New Roman" w:cs="Times New Roman"/>
          <w:sz w:val="28"/>
          <w:szCs w:val="28"/>
          <w:lang w:val="en-US"/>
        </w:rPr>
        <w:t>ul and they can react to a stress</w:t>
      </w:r>
      <w:r w:rsidRPr="00B745C7">
        <w:rPr>
          <w:rFonts w:ascii="Times New Roman" w:hAnsi="Times New Roman" w:cs="Times New Roman"/>
          <w:sz w:val="28"/>
          <w:szCs w:val="28"/>
          <w:lang w:val="en-US"/>
        </w:rPr>
        <w:t xml:space="preserve"> situation in an inappropriate, destructive way.</w:t>
      </w:r>
    </w:p>
    <w:p w:rsidR="00B745C7" w:rsidRPr="001C7485" w:rsidRDefault="001C7485" w:rsidP="00E43DDD">
      <w:pPr>
        <w:pStyle w:val="Default"/>
        <w:tabs>
          <w:tab w:val="left" w:pos="3828"/>
        </w:tabs>
        <w:ind w:firstLine="709"/>
        <w:jc w:val="both"/>
        <w:rPr>
          <w:rFonts w:ascii="Times New Roman" w:hAnsi="Times New Roman" w:cs="Times New Roman"/>
          <w:sz w:val="28"/>
          <w:szCs w:val="28"/>
          <w:lang w:val="en-US"/>
        </w:rPr>
      </w:pPr>
      <w:r w:rsidRPr="00E43DDD">
        <w:rPr>
          <w:rFonts w:ascii="Times New Roman" w:hAnsi="Times New Roman" w:cs="Times New Roman"/>
          <w:b/>
          <w:sz w:val="28"/>
          <w:szCs w:val="28"/>
          <w:lang w:val="en-US"/>
        </w:rPr>
        <w:t>Conclusion</w:t>
      </w:r>
      <w:r>
        <w:rPr>
          <w:rFonts w:ascii="Times New Roman" w:hAnsi="Times New Roman" w:cs="Times New Roman"/>
          <w:b/>
          <w:sz w:val="28"/>
          <w:szCs w:val="28"/>
          <w:lang w:val="en-US"/>
        </w:rPr>
        <w:t xml:space="preserve">: </w:t>
      </w:r>
      <w:r w:rsidRPr="001C7485">
        <w:rPr>
          <w:rFonts w:ascii="Times New Roman" w:hAnsi="Times New Roman" w:cs="Times New Roman"/>
          <w:sz w:val="28"/>
          <w:szCs w:val="28"/>
          <w:lang w:val="en-US"/>
        </w:rPr>
        <w:t>The presence of a reliable relationship between the scales of emotional intelligence and defenses from the infantile group requires the development of special methods for the development of emotional intelligence for the prevention and correction of possible destructive behavior, dangerous with negative consequences in stressful situations associated with professional activity</w:t>
      </w:r>
    </w:p>
    <w:p w:rsidR="00BC1BDD" w:rsidRPr="004F6EED" w:rsidRDefault="002F40F4" w:rsidP="00034182">
      <w:pPr>
        <w:pStyle w:val="Default"/>
        <w:tabs>
          <w:tab w:val="left" w:pos="3828"/>
        </w:tabs>
        <w:ind w:firstLine="709"/>
        <w:jc w:val="both"/>
        <w:rPr>
          <w:rFonts w:ascii="Times New Roman" w:hAnsi="Times New Roman" w:cs="Times New Roman"/>
          <w:sz w:val="28"/>
          <w:szCs w:val="28"/>
          <w:lang w:val="en-US"/>
        </w:rPr>
      </w:pPr>
      <w:r w:rsidRPr="00034182">
        <w:rPr>
          <w:rFonts w:ascii="Times New Roman" w:hAnsi="Times New Roman" w:cs="Times New Roman"/>
          <w:b/>
          <w:sz w:val="28"/>
          <w:szCs w:val="28"/>
          <w:lang w:val="en-US"/>
        </w:rPr>
        <w:t>Keywords:</w:t>
      </w:r>
      <w:r w:rsidRPr="004F6EED">
        <w:rPr>
          <w:rFonts w:ascii="Times New Roman" w:hAnsi="Times New Roman" w:cs="Times New Roman"/>
          <w:sz w:val="28"/>
          <w:szCs w:val="28"/>
          <w:lang w:val="en-US"/>
        </w:rPr>
        <w:t xml:space="preserve"> </w:t>
      </w:r>
      <w:r w:rsidR="00A77CB4" w:rsidRPr="00A77CB4">
        <w:rPr>
          <w:rFonts w:ascii="Times New Roman" w:hAnsi="Times New Roman" w:cs="Times New Roman"/>
          <w:sz w:val="28"/>
          <w:szCs w:val="28"/>
          <w:lang w:val="en-US"/>
        </w:rPr>
        <w:t>emotional intelligence,</w:t>
      </w:r>
      <w:r w:rsidR="00A77CB4" w:rsidRPr="004F6EED">
        <w:rPr>
          <w:rFonts w:ascii="Times New Roman" w:hAnsi="Times New Roman" w:cs="Times New Roman"/>
          <w:sz w:val="28"/>
          <w:szCs w:val="28"/>
          <w:lang w:val="en-US"/>
        </w:rPr>
        <w:t xml:space="preserve"> </w:t>
      </w:r>
      <w:r w:rsidRPr="004F6EED">
        <w:rPr>
          <w:rFonts w:ascii="Times New Roman" w:hAnsi="Times New Roman" w:cs="Times New Roman"/>
          <w:sz w:val="28"/>
          <w:szCs w:val="28"/>
          <w:lang w:val="en-US"/>
        </w:rPr>
        <w:t>psychologi</w:t>
      </w:r>
      <w:r w:rsidR="00A77CB4">
        <w:rPr>
          <w:rFonts w:ascii="Times New Roman" w:hAnsi="Times New Roman" w:cs="Times New Roman"/>
          <w:sz w:val="28"/>
          <w:szCs w:val="28"/>
          <w:lang w:val="en-US"/>
        </w:rPr>
        <w:t>cal defense, defense mechanisms.</w:t>
      </w:r>
    </w:p>
    <w:p w:rsidR="00A77CB4" w:rsidRDefault="00A77CB4" w:rsidP="00034182">
      <w:pPr>
        <w:pStyle w:val="Default"/>
        <w:ind w:firstLine="709"/>
        <w:jc w:val="both"/>
        <w:rPr>
          <w:rFonts w:ascii="Times New Roman" w:hAnsi="Times New Roman" w:cs="Times New Roman"/>
          <w:sz w:val="28"/>
          <w:szCs w:val="28"/>
          <w:lang w:val="en-US"/>
        </w:rPr>
      </w:pPr>
    </w:p>
    <w:p w:rsidR="0006221E" w:rsidRPr="00731CF3" w:rsidRDefault="008534A9" w:rsidP="00731CF3">
      <w:pPr>
        <w:pStyle w:val="Default"/>
        <w:spacing w:line="360" w:lineRule="auto"/>
        <w:ind w:firstLine="709"/>
        <w:jc w:val="both"/>
        <w:rPr>
          <w:rFonts w:ascii="Times New Roman" w:hAnsi="Times New Roman" w:cs="Times New Roman"/>
          <w:sz w:val="28"/>
          <w:szCs w:val="28"/>
        </w:rPr>
      </w:pPr>
      <w:r w:rsidRPr="00731CF3">
        <w:rPr>
          <w:rFonts w:ascii="Times New Roman" w:hAnsi="Times New Roman" w:cs="Times New Roman"/>
          <w:sz w:val="28"/>
          <w:szCs w:val="28"/>
        </w:rPr>
        <w:t xml:space="preserve">В зарубежной психологии при изучении поведения личности в кризисной трудной ситуации широко распространен подход с позиции анализа защитных механизмов и стратегий </w:t>
      </w:r>
      <w:proofErr w:type="spellStart"/>
      <w:r w:rsidRPr="00731CF3">
        <w:rPr>
          <w:rFonts w:ascii="Times New Roman" w:hAnsi="Times New Roman" w:cs="Times New Roman"/>
          <w:sz w:val="28"/>
          <w:szCs w:val="28"/>
        </w:rPr>
        <w:t>совладания</w:t>
      </w:r>
      <w:proofErr w:type="spellEnd"/>
      <w:r w:rsidRPr="00731CF3">
        <w:rPr>
          <w:rFonts w:ascii="Times New Roman" w:hAnsi="Times New Roman" w:cs="Times New Roman"/>
          <w:sz w:val="28"/>
          <w:szCs w:val="28"/>
        </w:rPr>
        <w:t xml:space="preserve"> </w:t>
      </w:r>
      <w:r w:rsidR="0006221E" w:rsidRPr="00731CF3">
        <w:rPr>
          <w:rFonts w:ascii="Times New Roman" w:hAnsi="Times New Roman" w:cs="Times New Roman"/>
          <w:sz w:val="28"/>
          <w:szCs w:val="28"/>
        </w:rPr>
        <w:t>(</w:t>
      </w:r>
      <w:proofErr w:type="spellStart"/>
      <w:r w:rsidR="0006221E" w:rsidRPr="00731CF3">
        <w:rPr>
          <w:rFonts w:ascii="Times New Roman" w:hAnsi="Times New Roman" w:cs="Times New Roman"/>
          <w:sz w:val="28"/>
          <w:szCs w:val="28"/>
        </w:rPr>
        <w:t>копинг</w:t>
      </w:r>
      <w:proofErr w:type="spellEnd"/>
      <w:r w:rsidR="0006221E" w:rsidRPr="00731CF3">
        <w:rPr>
          <w:rFonts w:ascii="Times New Roman" w:hAnsi="Times New Roman" w:cs="Times New Roman"/>
          <w:sz w:val="28"/>
          <w:szCs w:val="28"/>
        </w:rPr>
        <w:t>-стратегий).</w:t>
      </w:r>
    </w:p>
    <w:p w:rsidR="0006221E" w:rsidRPr="00731CF3" w:rsidRDefault="008534A9" w:rsidP="00731CF3">
      <w:pPr>
        <w:pStyle w:val="Default"/>
        <w:spacing w:line="360" w:lineRule="auto"/>
        <w:ind w:firstLine="709"/>
        <w:jc w:val="both"/>
        <w:rPr>
          <w:rFonts w:ascii="Times New Roman" w:hAnsi="Times New Roman" w:cs="Times New Roman"/>
          <w:sz w:val="28"/>
          <w:szCs w:val="28"/>
        </w:rPr>
      </w:pPr>
      <w:r w:rsidRPr="00731CF3">
        <w:rPr>
          <w:rFonts w:ascii="Times New Roman" w:hAnsi="Times New Roman" w:cs="Times New Roman"/>
          <w:sz w:val="28"/>
          <w:szCs w:val="28"/>
        </w:rPr>
        <w:t xml:space="preserve">Человек перерабатывает травматические переживания как на бессознательном, так и сознательном уровнях, поэтому правомерно говорить об </w:t>
      </w:r>
      <w:r w:rsidR="0006221E" w:rsidRPr="00731CF3">
        <w:rPr>
          <w:rFonts w:ascii="Times New Roman" w:hAnsi="Times New Roman" w:cs="Times New Roman"/>
          <w:sz w:val="28"/>
          <w:szCs w:val="28"/>
        </w:rPr>
        <w:t xml:space="preserve">двух взаимосвязанных механизмах адаптационного процесса </w:t>
      </w:r>
      <w:r w:rsidRPr="00731CF3">
        <w:rPr>
          <w:rFonts w:ascii="Times New Roman" w:hAnsi="Times New Roman" w:cs="Times New Roman"/>
          <w:sz w:val="28"/>
          <w:szCs w:val="28"/>
        </w:rPr>
        <w:t>(</w:t>
      </w:r>
      <w:proofErr w:type="spellStart"/>
      <w:r w:rsidRPr="00731CF3">
        <w:rPr>
          <w:rFonts w:ascii="Times New Roman" w:hAnsi="Times New Roman" w:cs="Times New Roman"/>
          <w:sz w:val="28"/>
          <w:szCs w:val="28"/>
        </w:rPr>
        <w:t>adapt</w:t>
      </w:r>
      <w:r w:rsidR="0006221E" w:rsidRPr="00731CF3">
        <w:rPr>
          <w:rFonts w:ascii="Times New Roman" w:hAnsi="Times New Roman" w:cs="Times New Roman"/>
          <w:sz w:val="28"/>
          <w:szCs w:val="28"/>
        </w:rPr>
        <w:t>ational</w:t>
      </w:r>
      <w:proofErr w:type="spellEnd"/>
      <w:r w:rsidR="0006221E" w:rsidRPr="00731CF3">
        <w:rPr>
          <w:rFonts w:ascii="Times New Roman" w:hAnsi="Times New Roman" w:cs="Times New Roman"/>
          <w:sz w:val="28"/>
          <w:szCs w:val="28"/>
        </w:rPr>
        <w:t xml:space="preserve"> </w:t>
      </w:r>
      <w:proofErr w:type="spellStart"/>
      <w:r w:rsidR="0006221E" w:rsidRPr="00731CF3">
        <w:rPr>
          <w:rFonts w:ascii="Times New Roman" w:hAnsi="Times New Roman" w:cs="Times New Roman"/>
          <w:sz w:val="28"/>
          <w:szCs w:val="28"/>
        </w:rPr>
        <w:t>process</w:t>
      </w:r>
      <w:proofErr w:type="spellEnd"/>
      <w:r w:rsidR="0006221E" w:rsidRPr="00731CF3">
        <w:rPr>
          <w:rFonts w:ascii="Times New Roman" w:hAnsi="Times New Roman" w:cs="Times New Roman"/>
          <w:sz w:val="28"/>
          <w:szCs w:val="28"/>
        </w:rPr>
        <w:t>) [</w:t>
      </w:r>
      <w:r w:rsidR="0013624E" w:rsidRPr="00731CF3">
        <w:rPr>
          <w:rFonts w:ascii="Times New Roman" w:hAnsi="Times New Roman" w:cs="Times New Roman"/>
          <w:sz w:val="28"/>
          <w:szCs w:val="28"/>
        </w:rPr>
        <w:t>9</w:t>
      </w:r>
      <w:r w:rsidR="0006221E" w:rsidRPr="00731CF3">
        <w:rPr>
          <w:rFonts w:ascii="Times New Roman" w:hAnsi="Times New Roman" w:cs="Times New Roman"/>
          <w:sz w:val="28"/>
          <w:szCs w:val="28"/>
        </w:rPr>
        <w:t>]</w:t>
      </w:r>
      <w:r w:rsidRPr="00731CF3">
        <w:rPr>
          <w:rFonts w:ascii="Times New Roman" w:hAnsi="Times New Roman" w:cs="Times New Roman"/>
          <w:sz w:val="28"/>
          <w:szCs w:val="28"/>
        </w:rPr>
        <w:t xml:space="preserve">. Адаптационный процесс, по мнению </w:t>
      </w:r>
      <w:proofErr w:type="spellStart"/>
      <w:r w:rsidRPr="00731CF3">
        <w:rPr>
          <w:rFonts w:ascii="Times New Roman" w:hAnsi="Times New Roman" w:cs="Times New Roman"/>
          <w:sz w:val="28"/>
          <w:szCs w:val="28"/>
        </w:rPr>
        <w:t>Ф.Крамер</w:t>
      </w:r>
      <w:proofErr w:type="spellEnd"/>
      <w:r w:rsidRPr="00731CF3">
        <w:rPr>
          <w:rFonts w:ascii="Times New Roman" w:hAnsi="Times New Roman" w:cs="Times New Roman"/>
          <w:sz w:val="28"/>
          <w:szCs w:val="28"/>
        </w:rPr>
        <w:t xml:space="preserve">, объединяет психологические защиты и </w:t>
      </w:r>
      <w:proofErr w:type="spellStart"/>
      <w:r w:rsidRPr="00731CF3">
        <w:rPr>
          <w:rFonts w:ascii="Times New Roman" w:hAnsi="Times New Roman" w:cs="Times New Roman"/>
          <w:sz w:val="28"/>
          <w:szCs w:val="28"/>
        </w:rPr>
        <w:t>копинг</w:t>
      </w:r>
      <w:proofErr w:type="spellEnd"/>
      <w:r w:rsidRPr="00731CF3">
        <w:rPr>
          <w:rFonts w:ascii="Times New Roman" w:hAnsi="Times New Roman" w:cs="Times New Roman"/>
          <w:sz w:val="28"/>
          <w:szCs w:val="28"/>
        </w:rPr>
        <w:t xml:space="preserve">-поведение как механизмы, способствующие удовлетворению индивидуальной потребности в адаптации к реальности. Согласно данному взгляду защитные механизмы рассматриваются как механизмы, которые меняют подлинное восприятие реальности, защищая человека от излишней тревожности, вызванной либо восприятием беспокоящего внешнего события, либо присутствием внутреннего разрушительного психологического состояния. </w:t>
      </w:r>
    </w:p>
    <w:p w:rsidR="004210C1" w:rsidRPr="00731CF3" w:rsidRDefault="00F53DD0" w:rsidP="00731CF3">
      <w:pPr>
        <w:pStyle w:val="Default"/>
        <w:spacing w:line="360" w:lineRule="auto"/>
        <w:ind w:firstLine="709"/>
        <w:jc w:val="both"/>
        <w:rPr>
          <w:rFonts w:ascii="Times New Roman" w:hAnsi="Times New Roman" w:cs="Times New Roman"/>
          <w:sz w:val="28"/>
          <w:szCs w:val="28"/>
        </w:rPr>
      </w:pPr>
      <w:r w:rsidRPr="00731CF3">
        <w:rPr>
          <w:rFonts w:ascii="Times New Roman" w:hAnsi="Times New Roman" w:cs="Times New Roman"/>
          <w:sz w:val="28"/>
          <w:szCs w:val="28"/>
        </w:rPr>
        <w:t>П</w:t>
      </w:r>
      <w:r w:rsidR="001162D9" w:rsidRPr="00731CF3">
        <w:rPr>
          <w:rFonts w:ascii="Times New Roman" w:hAnsi="Times New Roman" w:cs="Times New Roman"/>
          <w:sz w:val="28"/>
          <w:szCs w:val="28"/>
        </w:rPr>
        <w:t>сихологическая защита – это адаптивный механизм бессознательного предохранения организма от эмо</w:t>
      </w:r>
      <w:r w:rsidR="004210C1" w:rsidRPr="00731CF3">
        <w:rPr>
          <w:rFonts w:ascii="Times New Roman" w:hAnsi="Times New Roman" w:cs="Times New Roman"/>
          <w:sz w:val="28"/>
          <w:szCs w:val="28"/>
        </w:rPr>
        <w:t xml:space="preserve">ционально-негативной перегрузки, сохранения психологического здоровья </w:t>
      </w:r>
      <w:proofErr w:type="gramStart"/>
      <w:r w:rsidR="004210C1" w:rsidRPr="00731CF3">
        <w:rPr>
          <w:rFonts w:ascii="Times New Roman" w:hAnsi="Times New Roman" w:cs="Times New Roman"/>
          <w:sz w:val="28"/>
          <w:szCs w:val="28"/>
        </w:rPr>
        <w:t xml:space="preserve">личности  </w:t>
      </w:r>
      <w:r w:rsidR="0013624E" w:rsidRPr="00731CF3">
        <w:rPr>
          <w:rFonts w:ascii="Times New Roman" w:hAnsi="Times New Roman" w:cs="Times New Roman"/>
          <w:sz w:val="28"/>
          <w:szCs w:val="28"/>
        </w:rPr>
        <w:t>[</w:t>
      </w:r>
      <w:proofErr w:type="gramEnd"/>
      <w:r w:rsidR="0013624E" w:rsidRPr="00731CF3">
        <w:rPr>
          <w:rFonts w:ascii="Times New Roman" w:hAnsi="Times New Roman" w:cs="Times New Roman"/>
          <w:sz w:val="28"/>
          <w:szCs w:val="28"/>
        </w:rPr>
        <w:t>7].</w:t>
      </w:r>
    </w:p>
    <w:p w:rsidR="001162D9" w:rsidRPr="00731CF3" w:rsidRDefault="001162D9" w:rsidP="00731CF3">
      <w:pPr>
        <w:pStyle w:val="Default"/>
        <w:spacing w:line="360" w:lineRule="auto"/>
        <w:ind w:firstLine="709"/>
        <w:jc w:val="both"/>
        <w:rPr>
          <w:rFonts w:ascii="Times New Roman" w:hAnsi="Times New Roman" w:cs="Times New Roman"/>
          <w:sz w:val="28"/>
          <w:szCs w:val="28"/>
        </w:rPr>
      </w:pPr>
      <w:proofErr w:type="gramStart"/>
      <w:r w:rsidRPr="00731CF3">
        <w:rPr>
          <w:rFonts w:ascii="Times New Roman" w:hAnsi="Times New Roman" w:cs="Times New Roman"/>
          <w:sz w:val="28"/>
          <w:szCs w:val="28"/>
        </w:rPr>
        <w:t>Защита</w:t>
      </w:r>
      <w:proofErr w:type="gramEnd"/>
      <w:r w:rsidRPr="00731CF3">
        <w:rPr>
          <w:rFonts w:ascii="Times New Roman" w:hAnsi="Times New Roman" w:cs="Times New Roman"/>
          <w:sz w:val="28"/>
          <w:szCs w:val="28"/>
        </w:rPr>
        <w:t xml:space="preserve"> не есть заданная от рождения личностная структура. В процессе социализации защитные м</w:t>
      </w:r>
      <w:r w:rsidR="001D454B" w:rsidRPr="00731CF3">
        <w:rPr>
          <w:rFonts w:ascii="Times New Roman" w:hAnsi="Times New Roman" w:cs="Times New Roman"/>
          <w:sz w:val="28"/>
          <w:szCs w:val="28"/>
        </w:rPr>
        <w:t xml:space="preserve">еханизмы возникают, изменяются </w:t>
      </w:r>
      <w:r w:rsidRPr="00731CF3">
        <w:rPr>
          <w:rFonts w:ascii="Times New Roman" w:hAnsi="Times New Roman" w:cs="Times New Roman"/>
          <w:sz w:val="28"/>
          <w:szCs w:val="28"/>
        </w:rPr>
        <w:t xml:space="preserve">под влиянием социальных воздействий. </w:t>
      </w:r>
    </w:p>
    <w:p w:rsidR="001162D9" w:rsidRPr="00731CF3" w:rsidRDefault="00543F5D" w:rsidP="00731CF3">
      <w:pPr>
        <w:pStyle w:val="Default"/>
        <w:spacing w:line="360" w:lineRule="auto"/>
        <w:ind w:firstLine="709"/>
        <w:jc w:val="both"/>
        <w:rPr>
          <w:rFonts w:ascii="Times New Roman" w:hAnsi="Times New Roman" w:cs="Times New Roman"/>
          <w:sz w:val="28"/>
          <w:szCs w:val="28"/>
        </w:rPr>
      </w:pPr>
      <w:r w:rsidRPr="00731CF3">
        <w:rPr>
          <w:rFonts w:ascii="Times New Roman" w:hAnsi="Times New Roman" w:cs="Times New Roman"/>
          <w:sz w:val="28"/>
          <w:szCs w:val="28"/>
        </w:rPr>
        <w:t>В</w:t>
      </w:r>
      <w:r w:rsidR="001162D9" w:rsidRPr="00731CF3">
        <w:rPr>
          <w:rFonts w:ascii="Times New Roman" w:hAnsi="Times New Roman" w:cs="Times New Roman"/>
          <w:sz w:val="28"/>
          <w:szCs w:val="28"/>
        </w:rPr>
        <w:t>се защитные механизмы обладают двумя общими характеристиками: 1) они действуют на неосознаваемом уровне и поэтому являются средствами самообмана; 2) они искажают, отрицают, трансформируют или фальсифицируют восприятие реальности, чтобы сделать тревогу м</w:t>
      </w:r>
      <w:r w:rsidR="00F53DD0" w:rsidRPr="00731CF3">
        <w:rPr>
          <w:rFonts w:ascii="Times New Roman" w:hAnsi="Times New Roman" w:cs="Times New Roman"/>
          <w:sz w:val="28"/>
          <w:szCs w:val="28"/>
        </w:rPr>
        <w:t xml:space="preserve">енее угрожающей для индивидуума </w:t>
      </w:r>
      <w:r w:rsidR="0013624E" w:rsidRPr="00731CF3">
        <w:rPr>
          <w:rFonts w:ascii="Times New Roman" w:hAnsi="Times New Roman" w:cs="Times New Roman"/>
          <w:sz w:val="28"/>
          <w:szCs w:val="28"/>
        </w:rPr>
        <w:t>[8]</w:t>
      </w:r>
      <w:r w:rsidR="00F53DD0" w:rsidRPr="00731CF3">
        <w:rPr>
          <w:rFonts w:ascii="Times New Roman" w:hAnsi="Times New Roman" w:cs="Times New Roman"/>
          <w:sz w:val="28"/>
          <w:szCs w:val="28"/>
        </w:rPr>
        <w:t>.</w:t>
      </w:r>
    </w:p>
    <w:p w:rsidR="0013624E" w:rsidRPr="00731CF3" w:rsidRDefault="001162D9" w:rsidP="00731CF3">
      <w:pPr>
        <w:pStyle w:val="Default"/>
        <w:spacing w:line="360" w:lineRule="auto"/>
        <w:ind w:firstLine="709"/>
        <w:jc w:val="both"/>
        <w:rPr>
          <w:rFonts w:ascii="Times New Roman" w:hAnsi="Times New Roman" w:cs="Times New Roman"/>
          <w:sz w:val="28"/>
          <w:szCs w:val="28"/>
        </w:rPr>
      </w:pPr>
      <w:r w:rsidRPr="00731CF3">
        <w:rPr>
          <w:rFonts w:ascii="Times New Roman" w:hAnsi="Times New Roman" w:cs="Times New Roman"/>
          <w:sz w:val="28"/>
          <w:szCs w:val="28"/>
        </w:rPr>
        <w:t xml:space="preserve">Функции психологических защит, с одной стороны, можно рассматривать как позитивные, поскольку они предохраняют личность от негативных переживаний, восприятия психотравмирующей информации, устраняют тревогу и помогают сохранить в ситуации конфликта самоуважение. С другой стороны, они могут оцениваться и как негативные. </w:t>
      </w:r>
      <w:r w:rsidR="00F9215D" w:rsidRPr="00731CF3">
        <w:rPr>
          <w:rFonts w:ascii="Times New Roman" w:hAnsi="Times New Roman" w:cs="Times New Roman"/>
          <w:sz w:val="28"/>
          <w:szCs w:val="28"/>
        </w:rPr>
        <w:t xml:space="preserve">по сути, подменяя активность личности, </w:t>
      </w:r>
      <w:r w:rsidRPr="00731CF3">
        <w:rPr>
          <w:rFonts w:ascii="Times New Roman" w:hAnsi="Times New Roman" w:cs="Times New Roman"/>
          <w:sz w:val="28"/>
          <w:szCs w:val="28"/>
        </w:rPr>
        <w:t>психологический комфорт достигается ценой</w:t>
      </w:r>
      <w:r w:rsidR="009B0A15" w:rsidRPr="00731CF3">
        <w:rPr>
          <w:rFonts w:ascii="Times New Roman" w:hAnsi="Times New Roman" w:cs="Times New Roman"/>
          <w:sz w:val="28"/>
          <w:szCs w:val="28"/>
        </w:rPr>
        <w:t xml:space="preserve"> искажения восприя</w:t>
      </w:r>
      <w:r w:rsidR="0013624E" w:rsidRPr="00731CF3">
        <w:rPr>
          <w:rFonts w:ascii="Times New Roman" w:hAnsi="Times New Roman" w:cs="Times New Roman"/>
          <w:sz w:val="28"/>
          <w:szCs w:val="28"/>
        </w:rPr>
        <w:t>тия реальности, или самообманом</w:t>
      </w:r>
      <w:r w:rsidR="005D67B7" w:rsidRPr="00731CF3">
        <w:rPr>
          <w:rFonts w:ascii="Times New Roman" w:hAnsi="Times New Roman" w:cs="Times New Roman"/>
          <w:sz w:val="28"/>
          <w:szCs w:val="28"/>
        </w:rPr>
        <w:t xml:space="preserve"> </w:t>
      </w:r>
      <w:r w:rsidR="0013624E" w:rsidRPr="00731CF3">
        <w:rPr>
          <w:rFonts w:ascii="Times New Roman" w:hAnsi="Times New Roman" w:cs="Times New Roman"/>
          <w:sz w:val="28"/>
          <w:szCs w:val="28"/>
        </w:rPr>
        <w:t xml:space="preserve">[8]. </w:t>
      </w:r>
    </w:p>
    <w:p w:rsidR="00757FBE" w:rsidRPr="00731CF3" w:rsidRDefault="00744F69" w:rsidP="00731CF3">
      <w:pPr>
        <w:pStyle w:val="Default"/>
        <w:spacing w:line="360" w:lineRule="auto"/>
        <w:ind w:firstLine="709"/>
        <w:jc w:val="both"/>
        <w:rPr>
          <w:rFonts w:ascii="Times New Roman" w:hAnsi="Times New Roman" w:cs="Times New Roman"/>
          <w:sz w:val="28"/>
          <w:szCs w:val="28"/>
        </w:rPr>
      </w:pPr>
      <w:r w:rsidRPr="00731CF3">
        <w:rPr>
          <w:rFonts w:ascii="Times New Roman" w:hAnsi="Times New Roman" w:cs="Times New Roman"/>
          <w:sz w:val="28"/>
          <w:szCs w:val="28"/>
        </w:rPr>
        <w:t>Как показали исследования</w:t>
      </w:r>
      <w:r w:rsidR="00543F5D" w:rsidRPr="00731CF3">
        <w:rPr>
          <w:rFonts w:ascii="Times New Roman" w:hAnsi="Times New Roman" w:cs="Times New Roman"/>
          <w:sz w:val="28"/>
          <w:szCs w:val="28"/>
        </w:rPr>
        <w:t xml:space="preserve"> Е.В. </w:t>
      </w:r>
      <w:proofErr w:type="spellStart"/>
      <w:r w:rsidR="0013624E" w:rsidRPr="00731CF3">
        <w:rPr>
          <w:rFonts w:ascii="Times New Roman" w:hAnsi="Times New Roman" w:cs="Times New Roman"/>
          <w:sz w:val="28"/>
          <w:szCs w:val="28"/>
        </w:rPr>
        <w:t>Куфтяк</w:t>
      </w:r>
      <w:proofErr w:type="spellEnd"/>
      <w:r w:rsidR="0013624E" w:rsidRPr="00731CF3">
        <w:rPr>
          <w:rFonts w:ascii="Times New Roman" w:hAnsi="Times New Roman" w:cs="Times New Roman"/>
          <w:sz w:val="28"/>
          <w:szCs w:val="28"/>
        </w:rPr>
        <w:t xml:space="preserve"> [2</w:t>
      </w:r>
      <w:r w:rsidR="00F5756E" w:rsidRPr="00731CF3">
        <w:rPr>
          <w:rFonts w:ascii="Times New Roman" w:hAnsi="Times New Roman" w:cs="Times New Roman"/>
          <w:sz w:val="28"/>
          <w:szCs w:val="28"/>
        </w:rPr>
        <w:t xml:space="preserve">] психологические защиты обособлены от преобразующих стратегий </w:t>
      </w:r>
      <w:proofErr w:type="spellStart"/>
      <w:r w:rsidR="00F5756E" w:rsidRPr="00731CF3">
        <w:rPr>
          <w:rFonts w:ascii="Times New Roman" w:hAnsi="Times New Roman" w:cs="Times New Roman"/>
          <w:sz w:val="28"/>
          <w:szCs w:val="28"/>
        </w:rPr>
        <w:t>совладания</w:t>
      </w:r>
      <w:proofErr w:type="spellEnd"/>
      <w:r w:rsidR="00F5756E" w:rsidRPr="00731CF3">
        <w:rPr>
          <w:rFonts w:ascii="Times New Roman" w:hAnsi="Times New Roman" w:cs="Times New Roman"/>
          <w:sz w:val="28"/>
          <w:szCs w:val="28"/>
        </w:rPr>
        <w:t>, но в большей мере связаны со стратеги</w:t>
      </w:r>
      <w:r w:rsidR="00543F5D" w:rsidRPr="00731CF3">
        <w:rPr>
          <w:rFonts w:ascii="Times New Roman" w:hAnsi="Times New Roman" w:cs="Times New Roman"/>
          <w:sz w:val="28"/>
          <w:szCs w:val="28"/>
        </w:rPr>
        <w:t xml:space="preserve">ями, ориентированными на эмоции и, добавим, </w:t>
      </w:r>
      <w:r w:rsidR="00132C48" w:rsidRPr="00731CF3">
        <w:rPr>
          <w:rFonts w:ascii="Times New Roman" w:hAnsi="Times New Roman" w:cs="Times New Roman"/>
          <w:sz w:val="28"/>
          <w:szCs w:val="28"/>
        </w:rPr>
        <w:t xml:space="preserve">тесно связаны </w:t>
      </w:r>
      <w:r w:rsidR="00543F5D" w:rsidRPr="00731CF3">
        <w:rPr>
          <w:rFonts w:ascii="Times New Roman" w:hAnsi="Times New Roman" w:cs="Times New Roman"/>
          <w:sz w:val="28"/>
          <w:szCs w:val="28"/>
        </w:rPr>
        <w:t xml:space="preserve">с эмоциональным интеллектом – способностью </w:t>
      </w:r>
      <w:proofErr w:type="gramStart"/>
      <w:r w:rsidR="00543F5D" w:rsidRPr="00731CF3">
        <w:rPr>
          <w:rFonts w:ascii="Times New Roman" w:hAnsi="Times New Roman" w:cs="Times New Roman"/>
          <w:sz w:val="28"/>
          <w:szCs w:val="28"/>
        </w:rPr>
        <w:t>понимать</w:t>
      </w:r>
      <w:proofErr w:type="gramEnd"/>
      <w:r w:rsidR="00543F5D" w:rsidRPr="00731CF3">
        <w:rPr>
          <w:rFonts w:ascii="Times New Roman" w:hAnsi="Times New Roman" w:cs="Times New Roman"/>
          <w:sz w:val="28"/>
          <w:szCs w:val="28"/>
        </w:rPr>
        <w:t xml:space="preserve"> как свои эмоции, так и эмоции других людей</w:t>
      </w:r>
      <w:r w:rsidR="002B60E9" w:rsidRPr="00731CF3">
        <w:rPr>
          <w:rFonts w:ascii="Times New Roman" w:hAnsi="Times New Roman" w:cs="Times New Roman"/>
          <w:sz w:val="28"/>
          <w:szCs w:val="28"/>
        </w:rPr>
        <w:t xml:space="preserve">, управлять ими. </w:t>
      </w:r>
      <w:r w:rsidR="00757FBE" w:rsidRPr="00731CF3">
        <w:rPr>
          <w:rFonts w:ascii="Times New Roman" w:hAnsi="Times New Roman" w:cs="Times New Roman"/>
          <w:sz w:val="28"/>
          <w:szCs w:val="28"/>
        </w:rPr>
        <w:t>Умение владеть собой и грамотно организовывать взаимодействие оказывается незаменимым, если речь идет о профессиональной деятельности в системе «человек-человек», что является основным в работе врача, педагога, психолога, руководителя любого направления и уровня.</w:t>
      </w:r>
    </w:p>
    <w:p w:rsidR="00757FBE" w:rsidRPr="00731CF3" w:rsidRDefault="00757FBE" w:rsidP="00731CF3">
      <w:pPr>
        <w:pStyle w:val="Default"/>
        <w:spacing w:line="360" w:lineRule="auto"/>
        <w:ind w:firstLine="709"/>
        <w:jc w:val="both"/>
        <w:rPr>
          <w:rFonts w:ascii="Times New Roman" w:hAnsi="Times New Roman" w:cs="Times New Roman"/>
          <w:sz w:val="28"/>
          <w:szCs w:val="28"/>
        </w:rPr>
      </w:pPr>
      <w:r w:rsidRPr="00731CF3">
        <w:rPr>
          <w:rFonts w:ascii="Times New Roman" w:hAnsi="Times New Roman" w:cs="Times New Roman"/>
          <w:sz w:val="28"/>
          <w:szCs w:val="28"/>
        </w:rPr>
        <w:t>Эмоциональный интеллект</w:t>
      </w:r>
      <w:r w:rsidR="00F16614" w:rsidRPr="00731CF3">
        <w:rPr>
          <w:rFonts w:ascii="Times New Roman" w:hAnsi="Times New Roman" w:cs="Times New Roman"/>
          <w:sz w:val="28"/>
          <w:szCs w:val="28"/>
        </w:rPr>
        <w:t xml:space="preserve"> (ЭИ)</w:t>
      </w:r>
      <w:r w:rsidRPr="00731CF3">
        <w:rPr>
          <w:rFonts w:ascii="Times New Roman" w:hAnsi="Times New Roman" w:cs="Times New Roman"/>
          <w:sz w:val="28"/>
          <w:szCs w:val="28"/>
        </w:rPr>
        <w:t xml:space="preserve"> не является врожденной характеристикой, а формируется в различных возрастных периодах под определенным воздействием </w:t>
      </w:r>
      <w:r w:rsidR="0013624E" w:rsidRPr="00731CF3">
        <w:rPr>
          <w:rFonts w:ascii="Times New Roman" w:hAnsi="Times New Roman" w:cs="Times New Roman"/>
          <w:sz w:val="28"/>
          <w:szCs w:val="28"/>
        </w:rPr>
        <w:t xml:space="preserve">[1]. </w:t>
      </w:r>
      <w:r w:rsidRPr="00731CF3">
        <w:rPr>
          <w:rFonts w:ascii="Times New Roman" w:hAnsi="Times New Roman" w:cs="Times New Roman"/>
          <w:sz w:val="28"/>
          <w:szCs w:val="28"/>
        </w:rPr>
        <w:t>Поэтому актуально изучение факторов, определяющих структуру ЭИ и взаимосвязей с другими показателями человеческой деятельности.</w:t>
      </w:r>
    </w:p>
    <w:p w:rsidR="00F5756E" w:rsidRPr="00731CF3" w:rsidRDefault="00757FBE" w:rsidP="00731CF3">
      <w:pPr>
        <w:pStyle w:val="Default"/>
        <w:spacing w:line="360" w:lineRule="auto"/>
        <w:ind w:firstLine="709"/>
        <w:jc w:val="both"/>
        <w:rPr>
          <w:rFonts w:ascii="Times New Roman" w:hAnsi="Times New Roman" w:cs="Times New Roman"/>
          <w:sz w:val="28"/>
          <w:szCs w:val="28"/>
        </w:rPr>
      </w:pPr>
      <w:r w:rsidRPr="00731CF3">
        <w:rPr>
          <w:rFonts w:ascii="Times New Roman" w:hAnsi="Times New Roman" w:cs="Times New Roman"/>
          <w:b/>
          <w:sz w:val="28"/>
          <w:szCs w:val="28"/>
        </w:rPr>
        <w:t>Гипотеза.</w:t>
      </w:r>
      <w:r w:rsidR="00744F69" w:rsidRPr="00731CF3">
        <w:rPr>
          <w:rFonts w:ascii="Times New Roman" w:hAnsi="Times New Roman" w:cs="Times New Roman"/>
          <w:b/>
          <w:sz w:val="28"/>
          <w:szCs w:val="28"/>
        </w:rPr>
        <w:t xml:space="preserve"> </w:t>
      </w:r>
      <w:r w:rsidR="002B60E9" w:rsidRPr="00731CF3">
        <w:rPr>
          <w:rFonts w:ascii="Times New Roman" w:hAnsi="Times New Roman" w:cs="Times New Roman"/>
          <w:sz w:val="28"/>
          <w:szCs w:val="28"/>
        </w:rPr>
        <w:t xml:space="preserve">Так как эмоциональный интеллект можно с помощью специальных методов развивать, даже в зрелом возрасте наличие взаимосвязи механизма психологической защиты и эмоционального интеллекта позволит корректировать/оптимизировать неадекватную психологическую защиту. </w:t>
      </w:r>
    </w:p>
    <w:p w:rsidR="00BC1BDD" w:rsidRPr="00731CF3" w:rsidRDefault="002B7B23" w:rsidP="00731CF3">
      <w:pPr>
        <w:pStyle w:val="Default"/>
        <w:spacing w:line="360" w:lineRule="auto"/>
        <w:ind w:firstLine="709"/>
        <w:jc w:val="both"/>
        <w:rPr>
          <w:rFonts w:ascii="Times New Roman" w:hAnsi="Times New Roman" w:cs="Times New Roman"/>
          <w:sz w:val="28"/>
          <w:szCs w:val="28"/>
        </w:rPr>
      </w:pPr>
      <w:r w:rsidRPr="00731CF3">
        <w:rPr>
          <w:rFonts w:ascii="Times New Roman" w:hAnsi="Times New Roman" w:cs="Times New Roman"/>
          <w:b/>
          <w:sz w:val="28"/>
          <w:szCs w:val="28"/>
        </w:rPr>
        <w:t>Цель исследования</w:t>
      </w:r>
      <w:r w:rsidRPr="00731CF3">
        <w:rPr>
          <w:rFonts w:ascii="Times New Roman" w:hAnsi="Times New Roman" w:cs="Times New Roman"/>
          <w:sz w:val="28"/>
          <w:szCs w:val="28"/>
        </w:rPr>
        <w:t xml:space="preserve">, </w:t>
      </w:r>
      <w:r w:rsidR="00BC1BDD" w:rsidRPr="00731CF3">
        <w:rPr>
          <w:rFonts w:ascii="Times New Roman" w:hAnsi="Times New Roman" w:cs="Times New Roman"/>
          <w:sz w:val="28"/>
          <w:szCs w:val="28"/>
        </w:rPr>
        <w:t xml:space="preserve">оценить взаимосвязь эмоционального интеллекта и наиболее часто встречаемых защитных механизмов </w:t>
      </w:r>
      <w:r w:rsidR="00586DFE" w:rsidRPr="00731CF3">
        <w:rPr>
          <w:rFonts w:ascii="Times New Roman" w:hAnsi="Times New Roman" w:cs="Times New Roman"/>
          <w:sz w:val="28"/>
          <w:szCs w:val="28"/>
        </w:rPr>
        <w:t xml:space="preserve">психики </w:t>
      </w:r>
      <w:r w:rsidR="006C6256" w:rsidRPr="00731CF3">
        <w:rPr>
          <w:rFonts w:ascii="Times New Roman" w:hAnsi="Times New Roman" w:cs="Times New Roman"/>
          <w:sz w:val="28"/>
          <w:szCs w:val="28"/>
        </w:rPr>
        <w:t xml:space="preserve">в </w:t>
      </w:r>
      <w:r w:rsidR="00F9215D" w:rsidRPr="00731CF3">
        <w:rPr>
          <w:rFonts w:ascii="Times New Roman" w:hAnsi="Times New Roman" w:cs="Times New Roman"/>
          <w:sz w:val="28"/>
          <w:szCs w:val="28"/>
        </w:rPr>
        <w:t xml:space="preserve">группе </w:t>
      </w:r>
      <w:r w:rsidR="00586DFE" w:rsidRPr="00731CF3">
        <w:rPr>
          <w:rFonts w:ascii="Times New Roman" w:hAnsi="Times New Roman" w:cs="Times New Roman"/>
          <w:sz w:val="28"/>
          <w:szCs w:val="28"/>
        </w:rPr>
        <w:t>молодых врачей</w:t>
      </w:r>
      <w:r w:rsidR="00715307" w:rsidRPr="00731CF3">
        <w:rPr>
          <w:rFonts w:ascii="Times New Roman" w:hAnsi="Times New Roman" w:cs="Times New Roman"/>
          <w:sz w:val="28"/>
          <w:szCs w:val="28"/>
        </w:rPr>
        <w:t xml:space="preserve"> - клинических ординаторов</w:t>
      </w:r>
      <w:r w:rsidR="00F9215D" w:rsidRPr="00731CF3">
        <w:rPr>
          <w:rFonts w:ascii="Times New Roman" w:hAnsi="Times New Roman" w:cs="Times New Roman"/>
          <w:sz w:val="28"/>
          <w:szCs w:val="28"/>
        </w:rPr>
        <w:t xml:space="preserve">, находящихся в настоящее время </w:t>
      </w:r>
      <w:r w:rsidR="00715307" w:rsidRPr="00731CF3">
        <w:rPr>
          <w:rFonts w:ascii="Times New Roman" w:hAnsi="Times New Roman" w:cs="Times New Roman"/>
          <w:sz w:val="28"/>
          <w:szCs w:val="28"/>
        </w:rPr>
        <w:t xml:space="preserve">в </w:t>
      </w:r>
      <w:r w:rsidR="00F9215D" w:rsidRPr="00731CF3">
        <w:rPr>
          <w:rFonts w:ascii="Times New Roman" w:hAnsi="Times New Roman" w:cs="Times New Roman"/>
          <w:sz w:val="28"/>
          <w:szCs w:val="28"/>
        </w:rPr>
        <w:t xml:space="preserve">стрессовых условиях </w:t>
      </w:r>
      <w:r w:rsidR="0053642F" w:rsidRPr="00731CF3">
        <w:rPr>
          <w:rFonts w:ascii="Times New Roman" w:hAnsi="Times New Roman" w:cs="Times New Roman"/>
          <w:sz w:val="28"/>
          <w:szCs w:val="28"/>
        </w:rPr>
        <w:t>профессиональной деятельности.</w:t>
      </w:r>
    </w:p>
    <w:p w:rsidR="005E3DB0" w:rsidRPr="00731CF3" w:rsidRDefault="002F40F4" w:rsidP="00731CF3">
      <w:pPr>
        <w:spacing w:after="0" w:line="360" w:lineRule="auto"/>
        <w:ind w:firstLine="709"/>
        <w:jc w:val="both"/>
        <w:rPr>
          <w:rFonts w:ascii="Times New Roman" w:hAnsi="Times New Roman" w:cs="Times New Roman"/>
          <w:sz w:val="28"/>
          <w:szCs w:val="28"/>
        </w:rPr>
      </w:pPr>
      <w:r w:rsidRPr="00731CF3">
        <w:rPr>
          <w:rFonts w:ascii="Times New Roman" w:hAnsi="Times New Roman" w:cs="Times New Roman"/>
          <w:b/>
          <w:sz w:val="28"/>
          <w:szCs w:val="28"/>
        </w:rPr>
        <w:t>Материалы и методы</w:t>
      </w:r>
      <w:r w:rsidRPr="00731CF3">
        <w:rPr>
          <w:rFonts w:ascii="Times New Roman" w:hAnsi="Times New Roman" w:cs="Times New Roman"/>
          <w:sz w:val="28"/>
          <w:szCs w:val="28"/>
        </w:rPr>
        <w:t xml:space="preserve">. </w:t>
      </w:r>
      <w:r w:rsidR="005E3DB0" w:rsidRPr="00731CF3">
        <w:rPr>
          <w:rFonts w:ascii="Times New Roman" w:hAnsi="Times New Roman" w:cs="Times New Roman"/>
          <w:sz w:val="28"/>
          <w:szCs w:val="28"/>
        </w:rPr>
        <w:t>Исследование проводилось на базе КрасГМУ им. В.Ф. Войно-Ясенецкого. Всего опрошено 59 клинических ординатора 1-го года обучения</w:t>
      </w:r>
      <w:r w:rsidR="00D67D8C" w:rsidRPr="00731CF3">
        <w:rPr>
          <w:rFonts w:ascii="Times New Roman" w:hAnsi="Times New Roman" w:cs="Times New Roman"/>
          <w:sz w:val="28"/>
          <w:szCs w:val="28"/>
        </w:rPr>
        <w:t xml:space="preserve"> (15 мужчин и 44 женщины)</w:t>
      </w:r>
      <w:r w:rsidR="005E3DB0" w:rsidRPr="00731CF3">
        <w:rPr>
          <w:rFonts w:ascii="Times New Roman" w:hAnsi="Times New Roman" w:cs="Times New Roman"/>
          <w:sz w:val="28"/>
          <w:szCs w:val="28"/>
        </w:rPr>
        <w:t>.</w:t>
      </w:r>
    </w:p>
    <w:p w:rsidR="005E3DB0" w:rsidRPr="00731CF3" w:rsidRDefault="005E3DB0" w:rsidP="00177819">
      <w:pPr>
        <w:spacing w:after="0" w:line="360" w:lineRule="auto"/>
        <w:ind w:firstLine="709"/>
        <w:jc w:val="both"/>
        <w:rPr>
          <w:rFonts w:ascii="Times New Roman" w:hAnsi="Times New Roman" w:cs="Times New Roman"/>
          <w:sz w:val="28"/>
          <w:szCs w:val="28"/>
        </w:rPr>
      </w:pPr>
      <w:r w:rsidRPr="00731CF3">
        <w:rPr>
          <w:rFonts w:ascii="Times New Roman" w:hAnsi="Times New Roman" w:cs="Times New Roman"/>
          <w:sz w:val="28"/>
          <w:szCs w:val="28"/>
        </w:rPr>
        <w:t>Определение структуры эмоционального интел</w:t>
      </w:r>
      <w:r w:rsidR="0013624E" w:rsidRPr="00731CF3">
        <w:rPr>
          <w:rFonts w:ascii="Times New Roman" w:hAnsi="Times New Roman" w:cs="Times New Roman"/>
          <w:sz w:val="28"/>
          <w:szCs w:val="28"/>
        </w:rPr>
        <w:t xml:space="preserve">лекта проведено по </w:t>
      </w:r>
      <w:proofErr w:type="gramStart"/>
      <w:r w:rsidR="0013624E" w:rsidRPr="00731CF3">
        <w:rPr>
          <w:rFonts w:ascii="Times New Roman" w:hAnsi="Times New Roman" w:cs="Times New Roman"/>
          <w:sz w:val="28"/>
          <w:szCs w:val="28"/>
        </w:rPr>
        <w:t xml:space="preserve">методике </w:t>
      </w:r>
      <w:r w:rsidRPr="00731CF3">
        <w:rPr>
          <w:rFonts w:ascii="Times New Roman" w:hAnsi="Times New Roman" w:cs="Times New Roman"/>
          <w:sz w:val="28"/>
          <w:szCs w:val="28"/>
        </w:rPr>
        <w:t xml:space="preserve"> Д.В.</w:t>
      </w:r>
      <w:proofErr w:type="gramEnd"/>
      <w:r w:rsidRPr="00731CF3">
        <w:rPr>
          <w:rFonts w:ascii="Times New Roman" w:hAnsi="Times New Roman" w:cs="Times New Roman"/>
          <w:sz w:val="28"/>
          <w:szCs w:val="28"/>
        </w:rPr>
        <w:t xml:space="preserve"> Люсина </w:t>
      </w:r>
      <w:r w:rsidR="0013624E" w:rsidRPr="00731CF3">
        <w:rPr>
          <w:rFonts w:ascii="Times New Roman" w:hAnsi="Times New Roman" w:cs="Times New Roman"/>
          <w:sz w:val="28"/>
          <w:szCs w:val="28"/>
        </w:rPr>
        <w:t>[5,6]</w:t>
      </w:r>
      <w:r w:rsidR="00177819">
        <w:rPr>
          <w:rFonts w:ascii="Times New Roman" w:hAnsi="Times New Roman" w:cs="Times New Roman"/>
          <w:sz w:val="28"/>
          <w:szCs w:val="28"/>
        </w:rPr>
        <w:t>.</w:t>
      </w:r>
    </w:p>
    <w:p w:rsidR="003F6F61" w:rsidRPr="00731CF3" w:rsidRDefault="005E3DB0" w:rsidP="00731CF3">
      <w:pPr>
        <w:spacing w:after="0" w:line="360" w:lineRule="auto"/>
        <w:ind w:firstLine="709"/>
        <w:jc w:val="both"/>
        <w:rPr>
          <w:rFonts w:ascii="Times New Roman" w:hAnsi="Times New Roman" w:cs="Times New Roman"/>
          <w:sz w:val="28"/>
          <w:szCs w:val="28"/>
        </w:rPr>
      </w:pPr>
      <w:r w:rsidRPr="00731CF3">
        <w:rPr>
          <w:rFonts w:ascii="Times New Roman" w:hAnsi="Times New Roman" w:cs="Times New Roman"/>
          <w:color w:val="000000"/>
          <w:sz w:val="28"/>
          <w:szCs w:val="28"/>
        </w:rPr>
        <w:t>Для исследования</w:t>
      </w:r>
      <w:r w:rsidRPr="00731CF3">
        <w:rPr>
          <w:rFonts w:ascii="Times New Roman" w:hAnsi="Times New Roman" w:cs="Times New Roman"/>
          <w:sz w:val="28"/>
          <w:szCs w:val="28"/>
        </w:rPr>
        <w:t xml:space="preserve"> механизмов психологической защиты применена </w:t>
      </w:r>
      <w:r w:rsidR="0065023C" w:rsidRPr="00731CF3">
        <w:rPr>
          <w:rFonts w:ascii="Times New Roman" w:hAnsi="Times New Roman" w:cs="Times New Roman"/>
          <w:color w:val="000000"/>
          <w:sz w:val="28"/>
          <w:szCs w:val="28"/>
        </w:rPr>
        <w:t xml:space="preserve">психодиагностическая методика </w:t>
      </w:r>
      <w:proofErr w:type="gramStart"/>
      <w:r w:rsidR="0065023C" w:rsidRPr="00731CF3">
        <w:rPr>
          <w:rFonts w:ascii="Times New Roman" w:hAnsi="Times New Roman" w:cs="Times New Roman"/>
          <w:color w:val="000000"/>
          <w:sz w:val="28"/>
          <w:szCs w:val="28"/>
        </w:rPr>
        <w:t>измерения  механизмов</w:t>
      </w:r>
      <w:proofErr w:type="gramEnd"/>
      <w:r w:rsidR="0065023C" w:rsidRPr="00731CF3">
        <w:rPr>
          <w:rFonts w:ascii="Times New Roman" w:hAnsi="Times New Roman" w:cs="Times New Roman"/>
          <w:color w:val="000000"/>
          <w:sz w:val="28"/>
          <w:szCs w:val="28"/>
        </w:rPr>
        <w:t xml:space="preserve"> психол</w:t>
      </w:r>
      <w:r w:rsidR="002F40F4" w:rsidRPr="00731CF3">
        <w:rPr>
          <w:rFonts w:ascii="Times New Roman" w:hAnsi="Times New Roman" w:cs="Times New Roman"/>
          <w:color w:val="000000"/>
          <w:sz w:val="28"/>
          <w:szCs w:val="28"/>
        </w:rPr>
        <w:t>о</w:t>
      </w:r>
      <w:r w:rsidR="0065023C" w:rsidRPr="00731CF3">
        <w:rPr>
          <w:rFonts w:ascii="Times New Roman" w:hAnsi="Times New Roman" w:cs="Times New Roman"/>
          <w:color w:val="000000"/>
          <w:sz w:val="28"/>
          <w:szCs w:val="28"/>
        </w:rPr>
        <w:t>гической защиты</w:t>
      </w:r>
      <w:r w:rsidR="002F40F4" w:rsidRPr="00731CF3">
        <w:rPr>
          <w:rFonts w:ascii="Times New Roman" w:hAnsi="Times New Roman" w:cs="Times New Roman"/>
          <w:color w:val="000000"/>
          <w:sz w:val="28"/>
          <w:szCs w:val="28"/>
        </w:rPr>
        <w:t>, разработанна</w:t>
      </w:r>
      <w:r w:rsidRPr="00731CF3">
        <w:rPr>
          <w:rFonts w:ascii="Times New Roman" w:hAnsi="Times New Roman" w:cs="Times New Roman"/>
          <w:color w:val="000000"/>
          <w:sz w:val="28"/>
          <w:szCs w:val="28"/>
        </w:rPr>
        <w:t xml:space="preserve">я </w:t>
      </w:r>
      <w:r w:rsidR="002F40F4" w:rsidRPr="00731CF3">
        <w:rPr>
          <w:rFonts w:ascii="Times New Roman" w:hAnsi="Times New Roman" w:cs="Times New Roman"/>
          <w:sz w:val="28"/>
          <w:szCs w:val="28"/>
        </w:rPr>
        <w:t xml:space="preserve">Пилюгиной Е.Р. и  Сулеймановым </w:t>
      </w:r>
      <w:r w:rsidR="00456E7C" w:rsidRPr="00731CF3">
        <w:rPr>
          <w:rFonts w:ascii="Times New Roman" w:hAnsi="Times New Roman" w:cs="Times New Roman"/>
          <w:sz w:val="28"/>
          <w:szCs w:val="28"/>
        </w:rPr>
        <w:t>Р.Ф</w:t>
      </w:r>
      <w:r w:rsidR="00456E7C" w:rsidRPr="00731CF3">
        <w:rPr>
          <w:rFonts w:ascii="Times New Roman" w:hAnsi="Times New Roman" w:cs="Times New Roman"/>
          <w:color w:val="000000"/>
          <w:sz w:val="28"/>
          <w:szCs w:val="28"/>
        </w:rPr>
        <w:t>.</w:t>
      </w:r>
      <w:r w:rsidR="00456E7C" w:rsidRPr="00731CF3">
        <w:rPr>
          <w:rFonts w:ascii="Times New Roman" w:hAnsi="Times New Roman" w:cs="Times New Roman"/>
          <w:sz w:val="28"/>
          <w:szCs w:val="28"/>
        </w:rPr>
        <w:t xml:space="preserve">. </w:t>
      </w:r>
      <w:r w:rsidR="00177819">
        <w:rPr>
          <w:rFonts w:ascii="Times New Roman" w:hAnsi="Times New Roman" w:cs="Times New Roman"/>
          <w:sz w:val="28"/>
          <w:szCs w:val="28"/>
        </w:rPr>
        <w:t>в 2020 году</w:t>
      </w:r>
      <w:r w:rsidR="002F40F4" w:rsidRPr="00731CF3">
        <w:rPr>
          <w:rFonts w:ascii="Times New Roman" w:hAnsi="Times New Roman" w:cs="Times New Roman"/>
          <w:sz w:val="28"/>
          <w:szCs w:val="28"/>
        </w:rPr>
        <w:t xml:space="preserve"> </w:t>
      </w:r>
      <w:r w:rsidR="0065023C" w:rsidRPr="00731CF3">
        <w:rPr>
          <w:rFonts w:ascii="Times New Roman" w:hAnsi="Times New Roman" w:cs="Times New Roman"/>
          <w:color w:val="000000"/>
          <w:sz w:val="28"/>
          <w:szCs w:val="28"/>
        </w:rPr>
        <w:t xml:space="preserve">Данная методика проверена на </w:t>
      </w:r>
      <w:proofErr w:type="spellStart"/>
      <w:r w:rsidR="0065023C" w:rsidRPr="00731CF3">
        <w:rPr>
          <w:rFonts w:ascii="Times New Roman" w:hAnsi="Times New Roman" w:cs="Times New Roman"/>
          <w:color w:val="000000"/>
          <w:sz w:val="28"/>
          <w:szCs w:val="28"/>
        </w:rPr>
        <w:t>валидность</w:t>
      </w:r>
      <w:proofErr w:type="spellEnd"/>
      <w:r w:rsidR="0065023C" w:rsidRPr="00731CF3">
        <w:rPr>
          <w:rFonts w:ascii="Times New Roman" w:hAnsi="Times New Roman" w:cs="Times New Roman"/>
          <w:color w:val="000000"/>
          <w:sz w:val="28"/>
          <w:szCs w:val="28"/>
        </w:rPr>
        <w:t xml:space="preserve"> и</w:t>
      </w:r>
      <w:r w:rsidR="003C490F" w:rsidRPr="00731CF3">
        <w:rPr>
          <w:rFonts w:ascii="Times New Roman" w:hAnsi="Times New Roman" w:cs="Times New Roman"/>
          <w:color w:val="000000"/>
          <w:sz w:val="28"/>
          <w:szCs w:val="28"/>
        </w:rPr>
        <w:t xml:space="preserve"> надежность</w:t>
      </w:r>
      <w:r w:rsidR="00456E7C">
        <w:rPr>
          <w:rFonts w:ascii="Times New Roman" w:hAnsi="Times New Roman" w:cs="Times New Roman"/>
          <w:color w:val="000000"/>
          <w:sz w:val="28"/>
          <w:szCs w:val="28"/>
        </w:rPr>
        <w:t xml:space="preserve"> </w:t>
      </w:r>
      <w:r w:rsidR="00456E7C" w:rsidRPr="00731CF3">
        <w:rPr>
          <w:rFonts w:ascii="Times New Roman" w:hAnsi="Times New Roman" w:cs="Times New Roman"/>
          <w:sz w:val="28"/>
          <w:szCs w:val="28"/>
        </w:rPr>
        <w:t>[3,4]</w:t>
      </w:r>
      <w:r w:rsidR="0065023C" w:rsidRPr="00731CF3">
        <w:rPr>
          <w:rFonts w:ascii="Times New Roman" w:hAnsi="Times New Roman" w:cs="Times New Roman"/>
          <w:color w:val="000000"/>
          <w:sz w:val="28"/>
          <w:szCs w:val="28"/>
        </w:rPr>
        <w:t xml:space="preserve">. </w:t>
      </w:r>
      <w:r w:rsidR="003F6F61" w:rsidRPr="00731CF3">
        <w:rPr>
          <w:rFonts w:ascii="Times New Roman" w:hAnsi="Times New Roman" w:cs="Times New Roman"/>
          <w:sz w:val="28"/>
          <w:szCs w:val="28"/>
        </w:rPr>
        <w:t xml:space="preserve">Двухмерная модель классификации механизмов психологической защиты включает 20 механизмов защиты и построена на четырехуровневой иерархии (психотическая, инфантильная, невротическая и адаптивная группы) </w:t>
      </w:r>
    </w:p>
    <w:p w:rsidR="003F6F61" w:rsidRPr="00731CF3" w:rsidRDefault="00FB3426" w:rsidP="00731CF3">
      <w:pPr>
        <w:pStyle w:val="Default"/>
        <w:spacing w:line="360" w:lineRule="auto"/>
        <w:ind w:firstLine="709"/>
        <w:jc w:val="both"/>
        <w:rPr>
          <w:rFonts w:ascii="Times New Roman" w:hAnsi="Times New Roman" w:cs="Times New Roman"/>
          <w:sz w:val="28"/>
          <w:szCs w:val="28"/>
        </w:rPr>
      </w:pPr>
      <w:r w:rsidRPr="00731CF3">
        <w:rPr>
          <w:rFonts w:ascii="Times New Roman" w:hAnsi="Times New Roman" w:cs="Times New Roman"/>
          <w:sz w:val="28"/>
          <w:szCs w:val="28"/>
        </w:rPr>
        <w:t xml:space="preserve">Математическая обработка полученных данных проведена с использование программы «STATISTICA 10». Оценка тесноты взаимосвязи показателей проводилась с использованием непараметрического корреляционного анализа </w:t>
      </w:r>
      <w:proofErr w:type="spellStart"/>
      <w:r w:rsidRPr="00731CF3">
        <w:rPr>
          <w:rFonts w:ascii="Times New Roman" w:hAnsi="Times New Roman" w:cs="Times New Roman"/>
          <w:sz w:val="28"/>
          <w:szCs w:val="28"/>
        </w:rPr>
        <w:t>Спирмена</w:t>
      </w:r>
      <w:proofErr w:type="spellEnd"/>
      <w:r w:rsidRPr="00731CF3">
        <w:rPr>
          <w:rFonts w:ascii="Times New Roman" w:hAnsi="Times New Roman" w:cs="Times New Roman"/>
          <w:sz w:val="28"/>
          <w:szCs w:val="28"/>
        </w:rPr>
        <w:t xml:space="preserve"> с вычислением коэффициента ранговой корреляции (</w:t>
      </w:r>
      <w:proofErr w:type="spellStart"/>
      <w:r w:rsidRPr="00731CF3">
        <w:rPr>
          <w:rFonts w:ascii="Times New Roman" w:hAnsi="Times New Roman" w:cs="Times New Roman"/>
          <w:sz w:val="28"/>
          <w:szCs w:val="28"/>
        </w:rPr>
        <w:t>r</w:t>
      </w:r>
      <w:r w:rsidRPr="00731CF3">
        <w:rPr>
          <w:rFonts w:ascii="Times New Roman" w:hAnsi="Times New Roman" w:cs="Times New Roman"/>
          <w:sz w:val="28"/>
          <w:szCs w:val="28"/>
          <w:vertAlign w:val="subscript"/>
        </w:rPr>
        <w:t>s</w:t>
      </w:r>
      <w:proofErr w:type="spellEnd"/>
      <w:r w:rsidRPr="00731CF3">
        <w:rPr>
          <w:rFonts w:ascii="Times New Roman" w:hAnsi="Times New Roman" w:cs="Times New Roman"/>
          <w:sz w:val="28"/>
          <w:szCs w:val="28"/>
        </w:rPr>
        <w:t>).</w:t>
      </w:r>
    </w:p>
    <w:p w:rsidR="00FB3426" w:rsidRPr="00731CF3" w:rsidRDefault="00FB3426" w:rsidP="00731CF3">
      <w:pPr>
        <w:pStyle w:val="Default"/>
        <w:spacing w:line="360" w:lineRule="auto"/>
        <w:ind w:firstLine="709"/>
        <w:jc w:val="both"/>
        <w:rPr>
          <w:rFonts w:ascii="Times New Roman" w:hAnsi="Times New Roman" w:cs="Times New Roman"/>
          <w:sz w:val="28"/>
          <w:szCs w:val="28"/>
        </w:rPr>
      </w:pPr>
      <w:r w:rsidRPr="00731CF3">
        <w:rPr>
          <w:rFonts w:ascii="Times New Roman" w:hAnsi="Times New Roman" w:cs="Times New Roman"/>
          <w:b/>
          <w:sz w:val="28"/>
          <w:szCs w:val="28"/>
        </w:rPr>
        <w:t xml:space="preserve">Результаты. </w:t>
      </w:r>
      <w:r w:rsidR="006E2299" w:rsidRPr="00731CF3">
        <w:rPr>
          <w:rFonts w:ascii="Times New Roman" w:hAnsi="Times New Roman" w:cs="Times New Roman"/>
          <w:sz w:val="28"/>
          <w:szCs w:val="28"/>
        </w:rPr>
        <w:t xml:space="preserve">Корреляционный анализ </w:t>
      </w:r>
      <w:proofErr w:type="spellStart"/>
      <w:r w:rsidR="006E2299" w:rsidRPr="00731CF3">
        <w:rPr>
          <w:rFonts w:ascii="Times New Roman" w:hAnsi="Times New Roman" w:cs="Times New Roman"/>
          <w:sz w:val="28"/>
          <w:szCs w:val="28"/>
        </w:rPr>
        <w:t>Спирмена</w:t>
      </w:r>
      <w:proofErr w:type="spellEnd"/>
      <w:r w:rsidRPr="00731CF3">
        <w:rPr>
          <w:rFonts w:ascii="Times New Roman" w:hAnsi="Times New Roman" w:cs="Times New Roman"/>
          <w:sz w:val="28"/>
          <w:szCs w:val="28"/>
        </w:rPr>
        <w:t xml:space="preserve"> </w:t>
      </w:r>
      <w:r w:rsidR="00C968BD" w:rsidRPr="00731CF3">
        <w:rPr>
          <w:rFonts w:ascii="Times New Roman" w:hAnsi="Times New Roman" w:cs="Times New Roman"/>
          <w:sz w:val="28"/>
          <w:szCs w:val="28"/>
        </w:rPr>
        <w:t xml:space="preserve">выявил статистически значимые корреляции </w:t>
      </w:r>
      <w:r w:rsidR="00F9480A" w:rsidRPr="00731CF3">
        <w:rPr>
          <w:rFonts w:ascii="Times New Roman" w:hAnsi="Times New Roman" w:cs="Times New Roman"/>
          <w:sz w:val="28"/>
          <w:szCs w:val="28"/>
        </w:rPr>
        <w:t>(уровень достоверности</w:t>
      </w:r>
      <w:r w:rsidRPr="00731CF3">
        <w:rPr>
          <w:rFonts w:ascii="Times New Roman" w:hAnsi="Times New Roman" w:cs="Times New Roman"/>
          <w:sz w:val="28"/>
          <w:szCs w:val="28"/>
        </w:rPr>
        <w:t xml:space="preserve"> P</w:t>
      </w:r>
      <w:r w:rsidRPr="00731CF3">
        <w:rPr>
          <w:rFonts w:ascii="Times New Roman" w:hAnsi="Times New Roman" w:cs="Times New Roman"/>
          <w:sz w:val="28"/>
          <w:szCs w:val="28"/>
          <w:vertAlign w:val="subscript"/>
        </w:rPr>
        <w:t>0</w:t>
      </w:r>
      <w:r w:rsidR="0016775A" w:rsidRPr="00731CF3">
        <w:rPr>
          <w:rFonts w:ascii="Times New Roman" w:hAnsi="Times New Roman" w:cs="Times New Roman"/>
          <w:sz w:val="28"/>
          <w:szCs w:val="28"/>
        </w:rPr>
        <w:t>&lt;</w:t>
      </w:r>
      <w:r w:rsidR="00C968BD" w:rsidRPr="00731CF3">
        <w:rPr>
          <w:rFonts w:ascii="Times New Roman" w:hAnsi="Times New Roman" w:cs="Times New Roman"/>
          <w:sz w:val="28"/>
          <w:szCs w:val="28"/>
        </w:rPr>
        <w:t>0,05) шкал</w:t>
      </w:r>
      <w:r w:rsidRPr="00731CF3">
        <w:rPr>
          <w:rFonts w:ascii="Times New Roman" w:hAnsi="Times New Roman" w:cs="Times New Roman"/>
          <w:sz w:val="28"/>
          <w:szCs w:val="28"/>
        </w:rPr>
        <w:t xml:space="preserve"> эмоционального интеллекта </w:t>
      </w:r>
      <w:r w:rsidR="00C968BD" w:rsidRPr="00731CF3">
        <w:rPr>
          <w:rFonts w:ascii="Times New Roman" w:hAnsi="Times New Roman" w:cs="Times New Roman"/>
          <w:sz w:val="28"/>
          <w:szCs w:val="28"/>
        </w:rPr>
        <w:t>и составляющих</w:t>
      </w:r>
      <w:r w:rsidR="0016775A" w:rsidRPr="00731CF3">
        <w:rPr>
          <w:rFonts w:ascii="Times New Roman" w:hAnsi="Times New Roman" w:cs="Times New Roman"/>
          <w:sz w:val="28"/>
          <w:szCs w:val="28"/>
        </w:rPr>
        <w:t xml:space="preserve"> </w:t>
      </w:r>
      <w:r w:rsidR="00C968BD" w:rsidRPr="00731CF3">
        <w:rPr>
          <w:rFonts w:ascii="Times New Roman" w:hAnsi="Times New Roman" w:cs="Times New Roman"/>
          <w:sz w:val="28"/>
          <w:szCs w:val="28"/>
        </w:rPr>
        <w:t>группы</w:t>
      </w:r>
      <w:r w:rsidRPr="00731CF3">
        <w:rPr>
          <w:rFonts w:ascii="Times New Roman" w:hAnsi="Times New Roman" w:cs="Times New Roman"/>
          <w:sz w:val="28"/>
          <w:szCs w:val="28"/>
        </w:rPr>
        <w:t xml:space="preserve"> инфантильных защит:</w:t>
      </w:r>
    </w:p>
    <w:p w:rsidR="00FB3426" w:rsidRPr="00731CF3" w:rsidRDefault="0016775A" w:rsidP="00CC66DD">
      <w:pPr>
        <w:pStyle w:val="Default"/>
        <w:numPr>
          <w:ilvl w:val="0"/>
          <w:numId w:val="4"/>
        </w:numPr>
        <w:spacing w:line="360" w:lineRule="auto"/>
        <w:ind w:left="709" w:hanging="425"/>
        <w:jc w:val="both"/>
        <w:rPr>
          <w:rFonts w:ascii="Times New Roman" w:hAnsi="Times New Roman" w:cs="Times New Roman"/>
          <w:sz w:val="28"/>
          <w:szCs w:val="28"/>
        </w:rPr>
      </w:pPr>
      <w:r w:rsidRPr="00731CF3">
        <w:rPr>
          <w:rFonts w:ascii="Times New Roman" w:hAnsi="Times New Roman" w:cs="Times New Roman"/>
          <w:sz w:val="28"/>
          <w:szCs w:val="28"/>
        </w:rPr>
        <w:t>Понимание чужих эмоций</w:t>
      </w:r>
      <w:r w:rsidR="00F9480A" w:rsidRPr="00731CF3">
        <w:rPr>
          <w:rFonts w:ascii="Times New Roman" w:hAnsi="Times New Roman" w:cs="Times New Roman"/>
          <w:sz w:val="28"/>
          <w:szCs w:val="28"/>
        </w:rPr>
        <w:t xml:space="preserve"> (МП) </w:t>
      </w:r>
      <w:proofErr w:type="gramStart"/>
      <w:r w:rsidR="00F9480A" w:rsidRPr="00731CF3">
        <w:rPr>
          <w:rFonts w:ascii="Times New Roman" w:hAnsi="Times New Roman" w:cs="Times New Roman"/>
          <w:sz w:val="28"/>
          <w:szCs w:val="28"/>
        </w:rPr>
        <w:t>-  «</w:t>
      </w:r>
      <w:proofErr w:type="gramEnd"/>
      <w:r w:rsidR="00F9480A" w:rsidRPr="00731CF3">
        <w:rPr>
          <w:rFonts w:ascii="Times New Roman" w:hAnsi="Times New Roman" w:cs="Times New Roman"/>
          <w:sz w:val="28"/>
          <w:szCs w:val="28"/>
        </w:rPr>
        <w:t>Пассивная агрессия» (</w:t>
      </w:r>
      <w:proofErr w:type="spellStart"/>
      <w:r w:rsidR="00FB3426" w:rsidRPr="00731CF3">
        <w:rPr>
          <w:rFonts w:ascii="Times New Roman" w:hAnsi="Times New Roman" w:cs="Times New Roman"/>
          <w:sz w:val="28"/>
          <w:szCs w:val="28"/>
        </w:rPr>
        <w:t>r</w:t>
      </w:r>
      <w:r w:rsidR="00FB3426" w:rsidRPr="00731CF3">
        <w:rPr>
          <w:rFonts w:ascii="Times New Roman" w:hAnsi="Times New Roman" w:cs="Times New Roman"/>
          <w:sz w:val="28"/>
          <w:szCs w:val="28"/>
          <w:vertAlign w:val="subscript"/>
        </w:rPr>
        <w:t>s</w:t>
      </w:r>
      <w:proofErr w:type="spellEnd"/>
      <w:r w:rsidR="00FB3426" w:rsidRPr="00731CF3">
        <w:rPr>
          <w:rFonts w:ascii="Times New Roman" w:hAnsi="Times New Roman" w:cs="Times New Roman"/>
          <w:sz w:val="28"/>
          <w:szCs w:val="28"/>
        </w:rPr>
        <w:t>=0,65).</w:t>
      </w:r>
    </w:p>
    <w:p w:rsidR="00FB3426" w:rsidRPr="00731CF3" w:rsidRDefault="00FB3426" w:rsidP="00CC66DD">
      <w:pPr>
        <w:pStyle w:val="Default"/>
        <w:numPr>
          <w:ilvl w:val="0"/>
          <w:numId w:val="4"/>
        </w:numPr>
        <w:spacing w:line="360" w:lineRule="auto"/>
        <w:ind w:left="709" w:hanging="425"/>
        <w:jc w:val="both"/>
        <w:rPr>
          <w:rFonts w:ascii="Times New Roman" w:hAnsi="Times New Roman" w:cs="Times New Roman"/>
          <w:sz w:val="28"/>
          <w:szCs w:val="28"/>
        </w:rPr>
      </w:pPr>
      <w:r w:rsidRPr="00731CF3">
        <w:rPr>
          <w:rFonts w:ascii="Times New Roman" w:hAnsi="Times New Roman" w:cs="Times New Roman"/>
          <w:sz w:val="28"/>
          <w:szCs w:val="28"/>
        </w:rPr>
        <w:t>Понимание собственных эмоций (ВП) - «Отрицание» (</w:t>
      </w:r>
      <w:proofErr w:type="spellStart"/>
      <w:r w:rsidRPr="00731CF3">
        <w:rPr>
          <w:rFonts w:ascii="Times New Roman" w:hAnsi="Times New Roman" w:cs="Times New Roman"/>
          <w:sz w:val="28"/>
          <w:szCs w:val="28"/>
        </w:rPr>
        <w:t>r</w:t>
      </w:r>
      <w:r w:rsidRPr="00731CF3">
        <w:rPr>
          <w:rFonts w:ascii="Times New Roman" w:hAnsi="Times New Roman" w:cs="Times New Roman"/>
          <w:sz w:val="28"/>
          <w:szCs w:val="28"/>
          <w:vertAlign w:val="subscript"/>
        </w:rPr>
        <w:t>s</w:t>
      </w:r>
      <w:proofErr w:type="spellEnd"/>
      <w:r w:rsidRPr="00731CF3">
        <w:rPr>
          <w:rFonts w:ascii="Times New Roman" w:hAnsi="Times New Roman" w:cs="Times New Roman"/>
          <w:sz w:val="28"/>
          <w:szCs w:val="28"/>
        </w:rPr>
        <w:t>=0,63).</w:t>
      </w:r>
    </w:p>
    <w:p w:rsidR="00FB3426" w:rsidRPr="00731CF3" w:rsidRDefault="00FB3426" w:rsidP="00CC66DD">
      <w:pPr>
        <w:pStyle w:val="Default"/>
        <w:numPr>
          <w:ilvl w:val="0"/>
          <w:numId w:val="4"/>
        </w:numPr>
        <w:spacing w:line="360" w:lineRule="auto"/>
        <w:ind w:left="709" w:hanging="425"/>
        <w:jc w:val="both"/>
        <w:rPr>
          <w:rFonts w:ascii="Times New Roman" w:hAnsi="Times New Roman" w:cs="Times New Roman"/>
          <w:sz w:val="28"/>
          <w:szCs w:val="28"/>
        </w:rPr>
      </w:pPr>
      <w:r w:rsidRPr="00731CF3">
        <w:rPr>
          <w:rFonts w:ascii="Times New Roman" w:hAnsi="Times New Roman" w:cs="Times New Roman"/>
          <w:sz w:val="28"/>
          <w:szCs w:val="28"/>
        </w:rPr>
        <w:t xml:space="preserve">Управление своими эмоциями (ВУ) </w:t>
      </w:r>
      <w:r w:rsidR="00F9480A" w:rsidRPr="00731CF3">
        <w:rPr>
          <w:rFonts w:ascii="Times New Roman" w:hAnsi="Times New Roman" w:cs="Times New Roman"/>
          <w:sz w:val="28"/>
          <w:szCs w:val="28"/>
        </w:rPr>
        <w:t xml:space="preserve">- </w:t>
      </w:r>
      <w:r w:rsidRPr="00731CF3">
        <w:rPr>
          <w:rFonts w:ascii="Times New Roman" w:hAnsi="Times New Roman" w:cs="Times New Roman"/>
          <w:sz w:val="28"/>
          <w:szCs w:val="28"/>
        </w:rPr>
        <w:t>«Замещение/перенос» (</w:t>
      </w:r>
      <w:proofErr w:type="spellStart"/>
      <w:r w:rsidRPr="00731CF3">
        <w:rPr>
          <w:rFonts w:ascii="Times New Roman" w:hAnsi="Times New Roman" w:cs="Times New Roman"/>
          <w:sz w:val="28"/>
          <w:szCs w:val="28"/>
        </w:rPr>
        <w:t>r</w:t>
      </w:r>
      <w:r w:rsidRPr="00731CF3">
        <w:rPr>
          <w:rFonts w:ascii="Times New Roman" w:hAnsi="Times New Roman" w:cs="Times New Roman"/>
          <w:sz w:val="28"/>
          <w:szCs w:val="28"/>
          <w:vertAlign w:val="subscript"/>
        </w:rPr>
        <w:t>s</w:t>
      </w:r>
      <w:proofErr w:type="spellEnd"/>
      <w:r w:rsidRPr="00731CF3">
        <w:rPr>
          <w:rFonts w:ascii="Times New Roman" w:hAnsi="Times New Roman" w:cs="Times New Roman"/>
          <w:sz w:val="28"/>
          <w:szCs w:val="28"/>
        </w:rPr>
        <w:t>=0,64) и «Отрицание» (</w:t>
      </w:r>
      <w:proofErr w:type="spellStart"/>
      <w:r w:rsidRPr="00731CF3">
        <w:rPr>
          <w:rFonts w:ascii="Times New Roman" w:hAnsi="Times New Roman" w:cs="Times New Roman"/>
          <w:sz w:val="28"/>
          <w:szCs w:val="28"/>
        </w:rPr>
        <w:t>r</w:t>
      </w:r>
      <w:r w:rsidRPr="00731CF3">
        <w:rPr>
          <w:rFonts w:ascii="Times New Roman" w:hAnsi="Times New Roman" w:cs="Times New Roman"/>
          <w:sz w:val="28"/>
          <w:szCs w:val="28"/>
          <w:vertAlign w:val="subscript"/>
        </w:rPr>
        <w:t>s</w:t>
      </w:r>
      <w:proofErr w:type="spellEnd"/>
      <w:r w:rsidRPr="00731CF3">
        <w:rPr>
          <w:rFonts w:ascii="Times New Roman" w:hAnsi="Times New Roman" w:cs="Times New Roman"/>
          <w:sz w:val="28"/>
          <w:szCs w:val="28"/>
        </w:rPr>
        <w:t>=0,83).</w:t>
      </w:r>
    </w:p>
    <w:p w:rsidR="00FB3426" w:rsidRPr="00731CF3" w:rsidRDefault="00FB3426" w:rsidP="00CC66DD">
      <w:pPr>
        <w:pStyle w:val="Default"/>
        <w:numPr>
          <w:ilvl w:val="0"/>
          <w:numId w:val="4"/>
        </w:numPr>
        <w:spacing w:line="360" w:lineRule="auto"/>
        <w:ind w:left="709" w:hanging="425"/>
        <w:jc w:val="both"/>
        <w:rPr>
          <w:rFonts w:ascii="Times New Roman" w:hAnsi="Times New Roman" w:cs="Times New Roman"/>
          <w:sz w:val="28"/>
          <w:szCs w:val="28"/>
        </w:rPr>
      </w:pPr>
      <w:r w:rsidRPr="00731CF3">
        <w:rPr>
          <w:rFonts w:ascii="Times New Roman" w:hAnsi="Times New Roman" w:cs="Times New Roman"/>
          <w:sz w:val="28"/>
          <w:szCs w:val="28"/>
        </w:rPr>
        <w:t xml:space="preserve">Контроль экспрессии (ВЭ) </w:t>
      </w:r>
      <w:r w:rsidR="00F9480A" w:rsidRPr="00731CF3">
        <w:rPr>
          <w:rFonts w:ascii="Times New Roman" w:hAnsi="Times New Roman" w:cs="Times New Roman"/>
          <w:sz w:val="28"/>
          <w:szCs w:val="28"/>
        </w:rPr>
        <w:t>-</w:t>
      </w:r>
      <w:r w:rsidRPr="00731CF3">
        <w:rPr>
          <w:rFonts w:ascii="Times New Roman" w:hAnsi="Times New Roman" w:cs="Times New Roman"/>
          <w:sz w:val="28"/>
          <w:szCs w:val="28"/>
        </w:rPr>
        <w:t xml:space="preserve"> «Проекция» (</w:t>
      </w:r>
      <w:proofErr w:type="spellStart"/>
      <w:r w:rsidRPr="00731CF3">
        <w:rPr>
          <w:rFonts w:ascii="Times New Roman" w:hAnsi="Times New Roman" w:cs="Times New Roman"/>
          <w:sz w:val="28"/>
          <w:szCs w:val="28"/>
        </w:rPr>
        <w:t>r</w:t>
      </w:r>
      <w:r w:rsidRPr="00731CF3">
        <w:rPr>
          <w:rFonts w:ascii="Times New Roman" w:hAnsi="Times New Roman" w:cs="Times New Roman"/>
          <w:sz w:val="28"/>
          <w:szCs w:val="28"/>
          <w:vertAlign w:val="subscript"/>
        </w:rPr>
        <w:t>s</w:t>
      </w:r>
      <w:proofErr w:type="spellEnd"/>
      <w:r w:rsidRPr="00731CF3">
        <w:rPr>
          <w:rFonts w:ascii="Times New Roman" w:hAnsi="Times New Roman" w:cs="Times New Roman"/>
          <w:sz w:val="28"/>
          <w:szCs w:val="28"/>
        </w:rPr>
        <w:t>=0,57).</w:t>
      </w:r>
    </w:p>
    <w:p w:rsidR="00FB3426" w:rsidRPr="00731CF3" w:rsidRDefault="00F9480A" w:rsidP="00CC66DD">
      <w:pPr>
        <w:pStyle w:val="Default"/>
        <w:numPr>
          <w:ilvl w:val="0"/>
          <w:numId w:val="4"/>
        </w:numPr>
        <w:spacing w:line="360" w:lineRule="auto"/>
        <w:ind w:left="709" w:hanging="425"/>
        <w:jc w:val="both"/>
        <w:rPr>
          <w:rFonts w:ascii="Times New Roman" w:hAnsi="Times New Roman" w:cs="Times New Roman"/>
          <w:sz w:val="28"/>
          <w:szCs w:val="28"/>
        </w:rPr>
      </w:pPr>
      <w:r w:rsidRPr="00731CF3">
        <w:rPr>
          <w:rFonts w:ascii="Times New Roman" w:hAnsi="Times New Roman" w:cs="Times New Roman"/>
          <w:sz w:val="28"/>
          <w:szCs w:val="28"/>
        </w:rPr>
        <w:t>Межличностный ЭИ</w:t>
      </w:r>
      <w:r w:rsidR="00FB3426" w:rsidRPr="00731CF3">
        <w:rPr>
          <w:rFonts w:ascii="Times New Roman" w:hAnsi="Times New Roman" w:cs="Times New Roman"/>
          <w:sz w:val="28"/>
          <w:szCs w:val="28"/>
        </w:rPr>
        <w:t xml:space="preserve"> (МЭИ) – «Замещение/перенос» (</w:t>
      </w:r>
      <w:proofErr w:type="spellStart"/>
      <w:r w:rsidR="00FB3426" w:rsidRPr="00731CF3">
        <w:rPr>
          <w:rFonts w:ascii="Times New Roman" w:hAnsi="Times New Roman" w:cs="Times New Roman"/>
          <w:sz w:val="28"/>
          <w:szCs w:val="28"/>
        </w:rPr>
        <w:t>r</w:t>
      </w:r>
      <w:r w:rsidR="00FB3426" w:rsidRPr="00731CF3">
        <w:rPr>
          <w:rFonts w:ascii="Times New Roman" w:hAnsi="Times New Roman" w:cs="Times New Roman"/>
          <w:sz w:val="28"/>
          <w:szCs w:val="28"/>
          <w:vertAlign w:val="subscript"/>
        </w:rPr>
        <w:t>s</w:t>
      </w:r>
      <w:proofErr w:type="spellEnd"/>
      <w:r w:rsidR="00FB3426" w:rsidRPr="00731CF3">
        <w:rPr>
          <w:rFonts w:ascii="Times New Roman" w:hAnsi="Times New Roman" w:cs="Times New Roman"/>
          <w:sz w:val="28"/>
          <w:szCs w:val="28"/>
        </w:rPr>
        <w:t>=0,58) и «Пассивная агрессия» (</w:t>
      </w:r>
      <w:proofErr w:type="spellStart"/>
      <w:r w:rsidR="00FB3426" w:rsidRPr="00731CF3">
        <w:rPr>
          <w:rFonts w:ascii="Times New Roman" w:hAnsi="Times New Roman" w:cs="Times New Roman"/>
          <w:sz w:val="28"/>
          <w:szCs w:val="28"/>
        </w:rPr>
        <w:t>r</w:t>
      </w:r>
      <w:r w:rsidR="00FB3426" w:rsidRPr="00731CF3">
        <w:rPr>
          <w:rFonts w:ascii="Times New Roman" w:hAnsi="Times New Roman" w:cs="Times New Roman"/>
          <w:sz w:val="28"/>
          <w:szCs w:val="28"/>
          <w:vertAlign w:val="subscript"/>
        </w:rPr>
        <w:t>s</w:t>
      </w:r>
      <w:proofErr w:type="spellEnd"/>
      <w:r w:rsidR="00FB3426" w:rsidRPr="00731CF3">
        <w:rPr>
          <w:rFonts w:ascii="Times New Roman" w:hAnsi="Times New Roman" w:cs="Times New Roman"/>
          <w:sz w:val="28"/>
          <w:szCs w:val="28"/>
        </w:rPr>
        <w:t>=0,63)</w:t>
      </w:r>
      <w:r w:rsidRPr="00731CF3">
        <w:rPr>
          <w:rFonts w:ascii="Times New Roman" w:hAnsi="Times New Roman" w:cs="Times New Roman"/>
          <w:sz w:val="28"/>
          <w:szCs w:val="28"/>
        </w:rPr>
        <w:t>.</w:t>
      </w:r>
    </w:p>
    <w:p w:rsidR="00FB3426" w:rsidRPr="00731CF3" w:rsidRDefault="00FB3426" w:rsidP="00CC66DD">
      <w:pPr>
        <w:pStyle w:val="Default"/>
        <w:numPr>
          <w:ilvl w:val="0"/>
          <w:numId w:val="4"/>
        </w:numPr>
        <w:spacing w:line="360" w:lineRule="auto"/>
        <w:ind w:left="709" w:hanging="425"/>
        <w:jc w:val="both"/>
        <w:rPr>
          <w:rFonts w:ascii="Times New Roman" w:hAnsi="Times New Roman" w:cs="Times New Roman"/>
          <w:sz w:val="28"/>
          <w:szCs w:val="28"/>
        </w:rPr>
      </w:pPr>
      <w:proofErr w:type="spellStart"/>
      <w:r w:rsidRPr="00731CF3">
        <w:rPr>
          <w:rFonts w:ascii="Times New Roman" w:hAnsi="Times New Roman" w:cs="Times New Roman"/>
          <w:sz w:val="28"/>
          <w:szCs w:val="28"/>
        </w:rPr>
        <w:t>Внутриличностный</w:t>
      </w:r>
      <w:proofErr w:type="spellEnd"/>
      <w:r w:rsidRPr="00731CF3">
        <w:rPr>
          <w:rFonts w:ascii="Times New Roman" w:hAnsi="Times New Roman" w:cs="Times New Roman"/>
          <w:sz w:val="28"/>
          <w:szCs w:val="28"/>
        </w:rPr>
        <w:t xml:space="preserve"> ЭИ (ВЭИ) с механизмом «Отрицание» (</w:t>
      </w:r>
      <w:proofErr w:type="spellStart"/>
      <w:r w:rsidRPr="00731CF3">
        <w:rPr>
          <w:rFonts w:ascii="Times New Roman" w:hAnsi="Times New Roman" w:cs="Times New Roman"/>
          <w:sz w:val="28"/>
          <w:szCs w:val="28"/>
        </w:rPr>
        <w:t>r</w:t>
      </w:r>
      <w:r w:rsidRPr="00731CF3">
        <w:rPr>
          <w:rFonts w:ascii="Times New Roman" w:hAnsi="Times New Roman" w:cs="Times New Roman"/>
          <w:sz w:val="28"/>
          <w:szCs w:val="28"/>
          <w:vertAlign w:val="subscript"/>
        </w:rPr>
        <w:t>s</w:t>
      </w:r>
      <w:proofErr w:type="spellEnd"/>
      <w:r w:rsidRPr="00731CF3">
        <w:rPr>
          <w:rFonts w:ascii="Times New Roman" w:hAnsi="Times New Roman" w:cs="Times New Roman"/>
          <w:sz w:val="28"/>
          <w:szCs w:val="28"/>
        </w:rPr>
        <w:t>=0,82).</w:t>
      </w:r>
    </w:p>
    <w:p w:rsidR="00FB3426" w:rsidRPr="00731CF3" w:rsidRDefault="00FB3426" w:rsidP="00CC66DD">
      <w:pPr>
        <w:pStyle w:val="Default"/>
        <w:numPr>
          <w:ilvl w:val="0"/>
          <w:numId w:val="4"/>
        </w:numPr>
        <w:spacing w:line="360" w:lineRule="auto"/>
        <w:ind w:left="709" w:hanging="425"/>
        <w:jc w:val="both"/>
        <w:rPr>
          <w:rFonts w:ascii="Times New Roman" w:hAnsi="Times New Roman" w:cs="Times New Roman"/>
          <w:sz w:val="28"/>
          <w:szCs w:val="28"/>
        </w:rPr>
      </w:pPr>
      <w:r w:rsidRPr="00731CF3">
        <w:rPr>
          <w:rFonts w:ascii="Times New Roman" w:hAnsi="Times New Roman" w:cs="Times New Roman"/>
          <w:sz w:val="28"/>
          <w:szCs w:val="28"/>
        </w:rPr>
        <w:t>Управление Эмоциями (УЭ). Способность к управлению своими и чужими эмоциями - «Замещение/перенос» (</w:t>
      </w:r>
      <w:proofErr w:type="spellStart"/>
      <w:r w:rsidRPr="00731CF3">
        <w:rPr>
          <w:rFonts w:ascii="Times New Roman" w:hAnsi="Times New Roman" w:cs="Times New Roman"/>
          <w:sz w:val="28"/>
          <w:szCs w:val="28"/>
        </w:rPr>
        <w:t>r</w:t>
      </w:r>
      <w:r w:rsidRPr="00731CF3">
        <w:rPr>
          <w:rFonts w:ascii="Times New Roman" w:hAnsi="Times New Roman" w:cs="Times New Roman"/>
          <w:sz w:val="28"/>
          <w:szCs w:val="28"/>
          <w:vertAlign w:val="subscript"/>
        </w:rPr>
        <w:t>s</w:t>
      </w:r>
      <w:proofErr w:type="spellEnd"/>
      <w:r w:rsidRPr="00731CF3">
        <w:rPr>
          <w:rFonts w:ascii="Times New Roman" w:hAnsi="Times New Roman" w:cs="Times New Roman"/>
          <w:sz w:val="28"/>
          <w:szCs w:val="28"/>
        </w:rPr>
        <w:t>=0,68) и «Отрицание» (</w:t>
      </w:r>
      <w:proofErr w:type="spellStart"/>
      <w:r w:rsidRPr="00731CF3">
        <w:rPr>
          <w:rFonts w:ascii="Times New Roman" w:hAnsi="Times New Roman" w:cs="Times New Roman"/>
          <w:sz w:val="28"/>
          <w:szCs w:val="28"/>
        </w:rPr>
        <w:t>r</w:t>
      </w:r>
      <w:r w:rsidRPr="00731CF3">
        <w:rPr>
          <w:rFonts w:ascii="Times New Roman" w:hAnsi="Times New Roman" w:cs="Times New Roman"/>
          <w:sz w:val="28"/>
          <w:szCs w:val="28"/>
          <w:vertAlign w:val="subscript"/>
        </w:rPr>
        <w:t>s</w:t>
      </w:r>
      <w:proofErr w:type="spellEnd"/>
      <w:r w:rsidRPr="00731CF3">
        <w:rPr>
          <w:rFonts w:ascii="Times New Roman" w:hAnsi="Times New Roman" w:cs="Times New Roman"/>
          <w:sz w:val="28"/>
          <w:szCs w:val="28"/>
        </w:rPr>
        <w:t>=0,60).</w:t>
      </w:r>
    </w:p>
    <w:p w:rsidR="00FB3426" w:rsidRPr="00731CF3" w:rsidRDefault="00FB3426" w:rsidP="00731CF3">
      <w:pPr>
        <w:pStyle w:val="Default"/>
        <w:spacing w:line="360" w:lineRule="auto"/>
        <w:ind w:firstLine="709"/>
        <w:jc w:val="both"/>
        <w:rPr>
          <w:rFonts w:ascii="Times New Roman" w:hAnsi="Times New Roman" w:cs="Times New Roman"/>
          <w:sz w:val="28"/>
          <w:szCs w:val="28"/>
        </w:rPr>
      </w:pPr>
      <w:r w:rsidRPr="00731CF3">
        <w:rPr>
          <w:rFonts w:ascii="Times New Roman" w:hAnsi="Times New Roman" w:cs="Times New Roman"/>
          <w:sz w:val="28"/>
          <w:szCs w:val="28"/>
        </w:rPr>
        <w:t xml:space="preserve">Отмечена достоверная взаимосвязь между интегральным показателем общего эмоционального интеллекта (ОЭИ) и показателем механизма защиты «Замещение/перенос» из группы Инфантильных </w:t>
      </w:r>
      <w:proofErr w:type="gramStart"/>
      <w:r w:rsidRPr="00731CF3">
        <w:rPr>
          <w:rFonts w:ascii="Times New Roman" w:hAnsi="Times New Roman" w:cs="Times New Roman"/>
          <w:sz w:val="28"/>
          <w:szCs w:val="28"/>
        </w:rPr>
        <w:t>защит  (</w:t>
      </w:r>
      <w:proofErr w:type="spellStart"/>
      <w:proofErr w:type="gramEnd"/>
      <w:r w:rsidRPr="00731CF3">
        <w:rPr>
          <w:rFonts w:ascii="Times New Roman" w:hAnsi="Times New Roman" w:cs="Times New Roman"/>
          <w:sz w:val="28"/>
          <w:szCs w:val="28"/>
        </w:rPr>
        <w:t>r</w:t>
      </w:r>
      <w:r w:rsidRPr="00731CF3">
        <w:rPr>
          <w:rFonts w:ascii="Times New Roman" w:hAnsi="Times New Roman" w:cs="Times New Roman"/>
          <w:sz w:val="28"/>
          <w:szCs w:val="28"/>
          <w:vertAlign w:val="subscript"/>
        </w:rPr>
        <w:t>s</w:t>
      </w:r>
      <w:proofErr w:type="spellEnd"/>
      <w:r w:rsidRPr="00731CF3">
        <w:rPr>
          <w:rFonts w:ascii="Times New Roman" w:hAnsi="Times New Roman" w:cs="Times New Roman"/>
          <w:sz w:val="28"/>
          <w:szCs w:val="28"/>
        </w:rPr>
        <w:t>=0,69, P</w:t>
      </w:r>
      <w:r w:rsidRPr="00731CF3">
        <w:rPr>
          <w:rFonts w:ascii="Times New Roman" w:hAnsi="Times New Roman" w:cs="Times New Roman"/>
          <w:sz w:val="28"/>
          <w:szCs w:val="28"/>
          <w:vertAlign w:val="subscript"/>
        </w:rPr>
        <w:t>0</w:t>
      </w:r>
      <w:r w:rsidRPr="00731CF3">
        <w:rPr>
          <w:rFonts w:ascii="Times New Roman" w:hAnsi="Times New Roman" w:cs="Times New Roman"/>
          <w:sz w:val="28"/>
          <w:szCs w:val="28"/>
        </w:rPr>
        <w:t xml:space="preserve"> &lt; 0,05), а также механизм защиты «Альтруизм» из Адаптивной группы    ( </w:t>
      </w:r>
      <w:proofErr w:type="spellStart"/>
      <w:r w:rsidRPr="00731CF3">
        <w:rPr>
          <w:rFonts w:ascii="Times New Roman" w:hAnsi="Times New Roman" w:cs="Times New Roman"/>
          <w:sz w:val="28"/>
          <w:szCs w:val="28"/>
        </w:rPr>
        <w:t>r</w:t>
      </w:r>
      <w:r w:rsidRPr="00731CF3">
        <w:rPr>
          <w:rFonts w:ascii="Times New Roman" w:hAnsi="Times New Roman" w:cs="Times New Roman"/>
          <w:sz w:val="28"/>
          <w:szCs w:val="28"/>
          <w:vertAlign w:val="subscript"/>
        </w:rPr>
        <w:t>s</w:t>
      </w:r>
      <w:proofErr w:type="spellEnd"/>
      <w:r w:rsidRPr="00731CF3">
        <w:rPr>
          <w:rFonts w:ascii="Times New Roman" w:hAnsi="Times New Roman" w:cs="Times New Roman"/>
          <w:sz w:val="28"/>
          <w:szCs w:val="28"/>
        </w:rPr>
        <w:t>=0,65, P</w:t>
      </w:r>
      <w:r w:rsidRPr="00731CF3">
        <w:rPr>
          <w:rFonts w:ascii="Times New Roman" w:hAnsi="Times New Roman" w:cs="Times New Roman"/>
          <w:sz w:val="28"/>
          <w:szCs w:val="28"/>
          <w:vertAlign w:val="subscript"/>
        </w:rPr>
        <w:t>0</w:t>
      </w:r>
      <w:r w:rsidRPr="00731CF3">
        <w:rPr>
          <w:rFonts w:ascii="Times New Roman" w:hAnsi="Times New Roman" w:cs="Times New Roman"/>
          <w:sz w:val="28"/>
          <w:szCs w:val="28"/>
        </w:rPr>
        <w:t xml:space="preserve"> &lt; 0,05) </w:t>
      </w:r>
    </w:p>
    <w:p w:rsidR="00FB3426" w:rsidRPr="00731CF3" w:rsidRDefault="00FB3426" w:rsidP="00731CF3">
      <w:pPr>
        <w:pStyle w:val="Default"/>
        <w:spacing w:line="360" w:lineRule="auto"/>
        <w:ind w:firstLine="709"/>
        <w:jc w:val="both"/>
        <w:rPr>
          <w:rFonts w:ascii="Times New Roman" w:hAnsi="Times New Roman" w:cs="Times New Roman"/>
          <w:sz w:val="28"/>
          <w:szCs w:val="28"/>
        </w:rPr>
      </w:pPr>
      <w:r w:rsidRPr="00731CF3">
        <w:rPr>
          <w:rFonts w:ascii="Times New Roman" w:hAnsi="Times New Roman" w:cs="Times New Roman"/>
          <w:sz w:val="28"/>
          <w:szCs w:val="28"/>
        </w:rPr>
        <w:t>Обращает внимание отсутствие достоверной связи между ш</w:t>
      </w:r>
      <w:r w:rsidR="00744F69" w:rsidRPr="00731CF3">
        <w:rPr>
          <w:rFonts w:ascii="Times New Roman" w:hAnsi="Times New Roman" w:cs="Times New Roman"/>
          <w:sz w:val="28"/>
          <w:szCs w:val="28"/>
        </w:rPr>
        <w:t>калой эмоционального интеллекта</w:t>
      </w:r>
      <w:r w:rsidR="005D4E30" w:rsidRPr="00731CF3">
        <w:rPr>
          <w:rFonts w:ascii="Times New Roman" w:hAnsi="Times New Roman" w:cs="Times New Roman"/>
          <w:sz w:val="28"/>
          <w:szCs w:val="28"/>
        </w:rPr>
        <w:t xml:space="preserve"> «Понимание Эмоций»</w:t>
      </w:r>
      <w:r w:rsidRPr="00731CF3">
        <w:rPr>
          <w:rFonts w:ascii="Times New Roman" w:hAnsi="Times New Roman" w:cs="Times New Roman"/>
          <w:sz w:val="28"/>
          <w:szCs w:val="28"/>
        </w:rPr>
        <w:t xml:space="preserve"> (ПЭ), которая характеризует способность к пониманию своих и чужих эмоций, и группой инфантильных защит.</w:t>
      </w:r>
    </w:p>
    <w:p w:rsidR="006E2299" w:rsidRPr="00731CF3" w:rsidRDefault="00F54548" w:rsidP="00731CF3">
      <w:pPr>
        <w:pStyle w:val="Default"/>
        <w:spacing w:line="360" w:lineRule="auto"/>
        <w:ind w:firstLine="709"/>
        <w:jc w:val="both"/>
        <w:rPr>
          <w:rFonts w:ascii="Times New Roman" w:hAnsi="Times New Roman" w:cs="Times New Roman"/>
          <w:sz w:val="28"/>
          <w:szCs w:val="28"/>
        </w:rPr>
      </w:pPr>
      <w:r w:rsidRPr="00731CF3">
        <w:rPr>
          <w:rFonts w:ascii="Times New Roman" w:hAnsi="Times New Roman" w:cs="Times New Roman"/>
          <w:sz w:val="28"/>
          <w:szCs w:val="28"/>
        </w:rPr>
        <w:t>Г</w:t>
      </w:r>
      <w:r w:rsidR="006E2299" w:rsidRPr="00731CF3">
        <w:rPr>
          <w:rFonts w:ascii="Times New Roman" w:hAnsi="Times New Roman" w:cs="Times New Roman"/>
          <w:sz w:val="28"/>
          <w:szCs w:val="28"/>
        </w:rPr>
        <w:t>руппа инфантильных механизмов (</w:t>
      </w:r>
      <w:proofErr w:type="spellStart"/>
      <w:r w:rsidR="006E2299" w:rsidRPr="00731CF3">
        <w:rPr>
          <w:rFonts w:ascii="Times New Roman" w:hAnsi="Times New Roman" w:cs="Times New Roman"/>
          <w:sz w:val="28"/>
          <w:szCs w:val="28"/>
        </w:rPr>
        <w:t>immat</w:t>
      </w:r>
      <w:r w:rsidRPr="00731CF3">
        <w:rPr>
          <w:rFonts w:ascii="Times New Roman" w:hAnsi="Times New Roman" w:cs="Times New Roman"/>
          <w:sz w:val="28"/>
          <w:szCs w:val="28"/>
        </w:rPr>
        <w:t>ure</w:t>
      </w:r>
      <w:proofErr w:type="spellEnd"/>
      <w:r w:rsidRPr="00731CF3">
        <w:rPr>
          <w:rFonts w:ascii="Times New Roman" w:hAnsi="Times New Roman" w:cs="Times New Roman"/>
          <w:sz w:val="28"/>
          <w:szCs w:val="28"/>
        </w:rPr>
        <w:t xml:space="preserve"> </w:t>
      </w:r>
      <w:proofErr w:type="spellStart"/>
      <w:r w:rsidRPr="00731CF3">
        <w:rPr>
          <w:rFonts w:ascii="Times New Roman" w:hAnsi="Times New Roman" w:cs="Times New Roman"/>
          <w:sz w:val="28"/>
          <w:szCs w:val="28"/>
        </w:rPr>
        <w:t>mechanisms</w:t>
      </w:r>
      <w:proofErr w:type="spellEnd"/>
      <w:r w:rsidRPr="00731CF3">
        <w:rPr>
          <w:rFonts w:ascii="Times New Roman" w:hAnsi="Times New Roman" w:cs="Times New Roman"/>
          <w:sz w:val="28"/>
          <w:szCs w:val="28"/>
        </w:rPr>
        <w:t>), функционирует</w:t>
      </w:r>
      <w:r w:rsidR="006E2299" w:rsidRPr="00731CF3">
        <w:rPr>
          <w:rFonts w:ascii="Times New Roman" w:hAnsi="Times New Roman" w:cs="Times New Roman"/>
          <w:sz w:val="28"/>
          <w:szCs w:val="28"/>
        </w:rPr>
        <w:t xml:space="preserve"> </w:t>
      </w:r>
      <w:r w:rsidRPr="00731CF3">
        <w:rPr>
          <w:rFonts w:ascii="Times New Roman" w:hAnsi="Times New Roman" w:cs="Times New Roman"/>
          <w:sz w:val="28"/>
          <w:szCs w:val="28"/>
        </w:rPr>
        <w:t>на уровне эмоций и обусловлена</w:t>
      </w:r>
      <w:r w:rsidR="006E2299" w:rsidRPr="00731CF3">
        <w:rPr>
          <w:rFonts w:ascii="Times New Roman" w:hAnsi="Times New Roman" w:cs="Times New Roman"/>
          <w:sz w:val="28"/>
          <w:szCs w:val="28"/>
        </w:rPr>
        <w:t xml:space="preserve"> эмоциональным инфантилизмом. Лицам, использующим данные механизмы защиты, свойственно стремление снять напряжение, возникшее из-за какой-либо ситуации, здесь и сейчас любым доступным способом и перекладывание ответственности на окружающих. Можно сказать, что подобные личности слишком поддаются своим эмоциям. Страх, обида, гнев и другие подобные эмоции слишком болезненны для них, и под влиянием этого острого, болезненного восприятия, такие люди реагируют на ситуацию достаточно деструктивным и неадекватным ей образом (Пилюгина Е.Р. 2020).</w:t>
      </w:r>
    </w:p>
    <w:p w:rsidR="00FB3426" w:rsidRPr="00731CF3" w:rsidRDefault="00C56AF8" w:rsidP="00731CF3">
      <w:pPr>
        <w:pStyle w:val="Default"/>
        <w:spacing w:line="360" w:lineRule="auto"/>
        <w:ind w:firstLine="709"/>
        <w:jc w:val="both"/>
        <w:rPr>
          <w:rFonts w:ascii="Times New Roman" w:hAnsi="Times New Roman" w:cs="Times New Roman"/>
          <w:sz w:val="28"/>
          <w:szCs w:val="28"/>
        </w:rPr>
      </w:pPr>
      <w:r w:rsidRPr="00731CF3">
        <w:rPr>
          <w:rFonts w:ascii="Times New Roman" w:hAnsi="Times New Roman" w:cs="Times New Roman"/>
          <w:sz w:val="28"/>
          <w:szCs w:val="28"/>
        </w:rPr>
        <w:t>Шкала ЭИ «</w:t>
      </w:r>
      <w:r w:rsidR="00B432B1" w:rsidRPr="00731CF3">
        <w:rPr>
          <w:rFonts w:ascii="Times New Roman" w:hAnsi="Times New Roman" w:cs="Times New Roman"/>
          <w:sz w:val="28"/>
          <w:szCs w:val="28"/>
        </w:rPr>
        <w:t>У</w:t>
      </w:r>
      <w:r w:rsidR="00FB3426" w:rsidRPr="00731CF3">
        <w:rPr>
          <w:rFonts w:ascii="Times New Roman" w:hAnsi="Times New Roman" w:cs="Times New Roman"/>
          <w:sz w:val="28"/>
          <w:szCs w:val="28"/>
        </w:rPr>
        <w:t xml:space="preserve">правление </w:t>
      </w:r>
      <w:r w:rsidRPr="00731CF3">
        <w:rPr>
          <w:rFonts w:ascii="Times New Roman" w:hAnsi="Times New Roman" w:cs="Times New Roman"/>
          <w:sz w:val="28"/>
          <w:szCs w:val="28"/>
        </w:rPr>
        <w:t>чужими эмоциями» (МУ) слабо связано</w:t>
      </w:r>
      <w:r w:rsidR="00FB3426" w:rsidRPr="00731CF3">
        <w:rPr>
          <w:rFonts w:ascii="Times New Roman" w:hAnsi="Times New Roman" w:cs="Times New Roman"/>
          <w:sz w:val="28"/>
          <w:szCs w:val="28"/>
        </w:rPr>
        <w:t xml:space="preserve"> с механизмом защиты</w:t>
      </w:r>
      <w:r w:rsidRPr="00731CF3">
        <w:rPr>
          <w:rFonts w:ascii="Times New Roman" w:hAnsi="Times New Roman" w:cs="Times New Roman"/>
          <w:sz w:val="28"/>
          <w:szCs w:val="28"/>
        </w:rPr>
        <w:t xml:space="preserve"> (</w:t>
      </w:r>
      <w:proofErr w:type="spellStart"/>
      <w:r w:rsidRPr="00731CF3">
        <w:rPr>
          <w:rFonts w:ascii="Times New Roman" w:hAnsi="Times New Roman" w:cs="Times New Roman"/>
          <w:sz w:val="28"/>
          <w:szCs w:val="28"/>
        </w:rPr>
        <w:t>rs</w:t>
      </w:r>
      <w:proofErr w:type="spellEnd"/>
      <w:r w:rsidRPr="00731CF3">
        <w:rPr>
          <w:rFonts w:ascii="Times New Roman" w:hAnsi="Times New Roman" w:cs="Times New Roman"/>
          <w:sz w:val="28"/>
          <w:szCs w:val="28"/>
        </w:rPr>
        <w:t>=0,29).</w:t>
      </w:r>
    </w:p>
    <w:p w:rsidR="00FB3426" w:rsidRPr="00731CF3" w:rsidRDefault="00FB3426" w:rsidP="00731CF3">
      <w:pPr>
        <w:pStyle w:val="Default"/>
        <w:spacing w:line="360" w:lineRule="auto"/>
        <w:ind w:firstLine="709"/>
        <w:jc w:val="both"/>
        <w:rPr>
          <w:rFonts w:ascii="Times New Roman" w:hAnsi="Times New Roman" w:cs="Times New Roman"/>
          <w:sz w:val="28"/>
          <w:szCs w:val="28"/>
        </w:rPr>
      </w:pPr>
      <w:r w:rsidRPr="00731CF3">
        <w:rPr>
          <w:rFonts w:ascii="Times New Roman" w:hAnsi="Times New Roman" w:cs="Times New Roman"/>
          <w:sz w:val="28"/>
          <w:szCs w:val="28"/>
        </w:rPr>
        <w:t>Особое профессионально-важное значение имеет наличие закономерной связи (у</w:t>
      </w:r>
      <w:r w:rsidR="00680745" w:rsidRPr="00731CF3">
        <w:rPr>
          <w:rFonts w:ascii="Times New Roman" w:hAnsi="Times New Roman" w:cs="Times New Roman"/>
          <w:sz w:val="28"/>
          <w:szCs w:val="28"/>
        </w:rPr>
        <w:t xml:space="preserve">ровень достоверности не менее </w:t>
      </w:r>
      <w:r w:rsidRPr="00731CF3">
        <w:rPr>
          <w:rFonts w:ascii="Times New Roman" w:hAnsi="Times New Roman" w:cs="Times New Roman"/>
          <w:sz w:val="28"/>
          <w:szCs w:val="28"/>
        </w:rPr>
        <w:t>P</w:t>
      </w:r>
      <w:r w:rsidRPr="00731CF3">
        <w:rPr>
          <w:rFonts w:ascii="Times New Roman" w:hAnsi="Times New Roman" w:cs="Times New Roman"/>
          <w:sz w:val="28"/>
          <w:szCs w:val="28"/>
          <w:vertAlign w:val="subscript"/>
        </w:rPr>
        <w:t>0</w:t>
      </w:r>
      <w:r w:rsidRPr="00731CF3">
        <w:rPr>
          <w:rFonts w:ascii="Times New Roman" w:hAnsi="Times New Roman" w:cs="Times New Roman"/>
          <w:sz w:val="28"/>
          <w:szCs w:val="28"/>
        </w:rPr>
        <w:t xml:space="preserve"> </w:t>
      </w:r>
      <w:proofErr w:type="gramStart"/>
      <w:r w:rsidRPr="00731CF3">
        <w:rPr>
          <w:rFonts w:ascii="Times New Roman" w:hAnsi="Times New Roman" w:cs="Times New Roman"/>
          <w:sz w:val="28"/>
          <w:szCs w:val="28"/>
        </w:rPr>
        <w:t>&lt; 0</w:t>
      </w:r>
      <w:proofErr w:type="gramEnd"/>
      <w:r w:rsidRPr="00731CF3">
        <w:rPr>
          <w:rFonts w:ascii="Times New Roman" w:hAnsi="Times New Roman" w:cs="Times New Roman"/>
          <w:sz w:val="28"/>
          <w:szCs w:val="28"/>
        </w:rPr>
        <w:t>,05)  эмоционального интеллекта  с группой адаптивных психологических защит:</w:t>
      </w:r>
    </w:p>
    <w:p w:rsidR="00FB3426" w:rsidRPr="00731CF3" w:rsidRDefault="00FB3426" w:rsidP="00CC66DD">
      <w:pPr>
        <w:pStyle w:val="Default"/>
        <w:numPr>
          <w:ilvl w:val="0"/>
          <w:numId w:val="6"/>
        </w:numPr>
        <w:spacing w:line="360" w:lineRule="auto"/>
        <w:ind w:left="709" w:hanging="425"/>
        <w:jc w:val="both"/>
        <w:rPr>
          <w:rFonts w:ascii="Times New Roman" w:hAnsi="Times New Roman" w:cs="Times New Roman"/>
          <w:sz w:val="28"/>
          <w:szCs w:val="28"/>
        </w:rPr>
      </w:pPr>
      <w:r w:rsidRPr="00731CF3">
        <w:rPr>
          <w:rFonts w:ascii="Times New Roman" w:hAnsi="Times New Roman" w:cs="Times New Roman"/>
          <w:sz w:val="28"/>
          <w:szCs w:val="28"/>
        </w:rPr>
        <w:t>Интегральным показателем общего эмоционального интеллекта (ОЭИ) и «Альтруизм» (</w:t>
      </w:r>
      <w:proofErr w:type="spellStart"/>
      <w:r w:rsidRPr="00731CF3">
        <w:rPr>
          <w:rFonts w:ascii="Times New Roman" w:hAnsi="Times New Roman" w:cs="Times New Roman"/>
          <w:sz w:val="28"/>
          <w:szCs w:val="28"/>
        </w:rPr>
        <w:t>r</w:t>
      </w:r>
      <w:r w:rsidRPr="00731CF3">
        <w:rPr>
          <w:rFonts w:ascii="Times New Roman" w:hAnsi="Times New Roman" w:cs="Times New Roman"/>
          <w:sz w:val="28"/>
          <w:szCs w:val="28"/>
          <w:vertAlign w:val="subscript"/>
        </w:rPr>
        <w:t>s</w:t>
      </w:r>
      <w:proofErr w:type="spellEnd"/>
      <w:r w:rsidRPr="00731CF3">
        <w:rPr>
          <w:rFonts w:ascii="Times New Roman" w:hAnsi="Times New Roman" w:cs="Times New Roman"/>
          <w:sz w:val="28"/>
          <w:szCs w:val="28"/>
        </w:rPr>
        <w:t>=0,65).</w:t>
      </w:r>
    </w:p>
    <w:p w:rsidR="00FB3426" w:rsidRPr="00731CF3" w:rsidRDefault="00FB3426" w:rsidP="00CC66DD">
      <w:pPr>
        <w:pStyle w:val="Default"/>
        <w:numPr>
          <w:ilvl w:val="0"/>
          <w:numId w:val="6"/>
        </w:numPr>
        <w:spacing w:line="360" w:lineRule="auto"/>
        <w:ind w:left="709" w:hanging="425"/>
        <w:jc w:val="both"/>
        <w:rPr>
          <w:rFonts w:ascii="Times New Roman" w:hAnsi="Times New Roman" w:cs="Times New Roman"/>
          <w:sz w:val="28"/>
          <w:szCs w:val="28"/>
        </w:rPr>
      </w:pPr>
      <w:r w:rsidRPr="00731CF3">
        <w:rPr>
          <w:rFonts w:ascii="Times New Roman" w:hAnsi="Times New Roman" w:cs="Times New Roman"/>
          <w:sz w:val="28"/>
          <w:szCs w:val="28"/>
        </w:rPr>
        <w:t>Понимание чужих эмоций (МП) и «Сублимация» (</w:t>
      </w:r>
      <w:proofErr w:type="spellStart"/>
      <w:r w:rsidRPr="00731CF3">
        <w:rPr>
          <w:rFonts w:ascii="Times New Roman" w:hAnsi="Times New Roman" w:cs="Times New Roman"/>
          <w:sz w:val="28"/>
          <w:szCs w:val="28"/>
        </w:rPr>
        <w:t>r</w:t>
      </w:r>
      <w:r w:rsidRPr="00731CF3">
        <w:rPr>
          <w:rFonts w:ascii="Times New Roman" w:hAnsi="Times New Roman" w:cs="Times New Roman"/>
          <w:sz w:val="28"/>
          <w:szCs w:val="28"/>
          <w:vertAlign w:val="subscript"/>
        </w:rPr>
        <w:t>s</w:t>
      </w:r>
      <w:proofErr w:type="spellEnd"/>
      <w:r w:rsidRPr="00731CF3">
        <w:rPr>
          <w:rFonts w:ascii="Times New Roman" w:hAnsi="Times New Roman" w:cs="Times New Roman"/>
          <w:sz w:val="28"/>
          <w:szCs w:val="28"/>
        </w:rPr>
        <w:t>=0,63).</w:t>
      </w:r>
    </w:p>
    <w:p w:rsidR="00FB3426" w:rsidRPr="00731CF3" w:rsidRDefault="00FB3426" w:rsidP="00CC66DD">
      <w:pPr>
        <w:pStyle w:val="Default"/>
        <w:numPr>
          <w:ilvl w:val="0"/>
          <w:numId w:val="6"/>
        </w:numPr>
        <w:spacing w:line="360" w:lineRule="auto"/>
        <w:ind w:left="709" w:hanging="425"/>
        <w:jc w:val="both"/>
        <w:rPr>
          <w:rFonts w:ascii="Times New Roman" w:hAnsi="Times New Roman" w:cs="Times New Roman"/>
          <w:sz w:val="28"/>
          <w:szCs w:val="28"/>
        </w:rPr>
      </w:pPr>
      <w:proofErr w:type="spellStart"/>
      <w:r w:rsidRPr="00731CF3">
        <w:rPr>
          <w:rFonts w:ascii="Times New Roman" w:hAnsi="Times New Roman" w:cs="Times New Roman"/>
          <w:sz w:val="28"/>
          <w:szCs w:val="28"/>
        </w:rPr>
        <w:t>Внутриличностный</w:t>
      </w:r>
      <w:proofErr w:type="spellEnd"/>
      <w:r w:rsidRPr="00731CF3">
        <w:rPr>
          <w:rFonts w:ascii="Times New Roman" w:hAnsi="Times New Roman" w:cs="Times New Roman"/>
          <w:sz w:val="28"/>
          <w:szCs w:val="28"/>
        </w:rPr>
        <w:t xml:space="preserve"> ЭИ (ВЭИ - Способность к пониманию собственных эмоций и управлению ими) и «Альтруизм» (</w:t>
      </w:r>
      <w:proofErr w:type="spellStart"/>
      <w:r w:rsidRPr="00731CF3">
        <w:rPr>
          <w:rFonts w:ascii="Times New Roman" w:hAnsi="Times New Roman" w:cs="Times New Roman"/>
          <w:sz w:val="28"/>
          <w:szCs w:val="28"/>
        </w:rPr>
        <w:t>r</w:t>
      </w:r>
      <w:r w:rsidRPr="00731CF3">
        <w:rPr>
          <w:rFonts w:ascii="Times New Roman" w:hAnsi="Times New Roman" w:cs="Times New Roman"/>
          <w:sz w:val="28"/>
          <w:szCs w:val="28"/>
          <w:vertAlign w:val="subscript"/>
        </w:rPr>
        <w:t>s</w:t>
      </w:r>
      <w:proofErr w:type="spellEnd"/>
      <w:r w:rsidRPr="00731CF3">
        <w:rPr>
          <w:rFonts w:ascii="Times New Roman" w:hAnsi="Times New Roman" w:cs="Times New Roman"/>
          <w:sz w:val="28"/>
          <w:szCs w:val="28"/>
        </w:rPr>
        <w:t>=0,56).</w:t>
      </w:r>
    </w:p>
    <w:p w:rsidR="00FB3426" w:rsidRPr="00731CF3" w:rsidRDefault="00FB3426" w:rsidP="00CC66DD">
      <w:pPr>
        <w:pStyle w:val="Default"/>
        <w:numPr>
          <w:ilvl w:val="0"/>
          <w:numId w:val="6"/>
        </w:numPr>
        <w:spacing w:line="360" w:lineRule="auto"/>
        <w:ind w:left="709" w:hanging="425"/>
        <w:jc w:val="both"/>
        <w:rPr>
          <w:rFonts w:ascii="Times New Roman" w:hAnsi="Times New Roman" w:cs="Times New Roman"/>
          <w:sz w:val="28"/>
          <w:szCs w:val="28"/>
        </w:rPr>
      </w:pPr>
      <w:r w:rsidRPr="00731CF3">
        <w:rPr>
          <w:rFonts w:ascii="Times New Roman" w:hAnsi="Times New Roman" w:cs="Times New Roman"/>
          <w:sz w:val="28"/>
          <w:szCs w:val="28"/>
        </w:rPr>
        <w:t xml:space="preserve">Понимание </w:t>
      </w:r>
      <w:proofErr w:type="gramStart"/>
      <w:r w:rsidRPr="00731CF3">
        <w:rPr>
          <w:rFonts w:ascii="Times New Roman" w:hAnsi="Times New Roman" w:cs="Times New Roman"/>
          <w:sz w:val="28"/>
          <w:szCs w:val="28"/>
        </w:rPr>
        <w:t>Эмоций  (</w:t>
      </w:r>
      <w:proofErr w:type="gramEnd"/>
      <w:r w:rsidRPr="00731CF3">
        <w:rPr>
          <w:rFonts w:ascii="Times New Roman" w:hAnsi="Times New Roman" w:cs="Times New Roman"/>
          <w:sz w:val="28"/>
          <w:szCs w:val="28"/>
        </w:rPr>
        <w:t>ПЭ - Способность к пониманию своих и чужих эмоций) и Сублимация  (</w:t>
      </w:r>
      <w:proofErr w:type="spellStart"/>
      <w:r w:rsidRPr="00731CF3">
        <w:rPr>
          <w:rFonts w:ascii="Times New Roman" w:hAnsi="Times New Roman" w:cs="Times New Roman"/>
          <w:sz w:val="28"/>
          <w:szCs w:val="28"/>
        </w:rPr>
        <w:t>r</w:t>
      </w:r>
      <w:r w:rsidRPr="00731CF3">
        <w:rPr>
          <w:rFonts w:ascii="Times New Roman" w:hAnsi="Times New Roman" w:cs="Times New Roman"/>
          <w:sz w:val="28"/>
          <w:szCs w:val="28"/>
          <w:vertAlign w:val="subscript"/>
        </w:rPr>
        <w:t>s</w:t>
      </w:r>
      <w:proofErr w:type="spellEnd"/>
      <w:r w:rsidRPr="00731CF3">
        <w:rPr>
          <w:rFonts w:ascii="Times New Roman" w:hAnsi="Times New Roman" w:cs="Times New Roman"/>
          <w:sz w:val="28"/>
          <w:szCs w:val="28"/>
        </w:rPr>
        <w:t>=0,56).</w:t>
      </w:r>
    </w:p>
    <w:p w:rsidR="00A15D17" w:rsidRPr="00731CF3" w:rsidRDefault="00A15D17" w:rsidP="00731CF3">
      <w:pPr>
        <w:pStyle w:val="Default"/>
        <w:spacing w:line="360" w:lineRule="auto"/>
        <w:ind w:firstLine="709"/>
        <w:jc w:val="both"/>
        <w:rPr>
          <w:rFonts w:ascii="Times New Roman" w:hAnsi="Times New Roman" w:cs="Times New Roman"/>
          <w:sz w:val="28"/>
          <w:szCs w:val="28"/>
        </w:rPr>
      </w:pPr>
      <w:r w:rsidRPr="00731CF3">
        <w:rPr>
          <w:rFonts w:ascii="Times New Roman" w:hAnsi="Times New Roman" w:cs="Times New Roman"/>
          <w:sz w:val="28"/>
          <w:szCs w:val="28"/>
        </w:rPr>
        <w:t>Высший уровень иерархии представляют адаптивные механизмы защиты (</w:t>
      </w:r>
      <w:proofErr w:type="spellStart"/>
      <w:r w:rsidRPr="00731CF3">
        <w:rPr>
          <w:rFonts w:ascii="Times New Roman" w:hAnsi="Times New Roman" w:cs="Times New Roman"/>
          <w:sz w:val="28"/>
          <w:szCs w:val="28"/>
        </w:rPr>
        <w:t>mature</w:t>
      </w:r>
      <w:proofErr w:type="spellEnd"/>
      <w:r w:rsidRPr="00731CF3">
        <w:rPr>
          <w:rFonts w:ascii="Times New Roman" w:hAnsi="Times New Roman" w:cs="Times New Roman"/>
          <w:sz w:val="28"/>
          <w:szCs w:val="28"/>
        </w:rPr>
        <w:t xml:space="preserve"> </w:t>
      </w:r>
      <w:proofErr w:type="spellStart"/>
      <w:r w:rsidRPr="00731CF3">
        <w:rPr>
          <w:rFonts w:ascii="Times New Roman" w:hAnsi="Times New Roman" w:cs="Times New Roman"/>
          <w:sz w:val="28"/>
          <w:szCs w:val="28"/>
        </w:rPr>
        <w:t>mechanisms</w:t>
      </w:r>
      <w:proofErr w:type="spellEnd"/>
      <w:r w:rsidRPr="00731CF3">
        <w:rPr>
          <w:rFonts w:ascii="Times New Roman" w:hAnsi="Times New Roman" w:cs="Times New Roman"/>
          <w:sz w:val="28"/>
          <w:szCs w:val="28"/>
        </w:rPr>
        <w:t>), которые не только позволяют личности более успешно психологически адаптироваться, но и оказывают благотворное влияние на ее жизнь и одобряются социумом. В работе данных механизмов большую роль играет воля и самоконтроль личности, они контролируются рефлексией и имеют высокую степень адекватности, т.е. соответствуют сложившейся ситуации, а также нормам и правилам, установленным обществом (Пилюгина Е.Р. 2020).</w:t>
      </w:r>
    </w:p>
    <w:p w:rsidR="00FB3426" w:rsidRPr="00731CF3" w:rsidRDefault="00FB3426" w:rsidP="00731CF3">
      <w:pPr>
        <w:pStyle w:val="Default"/>
        <w:spacing w:line="360" w:lineRule="auto"/>
        <w:ind w:firstLine="709"/>
        <w:jc w:val="both"/>
        <w:rPr>
          <w:rFonts w:ascii="Times New Roman" w:hAnsi="Times New Roman" w:cs="Times New Roman"/>
          <w:sz w:val="28"/>
          <w:szCs w:val="28"/>
        </w:rPr>
      </w:pPr>
      <w:r w:rsidRPr="00731CF3">
        <w:rPr>
          <w:rFonts w:ascii="Times New Roman" w:hAnsi="Times New Roman" w:cs="Times New Roman"/>
          <w:sz w:val="28"/>
          <w:szCs w:val="28"/>
        </w:rPr>
        <w:t xml:space="preserve">Из группы Психотических защит Регрессия достоверно связана с </w:t>
      </w:r>
      <w:proofErr w:type="spellStart"/>
      <w:r w:rsidRPr="00731CF3">
        <w:rPr>
          <w:rFonts w:ascii="Times New Roman" w:hAnsi="Times New Roman" w:cs="Times New Roman"/>
          <w:sz w:val="28"/>
          <w:szCs w:val="28"/>
        </w:rPr>
        <w:t>Субшкалой</w:t>
      </w:r>
      <w:proofErr w:type="spellEnd"/>
      <w:r w:rsidRPr="00731CF3">
        <w:rPr>
          <w:rFonts w:ascii="Times New Roman" w:hAnsi="Times New Roman" w:cs="Times New Roman"/>
          <w:sz w:val="28"/>
          <w:szCs w:val="28"/>
        </w:rPr>
        <w:t xml:space="preserve"> эмоционального интеллекта - контроль экспрессии (ВЭ) (</w:t>
      </w:r>
      <w:proofErr w:type="spellStart"/>
      <w:r w:rsidRPr="00731CF3">
        <w:rPr>
          <w:rFonts w:ascii="Times New Roman" w:hAnsi="Times New Roman" w:cs="Times New Roman"/>
          <w:sz w:val="28"/>
          <w:szCs w:val="28"/>
        </w:rPr>
        <w:t>r</w:t>
      </w:r>
      <w:r w:rsidRPr="00731CF3">
        <w:rPr>
          <w:rFonts w:ascii="Times New Roman" w:hAnsi="Times New Roman" w:cs="Times New Roman"/>
          <w:sz w:val="28"/>
          <w:szCs w:val="28"/>
          <w:vertAlign w:val="subscript"/>
        </w:rPr>
        <w:t>s</w:t>
      </w:r>
      <w:proofErr w:type="spellEnd"/>
      <w:r w:rsidRPr="00731CF3">
        <w:rPr>
          <w:rFonts w:ascii="Times New Roman" w:hAnsi="Times New Roman" w:cs="Times New Roman"/>
          <w:sz w:val="28"/>
          <w:szCs w:val="28"/>
        </w:rPr>
        <w:t>=0,59, P</w:t>
      </w:r>
      <w:r w:rsidRPr="00731CF3">
        <w:rPr>
          <w:rFonts w:ascii="Times New Roman" w:hAnsi="Times New Roman" w:cs="Times New Roman"/>
          <w:sz w:val="28"/>
          <w:szCs w:val="28"/>
          <w:vertAlign w:val="subscript"/>
        </w:rPr>
        <w:t>0</w:t>
      </w:r>
      <w:r w:rsidRPr="00731CF3">
        <w:rPr>
          <w:rFonts w:ascii="Times New Roman" w:hAnsi="Times New Roman" w:cs="Times New Roman"/>
          <w:sz w:val="28"/>
          <w:szCs w:val="28"/>
        </w:rPr>
        <w:t xml:space="preserve"> </w:t>
      </w:r>
      <w:proofErr w:type="gramStart"/>
      <w:r w:rsidRPr="00731CF3">
        <w:rPr>
          <w:rFonts w:ascii="Times New Roman" w:hAnsi="Times New Roman" w:cs="Times New Roman"/>
          <w:sz w:val="28"/>
          <w:szCs w:val="28"/>
        </w:rPr>
        <w:t>&lt; 0</w:t>
      </w:r>
      <w:proofErr w:type="gramEnd"/>
      <w:r w:rsidRPr="00731CF3">
        <w:rPr>
          <w:rFonts w:ascii="Times New Roman" w:hAnsi="Times New Roman" w:cs="Times New Roman"/>
          <w:sz w:val="28"/>
          <w:szCs w:val="28"/>
        </w:rPr>
        <w:t>,05).</w:t>
      </w:r>
    </w:p>
    <w:p w:rsidR="001D4B4A" w:rsidRPr="00731CF3" w:rsidRDefault="00586DFE" w:rsidP="00731CF3">
      <w:pPr>
        <w:pStyle w:val="Default"/>
        <w:spacing w:line="360" w:lineRule="auto"/>
        <w:ind w:firstLine="709"/>
        <w:jc w:val="both"/>
        <w:rPr>
          <w:rFonts w:ascii="Times New Roman" w:hAnsi="Times New Roman" w:cs="Times New Roman"/>
          <w:sz w:val="28"/>
          <w:szCs w:val="28"/>
        </w:rPr>
      </w:pPr>
      <w:r w:rsidRPr="00731CF3">
        <w:rPr>
          <w:rFonts w:ascii="Times New Roman" w:hAnsi="Times New Roman" w:cs="Times New Roman"/>
          <w:b/>
          <w:sz w:val="28"/>
          <w:szCs w:val="28"/>
        </w:rPr>
        <w:t>Заключение.</w:t>
      </w:r>
      <w:r w:rsidR="00095414">
        <w:rPr>
          <w:rFonts w:ascii="Times New Roman" w:hAnsi="Times New Roman" w:cs="Times New Roman"/>
          <w:b/>
          <w:sz w:val="28"/>
          <w:szCs w:val="28"/>
        </w:rPr>
        <w:t xml:space="preserve"> </w:t>
      </w:r>
      <w:r w:rsidR="00422751" w:rsidRPr="00731CF3">
        <w:rPr>
          <w:rFonts w:ascii="Times New Roman" w:hAnsi="Times New Roman" w:cs="Times New Roman"/>
          <w:sz w:val="28"/>
          <w:szCs w:val="28"/>
        </w:rPr>
        <w:t>П</w:t>
      </w:r>
      <w:r w:rsidR="00F9480A" w:rsidRPr="00731CF3">
        <w:rPr>
          <w:rFonts w:ascii="Times New Roman" w:hAnsi="Times New Roman" w:cs="Times New Roman"/>
          <w:sz w:val="28"/>
          <w:szCs w:val="28"/>
        </w:rPr>
        <w:t xml:space="preserve">олученные результаты указывают на </w:t>
      </w:r>
      <w:r w:rsidR="00991FE8" w:rsidRPr="00731CF3">
        <w:rPr>
          <w:rFonts w:ascii="Times New Roman" w:hAnsi="Times New Roman" w:cs="Times New Roman"/>
          <w:sz w:val="28"/>
          <w:szCs w:val="28"/>
        </w:rPr>
        <w:t>важность своевременной диагностики механизмов психологической защиты и</w:t>
      </w:r>
      <w:r w:rsidR="001D4B4A" w:rsidRPr="00731CF3">
        <w:rPr>
          <w:rFonts w:ascii="Times New Roman" w:hAnsi="Times New Roman" w:cs="Times New Roman"/>
          <w:sz w:val="28"/>
          <w:szCs w:val="28"/>
        </w:rPr>
        <w:t xml:space="preserve"> оценки </w:t>
      </w:r>
      <w:proofErr w:type="gramStart"/>
      <w:r w:rsidR="001D4B4A" w:rsidRPr="00731CF3">
        <w:rPr>
          <w:rFonts w:ascii="Times New Roman" w:hAnsi="Times New Roman" w:cs="Times New Roman"/>
          <w:sz w:val="28"/>
          <w:szCs w:val="28"/>
        </w:rPr>
        <w:t>степени  взаимосвязи</w:t>
      </w:r>
      <w:proofErr w:type="gramEnd"/>
      <w:r w:rsidR="001D4B4A" w:rsidRPr="00731CF3">
        <w:rPr>
          <w:rFonts w:ascii="Times New Roman" w:hAnsi="Times New Roman" w:cs="Times New Roman"/>
          <w:sz w:val="28"/>
          <w:szCs w:val="28"/>
        </w:rPr>
        <w:t xml:space="preserve"> </w:t>
      </w:r>
      <w:r w:rsidR="00DC42CC" w:rsidRPr="00731CF3">
        <w:rPr>
          <w:rFonts w:ascii="Times New Roman" w:hAnsi="Times New Roman" w:cs="Times New Roman"/>
          <w:sz w:val="28"/>
          <w:szCs w:val="28"/>
        </w:rPr>
        <w:t xml:space="preserve"> </w:t>
      </w:r>
      <w:r w:rsidR="001D4B4A" w:rsidRPr="00731CF3">
        <w:rPr>
          <w:rFonts w:ascii="Times New Roman" w:hAnsi="Times New Roman" w:cs="Times New Roman"/>
          <w:sz w:val="28"/>
          <w:szCs w:val="28"/>
        </w:rPr>
        <w:t xml:space="preserve">шкал ЭИ с последующим </w:t>
      </w:r>
      <w:r w:rsidR="00436BF8" w:rsidRPr="00731CF3">
        <w:rPr>
          <w:rFonts w:ascii="Times New Roman" w:hAnsi="Times New Roman" w:cs="Times New Roman"/>
          <w:sz w:val="28"/>
          <w:szCs w:val="28"/>
        </w:rPr>
        <w:t>определением группы</w:t>
      </w:r>
      <w:r w:rsidR="00595F07" w:rsidRPr="00731CF3">
        <w:rPr>
          <w:rFonts w:ascii="Times New Roman" w:hAnsi="Times New Roman" w:cs="Times New Roman"/>
          <w:sz w:val="28"/>
          <w:szCs w:val="28"/>
        </w:rPr>
        <w:t xml:space="preserve"> </w:t>
      </w:r>
      <w:r w:rsidR="00543AB4" w:rsidRPr="00731CF3">
        <w:rPr>
          <w:rFonts w:ascii="Times New Roman" w:hAnsi="Times New Roman" w:cs="Times New Roman"/>
          <w:sz w:val="28"/>
          <w:szCs w:val="28"/>
        </w:rPr>
        <w:t>в</w:t>
      </w:r>
      <w:r w:rsidR="001D4B4A" w:rsidRPr="00731CF3">
        <w:rPr>
          <w:rFonts w:ascii="Times New Roman" w:hAnsi="Times New Roman" w:cs="Times New Roman"/>
          <w:sz w:val="28"/>
          <w:szCs w:val="28"/>
        </w:rPr>
        <w:t xml:space="preserve">рачей, которым необходима </w:t>
      </w:r>
      <w:r w:rsidR="005D4E30" w:rsidRPr="00731CF3">
        <w:rPr>
          <w:rFonts w:ascii="Times New Roman" w:hAnsi="Times New Roman" w:cs="Times New Roman"/>
          <w:sz w:val="28"/>
          <w:szCs w:val="28"/>
        </w:rPr>
        <w:t>консультация</w:t>
      </w:r>
      <w:r w:rsidR="001D4B4A" w:rsidRPr="00731CF3">
        <w:rPr>
          <w:rFonts w:ascii="Times New Roman" w:hAnsi="Times New Roman" w:cs="Times New Roman"/>
          <w:sz w:val="28"/>
          <w:szCs w:val="28"/>
        </w:rPr>
        <w:t xml:space="preserve"> психолога.</w:t>
      </w:r>
    </w:p>
    <w:p w:rsidR="00FD580E" w:rsidRDefault="00CE15DC" w:rsidP="00FD580E">
      <w:pPr>
        <w:pStyle w:val="Default"/>
        <w:spacing w:line="360" w:lineRule="auto"/>
        <w:ind w:firstLine="709"/>
        <w:jc w:val="both"/>
        <w:rPr>
          <w:rFonts w:ascii="Times New Roman" w:hAnsi="Times New Roman" w:cs="Times New Roman"/>
          <w:sz w:val="28"/>
          <w:szCs w:val="28"/>
        </w:rPr>
      </w:pPr>
      <w:r w:rsidRPr="00731CF3">
        <w:rPr>
          <w:rFonts w:ascii="Times New Roman" w:hAnsi="Times New Roman" w:cs="Times New Roman"/>
          <w:sz w:val="28"/>
          <w:szCs w:val="28"/>
        </w:rPr>
        <w:t xml:space="preserve">У врачей </w:t>
      </w:r>
      <w:r w:rsidR="00543AB4" w:rsidRPr="00731CF3">
        <w:rPr>
          <w:rFonts w:ascii="Times New Roman" w:hAnsi="Times New Roman" w:cs="Times New Roman"/>
          <w:sz w:val="28"/>
          <w:szCs w:val="28"/>
        </w:rPr>
        <w:t>с инфантильными</w:t>
      </w:r>
      <w:r w:rsidR="00111134" w:rsidRPr="00731CF3">
        <w:rPr>
          <w:rFonts w:ascii="Times New Roman" w:hAnsi="Times New Roman" w:cs="Times New Roman"/>
          <w:sz w:val="28"/>
          <w:szCs w:val="28"/>
        </w:rPr>
        <w:t xml:space="preserve"> механизмами</w:t>
      </w:r>
      <w:r w:rsidRPr="00731CF3">
        <w:rPr>
          <w:rFonts w:ascii="Times New Roman" w:hAnsi="Times New Roman" w:cs="Times New Roman"/>
          <w:sz w:val="28"/>
          <w:szCs w:val="28"/>
        </w:rPr>
        <w:t xml:space="preserve"> защиты, выражено стремление снять напряжение, возникшее из-за </w:t>
      </w:r>
      <w:r w:rsidR="00F13556" w:rsidRPr="00731CF3">
        <w:rPr>
          <w:rFonts w:ascii="Times New Roman" w:hAnsi="Times New Roman" w:cs="Times New Roman"/>
          <w:sz w:val="28"/>
          <w:szCs w:val="28"/>
        </w:rPr>
        <w:t>стрессовой</w:t>
      </w:r>
      <w:r w:rsidRPr="00731CF3">
        <w:rPr>
          <w:rFonts w:ascii="Times New Roman" w:hAnsi="Times New Roman" w:cs="Times New Roman"/>
          <w:sz w:val="28"/>
          <w:szCs w:val="28"/>
        </w:rPr>
        <w:t xml:space="preserve"> ситуации, здесь и сейчас любым доступным способом и перекладывание ответственности на окружающих. Для этой</w:t>
      </w:r>
      <w:r w:rsidR="005D4E30" w:rsidRPr="00731CF3">
        <w:rPr>
          <w:rFonts w:ascii="Times New Roman" w:hAnsi="Times New Roman" w:cs="Times New Roman"/>
          <w:sz w:val="28"/>
          <w:szCs w:val="28"/>
        </w:rPr>
        <w:t xml:space="preserve"> категории врачей</w:t>
      </w:r>
      <w:r w:rsidRPr="00731CF3">
        <w:rPr>
          <w:rFonts w:ascii="Times New Roman" w:hAnsi="Times New Roman" w:cs="Times New Roman"/>
          <w:sz w:val="28"/>
          <w:szCs w:val="28"/>
        </w:rPr>
        <w:t xml:space="preserve"> негативные эмоции </w:t>
      </w:r>
      <w:proofErr w:type="gramStart"/>
      <w:r w:rsidRPr="00731CF3">
        <w:rPr>
          <w:rFonts w:ascii="Times New Roman" w:hAnsi="Times New Roman" w:cs="Times New Roman"/>
          <w:sz w:val="28"/>
          <w:szCs w:val="28"/>
        </w:rPr>
        <w:t>слишком болезненны</w:t>
      </w:r>
      <w:proofErr w:type="gramEnd"/>
      <w:r w:rsidRPr="00731CF3">
        <w:rPr>
          <w:rFonts w:ascii="Times New Roman" w:hAnsi="Times New Roman" w:cs="Times New Roman"/>
          <w:sz w:val="28"/>
          <w:szCs w:val="28"/>
        </w:rPr>
        <w:t xml:space="preserve"> и они могут реагировать на напряженную ситуацию </w:t>
      </w:r>
      <w:r w:rsidR="00FA3638" w:rsidRPr="00731CF3">
        <w:rPr>
          <w:rFonts w:ascii="Times New Roman" w:hAnsi="Times New Roman" w:cs="Times New Roman"/>
          <w:sz w:val="28"/>
          <w:szCs w:val="28"/>
        </w:rPr>
        <w:t xml:space="preserve">неадекватным, деструктивным </w:t>
      </w:r>
      <w:r w:rsidRPr="00731CF3">
        <w:rPr>
          <w:rFonts w:ascii="Times New Roman" w:hAnsi="Times New Roman" w:cs="Times New Roman"/>
          <w:sz w:val="28"/>
          <w:szCs w:val="28"/>
        </w:rPr>
        <w:t xml:space="preserve">образом. </w:t>
      </w:r>
    </w:p>
    <w:p w:rsidR="00FD580E" w:rsidRDefault="00FD580E" w:rsidP="00FD580E">
      <w:pPr>
        <w:pStyle w:val="Default"/>
        <w:spacing w:line="360" w:lineRule="auto"/>
        <w:ind w:firstLine="709"/>
        <w:jc w:val="both"/>
        <w:rPr>
          <w:rFonts w:ascii="Times New Roman" w:hAnsi="Times New Roman" w:cs="Times New Roman"/>
          <w:sz w:val="28"/>
          <w:szCs w:val="28"/>
        </w:rPr>
      </w:pPr>
      <w:r w:rsidRPr="00FD580E">
        <w:rPr>
          <w:rFonts w:ascii="Times New Roman" w:hAnsi="Times New Roman" w:cs="Times New Roman"/>
          <w:sz w:val="28"/>
          <w:szCs w:val="28"/>
        </w:rPr>
        <w:t>Наличие достоверной взаимосвязи шкал эмоционального интеллекта и защит из инфантильной группы требует разработки специальных способов развития эмоционального интеллекта для профилактики и коррекции возможного деструктивного поведения, опасного негативными после</w:t>
      </w:r>
      <w:bookmarkStart w:id="0" w:name="_GoBack"/>
      <w:bookmarkEnd w:id="0"/>
      <w:r w:rsidRPr="00FD580E">
        <w:rPr>
          <w:rFonts w:ascii="Times New Roman" w:hAnsi="Times New Roman" w:cs="Times New Roman"/>
          <w:sz w:val="28"/>
          <w:szCs w:val="28"/>
        </w:rPr>
        <w:t>д</w:t>
      </w:r>
      <w:r w:rsidR="00E244F5">
        <w:rPr>
          <w:rFonts w:ascii="Times New Roman" w:hAnsi="Times New Roman" w:cs="Times New Roman"/>
          <w:sz w:val="28"/>
          <w:szCs w:val="28"/>
        </w:rPr>
        <w:t>ствиями в стрессовых ситуациях.</w:t>
      </w:r>
    </w:p>
    <w:p w:rsidR="003C490F" w:rsidRPr="00731CF3" w:rsidRDefault="003C490F" w:rsidP="006F15BE">
      <w:pPr>
        <w:pStyle w:val="Default"/>
        <w:ind w:firstLine="709"/>
        <w:jc w:val="center"/>
        <w:rPr>
          <w:rFonts w:ascii="Times New Roman" w:hAnsi="Times New Roman" w:cs="Times New Roman"/>
          <w:b/>
          <w:sz w:val="28"/>
          <w:szCs w:val="28"/>
        </w:rPr>
      </w:pPr>
      <w:r w:rsidRPr="00731CF3">
        <w:rPr>
          <w:rFonts w:ascii="Times New Roman" w:hAnsi="Times New Roman" w:cs="Times New Roman"/>
          <w:b/>
          <w:sz w:val="28"/>
          <w:szCs w:val="28"/>
        </w:rPr>
        <w:t>Список литературы</w:t>
      </w:r>
    </w:p>
    <w:p w:rsidR="00176EA4" w:rsidRPr="00731CF3" w:rsidRDefault="00176EA4" w:rsidP="006F15BE">
      <w:pPr>
        <w:pStyle w:val="a3"/>
        <w:numPr>
          <w:ilvl w:val="0"/>
          <w:numId w:val="1"/>
        </w:numPr>
        <w:spacing w:after="0" w:line="240" w:lineRule="auto"/>
        <w:ind w:left="567" w:hanging="283"/>
        <w:jc w:val="both"/>
        <w:rPr>
          <w:rFonts w:ascii="Times New Roman" w:hAnsi="Times New Roman" w:cs="Times New Roman"/>
          <w:sz w:val="28"/>
          <w:szCs w:val="28"/>
        </w:rPr>
      </w:pPr>
      <w:proofErr w:type="spellStart"/>
      <w:r w:rsidRPr="00731CF3">
        <w:rPr>
          <w:rFonts w:ascii="Times New Roman" w:hAnsi="Times New Roman" w:cs="Times New Roman"/>
          <w:sz w:val="28"/>
          <w:szCs w:val="28"/>
        </w:rPr>
        <w:t>Баурова</w:t>
      </w:r>
      <w:proofErr w:type="spellEnd"/>
      <w:r w:rsidRPr="00731CF3">
        <w:rPr>
          <w:rFonts w:ascii="Times New Roman" w:hAnsi="Times New Roman" w:cs="Times New Roman"/>
          <w:sz w:val="28"/>
          <w:szCs w:val="28"/>
        </w:rPr>
        <w:t xml:space="preserve"> Ю.В. Развитие эмоционального интеллекта в обучении взрослых // Интернет-журнал «Мир науки» 2016, Том 4, номер 4. </w:t>
      </w:r>
      <w:r w:rsidRPr="00731CF3">
        <w:rPr>
          <w:rFonts w:ascii="Times New Roman" w:hAnsi="Times New Roman" w:cs="Times New Roman"/>
          <w:sz w:val="28"/>
          <w:szCs w:val="28"/>
          <w:lang w:val="en-US"/>
        </w:rPr>
        <w:t>URL</w:t>
      </w:r>
      <w:r w:rsidRPr="00731CF3">
        <w:rPr>
          <w:rFonts w:ascii="Times New Roman" w:hAnsi="Times New Roman" w:cs="Times New Roman"/>
          <w:sz w:val="28"/>
          <w:szCs w:val="28"/>
        </w:rPr>
        <w:t xml:space="preserve">: </w:t>
      </w:r>
      <w:proofErr w:type="gramStart"/>
      <w:r w:rsidRPr="00731CF3">
        <w:rPr>
          <w:rFonts w:ascii="Times New Roman" w:hAnsi="Times New Roman" w:cs="Times New Roman"/>
          <w:sz w:val="28"/>
          <w:szCs w:val="28"/>
          <w:lang w:val="en-US"/>
        </w:rPr>
        <w:t>http</w:t>
      </w:r>
      <w:r w:rsidRPr="00731CF3">
        <w:rPr>
          <w:rFonts w:ascii="Times New Roman" w:hAnsi="Times New Roman" w:cs="Times New Roman"/>
          <w:sz w:val="28"/>
          <w:szCs w:val="28"/>
        </w:rPr>
        <w:t>://</w:t>
      </w:r>
      <w:proofErr w:type="spellStart"/>
      <w:r w:rsidRPr="00731CF3">
        <w:rPr>
          <w:rFonts w:ascii="Times New Roman" w:hAnsi="Times New Roman" w:cs="Times New Roman"/>
          <w:sz w:val="28"/>
          <w:szCs w:val="28"/>
          <w:lang w:val="en-US"/>
        </w:rPr>
        <w:t>mir</w:t>
      </w:r>
      <w:proofErr w:type="spellEnd"/>
      <w:r w:rsidRPr="00731CF3">
        <w:rPr>
          <w:rFonts w:ascii="Times New Roman" w:hAnsi="Times New Roman" w:cs="Times New Roman"/>
          <w:sz w:val="28"/>
          <w:szCs w:val="28"/>
        </w:rPr>
        <w:t>-</w:t>
      </w:r>
      <w:proofErr w:type="spellStart"/>
      <w:r w:rsidRPr="00731CF3">
        <w:rPr>
          <w:rFonts w:ascii="Times New Roman" w:hAnsi="Times New Roman" w:cs="Times New Roman"/>
          <w:sz w:val="28"/>
          <w:szCs w:val="28"/>
          <w:lang w:val="en-US"/>
        </w:rPr>
        <w:t>nauki</w:t>
      </w:r>
      <w:proofErr w:type="spellEnd"/>
      <w:r w:rsidRPr="00731CF3">
        <w:rPr>
          <w:rFonts w:ascii="Times New Roman" w:hAnsi="Times New Roman" w:cs="Times New Roman"/>
          <w:sz w:val="28"/>
          <w:szCs w:val="28"/>
        </w:rPr>
        <w:t>.</w:t>
      </w:r>
      <w:r w:rsidRPr="00731CF3">
        <w:rPr>
          <w:rFonts w:ascii="Times New Roman" w:hAnsi="Times New Roman" w:cs="Times New Roman"/>
          <w:sz w:val="28"/>
          <w:szCs w:val="28"/>
          <w:lang w:val="en-US"/>
        </w:rPr>
        <w:t>com</w:t>
      </w:r>
      <w:r w:rsidRPr="00731CF3">
        <w:rPr>
          <w:rFonts w:ascii="Times New Roman" w:hAnsi="Times New Roman" w:cs="Times New Roman"/>
          <w:sz w:val="28"/>
          <w:szCs w:val="28"/>
        </w:rPr>
        <w:t>/</w:t>
      </w:r>
      <w:r w:rsidRPr="00731CF3">
        <w:rPr>
          <w:rFonts w:ascii="Times New Roman" w:hAnsi="Times New Roman" w:cs="Times New Roman"/>
          <w:sz w:val="28"/>
          <w:szCs w:val="28"/>
          <w:lang w:val="en-US"/>
        </w:rPr>
        <w:t>PDF</w:t>
      </w:r>
      <w:r w:rsidRPr="00731CF3">
        <w:rPr>
          <w:rFonts w:ascii="Times New Roman" w:hAnsi="Times New Roman" w:cs="Times New Roman"/>
          <w:sz w:val="28"/>
          <w:szCs w:val="28"/>
        </w:rPr>
        <w:t>/38</w:t>
      </w:r>
      <w:r w:rsidRPr="00731CF3">
        <w:rPr>
          <w:rFonts w:ascii="Times New Roman" w:hAnsi="Times New Roman" w:cs="Times New Roman"/>
          <w:sz w:val="28"/>
          <w:szCs w:val="28"/>
          <w:lang w:val="en-US"/>
        </w:rPr>
        <w:t>PDMN</w:t>
      </w:r>
      <w:r w:rsidRPr="00731CF3">
        <w:rPr>
          <w:rFonts w:ascii="Times New Roman" w:hAnsi="Times New Roman" w:cs="Times New Roman"/>
          <w:sz w:val="28"/>
          <w:szCs w:val="28"/>
        </w:rPr>
        <w:t>416.</w:t>
      </w:r>
      <w:r w:rsidRPr="00731CF3">
        <w:rPr>
          <w:rFonts w:ascii="Times New Roman" w:hAnsi="Times New Roman" w:cs="Times New Roman"/>
          <w:sz w:val="28"/>
          <w:szCs w:val="28"/>
          <w:lang w:val="en-US"/>
        </w:rPr>
        <w:t>pdf</w:t>
      </w:r>
      <w:r w:rsidRPr="00731CF3">
        <w:rPr>
          <w:rFonts w:ascii="Times New Roman" w:hAnsi="Times New Roman" w:cs="Times New Roman"/>
          <w:sz w:val="28"/>
          <w:szCs w:val="28"/>
        </w:rPr>
        <w:t xml:space="preserve">  (</w:t>
      </w:r>
      <w:proofErr w:type="gramEnd"/>
      <w:r w:rsidRPr="00731CF3">
        <w:rPr>
          <w:rFonts w:ascii="Times New Roman" w:hAnsi="Times New Roman" w:cs="Times New Roman"/>
          <w:sz w:val="28"/>
          <w:szCs w:val="28"/>
        </w:rPr>
        <w:t>Дата обращения 07.11.2020).</w:t>
      </w:r>
    </w:p>
    <w:p w:rsidR="00176EA4" w:rsidRPr="00731CF3" w:rsidRDefault="00176EA4" w:rsidP="006F15BE">
      <w:pPr>
        <w:pStyle w:val="a3"/>
        <w:numPr>
          <w:ilvl w:val="0"/>
          <w:numId w:val="1"/>
        </w:numPr>
        <w:spacing w:after="0" w:line="240" w:lineRule="auto"/>
        <w:ind w:left="567" w:hanging="283"/>
        <w:jc w:val="both"/>
        <w:rPr>
          <w:rFonts w:ascii="Times New Roman" w:hAnsi="Times New Roman" w:cs="Times New Roman"/>
          <w:sz w:val="28"/>
          <w:szCs w:val="28"/>
          <w:lang w:val="en-US"/>
        </w:rPr>
      </w:pPr>
      <w:proofErr w:type="spellStart"/>
      <w:r w:rsidRPr="00731CF3">
        <w:rPr>
          <w:rFonts w:ascii="Times New Roman" w:hAnsi="Times New Roman" w:cs="Times New Roman"/>
          <w:sz w:val="28"/>
          <w:szCs w:val="28"/>
        </w:rPr>
        <w:t>Куфтяк</w:t>
      </w:r>
      <w:proofErr w:type="spellEnd"/>
      <w:r w:rsidRPr="00731CF3">
        <w:rPr>
          <w:rFonts w:ascii="Times New Roman" w:hAnsi="Times New Roman" w:cs="Times New Roman"/>
          <w:sz w:val="28"/>
          <w:szCs w:val="28"/>
        </w:rPr>
        <w:t xml:space="preserve"> Е.В. </w:t>
      </w:r>
      <w:proofErr w:type="spellStart"/>
      <w:r w:rsidRPr="00731CF3">
        <w:rPr>
          <w:rFonts w:ascii="Times New Roman" w:hAnsi="Times New Roman" w:cs="Times New Roman"/>
          <w:sz w:val="28"/>
          <w:szCs w:val="28"/>
        </w:rPr>
        <w:t>Лонгитюдное</w:t>
      </w:r>
      <w:proofErr w:type="spellEnd"/>
      <w:r w:rsidRPr="00731CF3">
        <w:rPr>
          <w:rFonts w:ascii="Times New Roman" w:hAnsi="Times New Roman" w:cs="Times New Roman"/>
          <w:sz w:val="28"/>
          <w:szCs w:val="28"/>
        </w:rPr>
        <w:t xml:space="preserve"> исследование психологических защит и </w:t>
      </w:r>
      <w:proofErr w:type="spellStart"/>
      <w:r w:rsidRPr="00731CF3">
        <w:rPr>
          <w:rFonts w:ascii="Times New Roman" w:hAnsi="Times New Roman" w:cs="Times New Roman"/>
          <w:sz w:val="28"/>
          <w:szCs w:val="28"/>
        </w:rPr>
        <w:t>совладающего</w:t>
      </w:r>
      <w:proofErr w:type="spellEnd"/>
      <w:r w:rsidRPr="00731CF3">
        <w:rPr>
          <w:rFonts w:ascii="Times New Roman" w:hAnsi="Times New Roman" w:cs="Times New Roman"/>
          <w:sz w:val="28"/>
          <w:szCs w:val="28"/>
        </w:rPr>
        <w:t xml:space="preserve"> поведения у </w:t>
      </w:r>
      <w:proofErr w:type="spellStart"/>
      <w:r w:rsidRPr="00731CF3">
        <w:rPr>
          <w:rFonts w:ascii="Times New Roman" w:hAnsi="Times New Roman" w:cs="Times New Roman"/>
          <w:sz w:val="28"/>
          <w:szCs w:val="28"/>
        </w:rPr>
        <w:t>сиблингов</w:t>
      </w:r>
      <w:proofErr w:type="spellEnd"/>
      <w:r w:rsidRPr="00731CF3">
        <w:rPr>
          <w:rFonts w:ascii="Times New Roman" w:hAnsi="Times New Roman" w:cs="Times New Roman"/>
          <w:sz w:val="28"/>
          <w:szCs w:val="28"/>
        </w:rPr>
        <w:t>. В кн.: А.Л. Журавлева, Е.А. Сергиенко (Ред.), Принцип развития в современной психологии. М</w:t>
      </w:r>
      <w:r w:rsidRPr="00731CF3">
        <w:rPr>
          <w:rFonts w:ascii="Times New Roman" w:hAnsi="Times New Roman" w:cs="Times New Roman"/>
          <w:sz w:val="28"/>
          <w:szCs w:val="28"/>
          <w:lang w:val="en-US"/>
        </w:rPr>
        <w:t xml:space="preserve">.: </w:t>
      </w:r>
      <w:r w:rsidRPr="00731CF3">
        <w:rPr>
          <w:rFonts w:ascii="Times New Roman" w:hAnsi="Times New Roman" w:cs="Times New Roman"/>
          <w:sz w:val="28"/>
          <w:szCs w:val="28"/>
        </w:rPr>
        <w:t>Институт</w:t>
      </w:r>
      <w:r w:rsidRPr="00731CF3">
        <w:rPr>
          <w:rFonts w:ascii="Times New Roman" w:hAnsi="Times New Roman" w:cs="Times New Roman"/>
          <w:sz w:val="28"/>
          <w:szCs w:val="28"/>
          <w:lang w:val="en-US"/>
        </w:rPr>
        <w:t xml:space="preserve"> </w:t>
      </w:r>
      <w:r w:rsidRPr="00731CF3">
        <w:rPr>
          <w:rFonts w:ascii="Times New Roman" w:hAnsi="Times New Roman" w:cs="Times New Roman"/>
          <w:sz w:val="28"/>
          <w:szCs w:val="28"/>
        </w:rPr>
        <w:t>психологии</w:t>
      </w:r>
      <w:r w:rsidRPr="00731CF3">
        <w:rPr>
          <w:rFonts w:ascii="Times New Roman" w:hAnsi="Times New Roman" w:cs="Times New Roman"/>
          <w:sz w:val="28"/>
          <w:szCs w:val="28"/>
          <w:lang w:val="en-US"/>
        </w:rPr>
        <w:t xml:space="preserve"> </w:t>
      </w:r>
      <w:r w:rsidRPr="00731CF3">
        <w:rPr>
          <w:rFonts w:ascii="Times New Roman" w:hAnsi="Times New Roman" w:cs="Times New Roman"/>
          <w:sz w:val="28"/>
          <w:szCs w:val="28"/>
        </w:rPr>
        <w:t>РАН</w:t>
      </w:r>
      <w:r w:rsidRPr="00731CF3">
        <w:rPr>
          <w:rFonts w:ascii="Times New Roman" w:hAnsi="Times New Roman" w:cs="Times New Roman"/>
          <w:sz w:val="28"/>
          <w:szCs w:val="28"/>
          <w:lang w:val="en-US"/>
        </w:rPr>
        <w:t xml:space="preserve">, 2016. </w:t>
      </w:r>
      <w:r w:rsidRPr="00731CF3">
        <w:rPr>
          <w:rFonts w:ascii="Times New Roman" w:hAnsi="Times New Roman" w:cs="Times New Roman"/>
          <w:sz w:val="28"/>
          <w:szCs w:val="28"/>
        </w:rPr>
        <w:t>С</w:t>
      </w:r>
      <w:r w:rsidRPr="00731CF3">
        <w:rPr>
          <w:rFonts w:ascii="Times New Roman" w:hAnsi="Times New Roman" w:cs="Times New Roman"/>
          <w:sz w:val="28"/>
          <w:szCs w:val="28"/>
          <w:lang w:val="en-US"/>
        </w:rPr>
        <w:t>. 339–359.</w:t>
      </w:r>
    </w:p>
    <w:p w:rsidR="00176EA4" w:rsidRPr="00731CF3" w:rsidRDefault="00176EA4" w:rsidP="006F15BE">
      <w:pPr>
        <w:pStyle w:val="Default"/>
        <w:numPr>
          <w:ilvl w:val="0"/>
          <w:numId w:val="1"/>
        </w:numPr>
        <w:ind w:left="567" w:hanging="283"/>
        <w:jc w:val="both"/>
        <w:rPr>
          <w:rFonts w:ascii="Times New Roman" w:hAnsi="Times New Roman" w:cs="Times New Roman"/>
          <w:sz w:val="28"/>
          <w:szCs w:val="28"/>
          <w:lang w:val="en-US"/>
        </w:rPr>
      </w:pPr>
      <w:r w:rsidRPr="00731CF3">
        <w:rPr>
          <w:rFonts w:ascii="Times New Roman" w:hAnsi="Times New Roman" w:cs="Times New Roman"/>
          <w:sz w:val="28"/>
          <w:szCs w:val="28"/>
        </w:rPr>
        <w:t xml:space="preserve">Пилюгина Е.Р. Двухмерная классификация механизмов психологической защиты // Вестник Пермского университета. </w:t>
      </w:r>
      <w:proofErr w:type="spellStart"/>
      <w:r w:rsidRPr="00731CF3">
        <w:rPr>
          <w:rFonts w:ascii="Times New Roman" w:hAnsi="Times New Roman" w:cs="Times New Roman"/>
          <w:sz w:val="28"/>
          <w:szCs w:val="28"/>
          <w:lang w:val="en-US"/>
        </w:rPr>
        <w:t>Философия</w:t>
      </w:r>
      <w:proofErr w:type="spellEnd"/>
      <w:r w:rsidRPr="00731CF3">
        <w:rPr>
          <w:rFonts w:ascii="Times New Roman" w:hAnsi="Times New Roman" w:cs="Times New Roman"/>
          <w:sz w:val="28"/>
          <w:szCs w:val="28"/>
          <w:lang w:val="en-US"/>
        </w:rPr>
        <w:t xml:space="preserve">. </w:t>
      </w:r>
      <w:proofErr w:type="spellStart"/>
      <w:r w:rsidRPr="00731CF3">
        <w:rPr>
          <w:rFonts w:ascii="Times New Roman" w:hAnsi="Times New Roman" w:cs="Times New Roman"/>
          <w:sz w:val="28"/>
          <w:szCs w:val="28"/>
          <w:lang w:val="en-US"/>
        </w:rPr>
        <w:t>Психология</w:t>
      </w:r>
      <w:proofErr w:type="spellEnd"/>
      <w:r w:rsidRPr="00731CF3">
        <w:rPr>
          <w:rFonts w:ascii="Times New Roman" w:hAnsi="Times New Roman" w:cs="Times New Roman"/>
          <w:sz w:val="28"/>
          <w:szCs w:val="28"/>
          <w:lang w:val="en-US"/>
        </w:rPr>
        <w:t xml:space="preserve">. </w:t>
      </w:r>
      <w:proofErr w:type="spellStart"/>
      <w:r w:rsidRPr="00731CF3">
        <w:rPr>
          <w:rFonts w:ascii="Times New Roman" w:hAnsi="Times New Roman" w:cs="Times New Roman"/>
          <w:sz w:val="28"/>
          <w:szCs w:val="28"/>
          <w:lang w:val="en-US"/>
        </w:rPr>
        <w:t>Социология</w:t>
      </w:r>
      <w:proofErr w:type="spellEnd"/>
      <w:r w:rsidRPr="00731CF3">
        <w:rPr>
          <w:rFonts w:ascii="Times New Roman" w:hAnsi="Times New Roman" w:cs="Times New Roman"/>
          <w:sz w:val="28"/>
          <w:szCs w:val="28"/>
          <w:lang w:val="en-US"/>
        </w:rPr>
        <w:t xml:space="preserve">. 2020. </w:t>
      </w:r>
      <w:proofErr w:type="spellStart"/>
      <w:r w:rsidRPr="00731CF3">
        <w:rPr>
          <w:rFonts w:ascii="Times New Roman" w:hAnsi="Times New Roman" w:cs="Times New Roman"/>
          <w:sz w:val="28"/>
          <w:szCs w:val="28"/>
          <w:lang w:val="en-US"/>
        </w:rPr>
        <w:t>Вып</w:t>
      </w:r>
      <w:proofErr w:type="spellEnd"/>
      <w:r w:rsidRPr="00731CF3">
        <w:rPr>
          <w:rFonts w:ascii="Times New Roman" w:hAnsi="Times New Roman" w:cs="Times New Roman"/>
          <w:sz w:val="28"/>
          <w:szCs w:val="28"/>
          <w:lang w:val="en-US"/>
        </w:rPr>
        <w:t>. 2. С. 270–280. DOI: https://doi.org/10.17072/2078-7898/2020-2-270-280</w:t>
      </w:r>
      <w:r w:rsidR="00945E77" w:rsidRPr="00731CF3">
        <w:rPr>
          <w:rFonts w:ascii="Times New Roman" w:hAnsi="Times New Roman" w:cs="Times New Roman"/>
          <w:sz w:val="28"/>
          <w:szCs w:val="28"/>
        </w:rPr>
        <w:t>.</w:t>
      </w:r>
    </w:p>
    <w:p w:rsidR="00176EA4" w:rsidRPr="00731CF3" w:rsidRDefault="00176EA4" w:rsidP="006F15BE">
      <w:pPr>
        <w:pStyle w:val="Default"/>
        <w:numPr>
          <w:ilvl w:val="0"/>
          <w:numId w:val="1"/>
        </w:numPr>
        <w:ind w:left="567" w:hanging="283"/>
        <w:jc w:val="both"/>
        <w:rPr>
          <w:rFonts w:ascii="Times New Roman" w:hAnsi="Times New Roman" w:cs="Times New Roman"/>
          <w:sz w:val="28"/>
          <w:szCs w:val="28"/>
        </w:rPr>
      </w:pPr>
      <w:r w:rsidRPr="00731CF3">
        <w:rPr>
          <w:rFonts w:ascii="Times New Roman" w:hAnsi="Times New Roman" w:cs="Times New Roman"/>
          <w:sz w:val="28"/>
          <w:szCs w:val="28"/>
        </w:rPr>
        <w:t xml:space="preserve">Пилюгина Е.Р., Сулейманов Р.Ф. Методика измерения психологической защиты //Экспериментальная психология. 2020. </w:t>
      </w:r>
      <w:r w:rsidRPr="00731CF3">
        <w:rPr>
          <w:rFonts w:ascii="Times New Roman" w:hAnsi="Times New Roman" w:cs="Times New Roman"/>
          <w:sz w:val="28"/>
          <w:szCs w:val="28"/>
          <w:lang w:val="en-US"/>
        </w:rPr>
        <w:t>T</w:t>
      </w:r>
      <w:r w:rsidRPr="00731CF3">
        <w:rPr>
          <w:rFonts w:ascii="Times New Roman" w:hAnsi="Times New Roman" w:cs="Times New Roman"/>
          <w:sz w:val="28"/>
          <w:szCs w:val="28"/>
        </w:rPr>
        <w:t>. 13. № 2, С. 194-209.</w:t>
      </w:r>
      <w:r w:rsidR="00945E77" w:rsidRPr="00731CF3">
        <w:rPr>
          <w:rFonts w:ascii="Times New Roman" w:hAnsi="Times New Roman" w:cs="Times New Roman"/>
          <w:sz w:val="28"/>
          <w:szCs w:val="28"/>
          <w:lang w:val="en-US"/>
        </w:rPr>
        <w:t xml:space="preserve"> DOI: https://doi.org/10.17759/exppsy.2020130213</w:t>
      </w:r>
      <w:r w:rsidR="00945E77" w:rsidRPr="00731CF3">
        <w:rPr>
          <w:rFonts w:ascii="Times New Roman" w:hAnsi="Times New Roman" w:cs="Times New Roman"/>
          <w:sz w:val="28"/>
          <w:szCs w:val="28"/>
        </w:rPr>
        <w:t>.</w:t>
      </w:r>
    </w:p>
    <w:p w:rsidR="00176EA4" w:rsidRPr="00731CF3" w:rsidRDefault="00176EA4" w:rsidP="006F15BE">
      <w:pPr>
        <w:pStyle w:val="a3"/>
        <w:numPr>
          <w:ilvl w:val="0"/>
          <w:numId w:val="1"/>
        </w:numPr>
        <w:spacing w:after="0" w:line="240" w:lineRule="auto"/>
        <w:ind w:left="567" w:hanging="283"/>
        <w:jc w:val="both"/>
        <w:rPr>
          <w:rFonts w:ascii="Times New Roman" w:hAnsi="Times New Roman" w:cs="Times New Roman"/>
          <w:sz w:val="28"/>
          <w:szCs w:val="28"/>
        </w:rPr>
      </w:pPr>
      <w:r w:rsidRPr="00731CF3">
        <w:rPr>
          <w:rFonts w:ascii="Times New Roman" w:hAnsi="Times New Roman" w:cs="Times New Roman"/>
          <w:sz w:val="28"/>
          <w:szCs w:val="28"/>
        </w:rPr>
        <w:t xml:space="preserve">Социальный и эмоциональный интеллект: от процессов к измерениям М.: Институт психологии РАН, 2009. Отв. Ред.: Д.В. Люсин, Д. Ушаков /Глава Д.В. </w:t>
      </w:r>
      <w:proofErr w:type="gramStart"/>
      <w:r w:rsidRPr="00731CF3">
        <w:rPr>
          <w:rFonts w:ascii="Times New Roman" w:hAnsi="Times New Roman" w:cs="Times New Roman"/>
          <w:sz w:val="28"/>
          <w:szCs w:val="28"/>
        </w:rPr>
        <w:t>Люсин  Опросник</w:t>
      </w:r>
      <w:proofErr w:type="gramEnd"/>
      <w:r w:rsidRPr="00731CF3">
        <w:rPr>
          <w:rFonts w:ascii="Times New Roman" w:hAnsi="Times New Roman" w:cs="Times New Roman"/>
          <w:sz w:val="28"/>
          <w:szCs w:val="28"/>
        </w:rPr>
        <w:t xml:space="preserve"> на эмоциональный интеллект </w:t>
      </w:r>
      <w:proofErr w:type="spellStart"/>
      <w:r w:rsidRPr="00731CF3">
        <w:rPr>
          <w:rFonts w:ascii="Times New Roman" w:hAnsi="Times New Roman" w:cs="Times New Roman"/>
          <w:sz w:val="28"/>
          <w:szCs w:val="28"/>
        </w:rPr>
        <w:t>ЭмИн</w:t>
      </w:r>
      <w:proofErr w:type="spellEnd"/>
      <w:r w:rsidRPr="00731CF3">
        <w:rPr>
          <w:rFonts w:ascii="Times New Roman" w:hAnsi="Times New Roman" w:cs="Times New Roman"/>
          <w:sz w:val="28"/>
          <w:szCs w:val="28"/>
        </w:rPr>
        <w:t>: новые психометрические данные. С. 264-278.</w:t>
      </w:r>
    </w:p>
    <w:p w:rsidR="0074493E" w:rsidRPr="00731CF3" w:rsidRDefault="00176EA4" w:rsidP="006F15BE">
      <w:pPr>
        <w:pStyle w:val="a3"/>
        <w:numPr>
          <w:ilvl w:val="0"/>
          <w:numId w:val="1"/>
        </w:numPr>
        <w:spacing w:after="0" w:line="240" w:lineRule="auto"/>
        <w:ind w:left="567" w:hanging="283"/>
        <w:jc w:val="both"/>
        <w:rPr>
          <w:rFonts w:ascii="Times New Roman" w:hAnsi="Times New Roman" w:cs="Times New Roman"/>
          <w:sz w:val="28"/>
          <w:szCs w:val="28"/>
        </w:rPr>
      </w:pPr>
      <w:r w:rsidRPr="00731CF3">
        <w:rPr>
          <w:rFonts w:ascii="Times New Roman" w:hAnsi="Times New Roman" w:cs="Times New Roman"/>
          <w:sz w:val="28"/>
          <w:szCs w:val="28"/>
        </w:rPr>
        <w:t>Структура эмоционального интеллекта и связь его компонентов с индивидуальными особенностями — эмпирический анализ / Д. В. Люсин</w:t>
      </w:r>
      <w:r w:rsidR="00554EAD" w:rsidRPr="00731CF3">
        <w:rPr>
          <w:rFonts w:ascii="Times New Roman" w:hAnsi="Times New Roman" w:cs="Times New Roman"/>
          <w:sz w:val="28"/>
          <w:szCs w:val="28"/>
        </w:rPr>
        <w:t xml:space="preserve"> [и др.] / Социальный интеллект</w:t>
      </w:r>
      <w:r w:rsidRPr="00731CF3">
        <w:rPr>
          <w:rFonts w:ascii="Times New Roman" w:hAnsi="Times New Roman" w:cs="Times New Roman"/>
          <w:sz w:val="28"/>
          <w:szCs w:val="28"/>
        </w:rPr>
        <w:t>: теория, измерение, исследования / Под ред. Д.</w:t>
      </w:r>
      <w:r w:rsidR="00554EAD" w:rsidRPr="00731CF3">
        <w:rPr>
          <w:rFonts w:ascii="Times New Roman" w:hAnsi="Times New Roman" w:cs="Times New Roman"/>
          <w:sz w:val="28"/>
          <w:szCs w:val="28"/>
        </w:rPr>
        <w:t xml:space="preserve"> В. Люсина, Д. В. Ушакова. - М.</w:t>
      </w:r>
      <w:r w:rsidRPr="00731CF3">
        <w:rPr>
          <w:rFonts w:ascii="Times New Roman" w:hAnsi="Times New Roman" w:cs="Times New Roman"/>
          <w:sz w:val="28"/>
          <w:szCs w:val="28"/>
        </w:rPr>
        <w:t>:</w:t>
      </w:r>
      <w:r w:rsidR="00554EAD" w:rsidRPr="00731CF3">
        <w:rPr>
          <w:rFonts w:ascii="Times New Roman" w:hAnsi="Times New Roman" w:cs="Times New Roman"/>
          <w:sz w:val="28"/>
          <w:szCs w:val="28"/>
        </w:rPr>
        <w:t xml:space="preserve"> </w:t>
      </w:r>
      <w:r w:rsidRPr="00731CF3">
        <w:rPr>
          <w:rFonts w:ascii="Times New Roman" w:hAnsi="Times New Roman" w:cs="Times New Roman"/>
          <w:sz w:val="28"/>
          <w:szCs w:val="28"/>
        </w:rPr>
        <w:t>Институт психологии РАН, 2004. С. 129–140.</w:t>
      </w:r>
    </w:p>
    <w:p w:rsidR="0074493E" w:rsidRPr="00731CF3" w:rsidRDefault="0074493E" w:rsidP="006F15BE">
      <w:pPr>
        <w:pStyle w:val="a3"/>
        <w:numPr>
          <w:ilvl w:val="0"/>
          <w:numId w:val="1"/>
        </w:numPr>
        <w:spacing w:after="0" w:line="240" w:lineRule="auto"/>
        <w:ind w:left="567" w:hanging="283"/>
        <w:jc w:val="both"/>
        <w:rPr>
          <w:rFonts w:ascii="Times New Roman" w:hAnsi="Times New Roman" w:cs="Times New Roman"/>
          <w:sz w:val="28"/>
          <w:szCs w:val="28"/>
        </w:rPr>
      </w:pPr>
      <w:r w:rsidRPr="00731CF3">
        <w:rPr>
          <w:rFonts w:ascii="Times New Roman" w:hAnsi="Times New Roman" w:cs="Times New Roman"/>
          <w:sz w:val="28"/>
          <w:szCs w:val="28"/>
        </w:rPr>
        <w:t xml:space="preserve">Сулейманов Р.Ф., Пилюгина Е.Р., Психологические защиты, их связь с психологическим здоровьем и развитием личности//Общество: социология, психология, педагогика. 2020. № 4 (72). С. 81-86. </w:t>
      </w:r>
      <w:proofErr w:type="gramStart"/>
      <w:r w:rsidRPr="00731CF3">
        <w:rPr>
          <w:rFonts w:ascii="Times New Roman" w:hAnsi="Times New Roman" w:cs="Times New Roman"/>
          <w:sz w:val="28"/>
          <w:szCs w:val="28"/>
        </w:rPr>
        <w:t xml:space="preserve">DOI:   </w:t>
      </w:r>
      <w:proofErr w:type="gramEnd"/>
      <w:r w:rsidRPr="00731CF3">
        <w:rPr>
          <w:rFonts w:ascii="Times New Roman" w:hAnsi="Times New Roman" w:cs="Times New Roman"/>
          <w:sz w:val="28"/>
          <w:szCs w:val="28"/>
        </w:rPr>
        <w:t xml:space="preserve">https://doi.org/10.24158/spp.2020.4.14  </w:t>
      </w:r>
    </w:p>
    <w:p w:rsidR="002D2952" w:rsidRPr="00731CF3" w:rsidRDefault="00176EA4" w:rsidP="006F15BE">
      <w:pPr>
        <w:pStyle w:val="a3"/>
        <w:numPr>
          <w:ilvl w:val="0"/>
          <w:numId w:val="1"/>
        </w:numPr>
        <w:spacing w:after="0" w:line="240" w:lineRule="auto"/>
        <w:ind w:left="567" w:hanging="283"/>
        <w:jc w:val="both"/>
        <w:rPr>
          <w:rFonts w:ascii="Times New Roman" w:hAnsi="Times New Roman" w:cs="Times New Roman"/>
          <w:sz w:val="28"/>
          <w:szCs w:val="28"/>
        </w:rPr>
      </w:pPr>
      <w:proofErr w:type="spellStart"/>
      <w:r w:rsidRPr="00731CF3">
        <w:rPr>
          <w:rFonts w:ascii="Times New Roman" w:hAnsi="Times New Roman" w:cs="Times New Roman"/>
          <w:sz w:val="28"/>
          <w:szCs w:val="28"/>
        </w:rPr>
        <w:t>Черенёва</w:t>
      </w:r>
      <w:proofErr w:type="spellEnd"/>
      <w:r w:rsidRPr="00731CF3">
        <w:rPr>
          <w:rFonts w:ascii="Times New Roman" w:hAnsi="Times New Roman" w:cs="Times New Roman"/>
          <w:sz w:val="28"/>
          <w:szCs w:val="28"/>
        </w:rPr>
        <w:t xml:space="preserve"> Е.А. Защитные механизмы поведения как фактор адаптивного поведения личности//Вестник ТГПУ (TSPU </w:t>
      </w:r>
      <w:proofErr w:type="spellStart"/>
      <w:r w:rsidRPr="00731CF3">
        <w:rPr>
          <w:rFonts w:ascii="Times New Roman" w:hAnsi="Times New Roman" w:cs="Times New Roman"/>
          <w:sz w:val="28"/>
          <w:szCs w:val="28"/>
        </w:rPr>
        <w:t>Bulletin</w:t>
      </w:r>
      <w:proofErr w:type="spellEnd"/>
      <w:r w:rsidRPr="00731CF3">
        <w:rPr>
          <w:rFonts w:ascii="Times New Roman" w:hAnsi="Times New Roman" w:cs="Times New Roman"/>
          <w:sz w:val="28"/>
          <w:szCs w:val="28"/>
        </w:rPr>
        <w:t>). 2013. № 6 (134). С. 122-126.</w:t>
      </w:r>
    </w:p>
    <w:p w:rsidR="00F5756E" w:rsidRPr="00731CF3" w:rsidRDefault="00176EA4" w:rsidP="006F15BE">
      <w:pPr>
        <w:pStyle w:val="a3"/>
        <w:numPr>
          <w:ilvl w:val="0"/>
          <w:numId w:val="1"/>
        </w:numPr>
        <w:spacing w:after="0" w:line="240" w:lineRule="auto"/>
        <w:ind w:left="567" w:hanging="283"/>
        <w:jc w:val="both"/>
        <w:rPr>
          <w:rFonts w:ascii="Times New Roman" w:hAnsi="Times New Roman" w:cs="Times New Roman"/>
          <w:sz w:val="28"/>
          <w:szCs w:val="28"/>
        </w:rPr>
      </w:pPr>
      <w:r w:rsidRPr="00731CF3">
        <w:rPr>
          <w:rFonts w:ascii="Times New Roman" w:hAnsi="Times New Roman" w:cs="Times New Roman"/>
          <w:sz w:val="28"/>
          <w:szCs w:val="28"/>
          <w:lang w:val="en-US"/>
        </w:rPr>
        <w:t xml:space="preserve">Cramer P. Coping and defense mechanisms: What's the difference? </w:t>
      </w:r>
      <w:proofErr w:type="spellStart"/>
      <w:r w:rsidRPr="00731CF3">
        <w:rPr>
          <w:rFonts w:ascii="Times New Roman" w:hAnsi="Times New Roman" w:cs="Times New Roman"/>
          <w:sz w:val="28"/>
          <w:szCs w:val="28"/>
        </w:rPr>
        <w:t>Journal</w:t>
      </w:r>
      <w:proofErr w:type="spellEnd"/>
      <w:r w:rsidRPr="00731CF3">
        <w:rPr>
          <w:rFonts w:ascii="Times New Roman" w:hAnsi="Times New Roman" w:cs="Times New Roman"/>
          <w:sz w:val="28"/>
          <w:szCs w:val="28"/>
        </w:rPr>
        <w:t xml:space="preserve"> </w:t>
      </w:r>
      <w:proofErr w:type="spellStart"/>
      <w:r w:rsidRPr="00731CF3">
        <w:rPr>
          <w:rFonts w:ascii="Times New Roman" w:hAnsi="Times New Roman" w:cs="Times New Roman"/>
          <w:sz w:val="28"/>
          <w:szCs w:val="28"/>
        </w:rPr>
        <w:t>of</w:t>
      </w:r>
      <w:proofErr w:type="spellEnd"/>
      <w:r w:rsidRPr="00731CF3">
        <w:rPr>
          <w:rFonts w:ascii="Times New Roman" w:hAnsi="Times New Roman" w:cs="Times New Roman"/>
          <w:sz w:val="28"/>
          <w:szCs w:val="28"/>
        </w:rPr>
        <w:t xml:space="preserve"> </w:t>
      </w:r>
      <w:proofErr w:type="spellStart"/>
      <w:r w:rsidRPr="00731CF3">
        <w:rPr>
          <w:rFonts w:ascii="Times New Roman" w:hAnsi="Times New Roman" w:cs="Times New Roman"/>
          <w:sz w:val="28"/>
          <w:szCs w:val="28"/>
        </w:rPr>
        <w:t>Personality</w:t>
      </w:r>
      <w:proofErr w:type="spellEnd"/>
      <w:r w:rsidRPr="00731CF3">
        <w:rPr>
          <w:rFonts w:ascii="Times New Roman" w:hAnsi="Times New Roman" w:cs="Times New Roman"/>
          <w:sz w:val="28"/>
          <w:szCs w:val="28"/>
        </w:rPr>
        <w:t xml:space="preserve">, 1998, 66(6), </w:t>
      </w:r>
      <w:r w:rsidR="002D2952" w:rsidRPr="00731CF3">
        <w:rPr>
          <w:rFonts w:ascii="Times New Roman" w:hAnsi="Times New Roman" w:cs="Times New Roman"/>
          <w:sz w:val="28"/>
          <w:szCs w:val="28"/>
          <w:lang w:val="en-US"/>
        </w:rPr>
        <w:t xml:space="preserve">P. </w:t>
      </w:r>
      <w:r w:rsidRPr="00731CF3">
        <w:rPr>
          <w:rFonts w:ascii="Times New Roman" w:hAnsi="Times New Roman" w:cs="Times New Roman"/>
          <w:sz w:val="28"/>
          <w:szCs w:val="28"/>
        </w:rPr>
        <w:t>919–994.</w:t>
      </w:r>
    </w:p>
    <w:p w:rsidR="0074493E" w:rsidRDefault="0074493E" w:rsidP="00636BB0">
      <w:pPr>
        <w:spacing w:after="0" w:line="240" w:lineRule="auto"/>
        <w:ind w:firstLine="709"/>
        <w:jc w:val="both"/>
        <w:rPr>
          <w:rFonts w:ascii="Times New Roman" w:hAnsi="Times New Roman" w:cs="Times New Roman"/>
          <w:sz w:val="28"/>
          <w:szCs w:val="28"/>
        </w:rPr>
      </w:pPr>
    </w:p>
    <w:p w:rsidR="002D2952" w:rsidRPr="002D2952" w:rsidRDefault="002D2952" w:rsidP="002D2952">
      <w:pPr>
        <w:spacing w:after="0" w:line="240" w:lineRule="auto"/>
        <w:ind w:firstLine="709"/>
        <w:jc w:val="center"/>
        <w:rPr>
          <w:rFonts w:ascii="Times New Roman" w:hAnsi="Times New Roman" w:cs="Times New Roman"/>
          <w:b/>
          <w:sz w:val="28"/>
          <w:szCs w:val="28"/>
        </w:rPr>
      </w:pPr>
      <w:r w:rsidRPr="002D2952">
        <w:rPr>
          <w:rFonts w:ascii="Times New Roman" w:hAnsi="Times New Roman" w:cs="Times New Roman"/>
          <w:b/>
          <w:sz w:val="28"/>
          <w:szCs w:val="28"/>
        </w:rPr>
        <w:t>Сведения об авторах</w:t>
      </w:r>
    </w:p>
    <w:p w:rsidR="002D2952" w:rsidRPr="002D2952" w:rsidRDefault="002D2952" w:rsidP="002D2952">
      <w:pPr>
        <w:spacing w:after="0" w:line="240" w:lineRule="auto"/>
        <w:ind w:firstLine="709"/>
        <w:jc w:val="both"/>
        <w:rPr>
          <w:rFonts w:ascii="Times New Roman" w:hAnsi="Times New Roman" w:cs="Times New Roman"/>
          <w:i/>
          <w:sz w:val="28"/>
          <w:szCs w:val="28"/>
        </w:rPr>
      </w:pPr>
      <w:r w:rsidRPr="002D2952">
        <w:rPr>
          <w:rFonts w:ascii="Times New Roman" w:hAnsi="Times New Roman" w:cs="Times New Roman"/>
          <w:i/>
          <w:sz w:val="28"/>
          <w:szCs w:val="28"/>
        </w:rPr>
        <w:t>Гуров Виктор Александрович - Красноярский государственный медицинский университет имени профессора В. Ф. Войно-Ясенецкого; адрес: Российская Федерация, 660022, г. Красноярск, ул. Партизана Железняка, д. 1;</w:t>
      </w:r>
    </w:p>
    <w:p w:rsidR="002D2952" w:rsidRPr="00456E7C" w:rsidRDefault="002D2952" w:rsidP="002D2952">
      <w:pPr>
        <w:spacing w:after="0" w:line="240" w:lineRule="auto"/>
        <w:jc w:val="both"/>
        <w:rPr>
          <w:rFonts w:ascii="Times New Roman" w:hAnsi="Times New Roman" w:cs="Times New Roman"/>
          <w:i/>
          <w:sz w:val="28"/>
          <w:szCs w:val="28"/>
        </w:rPr>
      </w:pPr>
      <w:proofErr w:type="spellStart"/>
      <w:r w:rsidRPr="002D2952">
        <w:rPr>
          <w:rFonts w:ascii="Times New Roman" w:hAnsi="Times New Roman" w:cs="Times New Roman"/>
          <w:i/>
          <w:sz w:val="28"/>
          <w:szCs w:val="28"/>
        </w:rPr>
        <w:t>Email</w:t>
      </w:r>
      <w:proofErr w:type="spellEnd"/>
      <w:r w:rsidRPr="002D2952">
        <w:rPr>
          <w:rFonts w:ascii="Times New Roman" w:hAnsi="Times New Roman" w:cs="Times New Roman"/>
          <w:i/>
          <w:sz w:val="28"/>
          <w:szCs w:val="28"/>
        </w:rPr>
        <w:t xml:space="preserve">: </w:t>
      </w:r>
      <w:proofErr w:type="spellStart"/>
      <w:r w:rsidRPr="002D2952">
        <w:rPr>
          <w:rFonts w:ascii="Times New Roman" w:hAnsi="Times New Roman" w:cs="Times New Roman"/>
          <w:i/>
          <w:sz w:val="28"/>
          <w:szCs w:val="28"/>
          <w:lang w:val="en-US"/>
        </w:rPr>
        <w:t>Gurov</w:t>
      </w:r>
      <w:proofErr w:type="spellEnd"/>
      <w:r w:rsidRPr="00456E7C">
        <w:rPr>
          <w:rFonts w:ascii="Times New Roman" w:hAnsi="Times New Roman" w:cs="Times New Roman"/>
          <w:i/>
          <w:sz w:val="28"/>
          <w:szCs w:val="28"/>
        </w:rPr>
        <w:t>-</w:t>
      </w:r>
      <w:r w:rsidRPr="002D2952">
        <w:rPr>
          <w:rFonts w:ascii="Times New Roman" w:hAnsi="Times New Roman" w:cs="Times New Roman"/>
          <w:i/>
          <w:sz w:val="28"/>
          <w:szCs w:val="28"/>
          <w:lang w:val="en-US"/>
        </w:rPr>
        <w:t>GVA</w:t>
      </w:r>
      <w:r w:rsidRPr="00456E7C">
        <w:rPr>
          <w:rFonts w:ascii="Times New Roman" w:hAnsi="Times New Roman" w:cs="Times New Roman"/>
          <w:i/>
          <w:sz w:val="28"/>
          <w:szCs w:val="28"/>
        </w:rPr>
        <w:t>@</w:t>
      </w:r>
      <w:r w:rsidRPr="002D2952">
        <w:rPr>
          <w:rFonts w:ascii="Times New Roman" w:hAnsi="Times New Roman" w:cs="Times New Roman"/>
          <w:i/>
          <w:sz w:val="28"/>
          <w:szCs w:val="28"/>
          <w:lang w:val="en-US"/>
        </w:rPr>
        <w:t>mail</w:t>
      </w:r>
      <w:r w:rsidRPr="00456E7C">
        <w:rPr>
          <w:rFonts w:ascii="Times New Roman" w:hAnsi="Times New Roman" w:cs="Times New Roman"/>
          <w:i/>
          <w:sz w:val="28"/>
          <w:szCs w:val="28"/>
        </w:rPr>
        <w:t>.</w:t>
      </w:r>
      <w:proofErr w:type="spellStart"/>
      <w:r w:rsidRPr="002D2952">
        <w:rPr>
          <w:rFonts w:ascii="Times New Roman" w:hAnsi="Times New Roman" w:cs="Times New Roman"/>
          <w:i/>
          <w:sz w:val="28"/>
          <w:szCs w:val="28"/>
          <w:lang w:val="en-US"/>
        </w:rPr>
        <w:t>ru</w:t>
      </w:r>
      <w:proofErr w:type="spellEnd"/>
    </w:p>
    <w:p w:rsidR="002D2952" w:rsidRPr="002D2952" w:rsidRDefault="002D2952" w:rsidP="002D2952">
      <w:pPr>
        <w:spacing w:after="0" w:line="240" w:lineRule="auto"/>
        <w:ind w:firstLine="709"/>
        <w:jc w:val="both"/>
        <w:rPr>
          <w:rFonts w:ascii="Times New Roman" w:hAnsi="Times New Roman" w:cs="Times New Roman"/>
          <w:i/>
          <w:sz w:val="28"/>
          <w:szCs w:val="28"/>
        </w:rPr>
      </w:pPr>
      <w:r w:rsidRPr="002D2952">
        <w:rPr>
          <w:rFonts w:ascii="Times New Roman" w:hAnsi="Times New Roman" w:cs="Times New Roman"/>
          <w:i/>
          <w:sz w:val="28"/>
          <w:szCs w:val="28"/>
        </w:rPr>
        <w:t xml:space="preserve">Прахин Ефим Исаакович – Красноярский государственный медицинский университет имени профессора В. Ф. Войно-Ясенецкого; адрес: Российская Федерация, 660022, г. Красноярск, ул. Партизана Железняка, д. </w:t>
      </w:r>
      <w:proofErr w:type="gramStart"/>
      <w:r w:rsidRPr="002D2952">
        <w:rPr>
          <w:rFonts w:ascii="Times New Roman" w:hAnsi="Times New Roman" w:cs="Times New Roman"/>
          <w:i/>
          <w:sz w:val="28"/>
          <w:szCs w:val="28"/>
        </w:rPr>
        <w:t>1;.</w:t>
      </w:r>
      <w:proofErr w:type="gramEnd"/>
      <w:r w:rsidRPr="002D2952">
        <w:rPr>
          <w:rFonts w:ascii="Times New Roman" w:hAnsi="Times New Roman" w:cs="Times New Roman"/>
          <w:i/>
          <w:sz w:val="28"/>
          <w:szCs w:val="28"/>
        </w:rPr>
        <w:t xml:space="preserve"> </w:t>
      </w:r>
      <w:proofErr w:type="spellStart"/>
      <w:r w:rsidRPr="002D2952">
        <w:rPr>
          <w:rFonts w:ascii="Times New Roman" w:hAnsi="Times New Roman" w:cs="Times New Roman"/>
          <w:i/>
          <w:sz w:val="28"/>
          <w:szCs w:val="28"/>
        </w:rPr>
        <w:t>Email</w:t>
      </w:r>
      <w:proofErr w:type="spellEnd"/>
      <w:r w:rsidRPr="002D2952">
        <w:rPr>
          <w:rFonts w:ascii="Times New Roman" w:hAnsi="Times New Roman" w:cs="Times New Roman"/>
          <w:i/>
          <w:sz w:val="28"/>
          <w:szCs w:val="28"/>
        </w:rPr>
        <w:t>: eprakhin@yandex.ru.</w:t>
      </w:r>
      <w:r w:rsidRPr="002D2952">
        <w:rPr>
          <w:rFonts w:ascii="Times New Roman" w:hAnsi="Times New Roman" w:cs="Times New Roman"/>
          <w:i/>
          <w:sz w:val="28"/>
          <w:szCs w:val="28"/>
        </w:rPr>
        <w:cr/>
      </w:r>
      <w:proofErr w:type="spellStart"/>
      <w:r w:rsidR="00E70203">
        <w:rPr>
          <w:rFonts w:ascii="Times New Roman" w:hAnsi="Times New Roman" w:cs="Times New Roman"/>
          <w:i/>
          <w:sz w:val="28"/>
          <w:szCs w:val="28"/>
        </w:rPr>
        <w:t>лаб</w:t>
      </w:r>
      <w:proofErr w:type="spellEnd"/>
      <w:r w:rsidR="00E70203">
        <w:rPr>
          <w:rFonts w:ascii="Times New Roman" w:hAnsi="Times New Roman" w:cs="Times New Roman"/>
          <w:i/>
          <w:sz w:val="28"/>
          <w:szCs w:val="28"/>
        </w:rPr>
        <w:t xml:space="preserve"> клин пат </w:t>
      </w:r>
    </w:p>
    <w:sectPr w:rsidR="002D2952" w:rsidRPr="002D2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sburgC">
    <w:altName w:val="Times New Roman"/>
    <w:panose1 w:val="00000000000000000000"/>
    <w:charset w:val="CC"/>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95F"/>
    <w:multiLevelType w:val="hybridMultilevel"/>
    <w:tmpl w:val="4FE20BDE"/>
    <w:lvl w:ilvl="0" w:tplc="E15C33CE">
      <w:numFmt w:val="bullet"/>
      <w:lvlText w:val="•"/>
      <w:lvlJc w:val="left"/>
      <w:pPr>
        <w:ind w:left="2123" w:hanging="70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AC085B"/>
    <w:multiLevelType w:val="hybridMultilevel"/>
    <w:tmpl w:val="5C9AF8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569673F"/>
    <w:multiLevelType w:val="hybridMultilevel"/>
    <w:tmpl w:val="C4D6CE06"/>
    <w:lvl w:ilvl="0" w:tplc="E15C33CE">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65A7759"/>
    <w:multiLevelType w:val="hybridMultilevel"/>
    <w:tmpl w:val="EA9AB550"/>
    <w:lvl w:ilvl="0" w:tplc="E15C33CE">
      <w:numFmt w:val="bullet"/>
      <w:lvlText w:val="•"/>
      <w:lvlJc w:val="left"/>
      <w:pPr>
        <w:ind w:left="2123" w:hanging="70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172760"/>
    <w:multiLevelType w:val="hybridMultilevel"/>
    <w:tmpl w:val="A8205E96"/>
    <w:lvl w:ilvl="0" w:tplc="E15C33CE">
      <w:numFmt w:val="bullet"/>
      <w:lvlText w:val="•"/>
      <w:lvlJc w:val="left"/>
      <w:pPr>
        <w:ind w:left="2123" w:hanging="70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09B2F15"/>
    <w:multiLevelType w:val="hybridMultilevel"/>
    <w:tmpl w:val="0AC212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AC"/>
    <w:rsid w:val="00007203"/>
    <w:rsid w:val="00011146"/>
    <w:rsid w:val="00034182"/>
    <w:rsid w:val="000571AF"/>
    <w:rsid w:val="0006221E"/>
    <w:rsid w:val="00095414"/>
    <w:rsid w:val="000F08AC"/>
    <w:rsid w:val="001009A7"/>
    <w:rsid w:val="001012B3"/>
    <w:rsid w:val="00111134"/>
    <w:rsid w:val="001162D9"/>
    <w:rsid w:val="00132C48"/>
    <w:rsid w:val="0013624E"/>
    <w:rsid w:val="00136F73"/>
    <w:rsid w:val="00143DBA"/>
    <w:rsid w:val="0016775A"/>
    <w:rsid w:val="00176EA4"/>
    <w:rsid w:val="00177819"/>
    <w:rsid w:val="001A2734"/>
    <w:rsid w:val="001C7485"/>
    <w:rsid w:val="001D454B"/>
    <w:rsid w:val="001D4B4A"/>
    <w:rsid w:val="002015C0"/>
    <w:rsid w:val="002064AB"/>
    <w:rsid w:val="002B60E9"/>
    <w:rsid w:val="002B7B23"/>
    <w:rsid w:val="002D2952"/>
    <w:rsid w:val="002E74C1"/>
    <w:rsid w:val="002F40F4"/>
    <w:rsid w:val="003818DD"/>
    <w:rsid w:val="00385DD8"/>
    <w:rsid w:val="003979FC"/>
    <w:rsid w:val="003B555B"/>
    <w:rsid w:val="003C490F"/>
    <w:rsid w:val="003F2F78"/>
    <w:rsid w:val="003F6F61"/>
    <w:rsid w:val="00417269"/>
    <w:rsid w:val="004210C1"/>
    <w:rsid w:val="00422751"/>
    <w:rsid w:val="004350E9"/>
    <w:rsid w:val="00436BF8"/>
    <w:rsid w:val="00456E7C"/>
    <w:rsid w:val="004F6EED"/>
    <w:rsid w:val="005358F9"/>
    <w:rsid w:val="0053642F"/>
    <w:rsid w:val="00543AB4"/>
    <w:rsid w:val="00543F5D"/>
    <w:rsid w:val="00554EAD"/>
    <w:rsid w:val="00560264"/>
    <w:rsid w:val="00586DFE"/>
    <w:rsid w:val="00595F07"/>
    <w:rsid w:val="005C61EC"/>
    <w:rsid w:val="005D4E30"/>
    <w:rsid w:val="005D67B7"/>
    <w:rsid w:val="005E3DB0"/>
    <w:rsid w:val="00634387"/>
    <w:rsid w:val="0063668F"/>
    <w:rsid w:val="00636BB0"/>
    <w:rsid w:val="0065023C"/>
    <w:rsid w:val="00656F21"/>
    <w:rsid w:val="00660592"/>
    <w:rsid w:val="00680745"/>
    <w:rsid w:val="006B3BB9"/>
    <w:rsid w:val="006B7B2F"/>
    <w:rsid w:val="006C6256"/>
    <w:rsid w:val="006E2299"/>
    <w:rsid w:val="006E547A"/>
    <w:rsid w:val="006F15BE"/>
    <w:rsid w:val="00715307"/>
    <w:rsid w:val="00731CF3"/>
    <w:rsid w:val="0074493E"/>
    <w:rsid w:val="00744F69"/>
    <w:rsid w:val="0074501F"/>
    <w:rsid w:val="0074516E"/>
    <w:rsid w:val="0075082B"/>
    <w:rsid w:val="00757FBE"/>
    <w:rsid w:val="0081147E"/>
    <w:rsid w:val="00822C6B"/>
    <w:rsid w:val="008534A9"/>
    <w:rsid w:val="008762D8"/>
    <w:rsid w:val="008C4BF5"/>
    <w:rsid w:val="008D1AF8"/>
    <w:rsid w:val="008D1C6C"/>
    <w:rsid w:val="008D2614"/>
    <w:rsid w:val="0091672C"/>
    <w:rsid w:val="00916C59"/>
    <w:rsid w:val="00945E77"/>
    <w:rsid w:val="00991B69"/>
    <w:rsid w:val="00991FE8"/>
    <w:rsid w:val="009B0A15"/>
    <w:rsid w:val="009D2EE6"/>
    <w:rsid w:val="009F688D"/>
    <w:rsid w:val="00A15D17"/>
    <w:rsid w:val="00A33606"/>
    <w:rsid w:val="00A6336C"/>
    <w:rsid w:val="00A77CB4"/>
    <w:rsid w:val="00AD0297"/>
    <w:rsid w:val="00B432B1"/>
    <w:rsid w:val="00B678A3"/>
    <w:rsid w:val="00B745C7"/>
    <w:rsid w:val="00B95ACB"/>
    <w:rsid w:val="00BB1CD1"/>
    <w:rsid w:val="00BC1BDD"/>
    <w:rsid w:val="00BC4EA9"/>
    <w:rsid w:val="00BF60BD"/>
    <w:rsid w:val="00C27226"/>
    <w:rsid w:val="00C56AF8"/>
    <w:rsid w:val="00C968BD"/>
    <w:rsid w:val="00CC66DD"/>
    <w:rsid w:val="00CE15DC"/>
    <w:rsid w:val="00CE7B82"/>
    <w:rsid w:val="00D67D8C"/>
    <w:rsid w:val="00DC42CC"/>
    <w:rsid w:val="00DE6579"/>
    <w:rsid w:val="00E244F5"/>
    <w:rsid w:val="00E43DDD"/>
    <w:rsid w:val="00E440BE"/>
    <w:rsid w:val="00E70203"/>
    <w:rsid w:val="00EC3AC3"/>
    <w:rsid w:val="00F134D3"/>
    <w:rsid w:val="00F13556"/>
    <w:rsid w:val="00F16614"/>
    <w:rsid w:val="00F22E59"/>
    <w:rsid w:val="00F53DD0"/>
    <w:rsid w:val="00F54548"/>
    <w:rsid w:val="00F5756E"/>
    <w:rsid w:val="00F9215D"/>
    <w:rsid w:val="00F9480A"/>
    <w:rsid w:val="00FA3638"/>
    <w:rsid w:val="00FA3CF5"/>
    <w:rsid w:val="00FB3426"/>
    <w:rsid w:val="00FD580E"/>
    <w:rsid w:val="00FF0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8100B-9474-41A4-AF68-314C7668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023C"/>
    <w:pPr>
      <w:autoSpaceDE w:val="0"/>
      <w:autoSpaceDN w:val="0"/>
      <w:adjustRightInd w:val="0"/>
      <w:spacing w:after="0" w:line="240" w:lineRule="auto"/>
    </w:pPr>
    <w:rPr>
      <w:rFonts w:ascii="PetersburgC" w:hAnsi="PetersburgC" w:cs="PetersburgC"/>
      <w:color w:val="000000"/>
      <w:sz w:val="24"/>
      <w:szCs w:val="24"/>
    </w:rPr>
  </w:style>
  <w:style w:type="paragraph" w:customStyle="1" w:styleId="Pa14">
    <w:name w:val="Pa14"/>
    <w:basedOn w:val="Default"/>
    <w:next w:val="Default"/>
    <w:uiPriority w:val="99"/>
    <w:rsid w:val="00417269"/>
    <w:pPr>
      <w:spacing w:line="181" w:lineRule="atLeast"/>
    </w:pPr>
    <w:rPr>
      <w:rFonts w:cstheme="minorBidi"/>
      <w:color w:val="auto"/>
    </w:rPr>
  </w:style>
  <w:style w:type="character" w:customStyle="1" w:styleId="A6">
    <w:name w:val="A6"/>
    <w:uiPriority w:val="99"/>
    <w:rsid w:val="00417269"/>
    <w:rPr>
      <w:rFonts w:cs="PetersburgC"/>
      <w:color w:val="000000"/>
      <w:sz w:val="16"/>
      <w:szCs w:val="16"/>
    </w:rPr>
  </w:style>
  <w:style w:type="paragraph" w:styleId="a3">
    <w:name w:val="List Paragraph"/>
    <w:basedOn w:val="a"/>
    <w:uiPriority w:val="34"/>
    <w:qFormat/>
    <w:rsid w:val="00397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2145</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Гуров</dc:creator>
  <cp:keywords/>
  <dc:description/>
  <cp:lastModifiedBy>Гуров</cp:lastModifiedBy>
  <cp:revision>2</cp:revision>
  <dcterms:created xsi:type="dcterms:W3CDTF">2021-02-20T02:08:00Z</dcterms:created>
  <dcterms:modified xsi:type="dcterms:W3CDTF">2021-02-20T02:08:00Z</dcterms:modified>
</cp:coreProperties>
</file>