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A9" w:rsidRDefault="008378A9" w:rsidP="008378A9">
      <w:pPr>
        <w:jc w:val="both"/>
        <w:rPr>
          <w:rFonts w:ascii="Times New Roman" w:hAnsi="Times New Roman"/>
          <w:sz w:val="28"/>
          <w:szCs w:val="28"/>
        </w:rPr>
      </w:pPr>
      <w:r w:rsidRPr="009C746A">
        <w:rPr>
          <w:rFonts w:ascii="Times New Roman" w:hAnsi="Times New Roman"/>
          <w:b/>
          <w:color w:val="FF0000"/>
          <w:sz w:val="32"/>
          <w:szCs w:val="32"/>
        </w:rPr>
        <w:t>Задачи</w:t>
      </w:r>
      <w:r w:rsidR="00D41F85">
        <w:rPr>
          <w:rFonts w:ascii="Times New Roman" w:hAnsi="Times New Roman"/>
          <w:b/>
          <w:color w:val="FF0000"/>
          <w:sz w:val="32"/>
          <w:szCs w:val="32"/>
        </w:rPr>
        <w:t xml:space="preserve"> 305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леч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6D0CB2">
        <w:rPr>
          <w:rFonts w:ascii="Times New Roman" w:hAnsi="Times New Roman"/>
          <w:sz w:val="28"/>
          <w:szCs w:val="28"/>
        </w:rPr>
        <w:t>(уважаемые студенты,</w:t>
      </w:r>
      <w:r w:rsidRPr="006D0CB2">
        <w:rPr>
          <w:rFonts w:ascii="Times New Roman" w:hAnsi="Times New Roman"/>
          <w:sz w:val="32"/>
          <w:szCs w:val="32"/>
        </w:rPr>
        <w:t xml:space="preserve"> </w:t>
      </w:r>
      <w:r w:rsidRPr="006D0CB2">
        <w:rPr>
          <w:rFonts w:ascii="Times New Roman" w:hAnsi="Times New Roman"/>
          <w:sz w:val="28"/>
          <w:szCs w:val="28"/>
        </w:rPr>
        <w:t>выберите задачу в соответствии со своим порядковым номером в списке группы</w:t>
      </w:r>
      <w:r w:rsidRPr="006D0CB2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B5045">
        <w:rPr>
          <w:rFonts w:ascii="Times New Roman" w:hAnsi="Times New Roman"/>
          <w:sz w:val="28"/>
          <w:szCs w:val="28"/>
        </w:rPr>
        <w:t>Текст вашей задачи должен быть скопирован на лист ответа. Отвечать следует по пунктам. Ответ не может содержать копий источников!!!</w:t>
      </w:r>
      <w:r>
        <w:rPr>
          <w:rFonts w:ascii="Times New Roman" w:hAnsi="Times New Roman"/>
          <w:sz w:val="28"/>
          <w:szCs w:val="28"/>
        </w:rPr>
        <w:t xml:space="preserve"> Выберите удобный для вас способ написания ответа, если будете писать от руки (фото работы отправить в виде файла), то очень разборчиво и аккуратно.</w:t>
      </w:r>
    </w:p>
    <w:p w:rsidR="008378A9" w:rsidRPr="007B5045" w:rsidRDefault="008378A9" w:rsidP="008378A9">
      <w:pPr>
        <w:jc w:val="both"/>
        <w:rPr>
          <w:rFonts w:ascii="Times New Roman" w:hAnsi="Times New Roman"/>
          <w:sz w:val="28"/>
          <w:szCs w:val="28"/>
        </w:rPr>
      </w:pPr>
      <w:r w:rsidRPr="007B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решение задачи у вас 25</w:t>
      </w:r>
      <w:r w:rsidRPr="007B5045">
        <w:rPr>
          <w:rFonts w:ascii="Times New Roman" w:hAnsi="Times New Roman"/>
          <w:sz w:val="28"/>
          <w:szCs w:val="28"/>
        </w:rPr>
        <w:t xml:space="preserve"> минут, после сдачи ответа, в</w:t>
      </w:r>
      <w:r>
        <w:rPr>
          <w:rFonts w:ascii="Times New Roman" w:hAnsi="Times New Roman"/>
          <w:sz w:val="28"/>
          <w:szCs w:val="28"/>
        </w:rPr>
        <w:t>ы получите теоретические задания</w:t>
      </w:r>
      <w:r w:rsidRPr="007B5045">
        <w:rPr>
          <w:rFonts w:ascii="Times New Roman" w:hAnsi="Times New Roman"/>
          <w:sz w:val="28"/>
          <w:szCs w:val="28"/>
        </w:rPr>
        <w:t>, на выполнение которых отводится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7B5045">
        <w:rPr>
          <w:rFonts w:ascii="Times New Roman" w:hAnsi="Times New Roman"/>
          <w:sz w:val="28"/>
          <w:szCs w:val="28"/>
        </w:rPr>
        <w:t xml:space="preserve"> мин.</w:t>
      </w:r>
      <w:r>
        <w:rPr>
          <w:rFonts w:ascii="Times New Roman" w:hAnsi="Times New Roman"/>
          <w:sz w:val="28"/>
          <w:szCs w:val="28"/>
        </w:rPr>
        <w:t xml:space="preserve"> Работы, сданные после указанного времени, зачтены н</w:t>
      </w:r>
      <w:r w:rsidR="006D0CB2">
        <w:rPr>
          <w:rFonts w:ascii="Times New Roman" w:hAnsi="Times New Roman"/>
          <w:sz w:val="28"/>
          <w:szCs w:val="28"/>
        </w:rPr>
        <w:t>е будут. В течение занятия до 14.0</w:t>
      </w:r>
      <w:r>
        <w:rPr>
          <w:rFonts w:ascii="Times New Roman" w:hAnsi="Times New Roman"/>
          <w:sz w:val="28"/>
          <w:szCs w:val="28"/>
        </w:rPr>
        <w:t>0</w:t>
      </w:r>
      <w:r w:rsidRPr="007B5045">
        <w:rPr>
          <w:rFonts w:ascii="Times New Roman" w:hAnsi="Times New Roman"/>
          <w:sz w:val="28"/>
          <w:szCs w:val="28"/>
        </w:rPr>
        <w:t xml:space="preserve"> вы можете получить уточняющий или дополнительный вопрос</w:t>
      </w:r>
      <w:r>
        <w:rPr>
          <w:rFonts w:ascii="Times New Roman" w:hAnsi="Times New Roman"/>
          <w:sz w:val="28"/>
          <w:szCs w:val="28"/>
        </w:rPr>
        <w:t xml:space="preserve"> по задаче</w:t>
      </w:r>
      <w:r w:rsidRPr="007B5045">
        <w:rPr>
          <w:rFonts w:ascii="Times New Roman" w:hAnsi="Times New Roman"/>
          <w:sz w:val="28"/>
          <w:szCs w:val="28"/>
        </w:rPr>
        <w:t xml:space="preserve">, который появится при проверке вашей работы, поэтому будьте внимательны и следите за личными сообщениями. </w:t>
      </w:r>
    </w:p>
    <w:p w:rsidR="00B33C2A" w:rsidRPr="00FE76F8" w:rsidRDefault="008378A9" w:rsidP="00B33C2A">
      <w:pPr>
        <w:pStyle w:val="2"/>
        <w:ind w:left="425"/>
        <w:jc w:val="both"/>
        <w:rPr>
          <w:b w:val="0"/>
          <w:sz w:val="26"/>
          <w:szCs w:val="26"/>
        </w:rPr>
      </w:pPr>
      <w:r>
        <w:rPr>
          <w:szCs w:val="28"/>
        </w:rPr>
        <w:t>1</w:t>
      </w:r>
      <w:r w:rsidRPr="00FE0A7A">
        <w:rPr>
          <w:szCs w:val="28"/>
        </w:rPr>
        <w:t>.</w:t>
      </w:r>
      <w:r w:rsidRPr="00607B57">
        <w:rPr>
          <w:b w:val="0"/>
          <w:sz w:val="26"/>
          <w:szCs w:val="26"/>
        </w:rPr>
        <w:t xml:space="preserve"> </w:t>
      </w:r>
      <w:r w:rsidR="00B33C2A" w:rsidRPr="00FE76F8">
        <w:rPr>
          <w:b w:val="0"/>
          <w:sz w:val="26"/>
          <w:szCs w:val="26"/>
        </w:rPr>
        <w:t xml:space="preserve">В стационар поступила девочка 6 лет на третий день болезни. Заболевание началось с двукратной рвоты, повышения температуры до 38,6˚С, затем появился жидкий стул до трех раз в сутки. При поступлении отмечается мелкоточечная сыпь на коже живота, вокруг коленных и локтевых суставов, в подмышечных и паховых складках. Зев </w:t>
      </w:r>
      <w:proofErr w:type="spellStart"/>
      <w:r w:rsidR="00B33C2A" w:rsidRPr="00FE76F8">
        <w:rPr>
          <w:b w:val="0"/>
          <w:sz w:val="26"/>
          <w:szCs w:val="26"/>
        </w:rPr>
        <w:t>гиперемирован</w:t>
      </w:r>
      <w:proofErr w:type="spellEnd"/>
      <w:r w:rsidR="00B33C2A" w:rsidRPr="00FE76F8">
        <w:rPr>
          <w:b w:val="0"/>
          <w:sz w:val="26"/>
          <w:szCs w:val="26"/>
        </w:rPr>
        <w:t>. В течение нескольких дней до начала заболевания ребенок находился у бабушки, употреблял в пищу каши, супы, печенье, картофельное пюре, салаты из свежих овощей (моркови, капусты), хранившихся в погребе.</w:t>
      </w:r>
    </w:p>
    <w:p w:rsidR="00B33C2A" w:rsidRPr="00FE76F8" w:rsidRDefault="00B33C2A" w:rsidP="00B33C2A">
      <w:pPr>
        <w:pStyle w:val="2"/>
        <w:ind w:left="425"/>
        <w:jc w:val="both"/>
        <w:rPr>
          <w:b w:val="0"/>
          <w:sz w:val="26"/>
          <w:szCs w:val="26"/>
        </w:rPr>
      </w:pPr>
      <w:r w:rsidRPr="00FE76F8">
        <w:rPr>
          <w:b w:val="0"/>
          <w:sz w:val="26"/>
          <w:szCs w:val="26"/>
        </w:rPr>
        <w:t xml:space="preserve"> 1). Назовите возможный клинический диагноз. Обоснуйте.</w:t>
      </w:r>
    </w:p>
    <w:p w:rsidR="00B33C2A" w:rsidRPr="00FE76F8" w:rsidRDefault="00B33C2A" w:rsidP="00B33C2A">
      <w:pPr>
        <w:pStyle w:val="2"/>
        <w:ind w:left="425"/>
        <w:jc w:val="both"/>
        <w:rPr>
          <w:b w:val="0"/>
          <w:sz w:val="26"/>
          <w:szCs w:val="26"/>
        </w:rPr>
      </w:pPr>
      <w:r w:rsidRPr="00FE76F8">
        <w:rPr>
          <w:b w:val="0"/>
          <w:sz w:val="26"/>
          <w:szCs w:val="26"/>
        </w:rPr>
        <w:t>2).  Укажите возбудителя и  его факторы патогенности.</w:t>
      </w:r>
    </w:p>
    <w:p w:rsidR="00B33C2A" w:rsidRPr="00FE76F8" w:rsidRDefault="00B33C2A" w:rsidP="00B33C2A">
      <w:pPr>
        <w:pStyle w:val="2"/>
        <w:ind w:left="425"/>
        <w:jc w:val="both"/>
        <w:rPr>
          <w:b w:val="0"/>
          <w:sz w:val="26"/>
          <w:szCs w:val="26"/>
        </w:rPr>
      </w:pPr>
      <w:r w:rsidRPr="00FE76F8">
        <w:rPr>
          <w:b w:val="0"/>
          <w:sz w:val="26"/>
          <w:szCs w:val="26"/>
        </w:rPr>
        <w:t xml:space="preserve">3). В чем заключаются особенности микробиологического исследования при выявлении возбудителя у больного? </w:t>
      </w:r>
    </w:p>
    <w:p w:rsidR="00B33C2A" w:rsidRDefault="00B33C2A" w:rsidP="00B33C2A">
      <w:pPr>
        <w:pStyle w:val="2"/>
        <w:ind w:left="425"/>
        <w:jc w:val="both"/>
        <w:rPr>
          <w:b w:val="0"/>
          <w:sz w:val="26"/>
          <w:szCs w:val="26"/>
        </w:rPr>
      </w:pPr>
      <w:r w:rsidRPr="00FE76F8">
        <w:rPr>
          <w:b w:val="0"/>
          <w:sz w:val="26"/>
          <w:szCs w:val="26"/>
        </w:rPr>
        <w:t>4) Заполните бланк-направление и бланк-ответ из бак. лаборатории.</w:t>
      </w:r>
    </w:p>
    <w:p w:rsidR="008378A9" w:rsidRDefault="008378A9" w:rsidP="00B33C2A">
      <w:pPr>
        <w:pStyle w:val="2"/>
        <w:ind w:left="425"/>
        <w:jc w:val="both"/>
        <w:rPr>
          <w:sz w:val="26"/>
          <w:szCs w:val="26"/>
        </w:rPr>
      </w:pPr>
    </w:p>
    <w:p w:rsidR="008378A9" w:rsidRDefault="008378A9" w:rsidP="008378A9">
      <w:pPr>
        <w:jc w:val="both"/>
        <w:rPr>
          <w:sz w:val="26"/>
        </w:rPr>
      </w:pPr>
      <w:r w:rsidRPr="005F3681">
        <w:rPr>
          <w:b/>
          <w:sz w:val="26"/>
          <w:szCs w:val="26"/>
        </w:rPr>
        <w:t>2.</w:t>
      </w:r>
      <w:r w:rsidRPr="005F3681">
        <w:rPr>
          <w:sz w:val="26"/>
        </w:rPr>
        <w:t xml:space="preserve"> </w:t>
      </w:r>
      <w:r>
        <w:rPr>
          <w:sz w:val="26"/>
        </w:rPr>
        <w:t>Больная «К» поступила в инфекционное отделение на 10-й день от начала заболевания с предварительным диагнозом «брюшной тиф». В этот период самостоятельно принимала антибиотики.</w:t>
      </w:r>
    </w:p>
    <w:p w:rsidR="008378A9" w:rsidRDefault="008378A9" w:rsidP="008378A9">
      <w:pPr>
        <w:spacing w:after="0" w:line="240" w:lineRule="auto"/>
        <w:jc w:val="both"/>
        <w:rPr>
          <w:sz w:val="26"/>
        </w:rPr>
      </w:pPr>
      <w:r>
        <w:rPr>
          <w:sz w:val="26"/>
        </w:rPr>
        <w:t>1) Какой материал может быть использован для исследования с целью подтверждения клинического диагноза? Обоснуйте.</w:t>
      </w:r>
    </w:p>
    <w:p w:rsidR="008378A9" w:rsidRDefault="008378A9" w:rsidP="008378A9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2) Обоснуйте какие методы микробиологической диагностики (их суть и особенности) можно использовать с целью подтверждения диагноза? </w:t>
      </w:r>
    </w:p>
    <w:p w:rsidR="008378A9" w:rsidRDefault="008378A9" w:rsidP="008378A9">
      <w:pPr>
        <w:spacing w:after="0" w:line="240" w:lineRule="auto"/>
        <w:jc w:val="both"/>
        <w:rPr>
          <w:sz w:val="26"/>
        </w:rPr>
      </w:pPr>
      <w:r>
        <w:rPr>
          <w:sz w:val="26"/>
        </w:rPr>
        <w:t>3) Заполните бланк-направление и бланк-ответ из бак. лаборатории.</w:t>
      </w:r>
    </w:p>
    <w:p w:rsidR="00B33C2A" w:rsidRDefault="00B33C2A" w:rsidP="008378A9">
      <w:pPr>
        <w:spacing w:after="0" w:line="240" w:lineRule="auto"/>
        <w:jc w:val="both"/>
        <w:rPr>
          <w:sz w:val="26"/>
        </w:rPr>
      </w:pPr>
    </w:p>
    <w:p w:rsidR="00B33C2A" w:rsidRDefault="008378A9" w:rsidP="00B33C2A">
      <w:pPr>
        <w:spacing w:after="0" w:line="240" w:lineRule="auto"/>
        <w:jc w:val="both"/>
        <w:rPr>
          <w:sz w:val="26"/>
        </w:rPr>
      </w:pPr>
      <w:r w:rsidRPr="001432A6">
        <w:rPr>
          <w:b/>
          <w:sz w:val="24"/>
          <w:szCs w:val="24"/>
        </w:rPr>
        <w:t>3.</w:t>
      </w:r>
      <w:r w:rsidRPr="001432A6">
        <w:rPr>
          <w:b/>
          <w:sz w:val="26"/>
          <w:szCs w:val="26"/>
        </w:rPr>
        <w:t xml:space="preserve"> </w:t>
      </w:r>
      <w:r w:rsidR="00B33C2A">
        <w:rPr>
          <w:sz w:val="26"/>
        </w:rPr>
        <w:t>В инфекционное отделение БСМП поступила больная «Р», 20 лет, с жалобами на схваткообразные боли в животе, локализующиеся в левой подвздошной области, частый жидкий стул с примесью слизи и крови, а также ложные позывы на дефекацию, Т-38,1</w:t>
      </w:r>
      <w:r w:rsidR="00B33C2A">
        <w:rPr>
          <w:sz w:val="26"/>
        </w:rPr>
        <w:sym w:font="Symbol" w:char="F0B0"/>
      </w:r>
      <w:r w:rsidR="00B33C2A">
        <w:rPr>
          <w:sz w:val="26"/>
        </w:rPr>
        <w:t>. При пальпации живота определяется резкая болезненность сигмовидной кишки. Заболела остро, болеет 2-й день. В домашних условиях не лечилась.</w:t>
      </w:r>
    </w:p>
    <w:p w:rsidR="00B33C2A" w:rsidRDefault="00B33C2A" w:rsidP="00B33C2A">
      <w:pPr>
        <w:spacing w:after="0" w:line="240" w:lineRule="auto"/>
        <w:jc w:val="both"/>
        <w:rPr>
          <w:sz w:val="26"/>
        </w:rPr>
      </w:pPr>
      <w:r>
        <w:rPr>
          <w:sz w:val="26"/>
        </w:rPr>
        <w:lastRenderedPageBreak/>
        <w:t xml:space="preserve">1) </w:t>
      </w:r>
      <w:r w:rsidRPr="00302428">
        <w:rPr>
          <w:sz w:val="26"/>
        </w:rPr>
        <w:t xml:space="preserve">Какую острую кишечную инфекцию можно заподозрить у данной больной? Обоснуйте своё решение,  приведя  доказательства из условия задачи. </w:t>
      </w:r>
    </w:p>
    <w:p w:rsidR="00B33C2A" w:rsidRDefault="00B33C2A" w:rsidP="00B33C2A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2) </w:t>
      </w:r>
      <w:r w:rsidRPr="00302428">
        <w:rPr>
          <w:sz w:val="26"/>
        </w:rPr>
        <w:t>Какой материал подлежит исследованию?</w:t>
      </w:r>
      <w:r>
        <w:rPr>
          <w:sz w:val="26"/>
        </w:rPr>
        <w:t xml:space="preserve"> </w:t>
      </w:r>
    </w:p>
    <w:p w:rsidR="00B33C2A" w:rsidRPr="000C701B" w:rsidRDefault="00B33C2A" w:rsidP="00B33C2A">
      <w:pPr>
        <w:spacing w:after="0" w:line="240" w:lineRule="auto"/>
        <w:jc w:val="both"/>
        <w:rPr>
          <w:sz w:val="26"/>
        </w:rPr>
      </w:pPr>
      <w:r>
        <w:rPr>
          <w:sz w:val="26"/>
        </w:rPr>
        <w:t>3) Укажите</w:t>
      </w:r>
      <w:r w:rsidRPr="000C701B">
        <w:rPr>
          <w:sz w:val="26"/>
        </w:rPr>
        <w:t xml:space="preserve"> метод микробиологической диагностики</w:t>
      </w:r>
      <w:r>
        <w:rPr>
          <w:sz w:val="26"/>
        </w:rPr>
        <w:t>, который</w:t>
      </w:r>
      <w:r w:rsidRPr="000C701B">
        <w:rPr>
          <w:sz w:val="26"/>
        </w:rPr>
        <w:t xml:space="preserve"> следует применить для подтверждения диагноза и в чем его суть</w:t>
      </w:r>
      <w:r>
        <w:rPr>
          <w:sz w:val="26"/>
        </w:rPr>
        <w:t xml:space="preserve"> и  особенности</w:t>
      </w:r>
      <w:r w:rsidRPr="000C701B">
        <w:rPr>
          <w:sz w:val="26"/>
        </w:rPr>
        <w:t xml:space="preserve">? </w:t>
      </w:r>
    </w:p>
    <w:p w:rsidR="00B33C2A" w:rsidRDefault="00B33C2A" w:rsidP="00B33C2A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4) </w:t>
      </w:r>
      <w:r w:rsidRPr="000C701B">
        <w:rPr>
          <w:sz w:val="26"/>
        </w:rPr>
        <w:t>Заполните бланк-направление и бланк-ответ из бак. лаборатории</w:t>
      </w:r>
    </w:p>
    <w:p w:rsidR="00B33C2A" w:rsidRDefault="00B33C2A" w:rsidP="008378A9">
      <w:pPr>
        <w:spacing w:after="0" w:line="240" w:lineRule="auto"/>
        <w:jc w:val="both"/>
        <w:rPr>
          <w:b/>
          <w:sz w:val="26"/>
          <w:szCs w:val="26"/>
        </w:rPr>
      </w:pPr>
    </w:p>
    <w:p w:rsidR="008378A9" w:rsidRPr="007B6195" w:rsidRDefault="008378A9" w:rsidP="008378A9">
      <w:pPr>
        <w:spacing w:after="0" w:line="240" w:lineRule="auto"/>
        <w:ind w:left="360"/>
        <w:jc w:val="both"/>
        <w:rPr>
          <w:sz w:val="26"/>
        </w:rPr>
      </w:pPr>
      <w:r w:rsidRPr="001432A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sz w:val="26"/>
        </w:rPr>
        <w:t xml:space="preserve">Больной «С» поступил в стационар </w:t>
      </w:r>
      <w:r w:rsidRPr="00C6307A">
        <w:rPr>
          <w:sz w:val="26"/>
        </w:rPr>
        <w:t>на 8-й день болезни.</w:t>
      </w:r>
      <w:r>
        <w:rPr>
          <w:sz w:val="26"/>
        </w:rPr>
        <w:t xml:space="preserve"> Заболел остро; жалобы на головную боль, слабость, разбитость, повышение Т до 39</w:t>
      </w:r>
      <w:r>
        <w:rPr>
          <w:sz w:val="26"/>
        </w:rPr>
        <w:sym w:font="Symbol" w:char="F0B0"/>
      </w:r>
      <w:r>
        <w:rPr>
          <w:sz w:val="26"/>
        </w:rPr>
        <w:t>С.</w:t>
      </w:r>
    </w:p>
    <w:p w:rsidR="008378A9" w:rsidRDefault="008378A9" w:rsidP="008378A9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 xml:space="preserve">Объективно: сознание помрачено, бред. На коже верхних отделов живота и нижних отделах грудной клетки элементы </w:t>
      </w:r>
      <w:proofErr w:type="spellStart"/>
      <w:r>
        <w:rPr>
          <w:sz w:val="26"/>
        </w:rPr>
        <w:t>розеолезной</w:t>
      </w:r>
      <w:proofErr w:type="spellEnd"/>
      <w:r>
        <w:rPr>
          <w:sz w:val="26"/>
        </w:rPr>
        <w:t xml:space="preserve"> </w:t>
      </w:r>
      <w:r w:rsidRPr="00774213">
        <w:rPr>
          <w:sz w:val="26"/>
        </w:rPr>
        <w:t>сыпи.</w:t>
      </w:r>
      <w:r>
        <w:rPr>
          <w:sz w:val="26"/>
        </w:rPr>
        <w:t xml:space="preserve"> Увеличены печень и селезенка.</w:t>
      </w:r>
    </w:p>
    <w:p w:rsidR="008378A9" w:rsidRDefault="008378A9" w:rsidP="008378A9">
      <w:pPr>
        <w:numPr>
          <w:ilvl w:val="0"/>
          <w:numId w:val="2"/>
        </w:numPr>
        <w:spacing w:after="0" w:line="240" w:lineRule="auto"/>
        <w:jc w:val="both"/>
        <w:rPr>
          <w:sz w:val="26"/>
        </w:rPr>
      </w:pPr>
      <w:r>
        <w:rPr>
          <w:sz w:val="26"/>
        </w:rPr>
        <w:t>Какое инфекционное заболевание из группы кишечных инфекций можно предположить в данном случае? Обоснуйте свое решение.</w:t>
      </w:r>
    </w:p>
    <w:p w:rsidR="008378A9" w:rsidRDefault="008378A9" w:rsidP="008378A9">
      <w:pPr>
        <w:numPr>
          <w:ilvl w:val="0"/>
          <w:numId w:val="2"/>
        </w:num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Какие исследования (их особенности) необходимо провести для уточнения клинического диагноза? </w:t>
      </w:r>
    </w:p>
    <w:p w:rsidR="008378A9" w:rsidRDefault="008378A9" w:rsidP="008378A9">
      <w:pPr>
        <w:numPr>
          <w:ilvl w:val="0"/>
          <w:numId w:val="2"/>
        </w:numPr>
        <w:spacing w:after="0" w:line="240" w:lineRule="auto"/>
        <w:jc w:val="both"/>
        <w:rPr>
          <w:sz w:val="26"/>
        </w:rPr>
      </w:pPr>
      <w:r>
        <w:rPr>
          <w:sz w:val="26"/>
        </w:rPr>
        <w:t>Какие результаты исследований позволят подтвердить первоначальный диагноз?</w:t>
      </w:r>
    </w:p>
    <w:p w:rsidR="008378A9" w:rsidRDefault="008378A9" w:rsidP="008378A9">
      <w:pPr>
        <w:numPr>
          <w:ilvl w:val="0"/>
          <w:numId w:val="2"/>
        </w:numPr>
        <w:spacing w:after="0" w:line="240" w:lineRule="auto"/>
        <w:jc w:val="both"/>
        <w:rPr>
          <w:sz w:val="26"/>
        </w:rPr>
      </w:pPr>
      <w:r>
        <w:rPr>
          <w:sz w:val="26"/>
        </w:rPr>
        <w:t>В какие сроки от начала исследования будет получен окончательный положительный ответ из бак. лаборатории? Обоснуйте.</w:t>
      </w:r>
    </w:p>
    <w:p w:rsidR="008378A9" w:rsidRDefault="008378A9" w:rsidP="008378A9">
      <w:pPr>
        <w:spacing w:after="0" w:line="240" w:lineRule="auto"/>
        <w:ind w:left="360"/>
        <w:jc w:val="both"/>
        <w:rPr>
          <w:sz w:val="26"/>
        </w:rPr>
      </w:pPr>
    </w:p>
    <w:p w:rsidR="00B33C2A" w:rsidRDefault="008378A9" w:rsidP="00B33C2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</w:rPr>
        <w:t>5</w:t>
      </w:r>
      <w:r w:rsidRPr="007B6195">
        <w:rPr>
          <w:sz w:val="26"/>
        </w:rPr>
        <w:t>.</w:t>
      </w:r>
      <w:r>
        <w:rPr>
          <w:sz w:val="26"/>
        </w:rPr>
        <w:t xml:space="preserve">  </w:t>
      </w:r>
      <w:r w:rsidR="00B33C2A" w:rsidRPr="00196A72">
        <w:rPr>
          <w:sz w:val="26"/>
          <w:szCs w:val="26"/>
        </w:rPr>
        <w:t xml:space="preserve">У больного «С», 48 лет, с язвенной болезнью желудка во время </w:t>
      </w:r>
      <w:proofErr w:type="spellStart"/>
      <w:r w:rsidR="00B33C2A" w:rsidRPr="00196A72">
        <w:rPr>
          <w:sz w:val="26"/>
          <w:szCs w:val="26"/>
        </w:rPr>
        <w:t>фиброгастроскопии</w:t>
      </w:r>
      <w:proofErr w:type="spellEnd"/>
      <w:r w:rsidR="00B33C2A" w:rsidRPr="00196A72">
        <w:rPr>
          <w:sz w:val="26"/>
          <w:szCs w:val="26"/>
        </w:rPr>
        <w:t xml:space="preserve"> был взят </w:t>
      </w:r>
      <w:proofErr w:type="spellStart"/>
      <w:r w:rsidR="00B33C2A" w:rsidRPr="00196A72">
        <w:rPr>
          <w:sz w:val="26"/>
          <w:szCs w:val="26"/>
        </w:rPr>
        <w:t>биопсийный</w:t>
      </w:r>
      <w:proofErr w:type="spellEnd"/>
      <w:r w:rsidR="00B33C2A" w:rsidRPr="00196A72">
        <w:rPr>
          <w:sz w:val="26"/>
          <w:szCs w:val="26"/>
        </w:rPr>
        <w:t xml:space="preserve"> материал для проведения микробиологического исследования.</w:t>
      </w:r>
      <w:r w:rsidR="00B33C2A">
        <w:rPr>
          <w:sz w:val="26"/>
        </w:rPr>
        <w:tab/>
      </w:r>
      <w:r w:rsidR="00B33C2A" w:rsidRPr="000F39B4">
        <w:rPr>
          <w:sz w:val="26"/>
        </w:rPr>
        <w:t xml:space="preserve">Из анамнеза: язвенной болезнью желудка страдает в течение 15 лет. Курит с </w:t>
      </w:r>
      <w:r w:rsidR="00B33C2A" w:rsidRPr="000F39B4">
        <w:rPr>
          <w:sz w:val="26"/>
          <w:szCs w:val="26"/>
        </w:rPr>
        <w:t>18-летнего возраста.</w:t>
      </w:r>
    </w:p>
    <w:p w:rsidR="00B33C2A" w:rsidRDefault="00B33C2A" w:rsidP="00B33C2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96A72">
        <w:rPr>
          <w:sz w:val="26"/>
          <w:szCs w:val="26"/>
        </w:rPr>
        <w:t>Назовите возможного возбудителя заболевания и его систематическое положение.</w:t>
      </w:r>
    </w:p>
    <w:p w:rsidR="00B33C2A" w:rsidRDefault="00B33C2A" w:rsidP="00B33C2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96A72">
        <w:rPr>
          <w:sz w:val="26"/>
          <w:szCs w:val="26"/>
        </w:rPr>
        <w:t>Укажите факторы патогенности возбудителя и их роль в патогенезе.</w:t>
      </w:r>
    </w:p>
    <w:p w:rsidR="00B33C2A" w:rsidRDefault="00B33C2A" w:rsidP="00B33C2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96A72">
        <w:rPr>
          <w:sz w:val="26"/>
          <w:szCs w:val="26"/>
        </w:rPr>
        <w:t xml:space="preserve">Перечислите </w:t>
      </w:r>
      <w:proofErr w:type="spellStart"/>
      <w:r w:rsidRPr="00196A72">
        <w:rPr>
          <w:sz w:val="26"/>
          <w:szCs w:val="26"/>
        </w:rPr>
        <w:t>инвазивные</w:t>
      </w:r>
      <w:proofErr w:type="spellEnd"/>
      <w:r w:rsidRPr="00196A72">
        <w:rPr>
          <w:sz w:val="26"/>
          <w:szCs w:val="26"/>
        </w:rPr>
        <w:t xml:space="preserve"> и </w:t>
      </w:r>
      <w:proofErr w:type="spellStart"/>
      <w:r w:rsidRPr="00196A72">
        <w:rPr>
          <w:sz w:val="26"/>
          <w:szCs w:val="26"/>
        </w:rPr>
        <w:t>неинвазивные</w:t>
      </w:r>
      <w:proofErr w:type="spellEnd"/>
      <w:r w:rsidRPr="00196A72">
        <w:rPr>
          <w:sz w:val="26"/>
          <w:szCs w:val="26"/>
        </w:rPr>
        <w:t xml:space="preserve"> методы микробиологической диагностики, позволяющие установить этиологию заболевани</w:t>
      </w:r>
      <w:r>
        <w:rPr>
          <w:sz w:val="26"/>
          <w:szCs w:val="26"/>
        </w:rPr>
        <w:t>я. Объясните их суть.</w:t>
      </w:r>
    </w:p>
    <w:p w:rsidR="00B33C2A" w:rsidRDefault="00B33C2A" w:rsidP="00B33C2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4) </w:t>
      </w:r>
      <w:r w:rsidRPr="00196A72">
        <w:rPr>
          <w:sz w:val="26"/>
          <w:szCs w:val="26"/>
        </w:rPr>
        <w:t>Заполните бланк-направление и бланк-ответ из бак. лаборатории.</w:t>
      </w:r>
      <w:r>
        <w:rPr>
          <w:sz w:val="26"/>
          <w:szCs w:val="26"/>
        </w:rPr>
        <w:t xml:space="preserve"> </w:t>
      </w:r>
    </w:p>
    <w:p w:rsidR="008378A9" w:rsidRDefault="008378A9" w:rsidP="00B33C2A">
      <w:pPr>
        <w:spacing w:after="0" w:line="240" w:lineRule="auto"/>
        <w:jc w:val="both"/>
        <w:rPr>
          <w:sz w:val="26"/>
        </w:rPr>
      </w:pPr>
    </w:p>
    <w:p w:rsidR="00B33C2A" w:rsidRPr="00D67612" w:rsidRDefault="008378A9" w:rsidP="00B33C2A">
      <w:pPr>
        <w:tabs>
          <w:tab w:val="num" w:pos="0"/>
        </w:tabs>
        <w:spacing w:after="0" w:line="240" w:lineRule="auto"/>
        <w:jc w:val="both"/>
        <w:rPr>
          <w:sz w:val="26"/>
          <w:szCs w:val="26"/>
        </w:rPr>
      </w:pPr>
      <w:r w:rsidRPr="001432A6">
        <w:rPr>
          <w:b/>
          <w:sz w:val="26"/>
        </w:rPr>
        <w:t>6.</w:t>
      </w:r>
      <w:r w:rsidRPr="001432A6">
        <w:rPr>
          <w:sz w:val="26"/>
        </w:rPr>
        <w:t xml:space="preserve"> </w:t>
      </w:r>
      <w:r w:rsidR="00B33C2A">
        <w:rPr>
          <w:sz w:val="26"/>
        </w:rPr>
        <w:t xml:space="preserve"> </w:t>
      </w:r>
      <w:r w:rsidR="00B33C2A" w:rsidRPr="00D67612">
        <w:rPr>
          <w:sz w:val="26"/>
          <w:szCs w:val="26"/>
        </w:rPr>
        <w:t xml:space="preserve">Обследуемый «С», 14 лет, обратился к врачу по поводу упорных болей в области </w:t>
      </w:r>
      <w:proofErr w:type="spellStart"/>
      <w:r w:rsidR="00B33C2A" w:rsidRPr="00D67612">
        <w:rPr>
          <w:sz w:val="26"/>
          <w:szCs w:val="26"/>
        </w:rPr>
        <w:t>эпигастрия</w:t>
      </w:r>
      <w:proofErr w:type="spellEnd"/>
      <w:r w:rsidR="00B33C2A" w:rsidRPr="00D67612">
        <w:rPr>
          <w:sz w:val="26"/>
          <w:szCs w:val="26"/>
        </w:rPr>
        <w:t xml:space="preserve">. При </w:t>
      </w:r>
      <w:proofErr w:type="spellStart"/>
      <w:r w:rsidR="00B33C2A" w:rsidRPr="00D67612">
        <w:rPr>
          <w:sz w:val="26"/>
          <w:szCs w:val="26"/>
        </w:rPr>
        <w:t>гастродуоденальном</w:t>
      </w:r>
      <w:proofErr w:type="spellEnd"/>
      <w:r w:rsidR="00B33C2A" w:rsidRPr="00D67612">
        <w:rPr>
          <w:sz w:val="26"/>
          <w:szCs w:val="26"/>
        </w:rPr>
        <w:t xml:space="preserve"> обследовании была обнаружена язва 0,5х0,7 см в </w:t>
      </w:r>
      <w:proofErr w:type="spellStart"/>
      <w:r w:rsidR="00B33C2A" w:rsidRPr="00D67612">
        <w:rPr>
          <w:sz w:val="26"/>
          <w:szCs w:val="26"/>
        </w:rPr>
        <w:t>антральном</w:t>
      </w:r>
      <w:proofErr w:type="spellEnd"/>
      <w:r w:rsidR="00B33C2A" w:rsidRPr="00D67612">
        <w:rPr>
          <w:sz w:val="26"/>
          <w:szCs w:val="26"/>
        </w:rPr>
        <w:t xml:space="preserve"> отделе желудка.</w:t>
      </w:r>
    </w:p>
    <w:p w:rsidR="00B33C2A" w:rsidRPr="00F90A16" w:rsidRDefault="00B33C2A" w:rsidP="00B33C2A">
      <w:pPr>
        <w:pStyle w:val="2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Pr="00F90A16">
        <w:rPr>
          <w:b w:val="0"/>
          <w:sz w:val="26"/>
          <w:szCs w:val="26"/>
        </w:rPr>
        <w:t xml:space="preserve">Из анамнеза: болеет 3 года, дважды был госпитализирован, проведенная </w:t>
      </w:r>
      <w:r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ab/>
        <w:t xml:space="preserve">      </w:t>
      </w:r>
      <w:proofErr w:type="spellStart"/>
      <w:r w:rsidRPr="00F90A16">
        <w:rPr>
          <w:b w:val="0"/>
          <w:sz w:val="26"/>
          <w:szCs w:val="26"/>
        </w:rPr>
        <w:t>антисекреторная</w:t>
      </w:r>
      <w:proofErr w:type="spellEnd"/>
      <w:r w:rsidRPr="00F90A16">
        <w:rPr>
          <w:b w:val="0"/>
          <w:sz w:val="26"/>
          <w:szCs w:val="26"/>
        </w:rPr>
        <w:t xml:space="preserve"> терапия приводила к временному улучшению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</w:t>
      </w:r>
      <w:r w:rsidRPr="00F90A16">
        <w:rPr>
          <w:b w:val="0"/>
          <w:sz w:val="26"/>
          <w:szCs w:val="26"/>
        </w:rPr>
        <w:t>состояния.</w:t>
      </w:r>
    </w:p>
    <w:p w:rsidR="00B33C2A" w:rsidRPr="00B33C2A" w:rsidRDefault="00B33C2A" w:rsidP="00B33C2A">
      <w:pPr>
        <w:numPr>
          <w:ilvl w:val="0"/>
          <w:numId w:val="3"/>
        </w:numPr>
        <w:tabs>
          <w:tab w:val="num" w:pos="-1702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B33C2A">
        <w:rPr>
          <w:sz w:val="26"/>
        </w:rPr>
        <w:t>Назовите возможного возбудителя заболевания. Охарактеризуйте его факторы патогенности и их роль в патогенезе.</w:t>
      </w:r>
    </w:p>
    <w:p w:rsidR="00B33C2A" w:rsidRDefault="00B33C2A" w:rsidP="00B33C2A">
      <w:pPr>
        <w:numPr>
          <w:ilvl w:val="0"/>
          <w:numId w:val="3"/>
        </w:numPr>
        <w:tabs>
          <w:tab w:val="num" w:pos="-1702"/>
        </w:tabs>
        <w:spacing w:after="0" w:line="240" w:lineRule="auto"/>
        <w:ind w:left="425" w:hanging="425"/>
        <w:jc w:val="both"/>
        <w:rPr>
          <w:sz w:val="26"/>
        </w:rPr>
      </w:pPr>
      <w:r w:rsidRPr="00B33C2A">
        <w:rPr>
          <w:sz w:val="26"/>
          <w:szCs w:val="26"/>
        </w:rPr>
        <w:t xml:space="preserve">Обоснуйте низкую эффективность проводимой </w:t>
      </w:r>
      <w:proofErr w:type="spellStart"/>
      <w:r w:rsidRPr="00B33C2A">
        <w:rPr>
          <w:sz w:val="26"/>
          <w:szCs w:val="26"/>
        </w:rPr>
        <w:t>антисекреторной</w:t>
      </w:r>
      <w:proofErr w:type="spellEnd"/>
      <w:r w:rsidRPr="00B33C2A">
        <w:rPr>
          <w:sz w:val="26"/>
          <w:szCs w:val="26"/>
        </w:rPr>
        <w:t xml:space="preserve"> терапии.</w:t>
      </w:r>
    </w:p>
    <w:p w:rsidR="00B33C2A" w:rsidRPr="00B33C2A" w:rsidRDefault="00B33C2A" w:rsidP="00B33C2A">
      <w:pPr>
        <w:numPr>
          <w:ilvl w:val="0"/>
          <w:numId w:val="3"/>
        </w:numPr>
        <w:tabs>
          <w:tab w:val="num" w:pos="-1702"/>
        </w:tabs>
        <w:spacing w:after="0" w:line="240" w:lineRule="auto"/>
        <w:ind w:left="425" w:hanging="425"/>
        <w:jc w:val="both"/>
        <w:rPr>
          <w:sz w:val="26"/>
        </w:rPr>
      </w:pPr>
      <w:r w:rsidRPr="00B33C2A">
        <w:rPr>
          <w:sz w:val="26"/>
          <w:szCs w:val="26"/>
        </w:rPr>
        <w:t xml:space="preserve">Обоснуйте выбор материала и методов микробиологической диагностики, которые необходимо использовать для проведения </w:t>
      </w:r>
      <w:proofErr w:type="spellStart"/>
      <w:r w:rsidRPr="00B33C2A">
        <w:rPr>
          <w:sz w:val="26"/>
          <w:szCs w:val="26"/>
        </w:rPr>
        <w:t>патогенетически</w:t>
      </w:r>
      <w:proofErr w:type="spellEnd"/>
      <w:r w:rsidRPr="00B33C2A">
        <w:rPr>
          <w:sz w:val="26"/>
          <w:szCs w:val="26"/>
        </w:rPr>
        <w:t xml:space="preserve"> обоснованной терапии.</w:t>
      </w:r>
    </w:p>
    <w:p w:rsidR="00B33C2A" w:rsidRPr="007A2DF0" w:rsidRDefault="00B33C2A" w:rsidP="00B33C2A">
      <w:pPr>
        <w:pStyle w:val="2"/>
        <w:jc w:val="both"/>
        <w:rPr>
          <w:b w:val="0"/>
          <w:sz w:val="26"/>
          <w:szCs w:val="22"/>
        </w:rPr>
      </w:pPr>
      <w:r>
        <w:rPr>
          <w:b w:val="0"/>
          <w:sz w:val="26"/>
          <w:szCs w:val="26"/>
        </w:rPr>
        <w:lastRenderedPageBreak/>
        <w:t xml:space="preserve">4) </w:t>
      </w:r>
      <w:r w:rsidRPr="007A2DF0">
        <w:rPr>
          <w:b w:val="0"/>
          <w:sz w:val="26"/>
          <w:szCs w:val="26"/>
        </w:rPr>
        <w:t>Обоснуйте возможность определения риска развития рака желудка и тактику профилактики его развития.</w:t>
      </w:r>
    </w:p>
    <w:p w:rsidR="008378A9" w:rsidRDefault="008378A9" w:rsidP="00B33C2A">
      <w:pPr>
        <w:spacing w:after="0" w:line="240" w:lineRule="auto"/>
        <w:jc w:val="both"/>
        <w:rPr>
          <w:sz w:val="26"/>
        </w:rPr>
      </w:pPr>
    </w:p>
    <w:p w:rsidR="00B33C2A" w:rsidRDefault="008378A9" w:rsidP="00B33C2A">
      <w:pPr>
        <w:spacing w:after="0" w:line="240" w:lineRule="auto"/>
        <w:jc w:val="both"/>
        <w:rPr>
          <w:sz w:val="26"/>
        </w:rPr>
      </w:pPr>
      <w:r w:rsidRPr="007A2DF0">
        <w:rPr>
          <w:b/>
          <w:sz w:val="26"/>
        </w:rPr>
        <w:t>7.</w:t>
      </w:r>
      <w:r>
        <w:rPr>
          <w:sz w:val="26"/>
        </w:rPr>
        <w:t xml:space="preserve"> </w:t>
      </w:r>
      <w:r w:rsidR="00B33C2A">
        <w:rPr>
          <w:sz w:val="26"/>
        </w:rPr>
        <w:t xml:space="preserve">У работников молочной кухни «А» и «М» при декретированном обследовании было установлено: у обследуемой «А» в РНГА с </w:t>
      </w:r>
      <w:proofErr w:type="spellStart"/>
      <w:r w:rsidR="00B33C2A">
        <w:rPr>
          <w:sz w:val="26"/>
        </w:rPr>
        <w:t>эритроцитарным</w:t>
      </w:r>
      <w:proofErr w:type="spellEnd"/>
      <w:r w:rsidR="00B33C2A">
        <w:rPr>
          <w:sz w:val="26"/>
        </w:rPr>
        <w:t xml:space="preserve"> </w:t>
      </w:r>
      <w:proofErr w:type="spellStart"/>
      <w:r w:rsidR="00B33C2A" w:rsidRPr="007B6195">
        <w:rPr>
          <w:sz w:val="26"/>
        </w:rPr>
        <w:t>Vi</w:t>
      </w:r>
      <w:r w:rsidR="00B33C2A">
        <w:rPr>
          <w:sz w:val="26"/>
        </w:rPr>
        <w:t>-сальмонеллезным</w:t>
      </w:r>
      <w:proofErr w:type="spellEnd"/>
      <w:r w:rsidR="00B33C2A">
        <w:rPr>
          <w:sz w:val="26"/>
        </w:rPr>
        <w:t xml:space="preserve"> </w:t>
      </w:r>
      <w:proofErr w:type="spellStart"/>
      <w:r w:rsidR="00B33C2A">
        <w:rPr>
          <w:sz w:val="26"/>
        </w:rPr>
        <w:t>диагностикумом</w:t>
      </w:r>
      <w:proofErr w:type="spellEnd"/>
      <w:r w:rsidR="00B33C2A">
        <w:rPr>
          <w:sz w:val="26"/>
        </w:rPr>
        <w:t xml:space="preserve"> титр реакции 1:40, у «М» – 1:10. </w:t>
      </w:r>
    </w:p>
    <w:p w:rsidR="00B33C2A" w:rsidRDefault="00B33C2A" w:rsidP="00B33C2A">
      <w:pPr>
        <w:spacing w:after="0" w:line="240" w:lineRule="auto"/>
        <w:jc w:val="both"/>
        <w:rPr>
          <w:sz w:val="26"/>
        </w:rPr>
      </w:pPr>
      <w:r>
        <w:rPr>
          <w:sz w:val="26"/>
        </w:rPr>
        <w:tab/>
        <w:t xml:space="preserve">Из анамнеза: у обследуемой «А» </w:t>
      </w:r>
      <w:proofErr w:type="spellStart"/>
      <w:r>
        <w:rPr>
          <w:sz w:val="26"/>
        </w:rPr>
        <w:t>жёлчекаменная</w:t>
      </w:r>
      <w:proofErr w:type="spellEnd"/>
      <w:r>
        <w:rPr>
          <w:sz w:val="26"/>
        </w:rPr>
        <w:t xml:space="preserve"> болезнь.</w:t>
      </w:r>
    </w:p>
    <w:p w:rsidR="00B33C2A" w:rsidRDefault="00B33C2A" w:rsidP="00B33C2A">
      <w:pPr>
        <w:tabs>
          <w:tab w:val="num" w:pos="0"/>
        </w:tabs>
        <w:spacing w:after="0" w:line="240" w:lineRule="auto"/>
        <w:jc w:val="both"/>
        <w:rPr>
          <w:sz w:val="26"/>
        </w:rPr>
      </w:pPr>
      <w:r>
        <w:rPr>
          <w:sz w:val="26"/>
        </w:rPr>
        <w:t>1) С какой целью проводилось исследование? Указать материал и метод.</w:t>
      </w:r>
    </w:p>
    <w:p w:rsidR="00B33C2A" w:rsidRDefault="00B33C2A" w:rsidP="00B33C2A">
      <w:pPr>
        <w:tabs>
          <w:tab w:val="num" w:pos="0"/>
        </w:tabs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2) </w:t>
      </w:r>
      <w:r w:rsidRPr="00803198">
        <w:rPr>
          <w:sz w:val="26"/>
        </w:rPr>
        <w:t xml:space="preserve">  Для оценки полученных результатов запишите развернутые ряды, КУ, КД, КО.</w:t>
      </w:r>
    </w:p>
    <w:p w:rsidR="00B33C2A" w:rsidRDefault="00B33C2A" w:rsidP="00B33C2A">
      <w:pPr>
        <w:tabs>
          <w:tab w:val="num" w:pos="0"/>
        </w:tabs>
        <w:spacing w:after="0" w:line="240" w:lineRule="auto"/>
        <w:jc w:val="both"/>
        <w:rPr>
          <w:sz w:val="26"/>
        </w:rPr>
      </w:pPr>
      <w:r>
        <w:rPr>
          <w:sz w:val="26"/>
        </w:rPr>
        <w:t>3)</w:t>
      </w:r>
      <w:r w:rsidRPr="00803198">
        <w:rPr>
          <w:sz w:val="26"/>
        </w:rPr>
        <w:t>Какой материал и метод используются для окончательного подтверждения диагноза?</w:t>
      </w:r>
      <w:r>
        <w:rPr>
          <w:sz w:val="26"/>
        </w:rPr>
        <w:t xml:space="preserve"> Особенности его проведения и биологические свойства возбудителя, имеющие дифференциальное значение.</w:t>
      </w:r>
      <w:r w:rsidRPr="00803198">
        <w:rPr>
          <w:sz w:val="26"/>
        </w:rPr>
        <w:t xml:space="preserve"> </w:t>
      </w:r>
    </w:p>
    <w:p w:rsidR="00B33C2A" w:rsidRDefault="00B33C2A" w:rsidP="00B33C2A">
      <w:pPr>
        <w:tabs>
          <w:tab w:val="num" w:pos="0"/>
        </w:tabs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4) Назовите </w:t>
      </w:r>
      <w:r w:rsidRPr="00803198">
        <w:rPr>
          <w:sz w:val="26"/>
        </w:rPr>
        <w:t xml:space="preserve"> возбудителя, его систематическое положение.</w:t>
      </w:r>
    </w:p>
    <w:p w:rsidR="00B33C2A" w:rsidRDefault="00B33C2A" w:rsidP="008378A9">
      <w:pPr>
        <w:tabs>
          <w:tab w:val="num" w:pos="0"/>
        </w:tabs>
        <w:spacing w:after="0" w:line="240" w:lineRule="auto"/>
        <w:jc w:val="both"/>
        <w:rPr>
          <w:sz w:val="26"/>
        </w:rPr>
      </w:pPr>
    </w:p>
    <w:p w:rsidR="008378A9" w:rsidRPr="004B3B7E" w:rsidRDefault="008378A9" w:rsidP="008378A9">
      <w:pPr>
        <w:spacing w:after="0" w:line="240" w:lineRule="auto"/>
        <w:jc w:val="both"/>
        <w:rPr>
          <w:sz w:val="26"/>
        </w:rPr>
      </w:pPr>
      <w:r w:rsidRPr="007A2DF0">
        <w:rPr>
          <w:b/>
          <w:sz w:val="26"/>
        </w:rPr>
        <w:t>8.</w:t>
      </w:r>
      <w:r>
        <w:rPr>
          <w:sz w:val="26"/>
        </w:rPr>
        <w:t xml:space="preserve">  </w:t>
      </w:r>
      <w:r w:rsidRPr="004B3B7E">
        <w:rPr>
          <w:sz w:val="26"/>
        </w:rPr>
        <w:t>В инфекционное отделение БСМП поступила больная «М», 40 лет, с жалобами на схваткообразные боли в животе, локализующиеся в левой подвздошной области, частый жидкий стул с примесью слизи и крови, а также ложные позывы на дефекацию, Т-37,6</w:t>
      </w:r>
      <w:r>
        <w:rPr>
          <w:sz w:val="26"/>
        </w:rPr>
        <w:sym w:font="Symbol" w:char="F0B0"/>
      </w:r>
      <w:r w:rsidRPr="004B3B7E">
        <w:rPr>
          <w:sz w:val="26"/>
        </w:rPr>
        <w:t xml:space="preserve">, болеет две недели. В домашних условиях самостоятельно лечилась </w:t>
      </w:r>
      <w:proofErr w:type="spellStart"/>
      <w:r w:rsidRPr="004B3B7E">
        <w:rPr>
          <w:sz w:val="26"/>
        </w:rPr>
        <w:t>левомицетином</w:t>
      </w:r>
      <w:proofErr w:type="spellEnd"/>
      <w:r w:rsidRPr="004B3B7E">
        <w:rPr>
          <w:sz w:val="26"/>
        </w:rPr>
        <w:t>.</w:t>
      </w:r>
    </w:p>
    <w:p w:rsidR="008378A9" w:rsidRDefault="008378A9" w:rsidP="008378A9">
      <w:pPr>
        <w:numPr>
          <w:ilvl w:val="0"/>
          <w:numId w:val="1"/>
        </w:num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Какую кишечную инфекцию можно заподозрить у данной больной? Назвать возбудителей инфекции, которые имеют наибольшее эпидемиологическое значение и почему? </w:t>
      </w:r>
    </w:p>
    <w:p w:rsidR="008378A9" w:rsidRDefault="008378A9" w:rsidP="008378A9">
      <w:pPr>
        <w:numPr>
          <w:ilvl w:val="0"/>
          <w:numId w:val="1"/>
        </w:num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 Обосновать выбор материала для исследования.</w:t>
      </w:r>
    </w:p>
    <w:p w:rsidR="008378A9" w:rsidRDefault="008378A9" w:rsidP="008378A9">
      <w:pPr>
        <w:numPr>
          <w:ilvl w:val="0"/>
          <w:numId w:val="1"/>
        </w:numPr>
        <w:spacing w:after="0" w:line="240" w:lineRule="auto"/>
        <w:jc w:val="both"/>
        <w:rPr>
          <w:sz w:val="26"/>
        </w:rPr>
      </w:pPr>
      <w:r>
        <w:rPr>
          <w:sz w:val="26"/>
        </w:rPr>
        <w:t>Какие методы микробиологической диагностики следует применить для подтверждения диагноза, в чем их суть?</w:t>
      </w:r>
    </w:p>
    <w:p w:rsidR="008378A9" w:rsidRDefault="008378A9" w:rsidP="008378A9">
      <w:pPr>
        <w:numPr>
          <w:ilvl w:val="0"/>
          <w:numId w:val="1"/>
        </w:numPr>
        <w:spacing w:after="0" w:line="240" w:lineRule="auto"/>
        <w:jc w:val="both"/>
        <w:rPr>
          <w:sz w:val="26"/>
        </w:rPr>
      </w:pPr>
      <w:r>
        <w:rPr>
          <w:sz w:val="26"/>
        </w:rPr>
        <w:t>Заполните бланк-направление и бланк-ответ из бак. лаборатории.</w:t>
      </w:r>
    </w:p>
    <w:p w:rsidR="008378A9" w:rsidRDefault="008378A9" w:rsidP="008378A9">
      <w:pPr>
        <w:spacing w:after="0" w:line="240" w:lineRule="auto"/>
        <w:ind w:left="360"/>
        <w:jc w:val="both"/>
        <w:rPr>
          <w:sz w:val="26"/>
        </w:rPr>
      </w:pPr>
    </w:p>
    <w:p w:rsidR="00B33C2A" w:rsidRPr="00196A72" w:rsidRDefault="008378A9" w:rsidP="00B33C2A">
      <w:pPr>
        <w:pStyle w:val="2"/>
        <w:ind w:left="425"/>
        <w:jc w:val="both"/>
        <w:rPr>
          <w:b w:val="0"/>
          <w:sz w:val="26"/>
          <w:szCs w:val="26"/>
        </w:rPr>
      </w:pPr>
      <w:r>
        <w:rPr>
          <w:sz w:val="26"/>
        </w:rPr>
        <w:t>9.</w:t>
      </w:r>
      <w:r w:rsidR="00B33C2A" w:rsidRPr="00B33C2A">
        <w:rPr>
          <w:b w:val="0"/>
          <w:sz w:val="26"/>
          <w:szCs w:val="26"/>
        </w:rPr>
        <w:t xml:space="preserve"> </w:t>
      </w:r>
      <w:r w:rsidR="00B33C2A" w:rsidRPr="00196A72">
        <w:rPr>
          <w:b w:val="0"/>
          <w:sz w:val="26"/>
          <w:szCs w:val="26"/>
        </w:rPr>
        <w:t>У ребенка 3,5 месяцев, госпитализированного в ЦРБ по поводу пневмонии, через 5 дней пребывания в стационаре состояние резко ухудшилось, Объективно: Т-39,0</w:t>
      </w:r>
      <w:r w:rsidR="00B33C2A" w:rsidRPr="00196A72">
        <w:rPr>
          <w:b w:val="0"/>
          <w:sz w:val="26"/>
          <w:szCs w:val="26"/>
        </w:rPr>
        <w:sym w:font="Symbol" w:char="F0B0"/>
      </w:r>
      <w:r w:rsidR="00B33C2A" w:rsidRPr="00196A72">
        <w:rPr>
          <w:b w:val="0"/>
          <w:sz w:val="26"/>
          <w:szCs w:val="26"/>
        </w:rPr>
        <w:t>, двукратная рвота, обильный водянистый стул зеленого цвета с большим количеством слизи.</w:t>
      </w:r>
    </w:p>
    <w:p w:rsidR="00B33C2A" w:rsidRDefault="00B33C2A" w:rsidP="00B33C2A">
      <w:pPr>
        <w:spacing w:after="0" w:line="240" w:lineRule="auto"/>
        <w:jc w:val="both"/>
        <w:rPr>
          <w:sz w:val="26"/>
          <w:szCs w:val="26"/>
        </w:rPr>
      </w:pPr>
      <w:r w:rsidRPr="00607B57">
        <w:rPr>
          <w:sz w:val="26"/>
          <w:szCs w:val="26"/>
        </w:rPr>
        <w:t>1)</w:t>
      </w:r>
      <w:r w:rsidRPr="00607B57">
        <w:rPr>
          <w:sz w:val="26"/>
        </w:rPr>
        <w:t xml:space="preserve"> Какое инфекционное заболевание из группы кишечных инфекций можно предположить в данном случае? Обоснуйте свое решение. </w:t>
      </w:r>
      <w:r w:rsidRPr="00607B57">
        <w:rPr>
          <w:sz w:val="26"/>
          <w:szCs w:val="26"/>
        </w:rPr>
        <w:t xml:space="preserve"> Укажите причину развития заболевания и возможную этиологию.</w:t>
      </w:r>
    </w:p>
    <w:p w:rsidR="00B33C2A" w:rsidRDefault="00B33C2A" w:rsidP="00B33C2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96A72">
        <w:rPr>
          <w:sz w:val="26"/>
          <w:szCs w:val="26"/>
        </w:rPr>
        <w:t>Факторы патогенности возбудителя и патогенез заболевания.</w:t>
      </w:r>
    </w:p>
    <w:p w:rsidR="00B33C2A" w:rsidRDefault="00B33C2A" w:rsidP="00B33C2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96A72">
        <w:rPr>
          <w:sz w:val="26"/>
          <w:szCs w:val="26"/>
        </w:rPr>
        <w:t>Охарактеризуйте эпидемиологию инфекции.</w:t>
      </w:r>
    </w:p>
    <w:p w:rsidR="00B33C2A" w:rsidRDefault="00B33C2A" w:rsidP="00B33C2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196A72">
        <w:rPr>
          <w:sz w:val="26"/>
          <w:szCs w:val="26"/>
        </w:rPr>
        <w:t>Обоснуйте методы выявления возможных источников инфекции и необходимые противоэпидемические мероприятия.</w:t>
      </w:r>
    </w:p>
    <w:p w:rsidR="00B33C2A" w:rsidRDefault="00B33C2A" w:rsidP="008378A9">
      <w:pPr>
        <w:pStyle w:val="2"/>
        <w:jc w:val="both"/>
        <w:rPr>
          <w:sz w:val="26"/>
        </w:rPr>
      </w:pPr>
    </w:p>
    <w:p w:rsidR="008378A9" w:rsidRDefault="00B33C2A" w:rsidP="008378A9">
      <w:pPr>
        <w:pStyle w:val="2"/>
        <w:jc w:val="both"/>
        <w:rPr>
          <w:b w:val="0"/>
          <w:sz w:val="26"/>
        </w:rPr>
      </w:pPr>
      <w:r>
        <w:rPr>
          <w:sz w:val="26"/>
        </w:rPr>
        <w:t>10.</w:t>
      </w:r>
      <w:r w:rsidR="008378A9">
        <w:rPr>
          <w:sz w:val="26"/>
        </w:rPr>
        <w:t xml:space="preserve"> </w:t>
      </w:r>
      <w:r w:rsidR="008378A9">
        <w:rPr>
          <w:b w:val="0"/>
          <w:sz w:val="26"/>
        </w:rPr>
        <w:t>В инфекционное отделение поступило 12 учащихся школы-интерната, оставшихся в школе на период каникул. У всех у них отмечалось: Т-39,5</w:t>
      </w:r>
      <w:r w:rsidR="008378A9">
        <w:rPr>
          <w:b w:val="0"/>
          <w:sz w:val="26"/>
          <w:vertAlign w:val="superscript"/>
          <w:lang w:val="en-US"/>
        </w:rPr>
        <w:t>o</w:t>
      </w:r>
      <w:r w:rsidR="008378A9">
        <w:rPr>
          <w:b w:val="0"/>
          <w:sz w:val="26"/>
        </w:rPr>
        <w:t>-40</w:t>
      </w:r>
      <w:r w:rsidR="008378A9">
        <w:rPr>
          <w:b w:val="0"/>
          <w:sz w:val="26"/>
        </w:rPr>
        <w:sym w:font="Symbol" w:char="F0B0"/>
      </w:r>
      <w:r w:rsidR="008378A9">
        <w:rPr>
          <w:b w:val="0"/>
          <w:sz w:val="26"/>
        </w:rPr>
        <w:t>, многократный жидкий стул, у некоторых - рвота. При осмотре испражнения зеленого цвета со зловонным запахом.</w:t>
      </w:r>
    </w:p>
    <w:p w:rsidR="008378A9" w:rsidRDefault="008378A9" w:rsidP="008378A9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 xml:space="preserve">Из анамнеза: накануне вечером все они употребляли в пищу омлет, чай, печенье. </w:t>
      </w:r>
    </w:p>
    <w:p w:rsidR="008378A9" w:rsidRDefault="008378A9" w:rsidP="008378A9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lastRenderedPageBreak/>
        <w:t>1)</w:t>
      </w:r>
      <w:r w:rsidRPr="00803198">
        <w:rPr>
          <w:sz w:val="26"/>
        </w:rPr>
        <w:t xml:space="preserve"> Назовите предполагаемый диагноз. Обоснуйте своё решение,  приведя  доказательства из условия задачи. </w:t>
      </w:r>
    </w:p>
    <w:p w:rsidR="008378A9" w:rsidRPr="00803198" w:rsidRDefault="008378A9" w:rsidP="008378A9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 xml:space="preserve">2) </w:t>
      </w:r>
      <w:r w:rsidRPr="00803198">
        <w:rPr>
          <w:sz w:val="26"/>
        </w:rPr>
        <w:t>Укажите возможные источники, факторы передачи и методы их выявления?</w:t>
      </w:r>
    </w:p>
    <w:p w:rsidR="008378A9" w:rsidRDefault="008378A9" w:rsidP="008378A9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>3)  Укажите возбудителя и  основные факторы патогенности</w:t>
      </w:r>
    </w:p>
    <w:p w:rsidR="00B33C2A" w:rsidRDefault="008378A9" w:rsidP="008378A9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>4)</w:t>
      </w:r>
      <w:r w:rsidRPr="009C413A">
        <w:rPr>
          <w:sz w:val="26"/>
        </w:rPr>
        <w:t xml:space="preserve"> Какие материалы и методы микробиологической диагностики нужно испол</w:t>
      </w:r>
      <w:r>
        <w:rPr>
          <w:sz w:val="26"/>
        </w:rPr>
        <w:t xml:space="preserve">ьзовать для подтверждения </w:t>
      </w:r>
      <w:r w:rsidRPr="009C413A">
        <w:rPr>
          <w:sz w:val="26"/>
        </w:rPr>
        <w:t xml:space="preserve"> диагноза?</w:t>
      </w:r>
    </w:p>
    <w:p w:rsidR="00B33C2A" w:rsidRDefault="00B33C2A" w:rsidP="008378A9">
      <w:pPr>
        <w:spacing w:after="0" w:line="240" w:lineRule="auto"/>
        <w:ind w:left="360"/>
        <w:jc w:val="both"/>
        <w:rPr>
          <w:sz w:val="26"/>
        </w:rPr>
      </w:pPr>
    </w:p>
    <w:p w:rsidR="00B33C2A" w:rsidRDefault="00B33C2A" w:rsidP="00B33C2A">
      <w:pPr>
        <w:pStyle w:val="a3"/>
        <w:spacing w:after="0" w:line="240" w:lineRule="auto"/>
        <w:ind w:left="360"/>
        <w:jc w:val="both"/>
        <w:rPr>
          <w:sz w:val="26"/>
        </w:rPr>
      </w:pPr>
      <w:r w:rsidRPr="00B33C2A">
        <w:rPr>
          <w:b/>
          <w:sz w:val="26"/>
        </w:rPr>
        <w:t>1</w:t>
      </w:r>
      <w:r>
        <w:rPr>
          <w:b/>
          <w:sz w:val="26"/>
        </w:rPr>
        <w:t>1</w:t>
      </w:r>
      <w:r w:rsidR="008378A9" w:rsidRPr="002E5FA9">
        <w:rPr>
          <w:sz w:val="26"/>
        </w:rPr>
        <w:t>.</w:t>
      </w:r>
      <w:r w:rsidR="008378A9">
        <w:rPr>
          <w:sz w:val="26"/>
        </w:rPr>
        <w:t xml:space="preserve"> </w:t>
      </w:r>
      <w:r>
        <w:rPr>
          <w:sz w:val="26"/>
        </w:rPr>
        <w:t xml:space="preserve">В инфекционное отделение БСМП по неотложной помощи поступило 4-е студента с клиническим диагнозом «острый гастроэнтерит». </w:t>
      </w:r>
    </w:p>
    <w:p w:rsidR="00B33C2A" w:rsidRDefault="00B33C2A" w:rsidP="00B33C2A">
      <w:pPr>
        <w:ind w:firstLine="720"/>
        <w:jc w:val="both"/>
        <w:rPr>
          <w:sz w:val="26"/>
        </w:rPr>
      </w:pPr>
      <w:r>
        <w:rPr>
          <w:sz w:val="26"/>
        </w:rPr>
        <w:t xml:space="preserve">Из анамнеза: накануне все четверо ели в столовой обед из трех блюд: суп на мясном бульоне, </w:t>
      </w:r>
      <w:r w:rsidRPr="00FC1269">
        <w:rPr>
          <w:sz w:val="26"/>
        </w:rPr>
        <w:t>куриные котлеты с овощным гарниром,</w:t>
      </w:r>
      <w:r>
        <w:rPr>
          <w:sz w:val="26"/>
        </w:rPr>
        <w:t xml:space="preserve"> компот. Объективно: многократная рвота, понос, Т-38,5</w:t>
      </w:r>
      <w:r>
        <w:rPr>
          <w:sz w:val="26"/>
        </w:rPr>
        <w:sym w:font="Symbol" w:char="F0B0"/>
      </w:r>
      <w:r>
        <w:rPr>
          <w:sz w:val="26"/>
        </w:rPr>
        <w:t>.</w:t>
      </w:r>
    </w:p>
    <w:p w:rsidR="00B33C2A" w:rsidRPr="000F55EB" w:rsidRDefault="00B33C2A" w:rsidP="00B33C2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</w:rPr>
        <w:t>1)</w:t>
      </w:r>
      <w:r w:rsidRPr="000F55EB">
        <w:rPr>
          <w:sz w:val="26"/>
        </w:rPr>
        <w:t xml:space="preserve">Какое инфекционное заболевание из группы кишечных инфекций можно предположить в данном случае? Обоснуйте свое решение. </w:t>
      </w:r>
      <w:r w:rsidRPr="000F55EB">
        <w:rPr>
          <w:sz w:val="26"/>
          <w:szCs w:val="26"/>
        </w:rPr>
        <w:t xml:space="preserve"> Укажите причину развития заболевания и возможную этиологию.</w:t>
      </w:r>
    </w:p>
    <w:p w:rsidR="00B33C2A" w:rsidRDefault="00B33C2A" w:rsidP="00B33C2A">
      <w:pPr>
        <w:spacing w:after="0" w:line="240" w:lineRule="auto"/>
        <w:jc w:val="both"/>
        <w:rPr>
          <w:sz w:val="26"/>
        </w:rPr>
      </w:pPr>
      <w:r>
        <w:rPr>
          <w:sz w:val="26"/>
        </w:rPr>
        <w:t>2) Какие материалы необходимо взять для исследования? Обоснуйте.</w:t>
      </w:r>
    </w:p>
    <w:p w:rsidR="00B33C2A" w:rsidRDefault="00B33C2A" w:rsidP="00B33C2A">
      <w:pPr>
        <w:spacing w:after="0" w:line="240" w:lineRule="auto"/>
        <w:jc w:val="both"/>
        <w:rPr>
          <w:sz w:val="26"/>
        </w:rPr>
      </w:pPr>
      <w:r>
        <w:rPr>
          <w:sz w:val="26"/>
        </w:rPr>
        <w:t>3) Какие методы микробиологической диагностики (их особенности) необходимо использовать для подтверждения Вашего клинического диагноза? Обоснуйте.</w:t>
      </w:r>
    </w:p>
    <w:p w:rsidR="00B33C2A" w:rsidRDefault="00B33C2A" w:rsidP="00B33C2A">
      <w:pPr>
        <w:spacing w:after="0" w:line="240" w:lineRule="auto"/>
        <w:jc w:val="both"/>
        <w:rPr>
          <w:sz w:val="26"/>
        </w:rPr>
      </w:pPr>
      <w:r>
        <w:rPr>
          <w:sz w:val="26"/>
        </w:rPr>
        <w:t>4) Когда и что будет сообщено в бланке-ответе лечащему врачу в случае подтверждения Вашего клинического диагноза?</w:t>
      </w:r>
    </w:p>
    <w:p w:rsidR="008378A9" w:rsidRDefault="008378A9" w:rsidP="00B33C2A">
      <w:pPr>
        <w:pStyle w:val="2"/>
        <w:ind w:left="425"/>
        <w:jc w:val="both"/>
        <w:rPr>
          <w:b w:val="0"/>
          <w:sz w:val="26"/>
          <w:szCs w:val="26"/>
        </w:rPr>
      </w:pPr>
    </w:p>
    <w:p w:rsidR="00447887" w:rsidRDefault="00B33C2A" w:rsidP="00447887">
      <w:pPr>
        <w:pStyle w:val="a6"/>
      </w:pPr>
      <w:r>
        <w:rPr>
          <w:b/>
        </w:rPr>
        <w:t>12</w:t>
      </w:r>
      <w:r w:rsidR="008378A9">
        <w:rPr>
          <w:b/>
        </w:rPr>
        <w:t>.</w:t>
      </w:r>
      <w:r w:rsidR="00447887" w:rsidRPr="00447887">
        <w:t xml:space="preserve"> </w:t>
      </w:r>
      <w:r w:rsidR="00447887">
        <w:t>Из хирургического в детское инфекционное отделение была переведена больная «К», 4 лет. Больна 2 дня. Заболевание началось с болей в животе, повышения Т до 38,4</w:t>
      </w:r>
      <w:r w:rsidR="00447887">
        <w:sym w:font="Symbol" w:char="F0B0"/>
      </w:r>
      <w:r w:rsidR="00447887">
        <w:t>, затем появился жидкий стул. Была госпитализирована в хирургическое отделение с предварительным диагнозом «острый аппендицит», который в течение суток был снят.</w:t>
      </w:r>
    </w:p>
    <w:p w:rsidR="00447887" w:rsidRDefault="00447887" w:rsidP="00447887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>Объективно: Т-38</w:t>
      </w:r>
      <w:r>
        <w:rPr>
          <w:sz w:val="26"/>
        </w:rPr>
        <w:sym w:font="Symbol" w:char="F0B0"/>
      </w:r>
      <w:r>
        <w:rPr>
          <w:sz w:val="26"/>
        </w:rPr>
        <w:t xml:space="preserve">, жидкий стул до 5 раз в сутки. </w:t>
      </w:r>
    </w:p>
    <w:p w:rsidR="00447887" w:rsidRDefault="00447887" w:rsidP="00447887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>Из беседы с родителями удалось выяснить, что накануне заболевания девочка ела следующие блюда: котлету с картофельным пюре, салат из свежих овощей и компот.</w:t>
      </w:r>
    </w:p>
    <w:p w:rsidR="00447887" w:rsidRDefault="00447887" w:rsidP="00447887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 xml:space="preserve">1) </w:t>
      </w:r>
      <w:r w:rsidRPr="00A509CB">
        <w:rPr>
          <w:sz w:val="26"/>
        </w:rPr>
        <w:t xml:space="preserve">Какое инфекционное заболевание из группы кишечных инфекций можно предположить в данном случае? Обоснуйте свое решение. </w:t>
      </w:r>
      <w:r w:rsidRPr="00A509CB">
        <w:rPr>
          <w:sz w:val="26"/>
          <w:szCs w:val="26"/>
        </w:rPr>
        <w:t xml:space="preserve"> Укажите причину развития заболевания и возможную этиологию</w:t>
      </w:r>
    </w:p>
    <w:p w:rsidR="00447887" w:rsidRPr="00AE1304" w:rsidRDefault="00447887" w:rsidP="00447887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 xml:space="preserve">2) </w:t>
      </w:r>
      <w:r w:rsidRPr="00AE1304">
        <w:rPr>
          <w:sz w:val="26"/>
        </w:rPr>
        <w:t>С какими свойствами предполагаемого возбудителя связан первичный клинический диагноз?</w:t>
      </w:r>
      <w:r>
        <w:rPr>
          <w:sz w:val="26"/>
        </w:rPr>
        <w:t xml:space="preserve"> Патогенез предполагаемого Вами заболевания.</w:t>
      </w:r>
    </w:p>
    <w:p w:rsidR="00447887" w:rsidRDefault="00447887" w:rsidP="00447887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>3) Тактика микробиологического исследования.</w:t>
      </w:r>
    </w:p>
    <w:p w:rsidR="00447887" w:rsidRDefault="00447887" w:rsidP="00447887">
      <w:pPr>
        <w:spacing w:after="0" w:line="240" w:lineRule="auto"/>
        <w:ind w:left="360"/>
        <w:jc w:val="both"/>
        <w:rPr>
          <w:sz w:val="26"/>
        </w:rPr>
      </w:pPr>
      <w:r>
        <w:rPr>
          <w:sz w:val="26"/>
        </w:rPr>
        <w:t>4) Заполните бланк-направление и бланк-ответ из бак. лаборатории.</w:t>
      </w:r>
    </w:p>
    <w:p w:rsidR="00447887" w:rsidRPr="00185340" w:rsidRDefault="00447887" w:rsidP="00447887">
      <w:pPr>
        <w:spacing w:after="0" w:line="240" w:lineRule="auto"/>
        <w:ind w:left="360"/>
        <w:jc w:val="both"/>
        <w:rPr>
          <w:b/>
          <w:sz w:val="26"/>
        </w:rPr>
      </w:pPr>
    </w:p>
    <w:p w:rsidR="00447887" w:rsidRDefault="00447887" w:rsidP="00447887">
      <w:pPr>
        <w:pStyle w:val="a3"/>
        <w:spacing w:after="0" w:line="240" w:lineRule="auto"/>
        <w:ind w:left="360"/>
        <w:jc w:val="both"/>
        <w:rPr>
          <w:sz w:val="26"/>
        </w:rPr>
      </w:pPr>
      <w:r w:rsidRPr="00A509CB">
        <w:rPr>
          <w:sz w:val="26"/>
        </w:rPr>
        <w:t xml:space="preserve"> </w:t>
      </w:r>
    </w:p>
    <w:p w:rsidR="008378A9" w:rsidRDefault="00447887" w:rsidP="008378A9">
      <w:pPr>
        <w:rPr>
          <w:sz w:val="26"/>
        </w:rPr>
      </w:pPr>
      <w:r>
        <w:rPr>
          <w:b/>
        </w:rPr>
        <w:t xml:space="preserve">13. </w:t>
      </w:r>
      <w:r w:rsidR="008378A9">
        <w:rPr>
          <w:b/>
        </w:rPr>
        <w:t xml:space="preserve"> </w:t>
      </w:r>
      <w:r w:rsidR="008378A9">
        <w:rPr>
          <w:sz w:val="26"/>
        </w:rPr>
        <w:t xml:space="preserve">При обследовании сыворотки крови обследуемого «А» в реакции агглютинации </w:t>
      </w:r>
      <w:proofErr w:type="spellStart"/>
      <w:r w:rsidR="008378A9">
        <w:rPr>
          <w:sz w:val="26"/>
        </w:rPr>
        <w:t>Видаля</w:t>
      </w:r>
      <w:proofErr w:type="spellEnd"/>
      <w:r w:rsidR="008378A9">
        <w:rPr>
          <w:sz w:val="26"/>
        </w:rPr>
        <w:t xml:space="preserve"> из лаборатории получены следующие результаты: </w:t>
      </w:r>
    </w:p>
    <w:p w:rsidR="008378A9" w:rsidRDefault="008378A9" w:rsidP="008378A9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«А» – реакция </w:t>
      </w:r>
      <w:proofErr w:type="spellStart"/>
      <w:r>
        <w:rPr>
          <w:sz w:val="26"/>
        </w:rPr>
        <w:t>Видаля</w:t>
      </w:r>
      <w:proofErr w:type="spellEnd"/>
      <w:r>
        <w:rPr>
          <w:sz w:val="26"/>
        </w:rPr>
        <w:t xml:space="preserve"> с </w:t>
      </w:r>
      <w:proofErr w:type="spellStart"/>
      <w:r>
        <w:rPr>
          <w:sz w:val="26"/>
        </w:rPr>
        <w:t>брюшно-тифозным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О-диагностикумом</w:t>
      </w:r>
      <w:proofErr w:type="spellEnd"/>
      <w:r>
        <w:rPr>
          <w:sz w:val="26"/>
        </w:rPr>
        <w:t xml:space="preserve"> положительна в титре 1:</w:t>
      </w:r>
      <w:r w:rsidRPr="000D2171">
        <w:rPr>
          <w:sz w:val="26"/>
        </w:rPr>
        <w:t>2</w:t>
      </w:r>
      <w:r>
        <w:rPr>
          <w:sz w:val="26"/>
        </w:rPr>
        <w:t xml:space="preserve">00, с </w:t>
      </w:r>
      <w:proofErr w:type="spellStart"/>
      <w:r>
        <w:rPr>
          <w:sz w:val="26"/>
        </w:rPr>
        <w:t>брюшно-тифозным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Н-диагностикумом</w:t>
      </w:r>
      <w:proofErr w:type="spellEnd"/>
      <w:r>
        <w:rPr>
          <w:sz w:val="26"/>
        </w:rPr>
        <w:t xml:space="preserve"> положительна в титре 1:</w:t>
      </w:r>
      <w:r w:rsidRPr="000D2171">
        <w:rPr>
          <w:sz w:val="26"/>
        </w:rPr>
        <w:t>8</w:t>
      </w:r>
      <w:r>
        <w:rPr>
          <w:sz w:val="26"/>
        </w:rPr>
        <w:t xml:space="preserve">00, с паратифозными А и В </w:t>
      </w:r>
      <w:proofErr w:type="spellStart"/>
      <w:r>
        <w:rPr>
          <w:sz w:val="26"/>
        </w:rPr>
        <w:t>ОН-диагностикумами</w:t>
      </w:r>
      <w:proofErr w:type="spellEnd"/>
      <w:r>
        <w:rPr>
          <w:sz w:val="26"/>
        </w:rPr>
        <w:t>– 1:50;</w:t>
      </w:r>
    </w:p>
    <w:p w:rsidR="008378A9" w:rsidRPr="000F55EB" w:rsidRDefault="008378A9" w:rsidP="008378A9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</w:rPr>
      </w:pPr>
      <w:r w:rsidRPr="002E5FA9">
        <w:rPr>
          <w:sz w:val="26"/>
        </w:rPr>
        <w:lastRenderedPageBreak/>
        <w:t xml:space="preserve">С какой целью проводилась реакция </w:t>
      </w:r>
      <w:proofErr w:type="spellStart"/>
      <w:r w:rsidRPr="002E5FA9">
        <w:rPr>
          <w:sz w:val="26"/>
        </w:rPr>
        <w:t>Видаля</w:t>
      </w:r>
      <w:proofErr w:type="spellEnd"/>
      <w:r w:rsidRPr="002E5FA9">
        <w:rPr>
          <w:sz w:val="26"/>
        </w:rPr>
        <w:t>?</w:t>
      </w:r>
    </w:p>
    <w:p w:rsidR="008378A9" w:rsidRPr="000F55EB" w:rsidRDefault="008378A9" w:rsidP="008378A9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</w:rPr>
      </w:pPr>
      <w:r w:rsidRPr="002E5FA9">
        <w:rPr>
          <w:sz w:val="26"/>
        </w:rPr>
        <w:t>Оцените и интерпретируйте полученные результаты, записав их в развернутом ряду, укажите КУ, КД, КО</w:t>
      </w:r>
    </w:p>
    <w:p w:rsidR="008378A9" w:rsidRPr="000F55EB" w:rsidRDefault="008378A9" w:rsidP="008378A9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</w:rPr>
      </w:pPr>
      <w:r w:rsidRPr="002E5FA9">
        <w:rPr>
          <w:sz w:val="26"/>
        </w:rPr>
        <w:t xml:space="preserve">С какого периода заболевания возможна постановка реакции </w:t>
      </w:r>
      <w:proofErr w:type="spellStart"/>
      <w:r w:rsidRPr="002E5FA9">
        <w:rPr>
          <w:sz w:val="26"/>
        </w:rPr>
        <w:t>Видаля</w:t>
      </w:r>
      <w:proofErr w:type="spellEnd"/>
      <w:r w:rsidRPr="002E5FA9">
        <w:rPr>
          <w:sz w:val="26"/>
        </w:rPr>
        <w:t>? Обоснуйте.</w:t>
      </w:r>
    </w:p>
    <w:p w:rsidR="008378A9" w:rsidRPr="000F55EB" w:rsidRDefault="008378A9" w:rsidP="008378A9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</w:rPr>
      </w:pPr>
      <w:r w:rsidRPr="002E5FA9">
        <w:rPr>
          <w:sz w:val="26"/>
        </w:rPr>
        <w:t>Какие методы исследования можно использовать для подтверждения диагноза, их</w:t>
      </w:r>
      <w:r>
        <w:rPr>
          <w:sz w:val="26"/>
        </w:rPr>
        <w:t xml:space="preserve"> особенности,</w:t>
      </w:r>
      <w:r w:rsidRPr="002E5FA9">
        <w:rPr>
          <w:sz w:val="26"/>
        </w:rPr>
        <w:t xml:space="preserve"> исследуемый материал.</w:t>
      </w:r>
    </w:p>
    <w:p w:rsidR="008378A9" w:rsidRPr="00135E9E" w:rsidRDefault="008378A9" w:rsidP="008378A9">
      <w:pPr>
        <w:pStyle w:val="a8"/>
        <w:jc w:val="right"/>
        <w:rPr>
          <w:sz w:val="20"/>
          <w:szCs w:val="20"/>
        </w:rPr>
      </w:pPr>
      <w:r w:rsidRPr="00135E9E">
        <w:rPr>
          <w:sz w:val="20"/>
          <w:szCs w:val="20"/>
        </w:rPr>
        <w:t>Медицинская документация</w:t>
      </w:r>
    </w:p>
    <w:p w:rsidR="008378A9" w:rsidRPr="00135E9E" w:rsidRDefault="008378A9" w:rsidP="008378A9">
      <w:pPr>
        <w:pStyle w:val="a8"/>
        <w:jc w:val="right"/>
        <w:rPr>
          <w:sz w:val="20"/>
          <w:szCs w:val="20"/>
        </w:rPr>
      </w:pPr>
      <w:r w:rsidRPr="00135E9E">
        <w:rPr>
          <w:sz w:val="20"/>
          <w:szCs w:val="20"/>
        </w:rPr>
        <w:t>Форма № 204/у</w:t>
      </w:r>
    </w:p>
    <w:p w:rsidR="008378A9" w:rsidRPr="00135E9E" w:rsidRDefault="008378A9" w:rsidP="008378A9">
      <w:pPr>
        <w:pStyle w:val="a8"/>
        <w:jc w:val="right"/>
        <w:rPr>
          <w:sz w:val="20"/>
          <w:szCs w:val="20"/>
        </w:rPr>
      </w:pPr>
      <w:r w:rsidRPr="00135E9E">
        <w:rPr>
          <w:sz w:val="20"/>
          <w:szCs w:val="20"/>
        </w:rPr>
        <w:t>Утв. МЗ СССР 04.10.80 № 1030</w:t>
      </w:r>
    </w:p>
    <w:p w:rsidR="008378A9" w:rsidRPr="00135E9E" w:rsidRDefault="008378A9" w:rsidP="008378A9">
      <w:pPr>
        <w:pStyle w:val="a8"/>
        <w:jc w:val="center"/>
        <w:rPr>
          <w:b/>
          <w:bCs/>
          <w:sz w:val="20"/>
          <w:szCs w:val="20"/>
        </w:rPr>
      </w:pPr>
    </w:p>
    <w:p w:rsidR="008378A9" w:rsidRPr="00135E9E" w:rsidRDefault="008378A9" w:rsidP="008378A9">
      <w:pPr>
        <w:pStyle w:val="a4"/>
        <w:rPr>
          <w:sz w:val="20"/>
        </w:rPr>
      </w:pPr>
      <w:r w:rsidRPr="00135E9E">
        <w:rPr>
          <w:sz w:val="20"/>
        </w:rPr>
        <w:t>НАПРАВЛЕНИЕ №_______</w:t>
      </w:r>
    </w:p>
    <w:p w:rsidR="008378A9" w:rsidRPr="00135E9E" w:rsidRDefault="008378A9" w:rsidP="00837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5E9E">
        <w:rPr>
          <w:rFonts w:ascii="Times New Roman" w:hAnsi="Times New Roman" w:cs="Times New Roman"/>
          <w:b/>
          <w:bCs/>
          <w:sz w:val="20"/>
          <w:szCs w:val="20"/>
        </w:rPr>
        <w:t>на микробиологическое исследование</w:t>
      </w:r>
    </w:p>
    <w:p w:rsidR="008378A9" w:rsidRPr="00135E9E" w:rsidRDefault="008378A9" w:rsidP="00837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78A9" w:rsidRPr="00135E9E" w:rsidRDefault="008378A9" w:rsidP="008378A9">
      <w:pPr>
        <w:pStyle w:val="3"/>
        <w:rPr>
          <w:sz w:val="20"/>
          <w:szCs w:val="20"/>
        </w:rPr>
      </w:pPr>
      <w:r w:rsidRPr="00135E9E">
        <w:rPr>
          <w:sz w:val="20"/>
          <w:szCs w:val="20"/>
        </w:rPr>
        <w:t>«_____»____________________2020 г.</w:t>
      </w:r>
      <w:r w:rsidRPr="00135E9E">
        <w:rPr>
          <w:sz w:val="20"/>
          <w:szCs w:val="20"/>
        </w:rPr>
        <w:tab/>
      </w:r>
      <w:r w:rsidRPr="00135E9E">
        <w:rPr>
          <w:sz w:val="20"/>
          <w:szCs w:val="20"/>
        </w:rPr>
        <w:tab/>
      </w:r>
      <w:r w:rsidRPr="00135E9E">
        <w:rPr>
          <w:sz w:val="20"/>
          <w:szCs w:val="20"/>
        </w:rPr>
        <w:tab/>
      </w:r>
      <w:proofErr w:type="spellStart"/>
      <w:r w:rsidRPr="00135E9E">
        <w:rPr>
          <w:sz w:val="20"/>
          <w:szCs w:val="20"/>
        </w:rPr>
        <w:t>____________час.__________мин</w:t>
      </w:r>
      <w:proofErr w:type="spellEnd"/>
      <w:r w:rsidRPr="00135E9E">
        <w:rPr>
          <w:sz w:val="20"/>
          <w:szCs w:val="20"/>
        </w:rPr>
        <w:t>.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ab/>
        <w:t>дата и время взятия материала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В ______________________________________________________лабораторию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Вид исследования ___________________________________________________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Ф. И. О. ____________________________________________Возраст__________________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Отделение ___________________________________________________________________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Диагноз, дата заболевания___________________________________________________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 xml:space="preserve">Показания к обследованию: больной, переболевший, </w:t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реконвалесцент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бактерионоситель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 xml:space="preserve">, контактный, </w:t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профобследование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 xml:space="preserve">Материал: кровь, мокрота, кал, дуоденальное содержимое, </w:t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пунктат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Должность, фамилия, подпись лица, направляющего материал _____________________________________________________________________________</w:t>
      </w:r>
    </w:p>
    <w:p w:rsidR="008378A9" w:rsidRPr="00135E9E" w:rsidRDefault="008378A9" w:rsidP="008378A9">
      <w:pPr>
        <w:pStyle w:val="a8"/>
        <w:jc w:val="right"/>
        <w:rPr>
          <w:sz w:val="20"/>
          <w:szCs w:val="20"/>
        </w:rPr>
      </w:pPr>
    </w:p>
    <w:p w:rsidR="008378A9" w:rsidRPr="00135E9E" w:rsidRDefault="008378A9" w:rsidP="008378A9">
      <w:pPr>
        <w:pStyle w:val="a8"/>
        <w:jc w:val="right"/>
        <w:rPr>
          <w:sz w:val="20"/>
          <w:szCs w:val="20"/>
        </w:rPr>
      </w:pPr>
    </w:p>
    <w:p w:rsidR="008378A9" w:rsidRPr="00135E9E" w:rsidRDefault="008378A9" w:rsidP="008378A9">
      <w:pPr>
        <w:pStyle w:val="a8"/>
        <w:jc w:val="right"/>
        <w:rPr>
          <w:sz w:val="20"/>
          <w:szCs w:val="20"/>
        </w:rPr>
      </w:pPr>
      <w:r w:rsidRPr="00135E9E">
        <w:rPr>
          <w:sz w:val="20"/>
          <w:szCs w:val="20"/>
        </w:rPr>
        <w:t>Медицинская документация</w:t>
      </w:r>
    </w:p>
    <w:p w:rsidR="008378A9" w:rsidRPr="00135E9E" w:rsidRDefault="008378A9" w:rsidP="008378A9">
      <w:pPr>
        <w:pStyle w:val="a8"/>
        <w:jc w:val="right"/>
        <w:rPr>
          <w:sz w:val="20"/>
          <w:szCs w:val="20"/>
        </w:rPr>
      </w:pPr>
      <w:r w:rsidRPr="00135E9E">
        <w:rPr>
          <w:sz w:val="20"/>
          <w:szCs w:val="20"/>
        </w:rPr>
        <w:t>Форма № 239/у</w:t>
      </w:r>
    </w:p>
    <w:p w:rsidR="008378A9" w:rsidRPr="00135E9E" w:rsidRDefault="008378A9" w:rsidP="008378A9">
      <w:pPr>
        <w:pStyle w:val="a8"/>
        <w:jc w:val="right"/>
        <w:rPr>
          <w:sz w:val="20"/>
          <w:szCs w:val="20"/>
        </w:rPr>
      </w:pPr>
      <w:r w:rsidRPr="00135E9E">
        <w:rPr>
          <w:sz w:val="20"/>
          <w:szCs w:val="20"/>
        </w:rPr>
        <w:t>Утв. МЗ СССР 04.10.80 № 1030</w:t>
      </w:r>
    </w:p>
    <w:p w:rsidR="008378A9" w:rsidRPr="00135E9E" w:rsidRDefault="008378A9" w:rsidP="008378A9">
      <w:pPr>
        <w:pStyle w:val="1"/>
        <w:jc w:val="right"/>
        <w:rPr>
          <w:i/>
          <w:iCs/>
          <w:sz w:val="20"/>
          <w:szCs w:val="20"/>
        </w:rPr>
      </w:pPr>
    </w:p>
    <w:p w:rsidR="008378A9" w:rsidRPr="00135E9E" w:rsidRDefault="008378A9" w:rsidP="008378A9">
      <w:pPr>
        <w:pStyle w:val="1"/>
        <w:jc w:val="center"/>
        <w:rPr>
          <w:b w:val="0"/>
          <w:bCs w:val="0"/>
          <w:sz w:val="20"/>
          <w:szCs w:val="20"/>
        </w:rPr>
      </w:pPr>
      <w:r w:rsidRPr="00135E9E">
        <w:rPr>
          <w:sz w:val="20"/>
          <w:szCs w:val="20"/>
        </w:rPr>
        <w:t>РЕЗУЛЬТАТ МИКРОБИОЛОГИЧЕСКОГО ИССЛЕДОВАНИЯ №______</w:t>
      </w:r>
    </w:p>
    <w:p w:rsidR="008378A9" w:rsidRPr="00135E9E" w:rsidRDefault="008378A9" w:rsidP="00837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«_____»____________________2020 г.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ab/>
        <w:t xml:space="preserve"> дата  взятия биоматериала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Ф. И. О. ____________________________________________Возраст__________________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Отделение ________________________________________________________________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При исследовании______________________________________________________________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указать материал и результат</w:t>
      </w:r>
    </w:p>
    <w:p w:rsidR="008378A9" w:rsidRPr="00135E9E" w:rsidRDefault="008378A9" w:rsidP="008378A9">
      <w:pPr>
        <w:pStyle w:val="1"/>
        <w:rPr>
          <w:i/>
          <w:iCs/>
          <w:sz w:val="20"/>
          <w:szCs w:val="20"/>
        </w:rPr>
      </w:pPr>
    </w:p>
    <w:p w:rsidR="008378A9" w:rsidRPr="00135E9E" w:rsidRDefault="008378A9" w:rsidP="008378A9">
      <w:pPr>
        <w:pStyle w:val="1"/>
        <w:jc w:val="center"/>
        <w:rPr>
          <w:sz w:val="20"/>
          <w:szCs w:val="20"/>
        </w:rPr>
      </w:pPr>
      <w:r w:rsidRPr="00135E9E">
        <w:rPr>
          <w:sz w:val="20"/>
          <w:szCs w:val="20"/>
        </w:rPr>
        <w:t>АНТИБИОГРАММА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5E9E">
        <w:rPr>
          <w:rFonts w:ascii="Times New Roman" w:hAnsi="Times New Roman" w:cs="Times New Roman"/>
          <w:sz w:val="20"/>
          <w:szCs w:val="20"/>
        </w:rPr>
        <w:t>Ристомицин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Канамицин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Гентамицин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 xml:space="preserve">  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Бензилпенициллин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Доксициклин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Ампициллин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 xml:space="preserve"> 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5E9E">
        <w:rPr>
          <w:rFonts w:ascii="Times New Roman" w:hAnsi="Times New Roman" w:cs="Times New Roman"/>
          <w:sz w:val="20"/>
          <w:szCs w:val="20"/>
        </w:rPr>
        <w:t>Эритромицин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 xml:space="preserve">  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Карбенициллин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Линкомицин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Ципрофлоксацин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Левомицетин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 xml:space="preserve">  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35E9E">
        <w:rPr>
          <w:rFonts w:ascii="Times New Roman" w:hAnsi="Times New Roman" w:cs="Times New Roman"/>
          <w:sz w:val="20"/>
          <w:szCs w:val="20"/>
        </w:rPr>
        <w:t>Оксациллин</w:t>
      </w:r>
      <w:proofErr w:type="spellEnd"/>
      <w:r w:rsidRPr="00135E9E">
        <w:rPr>
          <w:rFonts w:ascii="Times New Roman" w:hAnsi="Times New Roman" w:cs="Times New Roman"/>
          <w:sz w:val="20"/>
          <w:szCs w:val="20"/>
        </w:rPr>
        <w:t xml:space="preserve">  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1  2  3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Условные обозначения: 1 - культура устойчива;  2 - умеренно устойчива;  3 – чувствительна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E">
        <w:rPr>
          <w:rFonts w:ascii="Times New Roman" w:hAnsi="Times New Roman" w:cs="Times New Roman"/>
          <w:sz w:val="20"/>
          <w:szCs w:val="20"/>
        </w:rPr>
        <w:t>«_____»____________________2020 г.</w:t>
      </w:r>
      <w:r w:rsidRPr="00135E9E">
        <w:rPr>
          <w:rFonts w:ascii="Times New Roman" w:hAnsi="Times New Roman" w:cs="Times New Roman"/>
          <w:sz w:val="20"/>
          <w:szCs w:val="20"/>
        </w:rPr>
        <w:tab/>
      </w:r>
      <w:r w:rsidRPr="00135E9E">
        <w:rPr>
          <w:rFonts w:ascii="Times New Roman" w:hAnsi="Times New Roman" w:cs="Times New Roman"/>
          <w:sz w:val="20"/>
          <w:szCs w:val="20"/>
        </w:rPr>
        <w:tab/>
        <w:t>Подпись________________________</w:t>
      </w:r>
    </w:p>
    <w:p w:rsidR="008378A9" w:rsidRPr="00135E9E" w:rsidRDefault="008378A9" w:rsidP="008378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5E9E">
        <w:rPr>
          <w:rFonts w:ascii="Times New Roman" w:hAnsi="Times New Roman" w:cs="Times New Roman"/>
          <w:sz w:val="20"/>
          <w:szCs w:val="20"/>
        </w:rPr>
        <w:tab/>
        <w:t xml:space="preserve">       дата выдачи результата</w:t>
      </w:r>
      <w:bookmarkStart w:id="0" w:name="_GoBack"/>
      <w:bookmarkEnd w:id="0"/>
    </w:p>
    <w:p w:rsidR="00793517" w:rsidRDefault="00793517"/>
    <w:sectPr w:rsidR="00793517" w:rsidSect="0011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C6E"/>
    <w:multiLevelType w:val="singleLevel"/>
    <w:tmpl w:val="B2D045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9513DD"/>
    <w:multiLevelType w:val="singleLevel"/>
    <w:tmpl w:val="623A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C5359B"/>
    <w:multiLevelType w:val="singleLevel"/>
    <w:tmpl w:val="5C4C4B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316ABC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378A9"/>
    <w:rsid w:val="00114DA4"/>
    <w:rsid w:val="00185340"/>
    <w:rsid w:val="00447887"/>
    <w:rsid w:val="006D0CB2"/>
    <w:rsid w:val="00793517"/>
    <w:rsid w:val="008378A9"/>
    <w:rsid w:val="00B33C2A"/>
    <w:rsid w:val="00D41F85"/>
    <w:rsid w:val="00F4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4"/>
  </w:style>
  <w:style w:type="paragraph" w:styleId="1">
    <w:name w:val="heading 1"/>
    <w:basedOn w:val="a"/>
    <w:next w:val="a"/>
    <w:link w:val="10"/>
    <w:uiPriority w:val="9"/>
    <w:qFormat/>
    <w:rsid w:val="00837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78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8A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1"/>
    <w:qFormat/>
    <w:rsid w:val="008378A9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uiPriority w:val="99"/>
    <w:qFormat/>
    <w:rsid w:val="008378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8378A9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rsid w:val="008378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8378A9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378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8A9"/>
  </w:style>
  <w:style w:type="paragraph" w:styleId="3">
    <w:name w:val="Body Text 3"/>
    <w:basedOn w:val="a"/>
    <w:link w:val="30"/>
    <w:uiPriority w:val="99"/>
    <w:semiHidden/>
    <w:unhideWhenUsed/>
    <w:rsid w:val="008378A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78A9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2020-09-23T03:51:00Z</dcterms:created>
  <dcterms:modified xsi:type="dcterms:W3CDTF">2020-09-23T15:52:00Z</dcterms:modified>
</cp:coreProperties>
</file>