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D7" w:rsidRPr="00C12F35" w:rsidRDefault="00A644D7" w:rsidP="00A644D7">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C12F35">
        <w:rPr>
          <w:rFonts w:ascii="Times New Roman" w:hAnsi="Times New Roman"/>
          <w:color w:val="000000"/>
          <w:sz w:val="28"/>
          <w:szCs w:val="28"/>
          <w:lang w:eastAsia="ru-RU"/>
        </w:rPr>
        <w:t>В.Ф.Войно-Ясенецкого</w:t>
      </w:r>
      <w:proofErr w:type="spellEnd"/>
      <w:r w:rsidRPr="00C12F35">
        <w:rPr>
          <w:rFonts w:ascii="Times New Roman" w:hAnsi="Times New Roman"/>
          <w:color w:val="000000"/>
          <w:sz w:val="28"/>
          <w:szCs w:val="28"/>
          <w:lang w:eastAsia="ru-RU"/>
        </w:rPr>
        <w:t>" Министерства здравоохранения Российской Федерации</w:t>
      </w:r>
    </w:p>
    <w:p w:rsidR="00A644D7" w:rsidRPr="00C12F35" w:rsidRDefault="00A644D7" w:rsidP="00A644D7">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 xml:space="preserve">ФГБОУ ВО </w:t>
      </w:r>
      <w:proofErr w:type="spellStart"/>
      <w:r w:rsidRPr="00C12F35">
        <w:rPr>
          <w:rFonts w:ascii="Times New Roman" w:hAnsi="Times New Roman"/>
          <w:color w:val="000000"/>
          <w:sz w:val="28"/>
          <w:szCs w:val="28"/>
          <w:lang w:eastAsia="ru-RU"/>
        </w:rPr>
        <w:t>КрасГМУ</w:t>
      </w:r>
      <w:proofErr w:type="spellEnd"/>
      <w:r w:rsidRPr="00C12F35">
        <w:rPr>
          <w:rFonts w:ascii="Times New Roman" w:hAnsi="Times New Roman"/>
          <w:color w:val="000000"/>
          <w:sz w:val="28"/>
          <w:szCs w:val="28"/>
          <w:lang w:eastAsia="ru-RU"/>
        </w:rPr>
        <w:t xml:space="preserve"> имени профессора В.Ф. </w:t>
      </w:r>
      <w:proofErr w:type="spellStart"/>
      <w:r w:rsidRPr="00C12F35">
        <w:rPr>
          <w:rFonts w:ascii="Times New Roman" w:hAnsi="Times New Roman"/>
          <w:color w:val="000000"/>
          <w:sz w:val="28"/>
          <w:szCs w:val="28"/>
          <w:lang w:eastAsia="ru-RU"/>
        </w:rPr>
        <w:t>Войно-Ясенецкого</w:t>
      </w:r>
      <w:proofErr w:type="spellEnd"/>
      <w:r w:rsidRPr="00C12F35">
        <w:rPr>
          <w:rFonts w:ascii="Times New Roman" w:hAnsi="Times New Roman"/>
          <w:color w:val="000000"/>
          <w:sz w:val="28"/>
          <w:szCs w:val="28"/>
          <w:lang w:eastAsia="ru-RU"/>
        </w:rPr>
        <w:t xml:space="preserve"> Минздрава России</w:t>
      </w:r>
    </w:p>
    <w:p w:rsidR="00A644D7" w:rsidRDefault="00A644D7" w:rsidP="00A644D7">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Кафедра ЛОР болезней с курсом ПО</w:t>
      </w:r>
    </w:p>
    <w:p w:rsidR="00A644D7" w:rsidRDefault="00A644D7" w:rsidP="00A644D7">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Заведующий кафедрой</w:t>
      </w:r>
    </w:p>
    <w:p w:rsidR="00A644D7" w:rsidRDefault="00A644D7" w:rsidP="00A644D7">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Д.м.н., профессор Вахрушев С.Г.</w:t>
      </w:r>
    </w:p>
    <w:p w:rsidR="00A644D7" w:rsidRPr="00C12F35" w:rsidRDefault="00A644D7" w:rsidP="00A644D7">
      <w:pPr>
        <w:spacing w:before="100" w:beforeAutospacing="1" w:after="100" w:afterAutospacing="1" w:line="240" w:lineRule="auto"/>
        <w:jc w:val="center"/>
        <w:rPr>
          <w:rFonts w:ascii="Times New Roman" w:hAnsi="Times New Roman"/>
          <w:color w:val="000000"/>
          <w:sz w:val="28"/>
          <w:szCs w:val="28"/>
          <w:lang w:eastAsia="ru-RU"/>
        </w:rPr>
      </w:pPr>
    </w:p>
    <w:p w:rsidR="00A644D7" w:rsidRPr="00B976B3" w:rsidRDefault="00A644D7" w:rsidP="00A644D7">
      <w:pPr>
        <w:jc w:val="center"/>
        <w:rPr>
          <w:rFonts w:ascii="Times New Roman" w:hAnsi="Times New Roman"/>
          <w:b/>
          <w:sz w:val="52"/>
          <w:szCs w:val="52"/>
        </w:rPr>
      </w:pPr>
      <w:r w:rsidRPr="00B976B3">
        <w:rPr>
          <w:rFonts w:ascii="Times New Roman" w:hAnsi="Times New Roman"/>
          <w:noProof/>
          <w:lang w:eastAsia="ru-RU"/>
        </w:rPr>
        <w:drawing>
          <wp:inline distT="0" distB="0" distL="0" distR="0" wp14:anchorId="21C6AD61" wp14:editId="5DF619C2">
            <wp:extent cx="1617980" cy="933450"/>
            <wp:effectExtent l="0" t="0" r="1270" b="0"/>
            <wp:docPr id="16" name="Рисунок 16" descr="https://media.professionali.ru/processor/logos/s130_75/2013/07/22/www-krasg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ofessionali.ru/processor/logos/s130_75/2013/07/22/www-krasgm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845" cy="933949"/>
                    </a:xfrm>
                    <a:prstGeom prst="rect">
                      <a:avLst/>
                    </a:prstGeom>
                    <a:noFill/>
                    <a:ln>
                      <a:noFill/>
                    </a:ln>
                  </pic:spPr>
                </pic:pic>
              </a:graphicData>
            </a:graphic>
          </wp:inline>
        </w:drawing>
      </w:r>
    </w:p>
    <w:p w:rsidR="00A644D7" w:rsidRPr="00B976B3" w:rsidRDefault="00A644D7" w:rsidP="00A644D7">
      <w:pPr>
        <w:jc w:val="center"/>
        <w:rPr>
          <w:rFonts w:ascii="Times New Roman" w:hAnsi="Times New Roman"/>
          <w:b/>
          <w:sz w:val="36"/>
          <w:szCs w:val="36"/>
        </w:rPr>
      </w:pPr>
      <w:r w:rsidRPr="00B976B3">
        <w:rPr>
          <w:rFonts w:ascii="Times New Roman" w:hAnsi="Times New Roman"/>
          <w:b/>
          <w:sz w:val="36"/>
          <w:szCs w:val="36"/>
        </w:rPr>
        <w:t>Реферат на тему:</w:t>
      </w:r>
    </w:p>
    <w:p w:rsidR="00A644D7" w:rsidRPr="00B60879" w:rsidRDefault="00A644D7" w:rsidP="00A644D7">
      <w:pPr>
        <w:spacing w:before="100" w:beforeAutospacing="1" w:after="100" w:afterAutospacing="1" w:line="240" w:lineRule="auto"/>
        <w:ind w:left="720"/>
        <w:jc w:val="center"/>
        <w:outlineLvl w:val="0"/>
        <w:rPr>
          <w:rFonts w:ascii="Times New Roman" w:hAnsi="Times New Roman"/>
          <w:b/>
          <w:color w:val="000000"/>
          <w:kern w:val="36"/>
          <w:sz w:val="36"/>
          <w:szCs w:val="36"/>
          <w:lang w:eastAsia="ru-RU"/>
        </w:rPr>
      </w:pPr>
      <w:r w:rsidRPr="00B60879">
        <w:rPr>
          <w:rFonts w:ascii="Times New Roman" w:hAnsi="Times New Roman"/>
          <w:b/>
          <w:sz w:val="36"/>
          <w:szCs w:val="36"/>
        </w:rPr>
        <w:t>«</w:t>
      </w:r>
      <w:r>
        <w:rPr>
          <w:rFonts w:ascii="Times New Roman" w:hAnsi="Times New Roman"/>
          <w:b/>
          <w:color w:val="000000"/>
          <w:kern w:val="36"/>
          <w:sz w:val="36"/>
          <w:szCs w:val="36"/>
          <w:lang w:eastAsia="ru-RU"/>
        </w:rPr>
        <w:t>Перфорация перегородки носа»</w:t>
      </w:r>
    </w:p>
    <w:p w:rsidR="00A644D7" w:rsidRPr="00B60879" w:rsidRDefault="00A644D7" w:rsidP="00A644D7">
      <w:pPr>
        <w:spacing w:before="100" w:beforeAutospacing="1" w:after="100" w:afterAutospacing="1" w:line="240" w:lineRule="auto"/>
        <w:jc w:val="right"/>
        <w:rPr>
          <w:rFonts w:ascii="Times New Roman" w:hAnsi="Times New Roman"/>
          <w:sz w:val="28"/>
          <w:szCs w:val="28"/>
          <w:lang w:eastAsia="ru-RU"/>
        </w:rPr>
      </w:pPr>
    </w:p>
    <w:p w:rsidR="00A644D7" w:rsidRPr="00B60879" w:rsidRDefault="00A644D7" w:rsidP="00A644D7">
      <w:pPr>
        <w:jc w:val="right"/>
        <w:rPr>
          <w:rFonts w:ascii="Times New Roman" w:hAnsi="Times New Roman"/>
          <w:sz w:val="28"/>
          <w:szCs w:val="28"/>
          <w:lang w:eastAsia="ru-RU"/>
        </w:rPr>
      </w:pPr>
      <w:r w:rsidRPr="00B60879">
        <w:rPr>
          <w:rFonts w:ascii="Times New Roman" w:hAnsi="Times New Roman"/>
          <w:sz w:val="28"/>
          <w:szCs w:val="28"/>
          <w:lang w:eastAsia="ru-RU"/>
        </w:rPr>
        <w:t xml:space="preserve">                                                                                  </w:t>
      </w:r>
    </w:p>
    <w:p w:rsidR="00A644D7" w:rsidRPr="00B60879" w:rsidRDefault="00A644D7" w:rsidP="00A644D7">
      <w:pPr>
        <w:jc w:val="right"/>
        <w:rPr>
          <w:rFonts w:ascii="Times New Roman" w:hAnsi="Times New Roman"/>
          <w:sz w:val="28"/>
          <w:szCs w:val="28"/>
          <w:lang w:eastAsia="ru-RU"/>
        </w:rPr>
      </w:pPr>
    </w:p>
    <w:p w:rsidR="00A644D7" w:rsidRPr="00B60879" w:rsidRDefault="00A644D7" w:rsidP="00A644D7">
      <w:pPr>
        <w:jc w:val="right"/>
        <w:rPr>
          <w:rFonts w:ascii="Times New Roman" w:hAnsi="Times New Roman"/>
          <w:sz w:val="28"/>
          <w:szCs w:val="28"/>
          <w:lang w:eastAsia="ru-RU"/>
        </w:rPr>
      </w:pPr>
    </w:p>
    <w:p w:rsidR="00A644D7" w:rsidRPr="00B60879" w:rsidRDefault="00A644D7" w:rsidP="00A644D7">
      <w:pPr>
        <w:rPr>
          <w:rFonts w:ascii="Times New Roman" w:hAnsi="Times New Roman"/>
          <w:sz w:val="28"/>
          <w:szCs w:val="28"/>
          <w:lang w:eastAsia="ru-RU"/>
        </w:rPr>
      </w:pPr>
    </w:p>
    <w:p w:rsidR="00A644D7" w:rsidRPr="00B60879" w:rsidRDefault="00A644D7" w:rsidP="00A644D7">
      <w:pPr>
        <w:jc w:val="right"/>
        <w:rPr>
          <w:rFonts w:ascii="Times New Roman" w:hAnsi="Times New Roman"/>
          <w:sz w:val="28"/>
          <w:szCs w:val="28"/>
          <w:lang w:eastAsia="ru-RU"/>
        </w:rPr>
      </w:pPr>
    </w:p>
    <w:p w:rsidR="00A644D7" w:rsidRPr="00B60879" w:rsidRDefault="00A644D7" w:rsidP="00A644D7">
      <w:pPr>
        <w:jc w:val="right"/>
        <w:rPr>
          <w:rFonts w:ascii="Times New Roman" w:hAnsi="Times New Roman"/>
          <w:sz w:val="28"/>
          <w:szCs w:val="28"/>
        </w:rPr>
      </w:pPr>
      <w:r w:rsidRPr="00B60879">
        <w:rPr>
          <w:rFonts w:ascii="Times New Roman" w:hAnsi="Times New Roman"/>
          <w:sz w:val="28"/>
          <w:szCs w:val="28"/>
          <w:lang w:eastAsia="ru-RU"/>
        </w:rPr>
        <w:t xml:space="preserve">  </w:t>
      </w:r>
      <w:r w:rsidRPr="00B60879">
        <w:rPr>
          <w:rFonts w:ascii="Times New Roman" w:hAnsi="Times New Roman"/>
          <w:sz w:val="28"/>
          <w:szCs w:val="28"/>
        </w:rPr>
        <w:t xml:space="preserve">Выполнила ординатор </w:t>
      </w:r>
      <w:r w:rsidRPr="00B60879">
        <w:rPr>
          <w:rFonts w:ascii="Times New Roman" w:hAnsi="Times New Roman"/>
          <w:sz w:val="28"/>
          <w:szCs w:val="28"/>
          <w:lang w:val="en-US"/>
        </w:rPr>
        <w:t>II</w:t>
      </w:r>
      <w:r w:rsidRPr="00B60879">
        <w:rPr>
          <w:rFonts w:ascii="Times New Roman" w:hAnsi="Times New Roman"/>
          <w:sz w:val="28"/>
          <w:szCs w:val="28"/>
        </w:rPr>
        <w:t xml:space="preserve"> года обучения</w:t>
      </w:r>
    </w:p>
    <w:p w:rsidR="00A644D7" w:rsidRPr="00B60879" w:rsidRDefault="00A644D7" w:rsidP="00A644D7">
      <w:pPr>
        <w:jc w:val="right"/>
        <w:rPr>
          <w:rFonts w:ascii="Times New Roman" w:hAnsi="Times New Roman"/>
          <w:sz w:val="28"/>
          <w:szCs w:val="28"/>
        </w:rPr>
      </w:pPr>
      <w:r w:rsidRPr="00B60879">
        <w:rPr>
          <w:rFonts w:ascii="Times New Roman" w:hAnsi="Times New Roman"/>
          <w:sz w:val="28"/>
          <w:szCs w:val="28"/>
        </w:rPr>
        <w:t>Рудник Диана Александровна</w:t>
      </w:r>
    </w:p>
    <w:p w:rsidR="00A644D7" w:rsidRPr="00B60879" w:rsidRDefault="00A644D7" w:rsidP="00A644D7">
      <w:pPr>
        <w:jc w:val="right"/>
        <w:rPr>
          <w:rFonts w:ascii="Times New Roman" w:hAnsi="Times New Roman"/>
          <w:sz w:val="28"/>
          <w:szCs w:val="28"/>
        </w:rPr>
      </w:pPr>
      <w:r w:rsidRPr="00B60879">
        <w:rPr>
          <w:rFonts w:ascii="Times New Roman" w:hAnsi="Times New Roman"/>
          <w:sz w:val="28"/>
          <w:szCs w:val="28"/>
        </w:rPr>
        <w:t>Проверила: к.м.н., доцент Петрова Марина Александровна</w:t>
      </w:r>
    </w:p>
    <w:p w:rsidR="00A644D7" w:rsidRDefault="00A644D7" w:rsidP="00A644D7">
      <w:pPr>
        <w:tabs>
          <w:tab w:val="left" w:pos="6510"/>
        </w:tabs>
        <w:rPr>
          <w:rFonts w:ascii="Times New Roman" w:hAnsi="Times New Roman"/>
          <w:sz w:val="28"/>
          <w:szCs w:val="28"/>
        </w:rPr>
      </w:pPr>
    </w:p>
    <w:p w:rsidR="00A644D7" w:rsidRDefault="00A644D7" w:rsidP="00A644D7">
      <w:pPr>
        <w:tabs>
          <w:tab w:val="left" w:pos="6510"/>
        </w:tabs>
        <w:rPr>
          <w:rFonts w:ascii="Times New Roman" w:hAnsi="Times New Roman"/>
          <w:sz w:val="28"/>
          <w:szCs w:val="28"/>
        </w:rPr>
      </w:pPr>
    </w:p>
    <w:p w:rsidR="00A644D7" w:rsidRDefault="00A644D7" w:rsidP="00A644D7">
      <w:pPr>
        <w:tabs>
          <w:tab w:val="left" w:pos="6510"/>
        </w:tabs>
        <w:rPr>
          <w:rFonts w:ascii="Times New Roman" w:hAnsi="Times New Roman"/>
          <w:sz w:val="28"/>
          <w:szCs w:val="28"/>
        </w:rPr>
      </w:pPr>
    </w:p>
    <w:p w:rsidR="00A644D7" w:rsidRDefault="00A644D7" w:rsidP="00A644D7">
      <w:pPr>
        <w:tabs>
          <w:tab w:val="left" w:pos="6510"/>
        </w:tabs>
        <w:jc w:val="center"/>
        <w:rPr>
          <w:rFonts w:ascii="Times New Roman" w:hAnsi="Times New Roman"/>
          <w:sz w:val="28"/>
          <w:szCs w:val="28"/>
        </w:rPr>
      </w:pPr>
      <w:r w:rsidRPr="00B60879">
        <w:rPr>
          <w:rFonts w:ascii="Times New Roman" w:hAnsi="Times New Roman"/>
          <w:sz w:val="28"/>
          <w:szCs w:val="28"/>
        </w:rPr>
        <w:t>Красноярск, 2023</w:t>
      </w:r>
    </w:p>
    <w:p w:rsidR="00A644D7" w:rsidRDefault="00A644D7" w:rsidP="00A644D7">
      <w:pPr>
        <w:tabs>
          <w:tab w:val="left" w:pos="6510"/>
        </w:tabs>
        <w:jc w:val="center"/>
        <w:rPr>
          <w:rFonts w:ascii="Times New Roman" w:hAnsi="Times New Roman"/>
          <w:sz w:val="28"/>
          <w:szCs w:val="28"/>
        </w:rPr>
      </w:pPr>
      <w:r>
        <w:rPr>
          <w:rFonts w:ascii="Times New Roman" w:hAnsi="Times New Roman"/>
          <w:sz w:val="28"/>
          <w:szCs w:val="28"/>
        </w:rPr>
        <w:lastRenderedPageBreak/>
        <w:t>Оглавление:</w:t>
      </w:r>
    </w:p>
    <w:p w:rsidR="00A644D7" w:rsidRPr="00642F45" w:rsidRDefault="00A644D7" w:rsidP="00A644D7">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Определение болезни. Причины заболевания</w:t>
      </w:r>
      <w:r w:rsidR="00642F45">
        <w:rPr>
          <w:sz w:val="24"/>
          <w:szCs w:val="24"/>
        </w:rPr>
        <w:t>___________________</w:t>
      </w:r>
      <w:r w:rsidR="00642F45">
        <w:rPr>
          <w:sz w:val="24"/>
          <w:szCs w:val="24"/>
        </w:rPr>
        <w:t>___</w:t>
      </w:r>
      <w:r w:rsidR="00642F45">
        <w:rPr>
          <w:sz w:val="24"/>
          <w:szCs w:val="24"/>
        </w:rPr>
        <w:t>_____</w:t>
      </w:r>
      <w:r w:rsidR="00642F45">
        <w:rPr>
          <w:sz w:val="24"/>
          <w:szCs w:val="24"/>
        </w:rPr>
        <w:t>____</w:t>
      </w:r>
      <w:r w:rsidR="00642F45">
        <w:rPr>
          <w:sz w:val="24"/>
          <w:szCs w:val="24"/>
        </w:rPr>
        <w:t xml:space="preserve"> 3</w:t>
      </w:r>
    </w:p>
    <w:p w:rsidR="00A644D7" w:rsidRPr="00642F45" w:rsidRDefault="00A644D7" w:rsidP="00A644D7">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Симптомы перфорации носовой перегородки</w:t>
      </w:r>
      <w:r w:rsidRPr="00642F45">
        <w:rPr>
          <w:rFonts w:ascii="Times New Roman" w:eastAsia="Times New Roman" w:hAnsi="Times New Roman" w:cs="Times New Roman"/>
          <w:color w:val="181D21"/>
          <w:sz w:val="24"/>
          <w:szCs w:val="24"/>
          <w:lang w:eastAsia="ru-RU"/>
        </w:rPr>
        <w:t xml:space="preserve"> </w:t>
      </w:r>
      <w:r w:rsidR="00642F45">
        <w:rPr>
          <w:sz w:val="24"/>
          <w:szCs w:val="24"/>
        </w:rPr>
        <w:t>________________</w:t>
      </w:r>
      <w:r w:rsidR="00642F45">
        <w:rPr>
          <w:sz w:val="24"/>
          <w:szCs w:val="24"/>
        </w:rPr>
        <w:t>___</w:t>
      </w:r>
      <w:r w:rsidR="00642F45">
        <w:rPr>
          <w:sz w:val="24"/>
          <w:szCs w:val="24"/>
        </w:rPr>
        <w:t>__________</w:t>
      </w:r>
      <w:proofErr w:type="gramStart"/>
      <w:r w:rsidR="00642F45">
        <w:rPr>
          <w:sz w:val="24"/>
          <w:szCs w:val="24"/>
        </w:rPr>
        <w:t>_</w:t>
      </w:r>
      <w:r w:rsidR="00642F45">
        <w:rPr>
          <w:sz w:val="24"/>
          <w:szCs w:val="24"/>
        </w:rPr>
        <w:t xml:space="preserve">  4</w:t>
      </w:r>
      <w:proofErr w:type="gramEnd"/>
    </w:p>
    <w:p w:rsidR="00A644D7" w:rsidRPr="00642F45" w:rsidRDefault="00A644D7" w:rsidP="00A644D7">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Патогене</w:t>
      </w:r>
      <w:r w:rsidRPr="00642F45">
        <w:rPr>
          <w:rFonts w:ascii="Times New Roman" w:eastAsia="Times New Roman" w:hAnsi="Times New Roman" w:cs="Times New Roman"/>
          <w:color w:val="181D21"/>
          <w:sz w:val="24"/>
          <w:szCs w:val="24"/>
          <w:lang w:eastAsia="ru-RU"/>
        </w:rPr>
        <w:t>з перфорации носовой перегородки</w:t>
      </w:r>
      <w:r w:rsidR="00642F45">
        <w:rPr>
          <w:sz w:val="24"/>
          <w:szCs w:val="24"/>
        </w:rPr>
        <w:t>____________</w:t>
      </w:r>
      <w:r w:rsidR="00642F45">
        <w:rPr>
          <w:sz w:val="24"/>
          <w:szCs w:val="24"/>
        </w:rPr>
        <w:t>____</w:t>
      </w:r>
      <w:r w:rsidR="00642F45">
        <w:rPr>
          <w:sz w:val="24"/>
          <w:szCs w:val="24"/>
        </w:rPr>
        <w:t>______________</w:t>
      </w:r>
      <w:proofErr w:type="gramStart"/>
      <w:r w:rsidR="00642F45">
        <w:rPr>
          <w:sz w:val="24"/>
          <w:szCs w:val="24"/>
        </w:rPr>
        <w:t>_</w:t>
      </w:r>
      <w:r w:rsidR="00642F45">
        <w:rPr>
          <w:sz w:val="24"/>
          <w:szCs w:val="24"/>
        </w:rPr>
        <w:t xml:space="preserve">  4</w:t>
      </w:r>
      <w:proofErr w:type="gramEnd"/>
    </w:p>
    <w:p w:rsidR="00642F45" w:rsidRPr="00642F45" w:rsidRDefault="00A644D7" w:rsidP="00642F45">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Классификация и стадии развития перфорации носовой перегородки</w:t>
      </w:r>
      <w:r w:rsidR="00642F45">
        <w:rPr>
          <w:sz w:val="24"/>
          <w:szCs w:val="24"/>
        </w:rPr>
        <w:t>_________</w:t>
      </w:r>
      <w:proofErr w:type="gramStart"/>
      <w:r w:rsidR="00642F45">
        <w:rPr>
          <w:sz w:val="24"/>
          <w:szCs w:val="24"/>
        </w:rPr>
        <w:t>_  5</w:t>
      </w:r>
      <w:proofErr w:type="gramEnd"/>
    </w:p>
    <w:p w:rsidR="00642F45" w:rsidRPr="00642F45" w:rsidRDefault="00A644D7" w:rsidP="00642F45">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Осложнения перфорации носовой перегородки</w:t>
      </w:r>
      <w:r w:rsidR="00642F45">
        <w:rPr>
          <w:sz w:val="24"/>
          <w:szCs w:val="24"/>
        </w:rPr>
        <w:t>________________</w:t>
      </w:r>
      <w:r w:rsidR="00642F45">
        <w:rPr>
          <w:sz w:val="24"/>
          <w:szCs w:val="24"/>
        </w:rPr>
        <w:t>_</w:t>
      </w:r>
      <w:r w:rsidR="00642F45">
        <w:rPr>
          <w:sz w:val="24"/>
          <w:szCs w:val="24"/>
        </w:rPr>
        <w:t>__________</w:t>
      </w:r>
      <w:proofErr w:type="gramStart"/>
      <w:r w:rsidR="00642F45">
        <w:rPr>
          <w:sz w:val="24"/>
          <w:szCs w:val="24"/>
        </w:rPr>
        <w:t>_</w:t>
      </w:r>
      <w:r w:rsidR="00642F45">
        <w:rPr>
          <w:sz w:val="24"/>
          <w:szCs w:val="24"/>
        </w:rPr>
        <w:t xml:space="preserve">  6</w:t>
      </w:r>
      <w:proofErr w:type="gramEnd"/>
      <w:r w:rsidR="00642F45" w:rsidRPr="00642F45">
        <w:rPr>
          <w:rFonts w:ascii="Times New Roman" w:eastAsia="Times New Roman" w:hAnsi="Times New Roman" w:cs="Times New Roman"/>
          <w:color w:val="181D21"/>
          <w:sz w:val="24"/>
          <w:szCs w:val="24"/>
          <w:lang w:eastAsia="ru-RU"/>
        </w:rPr>
        <w:t xml:space="preserve"> </w:t>
      </w:r>
    </w:p>
    <w:p w:rsidR="00642F45" w:rsidRPr="00642F45" w:rsidRDefault="00642F45" w:rsidP="00642F45">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Диагностика перфорации носовой перегородки</w:t>
      </w:r>
      <w:r>
        <w:rPr>
          <w:sz w:val="24"/>
          <w:szCs w:val="24"/>
        </w:rPr>
        <w:t>_______________________</w:t>
      </w:r>
      <w:r>
        <w:rPr>
          <w:sz w:val="24"/>
          <w:szCs w:val="24"/>
        </w:rPr>
        <w:t>____</w:t>
      </w:r>
      <w:proofErr w:type="gramStart"/>
      <w:r>
        <w:rPr>
          <w:sz w:val="24"/>
          <w:szCs w:val="24"/>
        </w:rPr>
        <w:t>_</w:t>
      </w:r>
      <w:r>
        <w:rPr>
          <w:sz w:val="24"/>
          <w:szCs w:val="24"/>
        </w:rPr>
        <w:t xml:space="preserve">  6</w:t>
      </w:r>
      <w:proofErr w:type="gramEnd"/>
      <w:r w:rsidRPr="00642F45">
        <w:rPr>
          <w:rFonts w:ascii="Times New Roman" w:eastAsia="Times New Roman" w:hAnsi="Times New Roman" w:cs="Times New Roman"/>
          <w:color w:val="181D21"/>
          <w:sz w:val="24"/>
          <w:szCs w:val="24"/>
          <w:lang w:eastAsia="ru-RU"/>
        </w:rPr>
        <w:t xml:space="preserve"> </w:t>
      </w:r>
    </w:p>
    <w:p w:rsidR="00642F45" w:rsidRPr="00642F45" w:rsidRDefault="00642F45" w:rsidP="00642F45">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Лечение перфорации носовой перегородки</w:t>
      </w:r>
      <w:r>
        <w:rPr>
          <w:sz w:val="24"/>
          <w:szCs w:val="24"/>
        </w:rPr>
        <w:t>_______</w:t>
      </w:r>
      <w:r>
        <w:rPr>
          <w:sz w:val="24"/>
          <w:szCs w:val="24"/>
        </w:rPr>
        <w:t>_____</w:t>
      </w:r>
      <w:r>
        <w:rPr>
          <w:sz w:val="24"/>
          <w:szCs w:val="24"/>
        </w:rPr>
        <w:t>___________________</w:t>
      </w:r>
      <w:proofErr w:type="gramStart"/>
      <w:r>
        <w:rPr>
          <w:sz w:val="24"/>
          <w:szCs w:val="24"/>
        </w:rPr>
        <w:t>_</w:t>
      </w:r>
      <w:r>
        <w:rPr>
          <w:sz w:val="24"/>
          <w:szCs w:val="24"/>
        </w:rPr>
        <w:t xml:space="preserve">  8</w:t>
      </w:r>
      <w:proofErr w:type="gramEnd"/>
    </w:p>
    <w:p w:rsidR="00642F45" w:rsidRPr="00642F45" w:rsidRDefault="00642F45" w:rsidP="00642F45">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Прогноз. Профилактика</w:t>
      </w:r>
      <w:r>
        <w:rPr>
          <w:sz w:val="24"/>
          <w:szCs w:val="24"/>
        </w:rPr>
        <w:t>_______________</w:t>
      </w:r>
      <w:r>
        <w:rPr>
          <w:sz w:val="24"/>
          <w:szCs w:val="24"/>
        </w:rPr>
        <w:t>________________________________________</w:t>
      </w:r>
      <w:proofErr w:type="gramStart"/>
      <w:r>
        <w:rPr>
          <w:sz w:val="24"/>
          <w:szCs w:val="24"/>
        </w:rPr>
        <w:t>_</w:t>
      </w:r>
      <w:r>
        <w:rPr>
          <w:sz w:val="24"/>
          <w:szCs w:val="24"/>
        </w:rPr>
        <w:t xml:space="preserve">  10</w:t>
      </w:r>
      <w:proofErr w:type="gramEnd"/>
    </w:p>
    <w:p w:rsidR="00642F45" w:rsidRPr="00642F45" w:rsidRDefault="00642F45" w:rsidP="00642F45">
      <w:pPr>
        <w:pStyle w:val="a7"/>
        <w:numPr>
          <w:ilvl w:val="0"/>
          <w:numId w:val="11"/>
        </w:numPr>
        <w:shd w:val="clear" w:color="auto" w:fill="FFFFFF"/>
        <w:spacing w:before="360" w:after="360" w:line="390" w:lineRule="atLeast"/>
        <w:outlineLvl w:val="1"/>
        <w:rPr>
          <w:rFonts w:ascii="Times New Roman" w:eastAsia="Times New Roman" w:hAnsi="Times New Roman" w:cs="Times New Roman"/>
          <w:color w:val="181D21"/>
          <w:sz w:val="24"/>
          <w:szCs w:val="24"/>
          <w:lang w:eastAsia="ru-RU"/>
        </w:rPr>
      </w:pPr>
      <w:r w:rsidRPr="00642F45">
        <w:rPr>
          <w:rFonts w:ascii="Times New Roman" w:eastAsia="Times New Roman" w:hAnsi="Times New Roman" w:cs="Times New Roman"/>
          <w:color w:val="181D21"/>
          <w:sz w:val="24"/>
          <w:szCs w:val="24"/>
          <w:lang w:eastAsia="ru-RU"/>
        </w:rPr>
        <w:t>Список литературы</w:t>
      </w:r>
      <w:r>
        <w:rPr>
          <w:sz w:val="24"/>
          <w:szCs w:val="24"/>
        </w:rPr>
        <w:t>_____</w:t>
      </w:r>
      <w:r>
        <w:rPr>
          <w:sz w:val="24"/>
          <w:szCs w:val="24"/>
        </w:rPr>
        <w:t>_________________________</w:t>
      </w:r>
      <w:r>
        <w:rPr>
          <w:sz w:val="24"/>
          <w:szCs w:val="24"/>
        </w:rPr>
        <w:t>_____________________</w:t>
      </w:r>
      <w:proofErr w:type="gramStart"/>
      <w:r>
        <w:rPr>
          <w:sz w:val="24"/>
          <w:szCs w:val="24"/>
        </w:rPr>
        <w:t>_</w:t>
      </w:r>
      <w:r>
        <w:rPr>
          <w:sz w:val="24"/>
          <w:szCs w:val="24"/>
        </w:rPr>
        <w:t xml:space="preserve">  11</w:t>
      </w:r>
      <w:proofErr w:type="gramEnd"/>
    </w:p>
    <w:p w:rsidR="00642F45" w:rsidRDefault="00642F45" w:rsidP="00642F45">
      <w:pPr>
        <w:shd w:val="clear" w:color="auto" w:fill="FFFFFF"/>
        <w:spacing w:before="360" w:after="360" w:line="390" w:lineRule="atLeast"/>
        <w:outlineLvl w:val="1"/>
        <w:rPr>
          <w:rFonts w:ascii="Times New Roman" w:eastAsia="Times New Roman" w:hAnsi="Times New Roman" w:cs="Times New Roman"/>
          <w:b/>
          <w:color w:val="181D21"/>
          <w:sz w:val="30"/>
          <w:szCs w:val="30"/>
          <w:lang w:eastAsia="ru-RU"/>
        </w:rPr>
      </w:pPr>
    </w:p>
    <w:p w:rsidR="00642F45" w:rsidRDefault="00642F45" w:rsidP="00642F45">
      <w:pPr>
        <w:shd w:val="clear" w:color="auto" w:fill="FFFFFF"/>
        <w:spacing w:before="360" w:after="360" w:line="390" w:lineRule="atLeast"/>
        <w:outlineLvl w:val="1"/>
        <w:rPr>
          <w:rFonts w:ascii="Times New Roman" w:eastAsia="Times New Roman" w:hAnsi="Times New Roman" w:cs="Times New Roman"/>
          <w:b/>
          <w:color w:val="181D21"/>
          <w:sz w:val="30"/>
          <w:szCs w:val="30"/>
          <w:lang w:eastAsia="ru-RU"/>
        </w:rPr>
      </w:pPr>
    </w:p>
    <w:p w:rsidR="00642F45" w:rsidRDefault="00642F45" w:rsidP="00642F45">
      <w:pPr>
        <w:shd w:val="clear" w:color="auto" w:fill="FFFFFF"/>
        <w:spacing w:before="360" w:after="360" w:line="390" w:lineRule="atLeast"/>
        <w:outlineLvl w:val="1"/>
        <w:rPr>
          <w:rFonts w:ascii="Times New Roman" w:eastAsia="Times New Roman" w:hAnsi="Times New Roman" w:cs="Times New Roman"/>
          <w:b/>
          <w:color w:val="181D21"/>
          <w:sz w:val="30"/>
          <w:szCs w:val="30"/>
          <w:lang w:eastAsia="ru-RU"/>
        </w:rPr>
      </w:pPr>
    </w:p>
    <w:p w:rsidR="00642F45" w:rsidRPr="00642F45" w:rsidRDefault="00642F45" w:rsidP="00642F45">
      <w:pPr>
        <w:shd w:val="clear" w:color="auto" w:fill="FFFFFF"/>
        <w:spacing w:before="360" w:after="360" w:line="390" w:lineRule="atLeast"/>
        <w:outlineLvl w:val="1"/>
        <w:rPr>
          <w:rFonts w:ascii="Times New Roman" w:eastAsia="Times New Roman" w:hAnsi="Times New Roman" w:cs="Times New Roman"/>
          <w:b/>
          <w:color w:val="181D21"/>
          <w:sz w:val="30"/>
          <w:szCs w:val="30"/>
          <w:lang w:eastAsia="ru-RU"/>
        </w:rPr>
      </w:pPr>
    </w:p>
    <w:p w:rsidR="00A644D7" w:rsidRPr="00642F45" w:rsidRDefault="00A644D7" w:rsidP="00642F45">
      <w:pPr>
        <w:pStyle w:val="a7"/>
        <w:shd w:val="clear" w:color="auto" w:fill="FFFFFF"/>
        <w:spacing w:before="360" w:after="360" w:line="390" w:lineRule="atLeast"/>
        <w:outlineLvl w:val="1"/>
        <w:rPr>
          <w:rFonts w:ascii="Times New Roman" w:eastAsia="Times New Roman" w:hAnsi="Times New Roman" w:cs="Times New Roman"/>
          <w:b/>
          <w:color w:val="181D21"/>
          <w:sz w:val="30"/>
          <w:szCs w:val="30"/>
          <w:lang w:eastAsia="ru-RU"/>
        </w:rPr>
      </w:pPr>
    </w:p>
    <w:p w:rsidR="00A644D7" w:rsidRPr="00A644D7" w:rsidRDefault="00A644D7" w:rsidP="00A644D7">
      <w:pPr>
        <w:pStyle w:val="a7"/>
        <w:shd w:val="clear" w:color="auto" w:fill="FFFFFF"/>
        <w:spacing w:before="360" w:after="360" w:line="390" w:lineRule="atLeast"/>
        <w:outlineLvl w:val="1"/>
        <w:rPr>
          <w:rFonts w:ascii="Times New Roman" w:eastAsia="Times New Roman" w:hAnsi="Times New Roman" w:cs="Times New Roman"/>
          <w:b/>
          <w:color w:val="181D21"/>
          <w:sz w:val="30"/>
          <w:szCs w:val="30"/>
          <w:lang w:eastAsia="ru-RU"/>
        </w:rPr>
      </w:pPr>
    </w:p>
    <w:p w:rsidR="00A644D7" w:rsidRPr="00A644D7" w:rsidRDefault="00A644D7" w:rsidP="00A644D7">
      <w:pPr>
        <w:shd w:val="clear" w:color="auto" w:fill="FFFFFF"/>
        <w:spacing w:before="360" w:after="360" w:line="390" w:lineRule="atLeast"/>
        <w:ind w:left="360"/>
        <w:outlineLvl w:val="1"/>
        <w:rPr>
          <w:rFonts w:ascii="Times New Roman" w:eastAsia="Times New Roman" w:hAnsi="Times New Roman" w:cs="Times New Roman"/>
          <w:b/>
          <w:color w:val="181D21"/>
          <w:sz w:val="30"/>
          <w:szCs w:val="30"/>
          <w:lang w:eastAsia="ru-RU"/>
        </w:rPr>
      </w:pPr>
    </w:p>
    <w:p w:rsidR="00A644D7" w:rsidRPr="00A644D7" w:rsidRDefault="00A644D7" w:rsidP="00A644D7">
      <w:pPr>
        <w:shd w:val="clear" w:color="auto" w:fill="FFFFFF"/>
        <w:spacing w:before="360" w:after="360" w:line="390" w:lineRule="atLeast"/>
        <w:ind w:left="360"/>
        <w:outlineLvl w:val="1"/>
        <w:rPr>
          <w:rFonts w:ascii="Times New Roman" w:eastAsia="Times New Roman" w:hAnsi="Times New Roman" w:cs="Times New Roman"/>
          <w:b/>
          <w:color w:val="181D21"/>
          <w:sz w:val="30"/>
          <w:szCs w:val="30"/>
          <w:lang w:eastAsia="ru-RU"/>
        </w:rPr>
      </w:pPr>
    </w:p>
    <w:p w:rsidR="00A644D7" w:rsidRDefault="00A644D7" w:rsidP="00A644D7">
      <w:pPr>
        <w:tabs>
          <w:tab w:val="left" w:pos="6510"/>
        </w:tabs>
        <w:jc w:val="center"/>
        <w:rPr>
          <w:rFonts w:ascii="Times New Roman" w:hAnsi="Times New Roman"/>
          <w:sz w:val="28"/>
          <w:szCs w:val="28"/>
        </w:rPr>
      </w:pPr>
    </w:p>
    <w:p w:rsidR="00642F45" w:rsidRDefault="00642F45" w:rsidP="00A644D7">
      <w:pPr>
        <w:tabs>
          <w:tab w:val="left" w:pos="6510"/>
        </w:tabs>
        <w:jc w:val="center"/>
        <w:rPr>
          <w:rFonts w:ascii="Times New Roman" w:hAnsi="Times New Roman"/>
          <w:sz w:val="28"/>
          <w:szCs w:val="28"/>
        </w:rPr>
      </w:pPr>
    </w:p>
    <w:p w:rsidR="00642F45" w:rsidRPr="00642F45" w:rsidRDefault="00642F45" w:rsidP="00A644D7">
      <w:pPr>
        <w:tabs>
          <w:tab w:val="left" w:pos="6510"/>
        </w:tabs>
        <w:jc w:val="center"/>
        <w:rPr>
          <w:rFonts w:ascii="Times New Roman" w:hAnsi="Times New Roman"/>
          <w:color w:val="0D0D0D" w:themeColor="text1" w:themeTint="F2"/>
          <w:sz w:val="28"/>
          <w:szCs w:val="28"/>
        </w:rPr>
      </w:pPr>
      <w:bookmarkStart w:id="0" w:name="_GoBack"/>
    </w:p>
    <w:p w:rsidR="00642F45" w:rsidRPr="00642F45" w:rsidRDefault="00642F45" w:rsidP="00A644D7">
      <w:pPr>
        <w:tabs>
          <w:tab w:val="left" w:pos="6510"/>
        </w:tabs>
        <w:jc w:val="center"/>
        <w:rPr>
          <w:rFonts w:ascii="Times New Roman" w:hAnsi="Times New Roman"/>
          <w:color w:val="0D0D0D" w:themeColor="text1" w:themeTint="F2"/>
          <w:sz w:val="28"/>
          <w:szCs w:val="28"/>
        </w:rPr>
      </w:pPr>
    </w:p>
    <w:p w:rsidR="00642F45" w:rsidRPr="00642F45" w:rsidRDefault="00642F45" w:rsidP="00A644D7">
      <w:pPr>
        <w:tabs>
          <w:tab w:val="left" w:pos="6510"/>
        </w:tabs>
        <w:jc w:val="center"/>
        <w:rPr>
          <w:rFonts w:ascii="Times New Roman" w:hAnsi="Times New Roman"/>
          <w:color w:val="0D0D0D" w:themeColor="text1" w:themeTint="F2"/>
          <w:sz w:val="28"/>
          <w:szCs w:val="28"/>
        </w:rPr>
      </w:pPr>
    </w:p>
    <w:p w:rsidR="00642F45" w:rsidRPr="00642F45" w:rsidRDefault="00642F45" w:rsidP="00A644D7">
      <w:pPr>
        <w:tabs>
          <w:tab w:val="left" w:pos="6510"/>
        </w:tabs>
        <w:jc w:val="center"/>
        <w:rPr>
          <w:rFonts w:ascii="Times New Roman" w:hAnsi="Times New Roman"/>
          <w:color w:val="0D0D0D" w:themeColor="text1" w:themeTint="F2"/>
          <w:sz w:val="28"/>
          <w:szCs w:val="28"/>
        </w:rPr>
      </w:pPr>
    </w:p>
    <w:p w:rsidR="00642F45" w:rsidRPr="00642F45" w:rsidRDefault="00642F45" w:rsidP="00A644D7">
      <w:pPr>
        <w:tabs>
          <w:tab w:val="left" w:pos="6510"/>
        </w:tabs>
        <w:jc w:val="center"/>
        <w:rPr>
          <w:rFonts w:ascii="Times New Roman" w:hAnsi="Times New Roman"/>
          <w:color w:val="0D0D0D" w:themeColor="text1" w:themeTint="F2"/>
          <w:sz w:val="28"/>
          <w:szCs w:val="28"/>
        </w:rPr>
      </w:pP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30"/>
          <w:szCs w:val="30"/>
          <w:lang w:eastAsia="ru-RU"/>
        </w:rPr>
      </w:pPr>
      <w:r w:rsidRPr="00A644D7">
        <w:rPr>
          <w:rFonts w:ascii="Times New Roman" w:eastAsia="Times New Roman" w:hAnsi="Times New Roman" w:cs="Times New Roman"/>
          <w:b/>
          <w:color w:val="0D0D0D" w:themeColor="text1" w:themeTint="F2"/>
          <w:sz w:val="30"/>
          <w:szCs w:val="30"/>
          <w:lang w:eastAsia="ru-RU"/>
        </w:rPr>
        <w:lastRenderedPageBreak/>
        <w:t>Определение болезни. Причины заболевания</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Перфорация перегородки носа</w:t>
      </w:r>
      <w:r w:rsidRPr="00A644D7">
        <w:rPr>
          <w:rFonts w:ascii="Times New Roman" w:eastAsia="Times New Roman" w:hAnsi="Times New Roman" w:cs="Times New Roman"/>
          <w:color w:val="0D0D0D" w:themeColor="text1" w:themeTint="F2"/>
          <w:sz w:val="28"/>
          <w:szCs w:val="28"/>
          <w:lang w:eastAsia="ru-RU"/>
        </w:rPr>
        <w:t> (</w:t>
      </w:r>
      <w:proofErr w:type="spellStart"/>
      <w:r w:rsidRPr="00642F45">
        <w:rPr>
          <w:rFonts w:ascii="Times New Roman" w:eastAsia="Times New Roman" w:hAnsi="Times New Roman" w:cs="Times New Roman"/>
          <w:iCs/>
          <w:color w:val="0D0D0D" w:themeColor="text1" w:themeTint="F2"/>
          <w:sz w:val="28"/>
          <w:szCs w:val="28"/>
          <w:lang w:eastAsia="ru-RU"/>
        </w:rPr>
        <w:t>nasal</w:t>
      </w:r>
      <w:proofErr w:type="spellEnd"/>
      <w:r w:rsidRPr="00642F45">
        <w:rPr>
          <w:rFonts w:ascii="Times New Roman" w:eastAsia="Times New Roman" w:hAnsi="Times New Roman" w:cs="Times New Roman"/>
          <w:iCs/>
          <w:color w:val="0D0D0D" w:themeColor="text1" w:themeTint="F2"/>
          <w:sz w:val="28"/>
          <w:szCs w:val="28"/>
          <w:lang w:eastAsia="ru-RU"/>
        </w:rPr>
        <w:t xml:space="preserve"> </w:t>
      </w:r>
      <w:proofErr w:type="spellStart"/>
      <w:r w:rsidRPr="00642F45">
        <w:rPr>
          <w:rFonts w:ascii="Times New Roman" w:eastAsia="Times New Roman" w:hAnsi="Times New Roman" w:cs="Times New Roman"/>
          <w:iCs/>
          <w:color w:val="0D0D0D" w:themeColor="text1" w:themeTint="F2"/>
          <w:sz w:val="28"/>
          <w:szCs w:val="28"/>
          <w:lang w:eastAsia="ru-RU"/>
        </w:rPr>
        <w:t>septum</w:t>
      </w:r>
      <w:proofErr w:type="spellEnd"/>
      <w:r w:rsidRPr="00642F45">
        <w:rPr>
          <w:rFonts w:ascii="Times New Roman" w:eastAsia="Times New Roman" w:hAnsi="Times New Roman" w:cs="Times New Roman"/>
          <w:iCs/>
          <w:color w:val="0D0D0D" w:themeColor="text1" w:themeTint="F2"/>
          <w:sz w:val="28"/>
          <w:szCs w:val="28"/>
          <w:lang w:eastAsia="ru-RU"/>
        </w:rPr>
        <w:t xml:space="preserve"> </w:t>
      </w:r>
      <w:proofErr w:type="spellStart"/>
      <w:r w:rsidRPr="00642F45">
        <w:rPr>
          <w:rFonts w:ascii="Times New Roman" w:eastAsia="Times New Roman" w:hAnsi="Times New Roman" w:cs="Times New Roman"/>
          <w:iCs/>
          <w:color w:val="0D0D0D" w:themeColor="text1" w:themeTint="F2"/>
          <w:sz w:val="28"/>
          <w:szCs w:val="28"/>
          <w:lang w:eastAsia="ru-RU"/>
        </w:rPr>
        <w:t>perforation</w:t>
      </w:r>
      <w:proofErr w:type="spellEnd"/>
      <w:r w:rsidRPr="00A644D7">
        <w:rPr>
          <w:rFonts w:ascii="Times New Roman" w:eastAsia="Times New Roman" w:hAnsi="Times New Roman" w:cs="Times New Roman"/>
          <w:color w:val="0D0D0D" w:themeColor="text1" w:themeTint="F2"/>
          <w:sz w:val="28"/>
          <w:szCs w:val="28"/>
          <w:lang w:eastAsia="ru-RU"/>
        </w:rPr>
        <w:t>) — это сквозное отверстие в вертикальной пластине,</w:t>
      </w:r>
      <w:r w:rsidRPr="00642F45">
        <w:rPr>
          <w:rFonts w:ascii="Times New Roman" w:eastAsia="Times New Roman" w:hAnsi="Times New Roman" w:cs="Times New Roman"/>
          <w:color w:val="0D0D0D" w:themeColor="text1" w:themeTint="F2"/>
          <w:sz w:val="28"/>
          <w:szCs w:val="28"/>
          <w:lang w:eastAsia="ru-RU"/>
        </w:rPr>
        <w:t xml:space="preserve"> которая разделяет полости носа.</w:t>
      </w: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Распространённость болезни, по данным эпидемиологического исследования, составляет 0,9 </w:t>
      </w:r>
      <w:proofErr w:type="gramStart"/>
      <w:r w:rsidRPr="00A644D7">
        <w:rPr>
          <w:rFonts w:ascii="Times New Roman" w:eastAsia="Times New Roman" w:hAnsi="Times New Roman" w:cs="Times New Roman"/>
          <w:color w:val="0D0D0D" w:themeColor="text1" w:themeTint="F2"/>
          <w:sz w:val="28"/>
          <w:szCs w:val="28"/>
          <w:lang w:eastAsia="ru-RU"/>
        </w:rPr>
        <w:t>% .</w:t>
      </w:r>
      <w:proofErr w:type="gramEnd"/>
    </w:p>
    <w:p w:rsidR="00A644D7" w:rsidRPr="00A644D7" w:rsidRDefault="00A644D7" w:rsidP="00A644D7">
      <w:pPr>
        <w:shd w:val="clear" w:color="auto" w:fill="FFFFFF"/>
        <w:spacing w:before="100" w:beforeAutospacing="1" w:after="100" w:afterAutospacing="1" w:line="312" w:lineRule="atLeast"/>
        <w:jc w:val="center"/>
        <w:outlineLvl w:val="2"/>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Причины перфорации перегородки носа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Перфорация перегородки носа является </w:t>
      </w:r>
      <w:proofErr w:type="spellStart"/>
      <w:r w:rsidRPr="00A644D7">
        <w:rPr>
          <w:rFonts w:ascii="Times New Roman" w:eastAsia="Times New Roman" w:hAnsi="Times New Roman" w:cs="Times New Roman"/>
          <w:color w:val="0D0D0D" w:themeColor="text1" w:themeTint="F2"/>
          <w:sz w:val="28"/>
          <w:szCs w:val="28"/>
          <w:lang w:eastAsia="ru-RU"/>
        </w:rPr>
        <w:t>полиэтиологичным</w:t>
      </w:r>
      <w:proofErr w:type="spellEnd"/>
      <w:r w:rsidRPr="00A644D7">
        <w:rPr>
          <w:rFonts w:ascii="Times New Roman" w:eastAsia="Times New Roman" w:hAnsi="Times New Roman" w:cs="Times New Roman"/>
          <w:color w:val="0D0D0D" w:themeColor="text1" w:themeTint="F2"/>
          <w:sz w:val="28"/>
          <w:szCs w:val="28"/>
          <w:lang w:eastAsia="ru-RU"/>
        </w:rPr>
        <w:t xml:space="preserve"> (т. е. многофакторным) заболеванием. Различают разные механизмы её повреждения.</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Внешние механизмы:</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Предшествующая операция на перегородке носа:</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proofErr w:type="spellStart"/>
      <w:r w:rsidRPr="00A644D7">
        <w:rPr>
          <w:rFonts w:ascii="Times New Roman" w:eastAsia="Times New Roman" w:hAnsi="Times New Roman" w:cs="Times New Roman"/>
          <w:color w:val="0D0D0D" w:themeColor="text1" w:themeTint="F2"/>
          <w:sz w:val="28"/>
          <w:szCs w:val="28"/>
          <w:lang w:eastAsia="ru-RU"/>
        </w:rPr>
        <w:t>септопластика</w:t>
      </w:r>
      <w:proofErr w:type="spellEnd"/>
      <w:r w:rsidRPr="00A644D7">
        <w:rPr>
          <w:rFonts w:ascii="Times New Roman" w:eastAsia="Times New Roman" w:hAnsi="Times New Roman" w:cs="Times New Roman"/>
          <w:color w:val="0D0D0D" w:themeColor="text1" w:themeTint="F2"/>
          <w:sz w:val="28"/>
          <w:szCs w:val="28"/>
          <w:lang w:eastAsia="ru-RU"/>
        </w:rPr>
        <w:t> — хирургическая коррекция </w:t>
      </w:r>
      <w:hyperlink r:id="rId6" w:tgtFrame="_blank" w:history="1">
        <w:r w:rsidRPr="00642F45">
          <w:rPr>
            <w:rFonts w:ascii="Times New Roman" w:eastAsia="Times New Roman" w:hAnsi="Times New Roman" w:cs="Times New Roman"/>
            <w:color w:val="0D0D0D" w:themeColor="text1" w:themeTint="F2"/>
            <w:sz w:val="28"/>
            <w:szCs w:val="28"/>
            <w:lang w:eastAsia="ru-RU"/>
          </w:rPr>
          <w:t>искривления перегородки носа</w:t>
        </w:r>
      </w:hyperlink>
      <w:r w:rsidRPr="00A644D7">
        <w:rPr>
          <w:rFonts w:ascii="Times New Roman" w:eastAsia="Times New Roman" w:hAnsi="Times New Roman" w:cs="Times New Roman"/>
          <w:color w:val="0D0D0D" w:themeColor="text1" w:themeTint="F2"/>
          <w:sz w:val="28"/>
          <w:szCs w:val="28"/>
          <w:lang w:eastAsia="ru-RU"/>
        </w:rPr>
        <w:t> (наиболее частая причина);</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электрокоагуляция кровеносных сосудов перегородки носа (зоны </w:t>
      </w:r>
      <w:proofErr w:type="spellStart"/>
      <w:r w:rsidRPr="00A644D7">
        <w:rPr>
          <w:rFonts w:ascii="Times New Roman" w:eastAsia="Times New Roman" w:hAnsi="Times New Roman" w:cs="Times New Roman"/>
          <w:color w:val="0D0D0D" w:themeColor="text1" w:themeTint="F2"/>
          <w:sz w:val="28"/>
          <w:szCs w:val="28"/>
          <w:lang w:eastAsia="ru-RU"/>
        </w:rPr>
        <w:t>Киссельбаха</w:t>
      </w:r>
      <w:proofErr w:type="spellEnd"/>
      <w:r w:rsidRPr="00A644D7">
        <w:rPr>
          <w:rFonts w:ascii="Times New Roman" w:eastAsia="Times New Roman" w:hAnsi="Times New Roman" w:cs="Times New Roman"/>
          <w:color w:val="0D0D0D" w:themeColor="text1" w:themeTint="F2"/>
          <w:sz w:val="28"/>
          <w:szCs w:val="28"/>
          <w:lang w:eastAsia="ru-RU"/>
        </w:rPr>
        <w:t>) при рецидивирующих носовых кровотечениях;</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длительная тампонада носа;</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ятрогенная перфорация, т. е. частичное либо полное удаление носовой перегородки, чтобы создать пространство для манипуляций при удалении крупной опухоли в области пазух и полости носа;</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Травмы носа.</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Длительное (более 6 месяцев) использование сосудосуживающих препаратов (альфа-</w:t>
      </w:r>
      <w:proofErr w:type="spellStart"/>
      <w:r w:rsidRPr="00A644D7">
        <w:rPr>
          <w:rFonts w:ascii="Times New Roman" w:eastAsia="Times New Roman" w:hAnsi="Times New Roman" w:cs="Times New Roman"/>
          <w:color w:val="0D0D0D" w:themeColor="text1" w:themeTint="F2"/>
          <w:sz w:val="28"/>
          <w:szCs w:val="28"/>
          <w:lang w:eastAsia="ru-RU"/>
        </w:rPr>
        <w:t>адреномиметиков</w:t>
      </w:r>
      <w:proofErr w:type="spellEnd"/>
      <w:r w:rsidRPr="00A644D7">
        <w:rPr>
          <w:rFonts w:ascii="Times New Roman" w:eastAsia="Times New Roman" w:hAnsi="Times New Roman" w:cs="Times New Roman"/>
          <w:color w:val="0D0D0D" w:themeColor="text1" w:themeTint="F2"/>
          <w:sz w:val="28"/>
          <w:szCs w:val="28"/>
          <w:lang w:eastAsia="ru-RU"/>
        </w:rPr>
        <w:t>) или неконтролируемое применение местных кортикостероидных препаратов </w:t>
      </w:r>
      <w:hyperlink r:id="rId7" w:anchor="3" w:history="1">
        <w:r w:rsidRPr="00642F45">
          <w:rPr>
            <w:rFonts w:ascii="Times New Roman" w:eastAsia="Times New Roman" w:hAnsi="Times New Roman" w:cs="Times New Roman"/>
            <w:color w:val="0D0D0D" w:themeColor="text1" w:themeTint="F2"/>
            <w:sz w:val="28"/>
            <w:szCs w:val="28"/>
            <w:vertAlign w:val="subscript"/>
            <w:lang w:eastAsia="ru-RU"/>
          </w:rPr>
          <w:t>[3]</w:t>
        </w:r>
      </w:hyperlink>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Употребление местных наркотических веществ (например, кокаина).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Другие механизмы, приводящие к спонтанным перфорациям:</w:t>
      </w:r>
    </w:p>
    <w:p w:rsidR="00A644D7" w:rsidRPr="00A644D7" w:rsidRDefault="00A644D7" w:rsidP="00A644D7">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hyperlink r:id="rId8" w:tgtFrame="_blank" w:history="1">
        <w:proofErr w:type="spellStart"/>
        <w:r w:rsidRPr="00642F45">
          <w:rPr>
            <w:rFonts w:ascii="Times New Roman" w:eastAsia="Times New Roman" w:hAnsi="Times New Roman" w:cs="Times New Roman"/>
            <w:color w:val="0D0D0D" w:themeColor="text1" w:themeTint="F2"/>
            <w:sz w:val="28"/>
            <w:szCs w:val="28"/>
            <w:lang w:eastAsia="ru-RU"/>
          </w:rPr>
          <w:t>Гранулематоз</w:t>
        </w:r>
        <w:proofErr w:type="spellEnd"/>
        <w:r w:rsidRPr="00642F45">
          <w:rPr>
            <w:rFonts w:ascii="Times New Roman" w:eastAsia="Times New Roman" w:hAnsi="Times New Roman" w:cs="Times New Roman"/>
            <w:color w:val="0D0D0D" w:themeColor="text1" w:themeTint="F2"/>
            <w:sz w:val="28"/>
            <w:szCs w:val="28"/>
            <w:lang w:eastAsia="ru-RU"/>
          </w:rPr>
          <w:t xml:space="preserve"> </w:t>
        </w:r>
        <w:proofErr w:type="spellStart"/>
        <w:r w:rsidRPr="00642F45">
          <w:rPr>
            <w:rFonts w:ascii="Times New Roman" w:eastAsia="Times New Roman" w:hAnsi="Times New Roman" w:cs="Times New Roman"/>
            <w:color w:val="0D0D0D" w:themeColor="text1" w:themeTint="F2"/>
            <w:sz w:val="28"/>
            <w:szCs w:val="28"/>
            <w:lang w:eastAsia="ru-RU"/>
          </w:rPr>
          <w:t>Вегенера</w:t>
        </w:r>
        <w:proofErr w:type="spellEnd"/>
      </w:hyperlink>
      <w:r w:rsidRPr="00A644D7">
        <w:rPr>
          <w:rFonts w:ascii="Times New Roman" w:eastAsia="Times New Roman" w:hAnsi="Times New Roman" w:cs="Times New Roman"/>
          <w:color w:val="0D0D0D" w:themeColor="text1" w:themeTint="F2"/>
          <w:sz w:val="28"/>
          <w:szCs w:val="28"/>
          <w:lang w:eastAsia="ru-RU"/>
        </w:rPr>
        <w:t> (</w:t>
      </w:r>
      <w:proofErr w:type="spellStart"/>
      <w:r w:rsidRPr="00A644D7">
        <w:rPr>
          <w:rFonts w:ascii="Times New Roman" w:eastAsia="Times New Roman" w:hAnsi="Times New Roman" w:cs="Times New Roman"/>
          <w:color w:val="0D0D0D" w:themeColor="text1" w:themeTint="F2"/>
          <w:sz w:val="28"/>
          <w:szCs w:val="28"/>
          <w:lang w:eastAsia="ru-RU"/>
        </w:rPr>
        <w:t>гранулематоз</w:t>
      </w:r>
      <w:proofErr w:type="spellEnd"/>
      <w:r w:rsidRPr="00A644D7">
        <w:rPr>
          <w:rFonts w:ascii="Times New Roman" w:eastAsia="Times New Roman" w:hAnsi="Times New Roman" w:cs="Times New Roman"/>
          <w:color w:val="0D0D0D" w:themeColor="text1" w:themeTint="F2"/>
          <w:sz w:val="28"/>
          <w:szCs w:val="28"/>
          <w:lang w:eastAsia="ru-RU"/>
        </w:rPr>
        <w:t xml:space="preserve"> с </w:t>
      </w:r>
      <w:proofErr w:type="spellStart"/>
      <w:r w:rsidRPr="00A644D7">
        <w:rPr>
          <w:rFonts w:ascii="Times New Roman" w:eastAsia="Times New Roman" w:hAnsi="Times New Roman" w:cs="Times New Roman"/>
          <w:color w:val="0D0D0D" w:themeColor="text1" w:themeTint="F2"/>
          <w:sz w:val="28"/>
          <w:szCs w:val="28"/>
          <w:lang w:eastAsia="ru-RU"/>
        </w:rPr>
        <w:t>полиангиитом</w:t>
      </w:r>
      <w:proofErr w:type="spellEnd"/>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Системные заболевания соединительной ткани: </w:t>
      </w:r>
      <w:hyperlink r:id="rId9" w:tgtFrame="_blank" w:history="1">
        <w:r w:rsidRPr="00642F45">
          <w:rPr>
            <w:rFonts w:ascii="Times New Roman" w:eastAsia="Times New Roman" w:hAnsi="Times New Roman" w:cs="Times New Roman"/>
            <w:color w:val="0D0D0D" w:themeColor="text1" w:themeTint="F2"/>
            <w:sz w:val="28"/>
            <w:szCs w:val="28"/>
            <w:lang w:eastAsia="ru-RU"/>
          </w:rPr>
          <w:t>системная красная волчанка</w:t>
        </w:r>
      </w:hyperlink>
      <w:r w:rsidRPr="00A644D7">
        <w:rPr>
          <w:rFonts w:ascii="Times New Roman" w:eastAsia="Times New Roman" w:hAnsi="Times New Roman" w:cs="Times New Roman"/>
          <w:color w:val="0D0D0D" w:themeColor="text1" w:themeTint="F2"/>
          <w:sz w:val="28"/>
          <w:szCs w:val="28"/>
          <w:lang w:eastAsia="ru-RU"/>
        </w:rPr>
        <w:t>, </w:t>
      </w:r>
      <w:hyperlink r:id="rId10" w:tgtFrame="_blank" w:history="1">
        <w:r w:rsidRPr="00642F45">
          <w:rPr>
            <w:rFonts w:ascii="Times New Roman" w:eastAsia="Times New Roman" w:hAnsi="Times New Roman" w:cs="Times New Roman"/>
            <w:color w:val="0D0D0D" w:themeColor="text1" w:themeTint="F2"/>
            <w:sz w:val="28"/>
            <w:szCs w:val="28"/>
            <w:lang w:eastAsia="ru-RU"/>
          </w:rPr>
          <w:t>дерматомиозит</w:t>
        </w:r>
      </w:hyperlink>
      <w:r w:rsidRPr="00A644D7">
        <w:rPr>
          <w:rFonts w:ascii="Times New Roman" w:eastAsia="Times New Roman" w:hAnsi="Times New Roman" w:cs="Times New Roman"/>
          <w:color w:val="0D0D0D" w:themeColor="text1" w:themeTint="F2"/>
          <w:sz w:val="28"/>
          <w:szCs w:val="28"/>
          <w:lang w:eastAsia="ru-RU"/>
        </w:rPr>
        <w:t> и др.</w:t>
      </w:r>
    </w:p>
    <w:p w:rsidR="00A644D7" w:rsidRPr="00A644D7" w:rsidRDefault="00A644D7" w:rsidP="00A644D7">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Хронический атрофический ринит.</w:t>
      </w:r>
    </w:p>
    <w:p w:rsidR="00A644D7" w:rsidRPr="00A644D7" w:rsidRDefault="00A644D7" w:rsidP="00A644D7">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Инфекционные заболевания, при которых перегородка носа может разрушаться (например, туберкулёз, </w:t>
      </w:r>
      <w:hyperlink r:id="rId11" w:tgtFrame="_blank" w:history="1">
        <w:r w:rsidRPr="00642F45">
          <w:rPr>
            <w:rFonts w:ascii="Times New Roman" w:eastAsia="Times New Roman" w:hAnsi="Times New Roman" w:cs="Times New Roman"/>
            <w:color w:val="0D0D0D" w:themeColor="text1" w:themeTint="F2"/>
            <w:sz w:val="28"/>
            <w:szCs w:val="28"/>
            <w:lang w:eastAsia="ru-RU"/>
          </w:rPr>
          <w:t>сифилис</w:t>
        </w:r>
      </w:hyperlink>
      <w:r w:rsidRPr="00A644D7">
        <w:rPr>
          <w:rFonts w:ascii="Times New Roman" w:eastAsia="Times New Roman" w:hAnsi="Times New Roman" w:cs="Times New Roman"/>
          <w:color w:val="0D0D0D" w:themeColor="text1" w:themeTint="F2"/>
          <w:sz w:val="28"/>
          <w:szCs w:val="28"/>
          <w:lang w:eastAsia="ru-RU"/>
        </w:rPr>
        <w:t> и т. д.).</w:t>
      </w:r>
    </w:p>
    <w:p w:rsidR="00A644D7" w:rsidRPr="00A644D7" w:rsidRDefault="00A644D7" w:rsidP="00A644D7">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Опухоли, для которых характерно поражение носовой перегородки: злокачественные (саркома, меланома, </w:t>
      </w:r>
      <w:proofErr w:type="spellStart"/>
      <w:r w:rsidRPr="00A644D7">
        <w:rPr>
          <w:rFonts w:ascii="Times New Roman" w:eastAsia="Times New Roman" w:hAnsi="Times New Roman" w:cs="Times New Roman"/>
          <w:color w:val="0D0D0D" w:themeColor="text1" w:themeTint="F2"/>
          <w:sz w:val="28"/>
          <w:szCs w:val="28"/>
          <w:lang w:eastAsia="ru-RU"/>
        </w:rPr>
        <w:t>эстезионейробластома</w:t>
      </w:r>
      <w:proofErr w:type="spellEnd"/>
      <w:r w:rsidRPr="00A644D7">
        <w:rPr>
          <w:rFonts w:ascii="Times New Roman" w:eastAsia="Times New Roman" w:hAnsi="Times New Roman" w:cs="Times New Roman"/>
          <w:color w:val="0D0D0D" w:themeColor="text1" w:themeTint="F2"/>
          <w:sz w:val="28"/>
          <w:szCs w:val="28"/>
          <w:lang w:eastAsia="ru-RU"/>
        </w:rPr>
        <w:t xml:space="preserve">, рак полости носа) или доброкачественные (инвертированная папиллома, ювенильная </w:t>
      </w:r>
      <w:proofErr w:type="spellStart"/>
      <w:r w:rsidRPr="00A644D7">
        <w:rPr>
          <w:rFonts w:ascii="Times New Roman" w:eastAsia="Times New Roman" w:hAnsi="Times New Roman" w:cs="Times New Roman"/>
          <w:color w:val="0D0D0D" w:themeColor="text1" w:themeTint="F2"/>
          <w:sz w:val="28"/>
          <w:szCs w:val="28"/>
          <w:lang w:eastAsia="ru-RU"/>
        </w:rPr>
        <w:t>ангиофиброма</w:t>
      </w:r>
      <w:proofErr w:type="spellEnd"/>
      <w:r w:rsidRPr="00A644D7">
        <w:rPr>
          <w:rFonts w:ascii="Times New Roman" w:eastAsia="Times New Roman" w:hAnsi="Times New Roman" w:cs="Times New Roman"/>
          <w:color w:val="0D0D0D" w:themeColor="text1" w:themeTint="F2"/>
          <w:sz w:val="28"/>
          <w:szCs w:val="28"/>
          <w:lang w:eastAsia="ru-RU"/>
        </w:rPr>
        <w:t>, переходно-клеточная папиллома и т. д.).</w:t>
      </w:r>
    </w:p>
    <w:p w:rsidR="00A644D7" w:rsidRPr="00A644D7" w:rsidRDefault="00A644D7" w:rsidP="00A644D7">
      <w:pPr>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lastRenderedPageBreak/>
        <w:t xml:space="preserve">Длительное воздействие вредных производственных факторов, </w:t>
      </w:r>
      <w:proofErr w:type="gramStart"/>
      <w:r w:rsidRPr="00A644D7">
        <w:rPr>
          <w:rFonts w:ascii="Times New Roman" w:eastAsia="Times New Roman" w:hAnsi="Times New Roman" w:cs="Times New Roman"/>
          <w:color w:val="0D0D0D" w:themeColor="text1" w:themeTint="F2"/>
          <w:sz w:val="28"/>
          <w:szCs w:val="28"/>
          <w:lang w:eastAsia="ru-RU"/>
        </w:rPr>
        <w:t>например</w:t>
      </w:r>
      <w:proofErr w:type="gramEnd"/>
      <w:r w:rsidRPr="00A644D7">
        <w:rPr>
          <w:rFonts w:ascii="Times New Roman" w:eastAsia="Times New Roman" w:hAnsi="Times New Roman" w:cs="Times New Roman"/>
          <w:color w:val="0D0D0D" w:themeColor="text1" w:themeTint="F2"/>
          <w:sz w:val="28"/>
          <w:szCs w:val="28"/>
          <w:lang w:eastAsia="ru-RU"/>
        </w:rPr>
        <w:t xml:space="preserve"> запылённость или большое количество органических соединений углеводородов в воздухе.</w:t>
      </w:r>
    </w:p>
    <w:p w:rsidR="00A644D7" w:rsidRPr="00A644D7" w:rsidRDefault="00A644D7" w:rsidP="00A644D7">
      <w:pPr>
        <w:shd w:val="clear" w:color="auto" w:fill="FFFFFF"/>
        <w:spacing w:after="0" w:line="273"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noProof/>
          <w:color w:val="0D0D0D" w:themeColor="text1" w:themeTint="F2"/>
          <w:sz w:val="28"/>
          <w:szCs w:val="28"/>
          <w:lang w:eastAsia="ru-RU"/>
        </w:rPr>
        <mc:AlternateContent>
          <mc:Choice Requires="wps">
            <w:drawing>
              <wp:inline distT="0" distB="0" distL="0" distR="0" wp14:anchorId="2107AC57" wp14:editId="3E6B38EF">
                <wp:extent cx="304800" cy="304800"/>
                <wp:effectExtent l="0" t="0" r="0" b="0"/>
                <wp:docPr id="13" name="Прямоугольник 13"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021F0" id="Прямоугольник 13" o:spid="_x0000_s1026" alt="war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Uj5pD5QIAANo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Симптомы перфорации носовой перегородки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Симптомы при перфорации перегородки носа зависят от размера дефекта и места его расположения.</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При перфорациях в передних отделах перегородки носа</w:t>
      </w:r>
      <w:r w:rsidRPr="00A644D7">
        <w:rPr>
          <w:rFonts w:ascii="Times New Roman" w:eastAsia="Times New Roman" w:hAnsi="Times New Roman" w:cs="Times New Roman"/>
          <w:color w:val="0D0D0D" w:themeColor="text1" w:themeTint="F2"/>
          <w:sz w:val="28"/>
          <w:szCs w:val="28"/>
          <w:lang w:eastAsia="ru-RU"/>
        </w:rPr>
        <w:t xml:space="preserve"> чаще всего появляются жалобы на повторяющиеся носовые кровотечения, образование корок в полости носа, </w:t>
      </w:r>
      <w:proofErr w:type="spellStart"/>
      <w:r w:rsidRPr="00A644D7">
        <w:rPr>
          <w:rFonts w:ascii="Times New Roman" w:eastAsia="Times New Roman" w:hAnsi="Times New Roman" w:cs="Times New Roman"/>
          <w:color w:val="0D0D0D" w:themeColor="text1" w:themeTint="F2"/>
          <w:sz w:val="28"/>
          <w:szCs w:val="28"/>
          <w:lang w:eastAsia="ru-RU"/>
        </w:rPr>
        <w:t>паросмию</w:t>
      </w:r>
      <w:proofErr w:type="spellEnd"/>
      <w:r w:rsidRPr="00A644D7">
        <w:rPr>
          <w:rFonts w:ascii="Times New Roman" w:eastAsia="Times New Roman" w:hAnsi="Times New Roman" w:cs="Times New Roman"/>
          <w:color w:val="0D0D0D" w:themeColor="text1" w:themeTint="F2"/>
          <w:sz w:val="28"/>
          <w:szCs w:val="28"/>
          <w:lang w:eastAsia="ru-RU"/>
        </w:rPr>
        <w:t xml:space="preserve"> (искажённое восприятие запахов), нарушение носового дыхания и ощущение сухости в носу.</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Если перфорация в передних отделах перегородки носа небольшая, носовое дыхание сопровождается характерным посвистыванием, что часто является основной и единственной причиной обращения пациента к ЛОР врачу.</w:t>
      </w:r>
    </w:p>
    <w:p w:rsidR="00A644D7" w:rsidRPr="00A644D7" w:rsidRDefault="00A644D7" w:rsidP="00A644D7">
      <w:pPr>
        <w:shd w:val="clear" w:color="auto" w:fill="FFFFFF"/>
        <w:spacing w:after="0" w:line="312" w:lineRule="atLeast"/>
        <w:jc w:val="center"/>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При перфорации в задних отделах перегородки</w:t>
      </w:r>
      <w:r w:rsidRPr="00A644D7">
        <w:rPr>
          <w:rFonts w:ascii="Times New Roman" w:eastAsia="Times New Roman" w:hAnsi="Times New Roman" w:cs="Times New Roman"/>
          <w:color w:val="0D0D0D" w:themeColor="text1" w:themeTint="F2"/>
          <w:sz w:val="28"/>
          <w:szCs w:val="28"/>
          <w:lang w:eastAsia="ru-RU"/>
        </w:rPr>
        <w:t xml:space="preserve"> в 90 % случаев симптомов нет. Это связано с анатомическим строением (отсутствием клапанов носа), а также с более быстрым увлажнением слизистой оболочки в этой области, </w:t>
      </w:r>
      <w:r w:rsidRPr="00642F45">
        <w:rPr>
          <w:rFonts w:ascii="Times New Roman" w:eastAsia="Times New Roman" w:hAnsi="Times New Roman" w:cs="Times New Roman"/>
          <w:color w:val="0D0D0D" w:themeColor="text1" w:themeTint="F2"/>
          <w:sz w:val="28"/>
          <w:szCs w:val="28"/>
          <w:lang w:eastAsia="ru-RU"/>
        </w:rPr>
        <w:t>что препятствует её пересыханию</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Патогенез перфорации носовой перегородки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В норме при носовом дыхании поток воздуха идёт </w:t>
      </w:r>
      <w:proofErr w:type="spellStart"/>
      <w:r w:rsidRPr="00A644D7">
        <w:rPr>
          <w:rFonts w:ascii="Times New Roman" w:eastAsia="Times New Roman" w:hAnsi="Times New Roman" w:cs="Times New Roman"/>
          <w:color w:val="0D0D0D" w:themeColor="text1" w:themeTint="F2"/>
          <w:sz w:val="28"/>
          <w:szCs w:val="28"/>
          <w:lang w:eastAsia="ru-RU"/>
        </w:rPr>
        <w:t>ламинарно</w:t>
      </w:r>
      <w:proofErr w:type="spellEnd"/>
      <w:r w:rsidRPr="00A644D7">
        <w:rPr>
          <w:rFonts w:ascii="Times New Roman" w:eastAsia="Times New Roman" w:hAnsi="Times New Roman" w:cs="Times New Roman"/>
          <w:color w:val="0D0D0D" w:themeColor="text1" w:themeTint="F2"/>
          <w:sz w:val="28"/>
          <w:szCs w:val="28"/>
          <w:lang w:eastAsia="ru-RU"/>
        </w:rPr>
        <w:t>, т. е. параллельными слоями, не перемешиваясь. Пока воздух проходит по носовым путям он согревается за счёт богатой сосудистой сети в полости носа, а за счёт бокаловидных клеток в слизистой оболочке — становится влажным. Бокаловидные клетки не только увлажняют поступающий воздух, но и вырабатывают защитную слизь, на которой оседают мелкие частицы пыли, и затем за счёт работы мерцательного эпителия эти частицы удаляются.</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При наличии перфорации в перегородке носа в первую очередь параллельное, ровное движение сменяется турбулентным (беспорядочным, с завихрением).</w:t>
      </w:r>
    </w:p>
    <w:p w:rsidR="00A644D7" w:rsidRPr="00A644D7" w:rsidRDefault="00A644D7" w:rsidP="00A644D7">
      <w:pPr>
        <w:shd w:val="clear" w:color="auto" w:fill="FFFFFF"/>
        <w:spacing w:after="0" w:line="312" w:lineRule="atLeast"/>
        <w:jc w:val="center"/>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lastRenderedPageBreak/>
        <w:t>Если перегородка повреждена в передних отделах, при носовом дыхании появляется свистящий шум, края перфорации подвергаются аэрогенному повреждению. Из-за этого слизистая оболочка пересыхает, образуются корки, повышается риск развития носового кровотечения </w:t>
      </w:r>
      <w:hyperlink r:id="rId12" w:anchor="7" w:history="1">
        <w:r w:rsidRPr="00642F45">
          <w:rPr>
            <w:rFonts w:ascii="Times New Roman" w:eastAsia="Times New Roman" w:hAnsi="Times New Roman" w:cs="Times New Roman"/>
            <w:color w:val="0D0D0D" w:themeColor="text1" w:themeTint="F2"/>
            <w:sz w:val="28"/>
            <w:szCs w:val="28"/>
            <w:vertAlign w:val="subscript"/>
            <w:lang w:eastAsia="ru-RU"/>
          </w:rPr>
          <w:t>[7]</w:t>
        </w:r>
      </w:hyperlink>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Механизм образования перфорации перегородки носа связан с основным фактором, который её вызывает. Например, при длительном применении сосудосуживающих препаратов снижается кровообращение слизистой оболочки перегородки носа. Это вызывает </w:t>
      </w:r>
      <w:proofErr w:type="spellStart"/>
      <w:r w:rsidRPr="00A644D7">
        <w:rPr>
          <w:rFonts w:ascii="Times New Roman" w:eastAsia="Times New Roman" w:hAnsi="Times New Roman" w:cs="Times New Roman"/>
          <w:color w:val="0D0D0D" w:themeColor="text1" w:themeTint="F2"/>
          <w:sz w:val="28"/>
          <w:szCs w:val="28"/>
          <w:lang w:eastAsia="ru-RU"/>
        </w:rPr>
        <w:t>атрофичные</w:t>
      </w:r>
      <w:proofErr w:type="spellEnd"/>
      <w:r w:rsidRPr="00A644D7">
        <w:rPr>
          <w:rFonts w:ascii="Times New Roman" w:eastAsia="Times New Roman" w:hAnsi="Times New Roman" w:cs="Times New Roman"/>
          <w:color w:val="0D0D0D" w:themeColor="text1" w:themeTint="F2"/>
          <w:sz w:val="28"/>
          <w:szCs w:val="28"/>
          <w:lang w:eastAsia="ru-RU"/>
        </w:rPr>
        <w:t xml:space="preserve"> явления (истончение слизистой оболочки, сухость, образование эрозий и корок), что ведёт к образованию перфорации.</w:t>
      </w:r>
    </w:p>
    <w:p w:rsidR="00A644D7" w:rsidRPr="00642F45"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При наличии опухоли в области пазух и полости носа перегородка может повредиться, если опухоль прорастёт в неё. Также перфорация возможна из-за атрофии, связанной с давлением опухоли на перегородку.</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Классификация и стадии развития перфорации носовой перегородки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Единой принятой классификации перфорации перегородки носа в мире пока нет. Как правило, перфорации различают по этиологии (причине), локализации и размеру.</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Классификация по этиологии:</w:t>
      </w:r>
    </w:p>
    <w:p w:rsidR="00A644D7" w:rsidRPr="00A644D7" w:rsidRDefault="00A644D7" w:rsidP="00A644D7">
      <w:pPr>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ятрогенные — перфорации, образовавшиеся из-за раннее проведённой операции на перегородке носа;</w:t>
      </w:r>
    </w:p>
    <w:p w:rsidR="00A644D7" w:rsidRPr="00A644D7" w:rsidRDefault="00A644D7" w:rsidP="00A644D7">
      <w:pPr>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травматические;</w:t>
      </w:r>
    </w:p>
    <w:p w:rsidR="00A644D7" w:rsidRPr="00A644D7" w:rsidRDefault="00A644D7" w:rsidP="00A644D7">
      <w:pPr>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обусловленные воздействием химических веществ;</w:t>
      </w:r>
    </w:p>
    <w:p w:rsidR="00A644D7" w:rsidRPr="00A644D7" w:rsidRDefault="00A644D7" w:rsidP="00A644D7">
      <w:pPr>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вызванные влиянием лекарств, </w:t>
      </w:r>
      <w:proofErr w:type="gramStart"/>
      <w:r w:rsidRPr="00A644D7">
        <w:rPr>
          <w:rFonts w:ascii="Times New Roman" w:eastAsia="Times New Roman" w:hAnsi="Times New Roman" w:cs="Times New Roman"/>
          <w:color w:val="0D0D0D" w:themeColor="text1" w:themeTint="F2"/>
          <w:sz w:val="28"/>
          <w:szCs w:val="28"/>
          <w:lang w:eastAsia="ru-RU"/>
        </w:rPr>
        <w:t>например</w:t>
      </w:r>
      <w:proofErr w:type="gramEnd"/>
      <w:r w:rsidRPr="00A644D7">
        <w:rPr>
          <w:rFonts w:ascii="Times New Roman" w:eastAsia="Times New Roman" w:hAnsi="Times New Roman" w:cs="Times New Roman"/>
          <w:color w:val="0D0D0D" w:themeColor="text1" w:themeTint="F2"/>
          <w:sz w:val="28"/>
          <w:szCs w:val="28"/>
          <w:lang w:eastAsia="ru-RU"/>
        </w:rPr>
        <w:t xml:space="preserve"> сосудосуживающих препаратов (при длительном использовании) или запрещённых наркотических средств (кокаина и др.);</w:t>
      </w:r>
    </w:p>
    <w:p w:rsidR="00A644D7" w:rsidRPr="00A644D7" w:rsidRDefault="00A644D7" w:rsidP="00A644D7">
      <w:pPr>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связанные с растущими злокачественными или доброкачественными образованиями в полости носа;</w:t>
      </w:r>
    </w:p>
    <w:p w:rsidR="00A644D7" w:rsidRPr="00A644D7" w:rsidRDefault="00A644D7" w:rsidP="00A644D7">
      <w:pPr>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вызванные инфекционно-воспалительными процессами;</w:t>
      </w:r>
    </w:p>
    <w:p w:rsidR="00A644D7" w:rsidRPr="00A644D7" w:rsidRDefault="00A644D7" w:rsidP="00A644D7">
      <w:pPr>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обусловленные системными заболеваниями соединительной ткани: </w:t>
      </w:r>
      <w:proofErr w:type="spellStart"/>
      <w:r w:rsidRPr="00A644D7">
        <w:rPr>
          <w:rFonts w:ascii="Times New Roman" w:eastAsia="Times New Roman" w:hAnsi="Times New Roman" w:cs="Times New Roman"/>
          <w:color w:val="0D0D0D" w:themeColor="text1" w:themeTint="F2"/>
          <w:sz w:val="28"/>
          <w:szCs w:val="28"/>
          <w:lang w:eastAsia="ru-RU"/>
        </w:rPr>
        <w:fldChar w:fldCharType="begin"/>
      </w:r>
      <w:r w:rsidRPr="00A644D7">
        <w:rPr>
          <w:rFonts w:ascii="Times New Roman" w:eastAsia="Times New Roman" w:hAnsi="Times New Roman" w:cs="Times New Roman"/>
          <w:color w:val="0D0D0D" w:themeColor="text1" w:themeTint="F2"/>
          <w:sz w:val="28"/>
          <w:szCs w:val="28"/>
          <w:lang w:eastAsia="ru-RU"/>
        </w:rPr>
        <w:instrText xml:space="preserve"> HYPERLINK "https://probolezny.ru/granulematoz-vegenera/" \t "_blank" </w:instrText>
      </w:r>
      <w:r w:rsidRPr="00A644D7">
        <w:rPr>
          <w:rFonts w:ascii="Times New Roman" w:eastAsia="Times New Roman" w:hAnsi="Times New Roman" w:cs="Times New Roman"/>
          <w:color w:val="0D0D0D" w:themeColor="text1" w:themeTint="F2"/>
          <w:sz w:val="28"/>
          <w:szCs w:val="28"/>
          <w:lang w:eastAsia="ru-RU"/>
        </w:rPr>
        <w:fldChar w:fldCharType="separate"/>
      </w:r>
      <w:r w:rsidRPr="00642F45">
        <w:rPr>
          <w:rFonts w:ascii="Times New Roman" w:eastAsia="Times New Roman" w:hAnsi="Times New Roman" w:cs="Times New Roman"/>
          <w:color w:val="0D0D0D" w:themeColor="text1" w:themeTint="F2"/>
          <w:sz w:val="28"/>
          <w:szCs w:val="28"/>
          <w:lang w:eastAsia="ru-RU"/>
        </w:rPr>
        <w:t>гранулематозом</w:t>
      </w:r>
      <w:proofErr w:type="spellEnd"/>
      <w:r w:rsidRPr="00642F45">
        <w:rPr>
          <w:rFonts w:ascii="Times New Roman" w:eastAsia="Times New Roman" w:hAnsi="Times New Roman" w:cs="Times New Roman"/>
          <w:color w:val="0D0D0D" w:themeColor="text1" w:themeTint="F2"/>
          <w:sz w:val="28"/>
          <w:szCs w:val="28"/>
          <w:lang w:eastAsia="ru-RU"/>
        </w:rPr>
        <w:t xml:space="preserve"> </w:t>
      </w:r>
      <w:proofErr w:type="spellStart"/>
      <w:r w:rsidRPr="00642F45">
        <w:rPr>
          <w:rFonts w:ascii="Times New Roman" w:eastAsia="Times New Roman" w:hAnsi="Times New Roman" w:cs="Times New Roman"/>
          <w:color w:val="0D0D0D" w:themeColor="text1" w:themeTint="F2"/>
          <w:sz w:val="28"/>
          <w:szCs w:val="28"/>
          <w:lang w:eastAsia="ru-RU"/>
        </w:rPr>
        <w:t>Вегенера</w:t>
      </w:r>
      <w:proofErr w:type="spellEnd"/>
      <w:r w:rsidRPr="00A644D7">
        <w:rPr>
          <w:rFonts w:ascii="Times New Roman" w:eastAsia="Times New Roman" w:hAnsi="Times New Roman" w:cs="Times New Roman"/>
          <w:color w:val="0D0D0D" w:themeColor="text1" w:themeTint="F2"/>
          <w:sz w:val="28"/>
          <w:szCs w:val="28"/>
          <w:lang w:eastAsia="ru-RU"/>
        </w:rPr>
        <w:fldChar w:fldCharType="end"/>
      </w:r>
      <w:r w:rsidRPr="00A644D7">
        <w:rPr>
          <w:rFonts w:ascii="Times New Roman" w:eastAsia="Times New Roman" w:hAnsi="Times New Roman" w:cs="Times New Roman"/>
          <w:color w:val="0D0D0D" w:themeColor="text1" w:themeTint="F2"/>
          <w:sz w:val="28"/>
          <w:szCs w:val="28"/>
          <w:lang w:eastAsia="ru-RU"/>
        </w:rPr>
        <w:t>, </w:t>
      </w:r>
      <w:hyperlink r:id="rId13" w:tgtFrame="_blank" w:history="1">
        <w:r w:rsidRPr="00642F45">
          <w:rPr>
            <w:rFonts w:ascii="Times New Roman" w:eastAsia="Times New Roman" w:hAnsi="Times New Roman" w:cs="Times New Roman"/>
            <w:color w:val="0D0D0D" w:themeColor="text1" w:themeTint="F2"/>
            <w:sz w:val="28"/>
            <w:szCs w:val="28"/>
            <w:lang w:eastAsia="ru-RU"/>
          </w:rPr>
          <w:t>системной красной волчанкой</w:t>
        </w:r>
      </w:hyperlink>
      <w:r w:rsidRPr="00A644D7">
        <w:rPr>
          <w:rFonts w:ascii="Times New Roman" w:eastAsia="Times New Roman" w:hAnsi="Times New Roman" w:cs="Times New Roman"/>
          <w:color w:val="0D0D0D" w:themeColor="text1" w:themeTint="F2"/>
          <w:sz w:val="28"/>
          <w:szCs w:val="28"/>
          <w:lang w:eastAsia="ru-RU"/>
        </w:rPr>
        <w:t> и т. д.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Классификация по локализации</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в передних отделах;</w:t>
      </w:r>
    </w:p>
    <w:p w:rsidR="00A644D7" w:rsidRPr="00A644D7" w:rsidRDefault="00A644D7" w:rsidP="00A644D7">
      <w:pPr>
        <w:numPr>
          <w:ilvl w:val="0"/>
          <w:numId w:val="4"/>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в задни</w:t>
      </w:r>
      <w:r w:rsidRPr="00642F45">
        <w:rPr>
          <w:rFonts w:ascii="Times New Roman" w:eastAsia="Times New Roman" w:hAnsi="Times New Roman" w:cs="Times New Roman"/>
          <w:color w:val="0D0D0D" w:themeColor="text1" w:themeTint="F2"/>
          <w:sz w:val="28"/>
          <w:szCs w:val="28"/>
          <w:lang w:eastAsia="ru-RU"/>
        </w:rPr>
        <w:t>х отделах</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Классификация перфораций по размеру</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numPr>
          <w:ilvl w:val="0"/>
          <w:numId w:val="5"/>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lastRenderedPageBreak/>
        <w:t>маленькие (менее 0,5 см);</w:t>
      </w:r>
    </w:p>
    <w:p w:rsidR="00A644D7" w:rsidRPr="00A644D7" w:rsidRDefault="00A644D7" w:rsidP="00A644D7">
      <w:pPr>
        <w:numPr>
          <w:ilvl w:val="0"/>
          <w:numId w:val="5"/>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средние (0,5–2 см);</w:t>
      </w:r>
    </w:p>
    <w:p w:rsidR="00A644D7" w:rsidRPr="00A644D7" w:rsidRDefault="00A644D7" w:rsidP="00A644D7">
      <w:pPr>
        <w:numPr>
          <w:ilvl w:val="0"/>
          <w:numId w:val="5"/>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большие (2–4 см).</w:t>
      </w:r>
    </w:p>
    <w:p w:rsidR="00A644D7" w:rsidRPr="00A644D7" w:rsidRDefault="00A644D7" w:rsidP="00A644D7">
      <w:pPr>
        <w:numPr>
          <w:ilvl w:val="0"/>
          <w:numId w:val="5"/>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некоторые авторы выделают гигантские (4 см и бол</w:t>
      </w:r>
      <w:r w:rsidRPr="00642F45">
        <w:rPr>
          <w:rFonts w:ascii="Times New Roman" w:eastAsia="Times New Roman" w:hAnsi="Times New Roman" w:cs="Times New Roman"/>
          <w:color w:val="0D0D0D" w:themeColor="text1" w:themeTint="F2"/>
          <w:sz w:val="28"/>
          <w:szCs w:val="28"/>
          <w:lang w:eastAsia="ru-RU"/>
        </w:rPr>
        <w:t>ее) перфорации перегородки носа</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Осложнения перфорации носовой перегородки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Самым частым осложнением является рецидивирующее носовое кровотечение, возникающее из-за аэрогенного поврежде</w:t>
      </w:r>
      <w:r w:rsidRPr="00642F45">
        <w:rPr>
          <w:rFonts w:ascii="Times New Roman" w:eastAsia="Times New Roman" w:hAnsi="Times New Roman" w:cs="Times New Roman"/>
          <w:color w:val="0D0D0D" w:themeColor="text1" w:themeTint="F2"/>
          <w:sz w:val="28"/>
          <w:szCs w:val="28"/>
          <w:lang w:eastAsia="ru-RU"/>
        </w:rPr>
        <w:t>ния слизистой вокруг перфорации</w:t>
      </w:r>
      <w:r w:rsidRPr="00A644D7">
        <w:rPr>
          <w:rFonts w:ascii="Times New Roman" w:eastAsia="Times New Roman" w:hAnsi="Times New Roman" w:cs="Times New Roman"/>
          <w:color w:val="0D0D0D" w:themeColor="text1" w:themeTint="F2"/>
          <w:sz w:val="28"/>
          <w:szCs w:val="28"/>
          <w:lang w:eastAsia="ru-RU"/>
        </w:rPr>
        <w:t xml:space="preserve">. При больших перфорациях в переднем отделе может появиться седловидная деформация спинки носа. Она не болит и не вызывает физического дискомфорта, но пациенты обычно переживают из-за изменения формы </w:t>
      </w:r>
      <w:proofErr w:type="gramStart"/>
      <w:r w:rsidRPr="00A644D7">
        <w:rPr>
          <w:rFonts w:ascii="Times New Roman" w:eastAsia="Times New Roman" w:hAnsi="Times New Roman" w:cs="Times New Roman"/>
          <w:color w:val="0D0D0D" w:themeColor="text1" w:themeTint="F2"/>
          <w:sz w:val="28"/>
          <w:szCs w:val="28"/>
          <w:lang w:eastAsia="ru-RU"/>
        </w:rPr>
        <w:t>носа .</w:t>
      </w:r>
      <w:proofErr w:type="gramEnd"/>
      <w:r w:rsidRPr="00A644D7">
        <w:rPr>
          <w:rFonts w:ascii="Times New Roman" w:eastAsia="Times New Roman" w:hAnsi="Times New Roman" w:cs="Times New Roman"/>
          <w:color w:val="0D0D0D" w:themeColor="text1" w:themeTint="F2"/>
          <w:sz w:val="28"/>
          <w:szCs w:val="28"/>
          <w:lang w:eastAsia="ru-RU"/>
        </w:rPr>
        <w:t xml:space="preserve"> Часто это единственная жалоба при большой перфорации.</w:t>
      </w:r>
    </w:p>
    <w:p w:rsidR="00A644D7" w:rsidRPr="00A644D7" w:rsidRDefault="00A644D7" w:rsidP="00A644D7">
      <w:pPr>
        <w:shd w:val="clear" w:color="auto" w:fill="FFFFFF"/>
        <w:spacing w:after="0" w:line="312" w:lineRule="atLeast"/>
        <w:jc w:val="center"/>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К другим осложнениям относятся: затруднение носового дыхания из-за образования корок, постоянная сухость в носу и свистящий шум при носовом дыхании, если перфорация небольшая и находится в пе</w:t>
      </w:r>
      <w:r w:rsidRPr="00642F45">
        <w:rPr>
          <w:rFonts w:ascii="Times New Roman" w:eastAsia="Times New Roman" w:hAnsi="Times New Roman" w:cs="Times New Roman"/>
          <w:color w:val="0D0D0D" w:themeColor="text1" w:themeTint="F2"/>
          <w:sz w:val="28"/>
          <w:szCs w:val="28"/>
          <w:lang w:eastAsia="ru-RU"/>
        </w:rPr>
        <w:t>редних отделах перегородки носа</w:t>
      </w:r>
      <w:r w:rsidRPr="00642F45">
        <w:rPr>
          <w:rFonts w:ascii="Times New Roman" w:eastAsia="Times New Roman" w:hAnsi="Times New Roman" w:cs="Times New Roman"/>
          <w:color w:val="0D0D0D" w:themeColor="text1" w:themeTint="F2"/>
          <w:sz w:val="28"/>
          <w:szCs w:val="28"/>
          <w:vertAlign w:val="subscript"/>
          <w:lang w:eastAsia="ru-RU"/>
        </w:rPr>
        <w:t xml:space="preserve">. </w:t>
      </w:r>
      <w:r w:rsidRPr="00A644D7">
        <w:rPr>
          <w:rFonts w:ascii="Times New Roman" w:eastAsia="Times New Roman" w:hAnsi="Times New Roman" w:cs="Times New Roman"/>
          <w:color w:val="0D0D0D" w:themeColor="text1" w:themeTint="F2"/>
          <w:sz w:val="28"/>
          <w:szCs w:val="28"/>
          <w:lang w:eastAsia="ru-RU"/>
        </w:rPr>
        <w:t>Описанные проявления являются как симптомами, так и осложнениями, потому что могут и не возникать.</w:t>
      </w: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Диагностика перфорации носовой перегородки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Часто эту патологию обнаруживают случайно при обращении к врачу по поводу другого заболевания. Но если беспокоят какие-то из перечисленных симптомов, нужно обратиться к </w:t>
      </w:r>
      <w:proofErr w:type="spellStart"/>
      <w:r w:rsidRPr="00642F45">
        <w:rPr>
          <w:rFonts w:ascii="Times New Roman" w:eastAsia="Times New Roman" w:hAnsi="Times New Roman" w:cs="Times New Roman"/>
          <w:color w:val="0D0D0D" w:themeColor="text1" w:themeTint="F2"/>
          <w:sz w:val="28"/>
          <w:szCs w:val="28"/>
          <w:lang w:eastAsia="ru-RU"/>
        </w:rPr>
        <w:t>оториноларингологу</w:t>
      </w:r>
      <w:proofErr w:type="spellEnd"/>
      <w:r w:rsidRPr="00642F45">
        <w:rPr>
          <w:rFonts w:ascii="Times New Roman" w:eastAsia="Times New Roman" w:hAnsi="Times New Roman" w:cs="Times New Roman"/>
          <w:color w:val="0D0D0D" w:themeColor="text1" w:themeTint="F2"/>
          <w:sz w:val="28"/>
          <w:szCs w:val="28"/>
          <w:lang w:eastAsia="ru-RU"/>
        </w:rPr>
        <w:t xml:space="preserve"> (</w:t>
      </w:r>
      <w:proofErr w:type="spellStart"/>
      <w:r w:rsidRPr="00642F45">
        <w:rPr>
          <w:rFonts w:ascii="Times New Roman" w:eastAsia="Times New Roman" w:hAnsi="Times New Roman" w:cs="Times New Roman"/>
          <w:color w:val="0D0D0D" w:themeColor="text1" w:themeTint="F2"/>
          <w:sz w:val="28"/>
          <w:szCs w:val="28"/>
          <w:lang w:eastAsia="ru-RU"/>
        </w:rPr>
        <w:t>ЛОРу</w:t>
      </w:r>
      <w:proofErr w:type="spellEnd"/>
      <w:r w:rsidRPr="00642F45">
        <w:rPr>
          <w:rFonts w:ascii="Times New Roman" w:eastAsia="Times New Roman" w:hAnsi="Times New Roman" w:cs="Times New Roman"/>
          <w:color w:val="0D0D0D" w:themeColor="text1" w:themeTint="F2"/>
          <w:sz w:val="28"/>
          <w:szCs w:val="28"/>
          <w:lang w:eastAsia="ru-RU"/>
        </w:rPr>
        <w:t>)</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100" w:beforeAutospacing="1" w:after="100" w:afterAutospacing="1" w:line="312" w:lineRule="atLeast"/>
        <w:outlineLvl w:val="2"/>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Сбор анамнеза и осмотр</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При обращении нужно рассказать врачу о хронических заболеваниях, перенесённых травмах и операциях в области носа и</w:t>
      </w:r>
      <w:r w:rsidRPr="00A644D7">
        <w:rPr>
          <w:rFonts w:ascii="Times New Roman" w:eastAsia="Times New Roman" w:hAnsi="Times New Roman" w:cs="Times New Roman"/>
          <w:color w:val="0D0D0D" w:themeColor="text1" w:themeTint="F2"/>
          <w:sz w:val="28"/>
          <w:szCs w:val="28"/>
          <w:shd w:val="clear" w:color="auto" w:fill="FFFFFF"/>
          <w:lang w:eastAsia="ru-RU"/>
        </w:rPr>
        <w:t xml:space="preserve"> предоставить все медицинские документы, которые после этого остались, </w:t>
      </w:r>
      <w:proofErr w:type="gramStart"/>
      <w:r w:rsidRPr="00A644D7">
        <w:rPr>
          <w:rFonts w:ascii="Times New Roman" w:eastAsia="Times New Roman" w:hAnsi="Times New Roman" w:cs="Times New Roman"/>
          <w:color w:val="0D0D0D" w:themeColor="text1" w:themeTint="F2"/>
          <w:sz w:val="28"/>
          <w:szCs w:val="28"/>
          <w:shd w:val="clear" w:color="auto" w:fill="FFFFFF"/>
          <w:lang w:eastAsia="ru-RU"/>
        </w:rPr>
        <w:t>например</w:t>
      </w:r>
      <w:proofErr w:type="gramEnd"/>
      <w:r w:rsidRPr="00A644D7">
        <w:rPr>
          <w:rFonts w:ascii="Times New Roman" w:eastAsia="Times New Roman" w:hAnsi="Times New Roman" w:cs="Times New Roman"/>
          <w:color w:val="0D0D0D" w:themeColor="text1" w:themeTint="F2"/>
          <w:sz w:val="28"/>
          <w:szCs w:val="28"/>
          <w:shd w:val="clear" w:color="auto" w:fill="FFFFFF"/>
          <w:lang w:eastAsia="ru-RU"/>
        </w:rPr>
        <w:t xml:space="preserve"> открыть доктору доступ к своей </w:t>
      </w:r>
      <w:hyperlink r:id="rId14" w:tgtFrame="_blank" w:history="1">
        <w:r w:rsidRPr="00642F45">
          <w:rPr>
            <w:rFonts w:ascii="Times New Roman" w:eastAsia="Times New Roman" w:hAnsi="Times New Roman" w:cs="Times New Roman"/>
            <w:color w:val="0D0D0D" w:themeColor="text1" w:themeTint="F2"/>
            <w:sz w:val="28"/>
            <w:szCs w:val="28"/>
            <w:shd w:val="clear" w:color="auto" w:fill="FFFFFF"/>
            <w:lang w:eastAsia="ru-RU"/>
          </w:rPr>
          <w:t>электронной медицинской карте</w:t>
        </w:r>
      </w:hyperlink>
      <w:r w:rsidRPr="00A644D7">
        <w:rPr>
          <w:rFonts w:ascii="Times New Roman" w:eastAsia="Times New Roman" w:hAnsi="Times New Roman" w:cs="Times New Roman"/>
          <w:color w:val="0D0D0D" w:themeColor="text1" w:themeTint="F2"/>
          <w:sz w:val="28"/>
          <w:szCs w:val="28"/>
          <w:lang w:eastAsia="ru-RU"/>
        </w:rPr>
        <w:t>.</w:t>
      </w:r>
      <w:r w:rsidRPr="00A644D7">
        <w:rPr>
          <w:rFonts w:ascii="Times New Roman" w:eastAsia="Times New Roman" w:hAnsi="Times New Roman" w:cs="Times New Roman"/>
          <w:color w:val="0D0D0D" w:themeColor="text1" w:themeTint="F2"/>
          <w:sz w:val="28"/>
          <w:szCs w:val="28"/>
          <w:shd w:val="clear" w:color="auto" w:fill="FFFFFF"/>
          <w:lang w:eastAsia="ru-RU"/>
        </w:rPr>
        <w:t> Это ускорит процесс опроса,</w:t>
      </w:r>
      <w:r w:rsidRPr="00A644D7">
        <w:rPr>
          <w:rFonts w:ascii="Times New Roman" w:eastAsia="Times New Roman" w:hAnsi="Times New Roman" w:cs="Times New Roman"/>
          <w:color w:val="0D0D0D" w:themeColor="text1" w:themeTint="F2"/>
          <w:sz w:val="28"/>
          <w:szCs w:val="28"/>
          <w:lang w:eastAsia="ru-RU"/>
        </w:rPr>
        <w:t> поможет врачу выяснить причину перфорации перегородки носа и на основании этого выбрать тактику лечения.</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При общем осмотре врач может обратить внимание на свистящий шум при носовом дыхании. Зачастую это единственное проявление.</w:t>
      </w:r>
    </w:p>
    <w:p w:rsidR="00A644D7" w:rsidRPr="00A644D7" w:rsidRDefault="00A644D7" w:rsidP="00A644D7">
      <w:pPr>
        <w:shd w:val="clear" w:color="auto" w:fill="FFFFFF"/>
        <w:spacing w:before="100" w:beforeAutospacing="1" w:after="100" w:afterAutospacing="1" w:line="312" w:lineRule="atLeast"/>
        <w:outlineLvl w:val="2"/>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Инструментальная диагностика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Инструментальные исследования проводятся, чтобы подтвердить диагноз, а также выяснить причину перфорации. Если причина известна (чаще всего это </w:t>
      </w:r>
      <w:r w:rsidRPr="00A644D7">
        <w:rPr>
          <w:rFonts w:ascii="Times New Roman" w:eastAsia="Times New Roman" w:hAnsi="Times New Roman" w:cs="Times New Roman"/>
          <w:color w:val="0D0D0D" w:themeColor="text1" w:themeTint="F2"/>
          <w:sz w:val="28"/>
          <w:szCs w:val="28"/>
          <w:lang w:eastAsia="ru-RU"/>
        </w:rPr>
        <w:lastRenderedPageBreak/>
        <w:t xml:space="preserve">проведённая ранее </w:t>
      </w:r>
      <w:proofErr w:type="spellStart"/>
      <w:r w:rsidRPr="00A644D7">
        <w:rPr>
          <w:rFonts w:ascii="Times New Roman" w:eastAsia="Times New Roman" w:hAnsi="Times New Roman" w:cs="Times New Roman"/>
          <w:color w:val="0D0D0D" w:themeColor="text1" w:themeTint="F2"/>
          <w:sz w:val="28"/>
          <w:szCs w:val="28"/>
          <w:lang w:eastAsia="ru-RU"/>
        </w:rPr>
        <w:t>септопластика</w:t>
      </w:r>
      <w:proofErr w:type="spellEnd"/>
      <w:r w:rsidRPr="00A644D7">
        <w:rPr>
          <w:rFonts w:ascii="Times New Roman" w:eastAsia="Times New Roman" w:hAnsi="Times New Roman" w:cs="Times New Roman"/>
          <w:color w:val="0D0D0D" w:themeColor="text1" w:themeTint="F2"/>
          <w:sz w:val="28"/>
          <w:szCs w:val="28"/>
          <w:lang w:eastAsia="ru-RU"/>
        </w:rPr>
        <w:t>), нужно лишь подтвердить наличие перфорации с помощью осмотра полости носа. Если причина неизвестна, врач может назначить компьютерную (КТ) или магнитно-резонансную (МРТ) томографию, б</w:t>
      </w:r>
      <w:r w:rsidRPr="00642F45">
        <w:rPr>
          <w:rFonts w:ascii="Times New Roman" w:eastAsia="Times New Roman" w:hAnsi="Times New Roman" w:cs="Times New Roman"/>
          <w:color w:val="0D0D0D" w:themeColor="text1" w:themeTint="F2"/>
          <w:sz w:val="28"/>
          <w:szCs w:val="28"/>
          <w:lang w:eastAsia="ru-RU"/>
        </w:rPr>
        <w:t>иопсию и лабораторные тесты</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Эндоскопическая риноскопия. </w:t>
      </w:r>
      <w:r w:rsidRPr="00A644D7">
        <w:rPr>
          <w:rFonts w:ascii="Times New Roman" w:eastAsia="Times New Roman" w:hAnsi="Times New Roman" w:cs="Times New Roman"/>
          <w:color w:val="0D0D0D" w:themeColor="text1" w:themeTint="F2"/>
          <w:sz w:val="28"/>
          <w:szCs w:val="28"/>
          <w:lang w:eastAsia="ru-RU"/>
        </w:rPr>
        <w:t>Это осмотр полости носа с помощью эндоскопа — аппарата в виде тонкой трубки, оснащённой системой передачи изображения. Такой осмотр позволяет детально изучить состояние слизистой оболочки краёв перфорации, определить наличие кровяных корок, оценить форму и размеры перфорации. Эндоскопическая риноскопия является обязательным методом диагностики при этой патологии.</w:t>
      </w:r>
    </w:p>
    <w:p w:rsidR="00A644D7" w:rsidRPr="00A644D7" w:rsidRDefault="00A644D7" w:rsidP="00A644D7">
      <w:pPr>
        <w:shd w:val="clear" w:color="auto" w:fill="FFFFFF"/>
        <w:spacing w:after="0" w:line="312" w:lineRule="atLeast"/>
        <w:jc w:val="center"/>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Компьютерная томография. </w:t>
      </w:r>
      <w:r w:rsidRPr="00A644D7">
        <w:rPr>
          <w:rFonts w:ascii="Times New Roman" w:eastAsia="Times New Roman" w:hAnsi="Times New Roman" w:cs="Times New Roman"/>
          <w:color w:val="0D0D0D" w:themeColor="text1" w:themeTint="F2"/>
          <w:sz w:val="28"/>
          <w:szCs w:val="28"/>
          <w:lang w:eastAsia="ru-RU"/>
        </w:rPr>
        <w:t>Также является одним из основных методов диагностики перфорации носовой перегородки. КТ позволяет определить расположение, размеры и форму перфорации. Кроме этого, с помощью КТ врач оценивает состояние рядом расположенных околоносовых пазух и определяет, есть ли в них патологические процессы.</w:t>
      </w:r>
    </w:p>
    <w:p w:rsidR="00A644D7" w:rsidRPr="00A644D7" w:rsidRDefault="00A644D7" w:rsidP="00A644D7">
      <w:pPr>
        <w:shd w:val="clear" w:color="auto" w:fill="FFFFFF"/>
        <w:spacing w:after="0" w:line="312" w:lineRule="atLeast"/>
        <w:jc w:val="center"/>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Магнитно-резонансная томография. </w:t>
      </w:r>
      <w:r w:rsidRPr="00A644D7">
        <w:rPr>
          <w:rFonts w:ascii="Times New Roman" w:eastAsia="Times New Roman" w:hAnsi="Times New Roman" w:cs="Times New Roman"/>
          <w:color w:val="0D0D0D" w:themeColor="text1" w:themeTint="F2"/>
          <w:sz w:val="28"/>
          <w:szCs w:val="28"/>
          <w:lang w:eastAsia="ru-RU"/>
        </w:rPr>
        <w:t xml:space="preserve">Это дополнительный метод исследования, выполняется при перфорациях перегородки носа, обусловленных новообразованиями. МРТ позволяет чётко определить размеры и </w:t>
      </w:r>
      <w:r w:rsidRPr="00642F45">
        <w:rPr>
          <w:rFonts w:ascii="Times New Roman" w:eastAsia="Times New Roman" w:hAnsi="Times New Roman" w:cs="Times New Roman"/>
          <w:color w:val="0D0D0D" w:themeColor="text1" w:themeTint="F2"/>
          <w:sz w:val="28"/>
          <w:szCs w:val="28"/>
          <w:lang w:eastAsia="ru-RU"/>
        </w:rPr>
        <w:t>границы распространения опухоли</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Биопсия слизистой оболочки.</w:t>
      </w:r>
      <w:r w:rsidRPr="00A644D7">
        <w:rPr>
          <w:rFonts w:ascii="Times New Roman" w:eastAsia="Times New Roman" w:hAnsi="Times New Roman" w:cs="Times New Roman"/>
          <w:color w:val="0D0D0D" w:themeColor="text1" w:themeTint="F2"/>
          <w:sz w:val="28"/>
          <w:szCs w:val="28"/>
          <w:lang w:eastAsia="ru-RU"/>
        </w:rPr>
        <w:t> При биопсии берётся кусочек слизистой оболочки полости носа. Это исследование проводится всем пациентам, если неизвестна причина перфорации. Анализ образца слизистой м</w:t>
      </w:r>
      <w:r w:rsidRPr="00A644D7">
        <w:rPr>
          <w:rFonts w:ascii="Times New Roman" w:eastAsia="Times New Roman" w:hAnsi="Times New Roman" w:cs="Times New Roman"/>
          <w:color w:val="0D0D0D" w:themeColor="text1" w:themeTint="F2"/>
          <w:sz w:val="28"/>
          <w:szCs w:val="28"/>
          <w:shd w:val="clear" w:color="auto" w:fill="FFFFFF"/>
          <w:lang w:eastAsia="ru-RU"/>
        </w:rPr>
        <w:t xml:space="preserve">ожет выявить новообразования, инфекционные микроорганизмы или признаки </w:t>
      </w:r>
      <w:proofErr w:type="spellStart"/>
      <w:r w:rsidRPr="00A644D7">
        <w:rPr>
          <w:rFonts w:ascii="Times New Roman" w:eastAsia="Times New Roman" w:hAnsi="Times New Roman" w:cs="Times New Roman"/>
          <w:color w:val="0D0D0D" w:themeColor="text1" w:themeTint="F2"/>
          <w:sz w:val="28"/>
          <w:szCs w:val="28"/>
          <w:shd w:val="clear" w:color="auto" w:fill="FFFFFF"/>
          <w:lang w:eastAsia="ru-RU"/>
        </w:rPr>
        <w:t>васкулита</w:t>
      </w:r>
      <w:proofErr w:type="spellEnd"/>
      <w:r w:rsidRPr="00A644D7">
        <w:rPr>
          <w:rFonts w:ascii="Times New Roman" w:eastAsia="Times New Roman" w:hAnsi="Times New Roman" w:cs="Times New Roman"/>
          <w:color w:val="0D0D0D" w:themeColor="text1" w:themeTint="F2"/>
          <w:sz w:val="28"/>
          <w:szCs w:val="28"/>
          <w:shd w:val="clear" w:color="auto" w:fill="FFFFFF"/>
          <w:lang w:eastAsia="ru-RU"/>
        </w:rPr>
        <w:t xml:space="preserve"> — всё это может помочь определить причину и помочь в лечении.</w:t>
      </w:r>
    </w:p>
    <w:p w:rsidR="00A644D7" w:rsidRPr="00A644D7" w:rsidRDefault="00A644D7" w:rsidP="00A644D7">
      <w:pPr>
        <w:shd w:val="clear" w:color="auto" w:fill="FFFFFF"/>
        <w:spacing w:before="100" w:beforeAutospacing="1" w:after="100" w:afterAutospacing="1" w:line="312" w:lineRule="atLeast"/>
        <w:outlineLvl w:val="2"/>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Лабораторная диагностика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Чтобы исключить наличие специфической патогенной микрофлоры, берётся мазок из полости носа (области краёв перфорации).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Если для лечения перфорации врач назначил операцию, то перед ней обязательно нужно сдать стандартные предоперационные анализы: общий анализ крови и мочи, биохимический анализ (АЛТ, АСТ, </w:t>
      </w:r>
      <w:proofErr w:type="spellStart"/>
      <w:r w:rsidRPr="00A644D7">
        <w:rPr>
          <w:rFonts w:ascii="Times New Roman" w:eastAsia="Times New Roman" w:hAnsi="Times New Roman" w:cs="Times New Roman"/>
          <w:color w:val="0D0D0D" w:themeColor="text1" w:themeTint="F2"/>
          <w:sz w:val="28"/>
          <w:szCs w:val="28"/>
          <w:lang w:eastAsia="ru-RU"/>
        </w:rPr>
        <w:t>креатинин</w:t>
      </w:r>
      <w:proofErr w:type="spellEnd"/>
      <w:r w:rsidRPr="00A644D7">
        <w:rPr>
          <w:rFonts w:ascii="Times New Roman" w:eastAsia="Times New Roman" w:hAnsi="Times New Roman" w:cs="Times New Roman"/>
          <w:color w:val="0D0D0D" w:themeColor="text1" w:themeTint="F2"/>
          <w:sz w:val="28"/>
          <w:szCs w:val="28"/>
          <w:lang w:eastAsia="ru-RU"/>
        </w:rPr>
        <w:t>, мочевина, общий белок, общий билирубин, глюкоза), а также тесты на </w:t>
      </w:r>
      <w:hyperlink r:id="rId15" w:tgtFrame="_blank" w:history="1">
        <w:r w:rsidRPr="00642F45">
          <w:rPr>
            <w:rFonts w:ascii="Times New Roman" w:eastAsia="Times New Roman" w:hAnsi="Times New Roman" w:cs="Times New Roman"/>
            <w:color w:val="0D0D0D" w:themeColor="text1" w:themeTint="F2"/>
            <w:sz w:val="28"/>
            <w:szCs w:val="28"/>
            <w:lang w:eastAsia="ru-RU"/>
          </w:rPr>
          <w:t>ВИЧ</w:t>
        </w:r>
      </w:hyperlink>
      <w:r w:rsidRPr="00A644D7">
        <w:rPr>
          <w:rFonts w:ascii="Times New Roman" w:eastAsia="Times New Roman" w:hAnsi="Times New Roman" w:cs="Times New Roman"/>
          <w:color w:val="0D0D0D" w:themeColor="text1" w:themeTint="F2"/>
          <w:sz w:val="28"/>
          <w:szCs w:val="28"/>
          <w:lang w:eastAsia="ru-RU"/>
        </w:rPr>
        <w:t> и гепатиты.</w:t>
      </w:r>
    </w:p>
    <w:p w:rsidR="00A644D7" w:rsidRPr="00A644D7" w:rsidRDefault="00A644D7" w:rsidP="00A644D7">
      <w:pPr>
        <w:shd w:val="clear" w:color="auto" w:fill="FFFFFF"/>
        <w:spacing w:before="100" w:beforeAutospacing="1" w:after="100" w:afterAutospacing="1" w:line="312" w:lineRule="atLeast"/>
        <w:outlineLvl w:val="2"/>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Дифференциальная диагностика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lastRenderedPageBreak/>
        <w:t>Диагноз «перфорация перегородки носа» устанавливается сразу после риноскопии, потому никакой дифференциальной диагностики не проводится. Однако важно установить причину развития перфорации, ведь она может быть связана с серьёзными инфекциями (туберкулёзом, </w:t>
      </w:r>
      <w:hyperlink r:id="rId16" w:tgtFrame="_blank" w:history="1">
        <w:r w:rsidRPr="00642F45">
          <w:rPr>
            <w:rFonts w:ascii="Times New Roman" w:eastAsia="Times New Roman" w:hAnsi="Times New Roman" w:cs="Times New Roman"/>
            <w:color w:val="0D0D0D" w:themeColor="text1" w:themeTint="F2"/>
            <w:sz w:val="28"/>
            <w:szCs w:val="28"/>
            <w:lang w:eastAsia="ru-RU"/>
          </w:rPr>
          <w:t>сифилисом</w:t>
        </w:r>
      </w:hyperlink>
      <w:r w:rsidRPr="00A644D7">
        <w:rPr>
          <w:rFonts w:ascii="Times New Roman" w:eastAsia="Times New Roman" w:hAnsi="Times New Roman" w:cs="Times New Roman"/>
          <w:color w:val="0D0D0D" w:themeColor="text1" w:themeTint="F2"/>
          <w:sz w:val="28"/>
          <w:szCs w:val="28"/>
          <w:lang w:eastAsia="ru-RU"/>
        </w:rPr>
        <w:t>), аутоиммунными заболеваниями или опухолями.</w:t>
      </w: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Лечение перфорации носовой перегородки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Единственным доказательным методом лечения перфорации носовой перегородки является операция. Предложено множество способов закрыть отверстие в перегородке, но единого согласованного подхода к решению этой проблемы не существует. У всех предложенных методов есть свои достоинства и недостатки. Результат зависит от опыта хирурга, наличия костно-хрящевой опоры, состояния местного кровоснабжения и размера перфорации. Большие перфорации успешно лечатся примерно в 78 % случаев, мелкие и средние — </w:t>
      </w:r>
      <w:r w:rsidRPr="00642F45">
        <w:rPr>
          <w:rFonts w:ascii="Times New Roman" w:eastAsia="Times New Roman" w:hAnsi="Times New Roman" w:cs="Times New Roman"/>
          <w:color w:val="0D0D0D" w:themeColor="text1" w:themeTint="F2"/>
          <w:sz w:val="28"/>
          <w:szCs w:val="28"/>
          <w:lang w:eastAsia="ru-RU"/>
        </w:rPr>
        <w:t>в 93 % случаев</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Чаще всего перфорацию закрывают с помощью так называемого «</w:t>
      </w:r>
      <w:proofErr w:type="spellStart"/>
      <w:r w:rsidRPr="00642F45">
        <w:rPr>
          <w:rFonts w:ascii="Times New Roman" w:eastAsia="Times New Roman" w:hAnsi="Times New Roman" w:cs="Times New Roman"/>
          <w:color w:val="0D0D0D" w:themeColor="text1" w:themeTint="F2"/>
          <w:sz w:val="28"/>
          <w:szCs w:val="28"/>
          <w:lang w:eastAsia="ru-RU"/>
        </w:rPr>
        <w:t>мукоперихондриального</w:t>
      </w:r>
      <w:proofErr w:type="spellEnd"/>
      <w:r w:rsidRPr="00A644D7">
        <w:rPr>
          <w:rFonts w:ascii="Times New Roman" w:eastAsia="Times New Roman" w:hAnsi="Times New Roman" w:cs="Times New Roman"/>
          <w:color w:val="0D0D0D" w:themeColor="text1" w:themeTint="F2"/>
          <w:sz w:val="28"/>
          <w:szCs w:val="28"/>
          <w:lang w:eastAsia="ru-RU"/>
        </w:rPr>
        <w:t>» (</w:t>
      </w:r>
      <w:proofErr w:type="spellStart"/>
      <w:r w:rsidRPr="00A644D7">
        <w:rPr>
          <w:rFonts w:ascii="Times New Roman" w:eastAsia="Times New Roman" w:hAnsi="Times New Roman" w:cs="Times New Roman"/>
          <w:color w:val="0D0D0D" w:themeColor="text1" w:themeTint="F2"/>
          <w:sz w:val="28"/>
          <w:szCs w:val="28"/>
          <w:lang w:eastAsia="ru-RU"/>
        </w:rPr>
        <w:t>слизисто-поднадхрящечного</w:t>
      </w:r>
      <w:proofErr w:type="spellEnd"/>
      <w:r w:rsidRPr="00A644D7">
        <w:rPr>
          <w:rFonts w:ascii="Times New Roman" w:eastAsia="Times New Roman" w:hAnsi="Times New Roman" w:cs="Times New Roman"/>
          <w:color w:val="0D0D0D" w:themeColor="text1" w:themeTint="F2"/>
          <w:sz w:val="28"/>
          <w:szCs w:val="28"/>
          <w:lang w:eastAsia="ru-RU"/>
        </w:rPr>
        <w:t>) одностороннего лоскута на питающей ножке. Это один из основных методов, который применяется во всём мире. Выполнять подобные операции позволяет достаточное кровоснабжение лоскута за счёт артерий переднего отдела носа. Однако закрыть дефект в задних отделах очень трудно. Лоскут со дна носа, средней или нижней носовой раковин не подходит для перфораций более 2 см.</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Также в лечении используют </w:t>
      </w:r>
      <w:r w:rsidRPr="00642F45">
        <w:rPr>
          <w:rFonts w:ascii="Times New Roman" w:eastAsia="Times New Roman" w:hAnsi="Times New Roman" w:cs="Times New Roman"/>
          <w:color w:val="0D0D0D" w:themeColor="text1" w:themeTint="F2"/>
          <w:sz w:val="28"/>
          <w:szCs w:val="28"/>
          <w:lang w:eastAsia="ru-RU"/>
        </w:rPr>
        <w:t>комплексные трансплантаты:</w:t>
      </w: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numPr>
          <w:ilvl w:val="0"/>
          <w:numId w:val="6"/>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комбинированные хрящевые трансплантаты с неповреждённой надхрящницей с обеих сторон с нижним и верхним лоскутом слизистой оболочки;</w:t>
      </w:r>
    </w:p>
    <w:p w:rsidR="00A644D7" w:rsidRPr="00A644D7" w:rsidRDefault="00A644D7" w:rsidP="00A644D7">
      <w:pPr>
        <w:numPr>
          <w:ilvl w:val="0"/>
          <w:numId w:val="6"/>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вставочные трансплантаты из слизистой;</w:t>
      </w:r>
    </w:p>
    <w:p w:rsidR="00A644D7" w:rsidRPr="00A644D7" w:rsidRDefault="00A644D7" w:rsidP="00A644D7">
      <w:pPr>
        <w:numPr>
          <w:ilvl w:val="0"/>
          <w:numId w:val="6"/>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перемещённые хрящевые трансплантаты и т. д.</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Все эти методы дают хорошие результаты. Тем не менее, ни один из них не является универсальным и не даёт гарантию полного излечение для любого типа перфорации.</w:t>
      </w:r>
    </w:p>
    <w:p w:rsidR="00A644D7" w:rsidRPr="00A644D7" w:rsidRDefault="00A644D7" w:rsidP="00A644D7">
      <w:pPr>
        <w:shd w:val="clear" w:color="auto" w:fill="FFFFFF"/>
        <w:spacing w:before="100" w:beforeAutospacing="1" w:after="100" w:afterAutospacing="1" w:line="312" w:lineRule="atLeast"/>
        <w:outlineLvl w:val="2"/>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Этапы операций</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Рассмотрим более подробно этапы операций с использованием сэндвич трансплантата и </w:t>
      </w:r>
      <w:proofErr w:type="spellStart"/>
      <w:r w:rsidRPr="00A644D7">
        <w:rPr>
          <w:rFonts w:ascii="Times New Roman" w:eastAsia="Times New Roman" w:hAnsi="Times New Roman" w:cs="Times New Roman"/>
          <w:color w:val="0D0D0D" w:themeColor="text1" w:themeTint="F2"/>
          <w:sz w:val="28"/>
          <w:szCs w:val="28"/>
          <w:lang w:eastAsia="ru-RU"/>
        </w:rPr>
        <w:t>полидиоксаноновой</w:t>
      </w:r>
      <w:proofErr w:type="spellEnd"/>
      <w:r w:rsidRPr="00A644D7">
        <w:rPr>
          <w:rFonts w:ascii="Times New Roman" w:eastAsia="Times New Roman" w:hAnsi="Times New Roman" w:cs="Times New Roman"/>
          <w:color w:val="0D0D0D" w:themeColor="text1" w:themeTint="F2"/>
          <w:sz w:val="28"/>
          <w:szCs w:val="28"/>
          <w:lang w:eastAsia="ru-RU"/>
        </w:rPr>
        <w:t xml:space="preserve"> пластины:</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1. Пластика перфорации перегородки носа с использованием сэндвич трансплантата</w:t>
      </w:r>
      <w:r w:rsidRPr="00A644D7">
        <w:rPr>
          <w:rFonts w:ascii="Times New Roman" w:eastAsia="Times New Roman" w:hAnsi="Times New Roman" w:cs="Times New Roman"/>
          <w:color w:val="0D0D0D" w:themeColor="text1" w:themeTint="F2"/>
          <w:sz w:val="28"/>
          <w:szCs w:val="28"/>
          <w:lang w:eastAsia="ru-RU"/>
        </w:rPr>
        <w:t> — рёберного хряща и широкой фасции бедра:</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lastRenderedPageBreak/>
        <w:t>Выполняется «открытый» доступ к перегородке носа, для этого разрезается кожа под носом</w:t>
      </w:r>
      <w:r w:rsidRPr="00A644D7">
        <w:rPr>
          <w:rFonts w:ascii="Times New Roman" w:eastAsia="Times New Roman" w:hAnsi="Times New Roman" w:cs="Times New Roman"/>
          <w:color w:val="0D0D0D" w:themeColor="text1" w:themeTint="F2"/>
          <w:sz w:val="28"/>
          <w:szCs w:val="28"/>
          <w:shd w:val="clear" w:color="auto" w:fill="FFFFFF"/>
          <w:lang w:eastAsia="ru-RU"/>
        </w:rPr>
        <w:t xml:space="preserve"> поперек </w:t>
      </w:r>
      <w:proofErr w:type="spellStart"/>
      <w:r w:rsidRPr="00A644D7">
        <w:rPr>
          <w:rFonts w:ascii="Times New Roman" w:eastAsia="Times New Roman" w:hAnsi="Times New Roman" w:cs="Times New Roman"/>
          <w:color w:val="0D0D0D" w:themeColor="text1" w:themeTint="F2"/>
          <w:sz w:val="28"/>
          <w:szCs w:val="28"/>
          <w:shd w:val="clear" w:color="auto" w:fill="FFFFFF"/>
          <w:lang w:eastAsia="ru-RU"/>
        </w:rPr>
        <w:t>колумеллы</w:t>
      </w:r>
      <w:proofErr w:type="spellEnd"/>
      <w:r w:rsidRPr="00A644D7">
        <w:rPr>
          <w:rFonts w:ascii="Times New Roman" w:eastAsia="Times New Roman" w:hAnsi="Times New Roman" w:cs="Times New Roman"/>
          <w:color w:val="0D0D0D" w:themeColor="text1" w:themeTint="F2"/>
          <w:sz w:val="28"/>
          <w:szCs w:val="28"/>
          <w:shd w:val="clear" w:color="auto" w:fill="FFFFFF"/>
          <w:lang w:eastAsia="ru-RU"/>
        </w:rPr>
        <w:t xml:space="preserve"> (перегородки между ноздрями),</w:t>
      </w:r>
      <w:r w:rsidRPr="00A644D7">
        <w:rPr>
          <w:rFonts w:ascii="Times New Roman" w:eastAsia="Times New Roman" w:hAnsi="Times New Roman" w:cs="Times New Roman"/>
          <w:color w:val="0D0D0D" w:themeColor="text1" w:themeTint="F2"/>
          <w:sz w:val="28"/>
          <w:szCs w:val="28"/>
          <w:lang w:eastAsia="ru-RU"/>
        </w:rPr>
        <w:t> </w:t>
      </w:r>
      <w:r w:rsidRPr="00A644D7">
        <w:rPr>
          <w:rFonts w:ascii="Times New Roman" w:eastAsia="Times New Roman" w:hAnsi="Times New Roman" w:cs="Times New Roman"/>
          <w:color w:val="0D0D0D" w:themeColor="text1" w:themeTint="F2"/>
          <w:sz w:val="28"/>
          <w:szCs w:val="28"/>
          <w:shd w:val="clear" w:color="auto" w:fill="FFFFFF"/>
          <w:lang w:eastAsia="ru-RU"/>
        </w:rPr>
        <w:t>кожа носа отслаивается и поднимается.</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Проводится </w:t>
      </w:r>
      <w:proofErr w:type="spellStart"/>
      <w:r w:rsidRPr="00A644D7">
        <w:rPr>
          <w:rFonts w:ascii="Times New Roman" w:eastAsia="Times New Roman" w:hAnsi="Times New Roman" w:cs="Times New Roman"/>
          <w:color w:val="0D0D0D" w:themeColor="text1" w:themeTint="F2"/>
          <w:sz w:val="28"/>
          <w:szCs w:val="28"/>
          <w:lang w:eastAsia="ru-RU"/>
        </w:rPr>
        <w:t>поднадхрящничная</w:t>
      </w:r>
      <w:proofErr w:type="spellEnd"/>
      <w:r w:rsidRPr="00A644D7">
        <w:rPr>
          <w:rFonts w:ascii="Times New Roman" w:eastAsia="Times New Roman" w:hAnsi="Times New Roman" w:cs="Times New Roman"/>
          <w:color w:val="0D0D0D" w:themeColor="text1" w:themeTint="F2"/>
          <w:sz w:val="28"/>
          <w:szCs w:val="28"/>
          <w:lang w:eastAsia="ru-RU"/>
        </w:rPr>
        <w:t xml:space="preserve"> </w:t>
      </w:r>
      <w:proofErr w:type="spellStart"/>
      <w:r w:rsidRPr="00A644D7">
        <w:rPr>
          <w:rFonts w:ascii="Times New Roman" w:eastAsia="Times New Roman" w:hAnsi="Times New Roman" w:cs="Times New Roman"/>
          <w:color w:val="0D0D0D" w:themeColor="text1" w:themeTint="F2"/>
          <w:sz w:val="28"/>
          <w:szCs w:val="28"/>
          <w:lang w:eastAsia="ru-RU"/>
        </w:rPr>
        <w:t>сепаровка</w:t>
      </w:r>
      <w:proofErr w:type="spellEnd"/>
      <w:r w:rsidRPr="00A644D7">
        <w:rPr>
          <w:rFonts w:ascii="Times New Roman" w:eastAsia="Times New Roman" w:hAnsi="Times New Roman" w:cs="Times New Roman"/>
          <w:color w:val="0D0D0D" w:themeColor="text1" w:themeTint="F2"/>
          <w:sz w:val="28"/>
          <w:szCs w:val="28"/>
          <w:lang w:eastAsia="ru-RU"/>
        </w:rPr>
        <w:t xml:space="preserve"> лоскутов до краёв перфорации, что означает искусственное отслоение от хряща.</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Края перфорации обрабатываются </w:t>
      </w:r>
      <w:proofErr w:type="spellStart"/>
      <w:r w:rsidRPr="00A644D7">
        <w:rPr>
          <w:rFonts w:ascii="Times New Roman" w:eastAsia="Times New Roman" w:hAnsi="Times New Roman" w:cs="Times New Roman"/>
          <w:color w:val="0D0D0D" w:themeColor="text1" w:themeTint="F2"/>
          <w:sz w:val="28"/>
          <w:szCs w:val="28"/>
          <w:lang w:eastAsia="ru-RU"/>
        </w:rPr>
        <w:t>шейверным</w:t>
      </w:r>
      <w:proofErr w:type="spellEnd"/>
      <w:r w:rsidRPr="00A644D7">
        <w:rPr>
          <w:rFonts w:ascii="Times New Roman" w:eastAsia="Times New Roman" w:hAnsi="Times New Roman" w:cs="Times New Roman"/>
          <w:color w:val="0D0D0D" w:themeColor="text1" w:themeTint="F2"/>
          <w:sz w:val="28"/>
          <w:szCs w:val="28"/>
          <w:lang w:eastAsia="ru-RU"/>
        </w:rPr>
        <w:t xml:space="preserve"> лезвием, чтобы удалить рубцовую ткань.</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Извлекается рёберный хрящ и широкая фасция бедра.</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С помощью </w:t>
      </w:r>
      <w:proofErr w:type="spellStart"/>
      <w:r w:rsidRPr="00A644D7">
        <w:rPr>
          <w:rFonts w:ascii="Times New Roman" w:eastAsia="Times New Roman" w:hAnsi="Times New Roman" w:cs="Times New Roman"/>
          <w:color w:val="0D0D0D" w:themeColor="text1" w:themeTint="F2"/>
          <w:sz w:val="28"/>
          <w:szCs w:val="28"/>
          <w:lang w:eastAsia="ru-RU"/>
        </w:rPr>
        <w:t>дерматомного</w:t>
      </w:r>
      <w:proofErr w:type="spellEnd"/>
      <w:r w:rsidRPr="00A644D7">
        <w:rPr>
          <w:rFonts w:ascii="Times New Roman" w:eastAsia="Times New Roman" w:hAnsi="Times New Roman" w:cs="Times New Roman"/>
          <w:color w:val="0D0D0D" w:themeColor="text1" w:themeTint="F2"/>
          <w:sz w:val="28"/>
          <w:szCs w:val="28"/>
          <w:lang w:eastAsia="ru-RU"/>
        </w:rPr>
        <w:t xml:space="preserve"> ножа из рёберного хряща вырезается трансплантат (хрящ толщиной до 2 мм и на 1 см шире перфорации), который затем оборачивается в фасцию.</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Этот трансплантат устанавливается между листками слизистой.</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Конструкция закрепляется с помощью </w:t>
      </w:r>
      <w:proofErr w:type="spellStart"/>
      <w:r w:rsidRPr="00A644D7">
        <w:rPr>
          <w:rFonts w:ascii="Times New Roman" w:eastAsia="Times New Roman" w:hAnsi="Times New Roman" w:cs="Times New Roman"/>
          <w:color w:val="0D0D0D" w:themeColor="text1" w:themeTint="F2"/>
          <w:sz w:val="28"/>
          <w:szCs w:val="28"/>
          <w:lang w:eastAsia="ru-RU"/>
        </w:rPr>
        <w:t>транссептальных</w:t>
      </w:r>
      <w:proofErr w:type="spellEnd"/>
      <w:r w:rsidRPr="00A644D7">
        <w:rPr>
          <w:rFonts w:ascii="Times New Roman" w:eastAsia="Times New Roman" w:hAnsi="Times New Roman" w:cs="Times New Roman"/>
          <w:color w:val="0D0D0D" w:themeColor="text1" w:themeTint="F2"/>
          <w:sz w:val="28"/>
          <w:szCs w:val="28"/>
          <w:lang w:eastAsia="ru-RU"/>
        </w:rPr>
        <w:t xml:space="preserve"> швов.</w:t>
      </w:r>
    </w:p>
    <w:p w:rsidR="00A644D7" w:rsidRPr="00A644D7" w:rsidRDefault="00A644D7" w:rsidP="00A644D7">
      <w:pPr>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Устанавливаются силиконовые пластины (</w:t>
      </w:r>
      <w:proofErr w:type="spellStart"/>
      <w:r w:rsidRPr="00A644D7">
        <w:rPr>
          <w:rFonts w:ascii="Times New Roman" w:eastAsia="Times New Roman" w:hAnsi="Times New Roman" w:cs="Times New Roman"/>
          <w:color w:val="0D0D0D" w:themeColor="text1" w:themeTint="F2"/>
          <w:sz w:val="28"/>
          <w:szCs w:val="28"/>
          <w:lang w:eastAsia="ru-RU"/>
        </w:rPr>
        <w:t>сплинты</w:t>
      </w:r>
      <w:proofErr w:type="spellEnd"/>
      <w:r w:rsidRPr="00A644D7">
        <w:rPr>
          <w:rFonts w:ascii="Times New Roman" w:eastAsia="Times New Roman" w:hAnsi="Times New Roman" w:cs="Times New Roman"/>
          <w:color w:val="0D0D0D" w:themeColor="text1" w:themeTint="F2"/>
          <w:sz w:val="28"/>
          <w:szCs w:val="28"/>
          <w:lang w:eastAsia="ru-RU"/>
        </w:rPr>
        <w:t>), которые помогают держать перегородку в определённом п</w:t>
      </w:r>
      <w:r w:rsidRPr="00642F45">
        <w:rPr>
          <w:rFonts w:ascii="Times New Roman" w:eastAsia="Times New Roman" w:hAnsi="Times New Roman" w:cs="Times New Roman"/>
          <w:color w:val="0D0D0D" w:themeColor="text1" w:themeTint="F2"/>
          <w:sz w:val="28"/>
          <w:szCs w:val="28"/>
          <w:lang w:eastAsia="ru-RU"/>
        </w:rPr>
        <w:t>оложении и не дают ей смещаться</w:t>
      </w:r>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after="0" w:line="312" w:lineRule="atLeast"/>
        <w:jc w:val="center"/>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lang w:eastAsia="ru-RU"/>
        </w:rPr>
        <w:t xml:space="preserve">2. Пластика перфорации перегородки носа с использованием комбинированного трансплантата из фасции височно-теменной мышцы и </w:t>
      </w:r>
      <w:proofErr w:type="spellStart"/>
      <w:r w:rsidRPr="00642F45">
        <w:rPr>
          <w:rFonts w:ascii="Times New Roman" w:eastAsia="Times New Roman" w:hAnsi="Times New Roman" w:cs="Times New Roman"/>
          <w:color w:val="0D0D0D" w:themeColor="text1" w:themeTint="F2"/>
          <w:sz w:val="28"/>
          <w:szCs w:val="28"/>
          <w:lang w:eastAsia="ru-RU"/>
        </w:rPr>
        <w:t>полидиоксаноновой</w:t>
      </w:r>
      <w:proofErr w:type="spellEnd"/>
      <w:r w:rsidRPr="00642F45">
        <w:rPr>
          <w:rFonts w:ascii="Times New Roman" w:eastAsia="Times New Roman" w:hAnsi="Times New Roman" w:cs="Times New Roman"/>
          <w:color w:val="0D0D0D" w:themeColor="text1" w:themeTint="F2"/>
          <w:sz w:val="28"/>
          <w:szCs w:val="28"/>
          <w:lang w:eastAsia="ru-RU"/>
        </w:rPr>
        <w:t xml:space="preserve"> пластины:</w:t>
      </w:r>
    </w:p>
    <w:p w:rsidR="00A644D7" w:rsidRPr="00A644D7" w:rsidRDefault="00A644D7" w:rsidP="00A644D7">
      <w:pPr>
        <w:numPr>
          <w:ilvl w:val="0"/>
          <w:numId w:val="8"/>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Выполняется </w:t>
      </w:r>
      <w:proofErr w:type="spellStart"/>
      <w:r w:rsidRPr="00A644D7">
        <w:rPr>
          <w:rFonts w:ascii="Times New Roman" w:eastAsia="Times New Roman" w:hAnsi="Times New Roman" w:cs="Times New Roman"/>
          <w:color w:val="0D0D0D" w:themeColor="text1" w:themeTint="F2"/>
          <w:sz w:val="28"/>
          <w:szCs w:val="28"/>
          <w:shd w:val="clear" w:color="auto" w:fill="FFFFFF"/>
          <w:lang w:eastAsia="ru-RU"/>
        </w:rPr>
        <w:t>поднадхрящничная</w:t>
      </w:r>
      <w:proofErr w:type="spellEnd"/>
      <w:r w:rsidRPr="00A644D7">
        <w:rPr>
          <w:rFonts w:ascii="Times New Roman" w:eastAsia="Times New Roman" w:hAnsi="Times New Roman" w:cs="Times New Roman"/>
          <w:color w:val="0D0D0D" w:themeColor="text1" w:themeTint="F2"/>
          <w:sz w:val="28"/>
          <w:szCs w:val="28"/>
          <w:lang w:eastAsia="ru-RU"/>
        </w:rPr>
        <w:t> </w:t>
      </w:r>
      <w:proofErr w:type="spellStart"/>
      <w:r w:rsidRPr="00A644D7">
        <w:rPr>
          <w:rFonts w:ascii="Times New Roman" w:eastAsia="Times New Roman" w:hAnsi="Times New Roman" w:cs="Times New Roman"/>
          <w:color w:val="0D0D0D" w:themeColor="text1" w:themeTint="F2"/>
          <w:sz w:val="28"/>
          <w:szCs w:val="28"/>
          <w:lang w:eastAsia="ru-RU"/>
        </w:rPr>
        <w:t>сепаровка</w:t>
      </w:r>
      <w:proofErr w:type="spellEnd"/>
      <w:r w:rsidRPr="00A644D7">
        <w:rPr>
          <w:rFonts w:ascii="Times New Roman" w:eastAsia="Times New Roman" w:hAnsi="Times New Roman" w:cs="Times New Roman"/>
          <w:color w:val="0D0D0D" w:themeColor="text1" w:themeTint="F2"/>
          <w:sz w:val="28"/>
          <w:szCs w:val="28"/>
          <w:lang w:eastAsia="ru-RU"/>
        </w:rPr>
        <w:t xml:space="preserve"> и иссечение краёв перфорации.</w:t>
      </w:r>
    </w:p>
    <w:p w:rsidR="00A644D7" w:rsidRPr="00A644D7" w:rsidRDefault="00A644D7" w:rsidP="00A644D7">
      <w:pPr>
        <w:numPr>
          <w:ilvl w:val="0"/>
          <w:numId w:val="8"/>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Извлекается височно-теменная фасция.</w:t>
      </w:r>
    </w:p>
    <w:p w:rsidR="00A644D7" w:rsidRPr="00A644D7" w:rsidRDefault="00A644D7" w:rsidP="00A644D7">
      <w:pPr>
        <w:numPr>
          <w:ilvl w:val="0"/>
          <w:numId w:val="8"/>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proofErr w:type="spellStart"/>
      <w:r w:rsidRPr="00A644D7">
        <w:rPr>
          <w:rFonts w:ascii="Times New Roman" w:eastAsia="Times New Roman" w:hAnsi="Times New Roman" w:cs="Times New Roman"/>
          <w:color w:val="0D0D0D" w:themeColor="text1" w:themeTint="F2"/>
          <w:sz w:val="28"/>
          <w:szCs w:val="28"/>
          <w:lang w:eastAsia="ru-RU"/>
        </w:rPr>
        <w:t>Полидиоксиноновая</w:t>
      </w:r>
      <w:proofErr w:type="spellEnd"/>
      <w:r w:rsidRPr="00A644D7">
        <w:rPr>
          <w:rFonts w:ascii="Times New Roman" w:eastAsia="Times New Roman" w:hAnsi="Times New Roman" w:cs="Times New Roman"/>
          <w:color w:val="0D0D0D" w:themeColor="text1" w:themeTint="F2"/>
          <w:sz w:val="28"/>
          <w:szCs w:val="28"/>
          <w:lang w:eastAsia="ru-RU"/>
        </w:rPr>
        <w:t xml:space="preserve"> пластина оборачивается этой фасцией.</w:t>
      </w:r>
    </w:p>
    <w:p w:rsidR="00A644D7" w:rsidRPr="00A644D7" w:rsidRDefault="00A644D7" w:rsidP="00A644D7">
      <w:pPr>
        <w:numPr>
          <w:ilvl w:val="0"/>
          <w:numId w:val="8"/>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Полученный комбинированный трансплантат обрезается под размеры перфорации, устанавливается между листками слизистой и прошивается для стабилизации.</w:t>
      </w:r>
    </w:p>
    <w:p w:rsidR="00A644D7" w:rsidRPr="00A644D7" w:rsidRDefault="00A644D7" w:rsidP="00A644D7">
      <w:pPr>
        <w:numPr>
          <w:ilvl w:val="0"/>
          <w:numId w:val="8"/>
        </w:num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 xml:space="preserve">На 6–8 недель устанавливаются силиконовые </w:t>
      </w:r>
      <w:proofErr w:type="spellStart"/>
      <w:r w:rsidRPr="00A644D7">
        <w:rPr>
          <w:rFonts w:ascii="Times New Roman" w:eastAsia="Times New Roman" w:hAnsi="Times New Roman" w:cs="Times New Roman"/>
          <w:color w:val="0D0D0D" w:themeColor="text1" w:themeTint="F2"/>
          <w:sz w:val="28"/>
          <w:szCs w:val="28"/>
          <w:lang w:eastAsia="ru-RU"/>
        </w:rPr>
        <w:t>сплинты</w:t>
      </w:r>
      <w:proofErr w:type="spellEnd"/>
      <w:r w:rsidRPr="00A644D7">
        <w:rPr>
          <w:rFonts w:ascii="Times New Roman" w:eastAsia="Times New Roman" w:hAnsi="Times New Roman" w:cs="Times New Roman"/>
          <w:color w:val="0D0D0D" w:themeColor="text1" w:themeTint="F2"/>
          <w:sz w:val="28"/>
          <w:szCs w:val="28"/>
          <w:lang w:eastAsia="ru-RU"/>
        </w:rPr>
        <w:t>.</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lang w:eastAsia="ru-RU"/>
        </w:rPr>
        <w:t>Длительность этих опе</w:t>
      </w:r>
      <w:r w:rsidRPr="00642F45">
        <w:rPr>
          <w:rFonts w:ascii="Times New Roman" w:eastAsia="Times New Roman" w:hAnsi="Times New Roman" w:cs="Times New Roman"/>
          <w:color w:val="0D0D0D" w:themeColor="text1" w:themeTint="F2"/>
          <w:sz w:val="28"/>
          <w:szCs w:val="28"/>
          <w:lang w:eastAsia="ru-RU"/>
        </w:rPr>
        <w:t>раций в среднем от часа до трёх</w:t>
      </w:r>
      <w:r w:rsidRPr="00642F45">
        <w:rPr>
          <w:rFonts w:ascii="Times New Roman" w:eastAsia="Times New Roman" w:hAnsi="Times New Roman" w:cs="Times New Roman"/>
          <w:color w:val="0D0D0D" w:themeColor="text1" w:themeTint="F2"/>
          <w:sz w:val="28"/>
          <w:szCs w:val="28"/>
          <w:vertAlign w:val="subscript"/>
          <w:lang w:eastAsia="ru-RU"/>
        </w:rPr>
        <w:t>.</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shd w:val="clear" w:color="auto" w:fill="FFFFFF"/>
          <w:lang w:eastAsia="ru-RU"/>
        </w:rPr>
        <w:t>Перед операцией</w:t>
      </w:r>
      <w:r w:rsidRPr="00A644D7">
        <w:rPr>
          <w:rFonts w:ascii="Times New Roman" w:eastAsia="Times New Roman" w:hAnsi="Times New Roman" w:cs="Times New Roman"/>
          <w:color w:val="0D0D0D" w:themeColor="text1" w:themeTint="F2"/>
          <w:sz w:val="28"/>
          <w:szCs w:val="28"/>
          <w:shd w:val="clear" w:color="auto" w:fill="FFFFFF"/>
          <w:lang w:eastAsia="ru-RU"/>
        </w:rPr>
        <w:t> рекомендуется проводить ирригационную терапию, т. е. орошать полость носа солевыми растворами. Это поможет обеспечить должную гигиену слизистой полости носа и носовой перегородки и предотвратить воспаление в слизистой оболочке.</w:t>
      </w:r>
    </w:p>
    <w:p w:rsidR="00A644D7" w:rsidRPr="00A644D7" w:rsidRDefault="00A644D7" w:rsidP="00A644D7">
      <w:pPr>
        <w:shd w:val="clear" w:color="auto" w:fill="FFFFFF"/>
        <w:spacing w:before="100" w:beforeAutospacing="1" w:after="100" w:afterAutospacing="1" w:line="312" w:lineRule="atLeast"/>
        <w:jc w:val="center"/>
        <w:outlineLvl w:val="2"/>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shd w:val="clear" w:color="auto" w:fill="FFFFFF"/>
          <w:lang w:eastAsia="ru-RU"/>
        </w:rPr>
        <w:t>Реабилитация после операции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shd w:val="clear" w:color="auto" w:fill="FFFFFF"/>
          <w:lang w:eastAsia="ru-RU"/>
        </w:rPr>
        <w:t xml:space="preserve">В раннем послеоперационном периоде нужно продолжить орошение полости носа солевыми растворами. Промывать нос нужно 4 раза в сутки в течение 30 дней. Для профилактики аэрогенного повреждения слизистой оболочки рекомендуется носить силиконовые </w:t>
      </w:r>
      <w:proofErr w:type="spellStart"/>
      <w:r w:rsidRPr="00A644D7">
        <w:rPr>
          <w:rFonts w:ascii="Times New Roman" w:eastAsia="Times New Roman" w:hAnsi="Times New Roman" w:cs="Times New Roman"/>
          <w:color w:val="0D0D0D" w:themeColor="text1" w:themeTint="F2"/>
          <w:sz w:val="28"/>
          <w:szCs w:val="28"/>
          <w:shd w:val="clear" w:color="auto" w:fill="FFFFFF"/>
          <w:lang w:eastAsia="ru-RU"/>
        </w:rPr>
        <w:t>сплинты</w:t>
      </w:r>
      <w:proofErr w:type="spellEnd"/>
      <w:r w:rsidRPr="00A644D7">
        <w:rPr>
          <w:rFonts w:ascii="Times New Roman" w:eastAsia="Times New Roman" w:hAnsi="Times New Roman" w:cs="Times New Roman"/>
          <w:color w:val="0D0D0D" w:themeColor="text1" w:themeTint="F2"/>
          <w:sz w:val="28"/>
          <w:szCs w:val="28"/>
          <w:shd w:val="clear" w:color="auto" w:fill="FFFFFF"/>
          <w:lang w:eastAsia="ru-RU"/>
        </w:rPr>
        <w:t xml:space="preserve"> до 8 недель.</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shd w:val="clear" w:color="auto" w:fill="FFFFFF"/>
          <w:lang w:eastAsia="ru-RU"/>
        </w:rPr>
        <w:lastRenderedPageBreak/>
        <w:t>Чтобы предотвратить послеоперационное кровотечение, нужно на 30 дней ограничить физические нагрузки, отказаться от посещения бани, сауны и приёма алкоголя. После выписки пациент остаётся под наблюдением врача-</w:t>
      </w:r>
      <w:proofErr w:type="spellStart"/>
      <w:r w:rsidRPr="00A644D7">
        <w:rPr>
          <w:rFonts w:ascii="Times New Roman" w:eastAsia="Times New Roman" w:hAnsi="Times New Roman" w:cs="Times New Roman"/>
          <w:color w:val="0D0D0D" w:themeColor="text1" w:themeTint="F2"/>
          <w:sz w:val="28"/>
          <w:szCs w:val="28"/>
          <w:shd w:val="clear" w:color="auto" w:fill="FFFFFF"/>
          <w:lang w:eastAsia="ru-RU"/>
        </w:rPr>
        <w:t>оториноларинголога</w:t>
      </w:r>
      <w:proofErr w:type="spellEnd"/>
      <w:r w:rsidRPr="00A644D7">
        <w:rPr>
          <w:rFonts w:ascii="Times New Roman" w:eastAsia="Times New Roman" w:hAnsi="Times New Roman" w:cs="Times New Roman"/>
          <w:color w:val="0D0D0D" w:themeColor="text1" w:themeTint="F2"/>
          <w:sz w:val="28"/>
          <w:szCs w:val="28"/>
          <w:shd w:val="clear" w:color="auto" w:fill="FFFFFF"/>
          <w:lang w:eastAsia="ru-RU"/>
        </w:rPr>
        <w:t>. 1–2 раза в неделю нужно приходить на плановые послеоперационные осмотры, чтобы врач контролировал процесс заживления и проводил туалет полости носа.</w:t>
      </w:r>
    </w:p>
    <w:p w:rsidR="00A644D7" w:rsidRPr="00A644D7" w:rsidRDefault="00A644D7" w:rsidP="00A644D7">
      <w:pPr>
        <w:shd w:val="clear" w:color="auto" w:fill="FFFFFF"/>
        <w:spacing w:before="100" w:beforeAutospacing="1" w:after="100" w:afterAutospacing="1" w:line="312" w:lineRule="atLeast"/>
        <w:jc w:val="center"/>
        <w:outlineLvl w:val="2"/>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shd w:val="clear" w:color="auto" w:fill="FFFFFF"/>
          <w:lang w:eastAsia="ru-RU"/>
        </w:rPr>
        <w:t>Осложнения после операции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shd w:val="clear" w:color="auto" w:fill="FFFFFF"/>
          <w:lang w:eastAsia="ru-RU"/>
        </w:rPr>
        <w:t>Самым частым осложнением является рецидив (повторное образование) перфорации. Чтобы полностью закрыть перфорацию перегородки носа иногда требуетс</w:t>
      </w:r>
      <w:r w:rsidRPr="00642F45">
        <w:rPr>
          <w:rFonts w:ascii="Times New Roman" w:eastAsia="Times New Roman" w:hAnsi="Times New Roman" w:cs="Times New Roman"/>
          <w:color w:val="0D0D0D" w:themeColor="text1" w:themeTint="F2"/>
          <w:sz w:val="28"/>
          <w:szCs w:val="28"/>
          <w:shd w:val="clear" w:color="auto" w:fill="FFFFFF"/>
          <w:lang w:eastAsia="ru-RU"/>
        </w:rPr>
        <w:t>я провести две или три операции</w:t>
      </w:r>
      <w:r w:rsidRPr="00A644D7">
        <w:rPr>
          <w:rFonts w:ascii="Times New Roman" w:eastAsia="Times New Roman" w:hAnsi="Times New Roman" w:cs="Times New Roman"/>
          <w:color w:val="0D0D0D" w:themeColor="text1" w:themeTint="F2"/>
          <w:sz w:val="28"/>
          <w:szCs w:val="28"/>
          <w:shd w:val="clear" w:color="auto" w:fill="FFFFFF"/>
          <w:lang w:eastAsia="ru-RU"/>
        </w:rPr>
        <w:t>. Промежуток между операциями должен быть не менее 4–6 месяцев.</w:t>
      </w: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Прогноз. Профилактика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shd w:val="clear" w:color="auto" w:fill="FFFFFF"/>
          <w:lang w:eastAsia="ru-RU"/>
        </w:rPr>
        <w:t>Исход заболевания во многом зависит от его причин и своевременно начатого лечения. Правильная хирургическая тактика и опыт врача позволяют надеяться на успешный результат лечения. Современные хирургические методы позволяют закрывать даже субтотальные (когда сохранены остатки перегородки) и иногда тотальные (когда перегородки нет совсем) перфорации.</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shd w:val="clear" w:color="auto" w:fill="FFFFFF"/>
          <w:lang w:eastAsia="ru-RU"/>
        </w:rPr>
        <w:t>Р</w:t>
      </w:r>
      <w:r w:rsidRPr="00A644D7">
        <w:rPr>
          <w:rFonts w:ascii="Times New Roman" w:eastAsia="Times New Roman" w:hAnsi="Times New Roman" w:cs="Times New Roman"/>
          <w:color w:val="0D0D0D" w:themeColor="text1" w:themeTint="F2"/>
          <w:sz w:val="28"/>
          <w:szCs w:val="28"/>
          <w:lang w:eastAsia="ru-RU"/>
        </w:rPr>
        <w:t>анее п</w:t>
      </w:r>
      <w:r w:rsidRPr="00A644D7">
        <w:rPr>
          <w:rFonts w:ascii="Times New Roman" w:eastAsia="Times New Roman" w:hAnsi="Times New Roman" w:cs="Times New Roman"/>
          <w:color w:val="0D0D0D" w:themeColor="text1" w:themeTint="F2"/>
          <w:sz w:val="28"/>
          <w:szCs w:val="28"/>
          <w:shd w:val="clear" w:color="auto" w:fill="FFFFFF"/>
          <w:lang w:eastAsia="ru-RU"/>
        </w:rPr>
        <w:t>ри аутоиммунных заболеваниях носовую перегородку рекомендовалось не восстанавливать из-за ошибочного мнения, что это усилит аутоиммунный процесс. Сейчас любую перфорацию рекомендуется закрывать, потому что она может привести к осложнениям (например, деформации носа).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shd w:val="clear" w:color="auto" w:fill="FFFFFF"/>
          <w:lang w:eastAsia="ru-RU"/>
        </w:rPr>
        <w:t>Однако даже после лечения перфорация может образоваться повторно. Чтобы этого не допустить, важно после перенесённой операции соблюдать рекомендации врача.</w:t>
      </w:r>
    </w:p>
    <w:p w:rsidR="00A644D7" w:rsidRPr="00A644D7" w:rsidRDefault="00A644D7" w:rsidP="00A644D7">
      <w:pPr>
        <w:shd w:val="clear" w:color="auto" w:fill="FFFFFF"/>
        <w:spacing w:before="100" w:beforeAutospacing="1" w:after="100" w:afterAutospacing="1" w:line="312" w:lineRule="atLeast"/>
        <w:outlineLvl w:val="2"/>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color w:val="0D0D0D" w:themeColor="text1" w:themeTint="F2"/>
          <w:sz w:val="28"/>
          <w:szCs w:val="28"/>
          <w:shd w:val="clear" w:color="auto" w:fill="FFFFFF"/>
          <w:lang w:eastAsia="ru-RU"/>
        </w:rPr>
        <w:t>Профилактика развития перфорации перегородки носа</w:t>
      </w:r>
    </w:p>
    <w:p w:rsidR="00A644D7" w:rsidRPr="00A644D7" w:rsidRDefault="00A644D7" w:rsidP="00A644D7">
      <w:pPr>
        <w:shd w:val="clear" w:color="auto" w:fill="FFFFFF"/>
        <w:spacing w:before="100" w:beforeAutospacing="1" w:after="100" w:afterAutospacing="1" w:line="312" w:lineRule="atLeast"/>
        <w:rPr>
          <w:rFonts w:ascii="Times New Roman" w:eastAsia="Times New Roman" w:hAnsi="Times New Roman" w:cs="Times New Roman"/>
          <w:color w:val="0D0D0D" w:themeColor="text1" w:themeTint="F2"/>
          <w:sz w:val="28"/>
          <w:szCs w:val="28"/>
          <w:lang w:eastAsia="ru-RU"/>
        </w:rPr>
      </w:pPr>
      <w:r w:rsidRPr="00A644D7">
        <w:rPr>
          <w:rFonts w:ascii="Times New Roman" w:eastAsia="Times New Roman" w:hAnsi="Times New Roman" w:cs="Times New Roman"/>
          <w:color w:val="0D0D0D" w:themeColor="text1" w:themeTint="F2"/>
          <w:sz w:val="28"/>
          <w:szCs w:val="28"/>
          <w:shd w:val="clear" w:color="auto" w:fill="FFFFFF"/>
          <w:lang w:eastAsia="ru-RU"/>
        </w:rPr>
        <w:t>Для профилактики перфорации необходимо избегать травм лица, лечить инфекционные и аутоиммунные заболевания и рационально применять местные </w:t>
      </w:r>
      <w:r w:rsidRPr="00A644D7">
        <w:rPr>
          <w:rFonts w:ascii="Times New Roman" w:eastAsia="Times New Roman" w:hAnsi="Times New Roman" w:cs="Times New Roman"/>
          <w:color w:val="0D0D0D" w:themeColor="text1" w:themeTint="F2"/>
          <w:sz w:val="28"/>
          <w:szCs w:val="28"/>
          <w:lang w:eastAsia="ru-RU"/>
        </w:rPr>
        <w:t>сосудосуживающие капли</w:t>
      </w:r>
      <w:r w:rsidRPr="00A644D7">
        <w:rPr>
          <w:rFonts w:ascii="Times New Roman" w:eastAsia="Times New Roman" w:hAnsi="Times New Roman" w:cs="Times New Roman"/>
          <w:color w:val="0D0D0D" w:themeColor="text1" w:themeTint="F2"/>
          <w:sz w:val="28"/>
          <w:szCs w:val="28"/>
          <w:shd w:val="clear" w:color="auto" w:fill="FFFFFF"/>
          <w:lang w:eastAsia="ru-RU"/>
        </w:rPr>
        <w:t>.</w:t>
      </w:r>
    </w:p>
    <w:p w:rsidR="00A644D7" w:rsidRPr="00A644D7" w:rsidRDefault="00A644D7" w:rsidP="00A644D7">
      <w:pPr>
        <w:shd w:val="clear" w:color="auto" w:fill="FFFFFF"/>
        <w:spacing w:before="360" w:after="360" w:line="390" w:lineRule="atLeast"/>
        <w:jc w:val="center"/>
        <w:outlineLvl w:val="1"/>
        <w:rPr>
          <w:rFonts w:ascii="Times New Roman" w:eastAsia="Times New Roman" w:hAnsi="Times New Roman" w:cs="Times New Roman"/>
          <w:b/>
          <w:color w:val="0D0D0D" w:themeColor="text1" w:themeTint="F2"/>
          <w:sz w:val="28"/>
          <w:szCs w:val="28"/>
          <w:lang w:eastAsia="ru-RU"/>
        </w:rPr>
      </w:pPr>
      <w:r w:rsidRPr="00A644D7">
        <w:rPr>
          <w:rFonts w:ascii="Times New Roman" w:eastAsia="Times New Roman" w:hAnsi="Times New Roman" w:cs="Times New Roman"/>
          <w:b/>
          <w:color w:val="0D0D0D" w:themeColor="text1" w:themeTint="F2"/>
          <w:sz w:val="28"/>
          <w:szCs w:val="28"/>
          <w:lang w:eastAsia="ru-RU"/>
        </w:rPr>
        <w:t>Список литературы</w:t>
      </w:r>
    </w:p>
    <w:p w:rsidR="00A644D7" w:rsidRPr="00A644D7" w:rsidRDefault="00A644D7" w:rsidP="00A644D7">
      <w:pPr>
        <w:numPr>
          <w:ilvl w:val="0"/>
          <w:numId w:val="9"/>
        </w:numPr>
        <w:shd w:val="clear" w:color="auto" w:fill="FFFFFF"/>
        <w:spacing w:after="75" w:line="312" w:lineRule="atLeast"/>
        <w:ind w:left="0"/>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noProof/>
          <w:color w:val="0D0D0D" w:themeColor="text1" w:themeTint="F2"/>
          <w:sz w:val="28"/>
          <w:szCs w:val="28"/>
          <w:lang w:eastAsia="ru-RU"/>
        </w:rPr>
        <mc:AlternateContent>
          <mc:Choice Requires="wps">
            <w:drawing>
              <wp:inline distT="0" distB="0" distL="0" distR="0" wp14:anchorId="3273EC90" wp14:editId="24470B95">
                <wp:extent cx="304800" cy="304800"/>
                <wp:effectExtent l="0" t="0" r="0" b="0"/>
                <wp:docPr id="6" name="Прямоугольник 6" descr="в тексте">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D7EFD" id="Прямоугольник 6" o:spid="_x0000_s1026" alt="в тексте" href="https://probolezny.ru/perforaciya-nosovoj-peregorodki/#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" o:button="t" filled="f" stroked="f">
                <v:fill o:detectmouseclick="t"/>
                <o:lock v:ext="edit" aspectratio="t"/>
                <w10:anchorlock/>
              </v:rect>
            </w:pict>
          </mc:Fallback>
        </mc:AlternateContent>
      </w:r>
      <w:r w:rsidRPr="00A644D7">
        <w:rPr>
          <w:rFonts w:ascii="Times New Roman" w:eastAsia="Times New Roman" w:hAnsi="Times New Roman" w:cs="Times New Roman"/>
          <w:color w:val="0D0D0D" w:themeColor="text1" w:themeTint="F2"/>
          <w:sz w:val="28"/>
          <w:szCs w:val="28"/>
          <w:lang w:eastAsia="ru-RU"/>
        </w:rPr>
        <w:t> Пискунов Г. З., Пискунов С. З. Клиническая ринология. — 3-е изд., доп. — М.: Медицинское информационное агентство, 2017. — 750 с.</w:t>
      </w:r>
    </w:p>
    <w:p w:rsidR="00A644D7" w:rsidRPr="00A644D7" w:rsidRDefault="00A644D7" w:rsidP="00A644D7">
      <w:pPr>
        <w:numPr>
          <w:ilvl w:val="0"/>
          <w:numId w:val="9"/>
        </w:numPr>
        <w:shd w:val="clear" w:color="auto" w:fill="FFFFFF"/>
        <w:spacing w:after="75" w:line="312" w:lineRule="atLeast"/>
        <w:ind w:left="0"/>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noProof/>
          <w:color w:val="0D0D0D" w:themeColor="text1" w:themeTint="F2"/>
          <w:sz w:val="28"/>
          <w:szCs w:val="28"/>
          <w:lang w:eastAsia="ru-RU"/>
        </w:rPr>
        <w:lastRenderedPageBreak/>
        <mc:AlternateContent>
          <mc:Choice Requires="wps">
            <w:drawing>
              <wp:inline distT="0" distB="0" distL="0" distR="0" wp14:anchorId="5494209B" wp14:editId="51B3AD1B">
                <wp:extent cx="304800" cy="304800"/>
                <wp:effectExtent l="0" t="0" r="0" b="0"/>
                <wp:docPr id="5" name="Прямоугольник 5" descr="в текст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01B36" id="Прямоугольник 5" o:spid="_x0000_s1026" alt="в тексте" href="https://probolezny.ru/perforaciya-nosovoj-peregorodki/#l-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" o:button="t" filled="f" stroked="f">
                <v:fill o:detectmouseclick="t"/>
                <o:lock v:ext="edit" aspectratio="t"/>
                <w10:anchorlock/>
              </v:rect>
            </w:pict>
          </mc:Fallback>
        </mc:AlternateContent>
      </w:r>
      <w:r w:rsidRPr="00A644D7">
        <w:rPr>
          <w:rFonts w:ascii="Times New Roman" w:eastAsia="Times New Roman" w:hAnsi="Times New Roman" w:cs="Times New Roman"/>
          <w:color w:val="0D0D0D" w:themeColor="text1" w:themeTint="F2"/>
          <w:sz w:val="28"/>
          <w:szCs w:val="28"/>
          <w:lang w:val="en-US" w:eastAsia="ru-RU"/>
        </w:rPr>
        <w:t> </w:t>
      </w:r>
      <w:proofErr w:type="spellStart"/>
      <w:r w:rsidRPr="00A644D7">
        <w:rPr>
          <w:rFonts w:ascii="Times New Roman" w:eastAsia="Times New Roman" w:hAnsi="Times New Roman" w:cs="Times New Roman"/>
          <w:color w:val="0D0D0D" w:themeColor="text1" w:themeTint="F2"/>
          <w:sz w:val="28"/>
          <w:szCs w:val="28"/>
          <w:lang w:val="en-US" w:eastAsia="ru-RU"/>
        </w:rPr>
        <w:t>Hier</w:t>
      </w:r>
      <w:proofErr w:type="spellEnd"/>
      <w:r w:rsidRPr="00A644D7">
        <w:rPr>
          <w:rFonts w:ascii="Times New Roman" w:eastAsia="Times New Roman" w:hAnsi="Times New Roman" w:cs="Times New Roman"/>
          <w:color w:val="0D0D0D" w:themeColor="text1" w:themeTint="F2"/>
          <w:sz w:val="28"/>
          <w:szCs w:val="28"/>
          <w:lang w:val="en-US" w:eastAsia="ru-RU"/>
        </w:rPr>
        <w:t xml:space="preserve"> M. P., </w:t>
      </w:r>
      <w:proofErr w:type="spellStart"/>
      <w:r w:rsidRPr="00A644D7">
        <w:rPr>
          <w:rFonts w:ascii="Times New Roman" w:eastAsia="Times New Roman" w:hAnsi="Times New Roman" w:cs="Times New Roman"/>
          <w:color w:val="0D0D0D" w:themeColor="text1" w:themeTint="F2"/>
          <w:sz w:val="28"/>
          <w:szCs w:val="28"/>
          <w:lang w:val="en-US" w:eastAsia="ru-RU"/>
        </w:rPr>
        <w:t>Yoskovitch</w:t>
      </w:r>
      <w:proofErr w:type="spellEnd"/>
      <w:r w:rsidRPr="00A644D7">
        <w:rPr>
          <w:rFonts w:ascii="Times New Roman" w:eastAsia="Times New Roman" w:hAnsi="Times New Roman" w:cs="Times New Roman"/>
          <w:color w:val="0D0D0D" w:themeColor="text1" w:themeTint="F2"/>
          <w:sz w:val="28"/>
          <w:szCs w:val="28"/>
          <w:lang w:val="en-US" w:eastAsia="ru-RU"/>
        </w:rPr>
        <w:t xml:space="preserve"> A., </w:t>
      </w:r>
      <w:proofErr w:type="spellStart"/>
      <w:r w:rsidRPr="00A644D7">
        <w:rPr>
          <w:rFonts w:ascii="Times New Roman" w:eastAsia="Times New Roman" w:hAnsi="Times New Roman" w:cs="Times New Roman"/>
          <w:color w:val="0D0D0D" w:themeColor="text1" w:themeTint="F2"/>
          <w:sz w:val="28"/>
          <w:szCs w:val="28"/>
          <w:lang w:val="en-US" w:eastAsia="ru-RU"/>
        </w:rPr>
        <w:t>Panje</w:t>
      </w:r>
      <w:proofErr w:type="spellEnd"/>
      <w:r w:rsidRPr="00A644D7">
        <w:rPr>
          <w:rFonts w:ascii="Times New Roman" w:eastAsia="Times New Roman" w:hAnsi="Times New Roman" w:cs="Times New Roman"/>
          <w:color w:val="0D0D0D" w:themeColor="text1" w:themeTint="F2"/>
          <w:sz w:val="28"/>
          <w:szCs w:val="28"/>
          <w:lang w:val="en-US" w:eastAsia="ru-RU"/>
        </w:rPr>
        <w:t xml:space="preserve"> W. R. Endoscopic repair of a nasal septal perforation // J </w:t>
      </w:r>
      <w:proofErr w:type="spellStart"/>
      <w:r w:rsidRPr="00A644D7">
        <w:rPr>
          <w:rFonts w:ascii="Times New Roman" w:eastAsia="Times New Roman" w:hAnsi="Times New Roman" w:cs="Times New Roman"/>
          <w:color w:val="0D0D0D" w:themeColor="text1" w:themeTint="F2"/>
          <w:sz w:val="28"/>
          <w:szCs w:val="28"/>
          <w:lang w:val="en-US" w:eastAsia="ru-RU"/>
        </w:rPr>
        <w:t>Otolaryngol</w:t>
      </w:r>
      <w:proofErr w:type="spellEnd"/>
      <w:r w:rsidRPr="00A644D7">
        <w:rPr>
          <w:rFonts w:ascii="Times New Roman" w:eastAsia="Times New Roman" w:hAnsi="Times New Roman" w:cs="Times New Roman"/>
          <w:color w:val="0D0D0D" w:themeColor="text1" w:themeTint="F2"/>
          <w:sz w:val="28"/>
          <w:szCs w:val="28"/>
          <w:lang w:val="en-US" w:eastAsia="ru-RU"/>
        </w:rPr>
        <w:t xml:space="preserve">. — 2002. — № 5. — </w:t>
      </w:r>
      <w:proofErr w:type="gramStart"/>
      <w:r w:rsidRPr="00A644D7">
        <w:rPr>
          <w:rFonts w:ascii="Times New Roman" w:eastAsia="Times New Roman" w:hAnsi="Times New Roman" w:cs="Times New Roman"/>
          <w:color w:val="0D0D0D" w:themeColor="text1" w:themeTint="F2"/>
          <w:sz w:val="28"/>
          <w:szCs w:val="28"/>
          <w:lang w:eastAsia="ru-RU"/>
        </w:rPr>
        <w:t>Р</w:t>
      </w:r>
      <w:r w:rsidRPr="00A644D7">
        <w:rPr>
          <w:rFonts w:ascii="Times New Roman" w:eastAsia="Times New Roman" w:hAnsi="Times New Roman" w:cs="Times New Roman"/>
          <w:color w:val="0D0D0D" w:themeColor="text1" w:themeTint="F2"/>
          <w:sz w:val="28"/>
          <w:szCs w:val="28"/>
          <w:lang w:val="en-US" w:eastAsia="ru-RU"/>
        </w:rPr>
        <w:t>. 323</w:t>
      </w:r>
      <w:proofErr w:type="gramEnd"/>
      <w:r w:rsidRPr="00A644D7">
        <w:rPr>
          <w:rFonts w:ascii="Times New Roman" w:eastAsia="Times New Roman" w:hAnsi="Times New Roman" w:cs="Times New Roman"/>
          <w:color w:val="0D0D0D" w:themeColor="text1" w:themeTint="F2"/>
          <w:sz w:val="28"/>
          <w:szCs w:val="28"/>
          <w:lang w:val="en-US" w:eastAsia="ru-RU"/>
        </w:rPr>
        <w:t>–326.</w:t>
      </w:r>
      <w:hyperlink r:id="rId19" w:tgtFrame="_blank" w:history="1">
        <w:r w:rsidRPr="00642F45">
          <w:rPr>
            <w:rFonts w:ascii="Times New Roman" w:eastAsia="Times New Roman" w:hAnsi="Times New Roman" w:cs="Times New Roman"/>
            <w:color w:val="0D0D0D" w:themeColor="text1" w:themeTint="F2"/>
            <w:sz w:val="28"/>
            <w:szCs w:val="28"/>
            <w:lang w:eastAsia="ru-RU"/>
          </w:rPr>
          <w:t>ссылка</w:t>
        </w:r>
      </w:hyperlink>
    </w:p>
    <w:p w:rsidR="00A644D7" w:rsidRPr="00A644D7" w:rsidRDefault="00A644D7" w:rsidP="00A644D7">
      <w:pPr>
        <w:numPr>
          <w:ilvl w:val="0"/>
          <w:numId w:val="9"/>
        </w:numPr>
        <w:shd w:val="clear" w:color="auto" w:fill="FFFFFF"/>
        <w:spacing w:after="75" w:line="312" w:lineRule="atLeast"/>
        <w:ind w:left="0"/>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noProof/>
          <w:color w:val="0D0D0D" w:themeColor="text1" w:themeTint="F2"/>
          <w:sz w:val="28"/>
          <w:szCs w:val="28"/>
          <w:lang w:eastAsia="ru-RU"/>
        </w:rPr>
        <mc:AlternateContent>
          <mc:Choice Requires="wps">
            <w:drawing>
              <wp:inline distT="0" distB="0" distL="0" distR="0" wp14:anchorId="7504B3A1" wp14:editId="506C2AFD">
                <wp:extent cx="304800" cy="304800"/>
                <wp:effectExtent l="0" t="0" r="0" b="0"/>
                <wp:docPr id="4" name="Прямоугольник 4" descr="в текст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7B05A" id="Прямоугольник 4" o:spid="_x0000_s1026" alt="в тексте" href="https://probolezny.ru/perforaciya-nosovoj-peregorodki/#l-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" o:button="t" filled="f" stroked="f">
                <v:fill o:detectmouseclick="t"/>
                <o:lock v:ext="edit" aspectratio="t"/>
                <w10:anchorlock/>
              </v:rect>
            </w:pict>
          </mc:Fallback>
        </mc:AlternateContent>
      </w:r>
      <w:r w:rsidRPr="00A644D7">
        <w:rPr>
          <w:rFonts w:ascii="Times New Roman" w:eastAsia="Times New Roman" w:hAnsi="Times New Roman" w:cs="Times New Roman"/>
          <w:color w:val="0D0D0D" w:themeColor="text1" w:themeTint="F2"/>
          <w:sz w:val="28"/>
          <w:szCs w:val="28"/>
          <w:lang w:eastAsia="ru-RU"/>
        </w:rPr>
        <w:t> Тулупов Д. А., Федотов Ф. А., Карпова Е. П., Грабовская В. А. Современные аспекты применения назальных сосудосуживающих и вспомогательных препаратов в педиатрической практике // Медицинский совет. Педиатрия. — 2018. — № 2. — С. 114–117.</w:t>
      </w:r>
    </w:p>
    <w:p w:rsidR="00A644D7" w:rsidRPr="00A644D7" w:rsidRDefault="00A644D7" w:rsidP="00A644D7">
      <w:pPr>
        <w:numPr>
          <w:ilvl w:val="0"/>
          <w:numId w:val="9"/>
        </w:numPr>
        <w:shd w:val="clear" w:color="auto" w:fill="FFFFFF"/>
        <w:spacing w:after="75" w:line="312" w:lineRule="atLeast"/>
        <w:ind w:left="0"/>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noProof/>
          <w:color w:val="0D0D0D" w:themeColor="text1" w:themeTint="F2"/>
          <w:sz w:val="28"/>
          <w:szCs w:val="28"/>
          <w:lang w:eastAsia="ru-RU"/>
        </w:rPr>
        <mc:AlternateContent>
          <mc:Choice Requires="wps">
            <w:drawing>
              <wp:inline distT="0" distB="0" distL="0" distR="0" wp14:anchorId="60B9FD5B" wp14:editId="5A3976E8">
                <wp:extent cx="304800" cy="304800"/>
                <wp:effectExtent l="0" t="0" r="0" b="0"/>
                <wp:docPr id="3" name="Прямоугольник 3" descr="в тексте">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9D3FD" id="Прямоугольник 3" o:spid="_x0000_s1026" alt="в тексте" href="https://probolezny.ru/perforaciya-nosovoj-peregorodki/#l-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" o:button="t" filled="f" stroked="f">
                <v:fill o:detectmouseclick="t"/>
                <o:lock v:ext="edit" aspectratio="t"/>
                <w10:anchorlock/>
              </v:rect>
            </w:pict>
          </mc:Fallback>
        </mc:AlternateContent>
      </w:r>
      <w:r w:rsidRPr="00A644D7">
        <w:rPr>
          <w:rFonts w:ascii="Times New Roman" w:eastAsia="Times New Roman" w:hAnsi="Times New Roman" w:cs="Times New Roman"/>
          <w:color w:val="0D0D0D" w:themeColor="text1" w:themeTint="F2"/>
          <w:sz w:val="28"/>
          <w:szCs w:val="28"/>
          <w:lang w:val="en-US" w:eastAsia="ru-RU"/>
        </w:rPr>
        <w:t> </w:t>
      </w:r>
      <w:proofErr w:type="spellStart"/>
      <w:r w:rsidRPr="00A644D7">
        <w:rPr>
          <w:rFonts w:ascii="Times New Roman" w:eastAsia="Times New Roman" w:hAnsi="Times New Roman" w:cs="Times New Roman"/>
          <w:color w:val="0D0D0D" w:themeColor="text1" w:themeTint="F2"/>
          <w:sz w:val="28"/>
          <w:szCs w:val="28"/>
          <w:lang w:val="en-US" w:eastAsia="ru-RU"/>
        </w:rPr>
        <w:t>Sapmaz</w:t>
      </w:r>
      <w:proofErr w:type="spellEnd"/>
      <w:r w:rsidRPr="00A644D7">
        <w:rPr>
          <w:rFonts w:ascii="Times New Roman" w:eastAsia="Times New Roman" w:hAnsi="Times New Roman" w:cs="Times New Roman"/>
          <w:color w:val="0D0D0D" w:themeColor="text1" w:themeTint="F2"/>
          <w:sz w:val="28"/>
          <w:szCs w:val="28"/>
          <w:lang w:val="en-US" w:eastAsia="ru-RU"/>
        </w:rPr>
        <w:t xml:space="preserve"> E., </w:t>
      </w:r>
      <w:proofErr w:type="spellStart"/>
      <w:r w:rsidRPr="00A644D7">
        <w:rPr>
          <w:rFonts w:ascii="Times New Roman" w:eastAsia="Times New Roman" w:hAnsi="Times New Roman" w:cs="Times New Roman"/>
          <w:color w:val="0D0D0D" w:themeColor="text1" w:themeTint="F2"/>
          <w:sz w:val="28"/>
          <w:szCs w:val="28"/>
          <w:lang w:val="en-US" w:eastAsia="ru-RU"/>
        </w:rPr>
        <w:t>Toplu</w:t>
      </w:r>
      <w:proofErr w:type="spellEnd"/>
      <w:r w:rsidRPr="00A644D7">
        <w:rPr>
          <w:rFonts w:ascii="Times New Roman" w:eastAsia="Times New Roman" w:hAnsi="Times New Roman" w:cs="Times New Roman"/>
          <w:color w:val="0D0D0D" w:themeColor="text1" w:themeTint="F2"/>
          <w:sz w:val="28"/>
          <w:szCs w:val="28"/>
          <w:lang w:val="en-US" w:eastAsia="ru-RU"/>
        </w:rPr>
        <w:t xml:space="preserve"> Y., </w:t>
      </w:r>
      <w:proofErr w:type="spellStart"/>
      <w:r w:rsidRPr="00A644D7">
        <w:rPr>
          <w:rFonts w:ascii="Times New Roman" w:eastAsia="Times New Roman" w:hAnsi="Times New Roman" w:cs="Times New Roman"/>
          <w:color w:val="0D0D0D" w:themeColor="text1" w:themeTint="F2"/>
          <w:sz w:val="28"/>
          <w:szCs w:val="28"/>
          <w:lang w:val="en-US" w:eastAsia="ru-RU"/>
        </w:rPr>
        <w:t>Somuk</w:t>
      </w:r>
      <w:proofErr w:type="spellEnd"/>
      <w:r w:rsidRPr="00A644D7">
        <w:rPr>
          <w:rFonts w:ascii="Times New Roman" w:eastAsia="Times New Roman" w:hAnsi="Times New Roman" w:cs="Times New Roman"/>
          <w:color w:val="0D0D0D" w:themeColor="text1" w:themeTint="F2"/>
          <w:sz w:val="28"/>
          <w:szCs w:val="28"/>
          <w:lang w:val="en-US" w:eastAsia="ru-RU"/>
        </w:rPr>
        <w:t xml:space="preserve"> B. T. A new classification for septal perforation and effects of treatment methods on quality of life // </w:t>
      </w:r>
      <w:proofErr w:type="spellStart"/>
      <w:r w:rsidRPr="00A644D7">
        <w:rPr>
          <w:rFonts w:ascii="Times New Roman" w:eastAsia="Times New Roman" w:hAnsi="Times New Roman" w:cs="Times New Roman"/>
          <w:color w:val="0D0D0D" w:themeColor="text1" w:themeTint="F2"/>
          <w:sz w:val="28"/>
          <w:szCs w:val="28"/>
          <w:lang w:val="en-US" w:eastAsia="ru-RU"/>
        </w:rPr>
        <w:t>Braz</w:t>
      </w:r>
      <w:proofErr w:type="spellEnd"/>
      <w:r w:rsidRPr="00A644D7">
        <w:rPr>
          <w:rFonts w:ascii="Times New Roman" w:eastAsia="Times New Roman" w:hAnsi="Times New Roman" w:cs="Times New Roman"/>
          <w:color w:val="0D0D0D" w:themeColor="text1" w:themeTint="F2"/>
          <w:sz w:val="28"/>
          <w:szCs w:val="28"/>
          <w:lang w:val="en-US" w:eastAsia="ru-RU"/>
        </w:rPr>
        <w:t xml:space="preserve"> J </w:t>
      </w:r>
      <w:proofErr w:type="spellStart"/>
      <w:r w:rsidRPr="00A644D7">
        <w:rPr>
          <w:rFonts w:ascii="Times New Roman" w:eastAsia="Times New Roman" w:hAnsi="Times New Roman" w:cs="Times New Roman"/>
          <w:color w:val="0D0D0D" w:themeColor="text1" w:themeTint="F2"/>
          <w:sz w:val="28"/>
          <w:szCs w:val="28"/>
          <w:lang w:val="en-US" w:eastAsia="ru-RU"/>
        </w:rPr>
        <w:t>Otorhinolaryngol</w:t>
      </w:r>
      <w:proofErr w:type="spellEnd"/>
      <w:r w:rsidRPr="00A644D7">
        <w:rPr>
          <w:rFonts w:ascii="Times New Roman" w:eastAsia="Times New Roman" w:hAnsi="Times New Roman" w:cs="Times New Roman"/>
          <w:color w:val="0D0D0D" w:themeColor="text1" w:themeTint="F2"/>
          <w:sz w:val="28"/>
          <w:szCs w:val="28"/>
          <w:lang w:val="en-US" w:eastAsia="ru-RU"/>
        </w:rPr>
        <w:t xml:space="preserve">. — 2019. — № 6. — </w:t>
      </w:r>
      <w:proofErr w:type="gramStart"/>
      <w:r w:rsidRPr="00A644D7">
        <w:rPr>
          <w:rFonts w:ascii="Times New Roman" w:eastAsia="Times New Roman" w:hAnsi="Times New Roman" w:cs="Times New Roman"/>
          <w:color w:val="0D0D0D" w:themeColor="text1" w:themeTint="F2"/>
          <w:sz w:val="28"/>
          <w:szCs w:val="28"/>
          <w:lang w:eastAsia="ru-RU"/>
        </w:rPr>
        <w:t>Р</w:t>
      </w:r>
      <w:r w:rsidRPr="00A644D7">
        <w:rPr>
          <w:rFonts w:ascii="Times New Roman" w:eastAsia="Times New Roman" w:hAnsi="Times New Roman" w:cs="Times New Roman"/>
          <w:color w:val="0D0D0D" w:themeColor="text1" w:themeTint="F2"/>
          <w:sz w:val="28"/>
          <w:szCs w:val="28"/>
          <w:lang w:val="en-US" w:eastAsia="ru-RU"/>
        </w:rPr>
        <w:t>. 716</w:t>
      </w:r>
      <w:proofErr w:type="gramEnd"/>
      <w:r w:rsidRPr="00A644D7">
        <w:rPr>
          <w:rFonts w:ascii="Times New Roman" w:eastAsia="Times New Roman" w:hAnsi="Times New Roman" w:cs="Times New Roman"/>
          <w:color w:val="0D0D0D" w:themeColor="text1" w:themeTint="F2"/>
          <w:sz w:val="28"/>
          <w:szCs w:val="28"/>
          <w:lang w:val="en-US" w:eastAsia="ru-RU"/>
        </w:rPr>
        <w:t>–723.</w:t>
      </w:r>
      <w:hyperlink r:id="rId22" w:tgtFrame="_blank" w:history="1">
        <w:r w:rsidRPr="00642F45">
          <w:rPr>
            <w:rFonts w:ascii="Times New Roman" w:eastAsia="Times New Roman" w:hAnsi="Times New Roman" w:cs="Times New Roman"/>
            <w:color w:val="0D0D0D" w:themeColor="text1" w:themeTint="F2"/>
            <w:sz w:val="28"/>
            <w:szCs w:val="28"/>
            <w:lang w:eastAsia="ru-RU"/>
          </w:rPr>
          <w:t>ссылка</w:t>
        </w:r>
      </w:hyperlink>
    </w:p>
    <w:p w:rsidR="00A644D7" w:rsidRPr="00A644D7" w:rsidRDefault="00A644D7" w:rsidP="00A644D7">
      <w:pPr>
        <w:numPr>
          <w:ilvl w:val="0"/>
          <w:numId w:val="9"/>
        </w:numPr>
        <w:shd w:val="clear" w:color="auto" w:fill="FFFFFF"/>
        <w:spacing w:after="75" w:line="312" w:lineRule="atLeast"/>
        <w:ind w:left="0"/>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noProof/>
          <w:color w:val="0D0D0D" w:themeColor="text1" w:themeTint="F2"/>
          <w:sz w:val="28"/>
          <w:szCs w:val="28"/>
          <w:lang w:eastAsia="ru-RU"/>
        </w:rPr>
        <mc:AlternateContent>
          <mc:Choice Requires="wps">
            <w:drawing>
              <wp:inline distT="0" distB="0" distL="0" distR="0" wp14:anchorId="69937CDE" wp14:editId="5A2A41A4">
                <wp:extent cx="304800" cy="304800"/>
                <wp:effectExtent l="0" t="0" r="0" b="0"/>
                <wp:docPr id="2" name="Прямоугольник 2" descr="в тексте">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C6FCB" id="Прямоугольник 2" o:spid="_x0000_s1026" alt="в тексте" href="https://probolezny.ru/perforaciya-nosovoj-peregorodki/#l-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" o:button="t" filled="f" stroked="f">
                <v:fill o:detectmouseclick="t"/>
                <o:lock v:ext="edit" aspectratio="t"/>
                <w10:anchorlock/>
              </v:rect>
            </w:pict>
          </mc:Fallback>
        </mc:AlternateContent>
      </w:r>
      <w:r w:rsidRPr="00A644D7">
        <w:rPr>
          <w:rFonts w:ascii="Times New Roman" w:eastAsia="Times New Roman" w:hAnsi="Times New Roman" w:cs="Times New Roman"/>
          <w:color w:val="0D0D0D" w:themeColor="text1" w:themeTint="F2"/>
          <w:sz w:val="28"/>
          <w:szCs w:val="28"/>
          <w:lang w:val="en-US" w:eastAsia="ru-RU"/>
        </w:rPr>
        <w:t xml:space="preserve"> Oberg D., </w:t>
      </w:r>
      <w:proofErr w:type="spellStart"/>
      <w:r w:rsidRPr="00A644D7">
        <w:rPr>
          <w:rFonts w:ascii="Times New Roman" w:eastAsia="Times New Roman" w:hAnsi="Times New Roman" w:cs="Times New Roman"/>
          <w:color w:val="0D0D0D" w:themeColor="text1" w:themeTint="F2"/>
          <w:sz w:val="28"/>
          <w:szCs w:val="28"/>
          <w:lang w:val="en-US" w:eastAsia="ru-RU"/>
        </w:rPr>
        <w:t>Akerlund</w:t>
      </w:r>
      <w:proofErr w:type="spellEnd"/>
      <w:r w:rsidRPr="00A644D7">
        <w:rPr>
          <w:rFonts w:ascii="Times New Roman" w:eastAsia="Times New Roman" w:hAnsi="Times New Roman" w:cs="Times New Roman"/>
          <w:color w:val="0D0D0D" w:themeColor="text1" w:themeTint="F2"/>
          <w:sz w:val="28"/>
          <w:szCs w:val="28"/>
          <w:lang w:val="en-US" w:eastAsia="ru-RU"/>
        </w:rPr>
        <w:t xml:space="preserve"> A., Johansson L., Bende M. Prevalence of nasal septal perforation: the </w:t>
      </w:r>
      <w:proofErr w:type="spellStart"/>
      <w:r w:rsidRPr="00A644D7">
        <w:rPr>
          <w:rFonts w:ascii="Times New Roman" w:eastAsia="Times New Roman" w:hAnsi="Times New Roman" w:cs="Times New Roman"/>
          <w:color w:val="0D0D0D" w:themeColor="text1" w:themeTint="F2"/>
          <w:sz w:val="28"/>
          <w:szCs w:val="28"/>
          <w:lang w:val="en-US" w:eastAsia="ru-RU"/>
        </w:rPr>
        <w:t>Skövde</w:t>
      </w:r>
      <w:proofErr w:type="spellEnd"/>
      <w:r w:rsidRPr="00A644D7">
        <w:rPr>
          <w:rFonts w:ascii="Times New Roman" w:eastAsia="Times New Roman" w:hAnsi="Times New Roman" w:cs="Times New Roman"/>
          <w:color w:val="0D0D0D" w:themeColor="text1" w:themeTint="F2"/>
          <w:sz w:val="28"/>
          <w:szCs w:val="28"/>
          <w:lang w:val="en-US" w:eastAsia="ru-RU"/>
        </w:rPr>
        <w:t xml:space="preserve"> population-based study // Rhinology. — 2003. — № 2. — </w:t>
      </w:r>
      <w:proofErr w:type="gramStart"/>
      <w:r w:rsidRPr="00A644D7">
        <w:rPr>
          <w:rFonts w:ascii="Times New Roman" w:eastAsia="Times New Roman" w:hAnsi="Times New Roman" w:cs="Times New Roman"/>
          <w:color w:val="0D0D0D" w:themeColor="text1" w:themeTint="F2"/>
          <w:sz w:val="28"/>
          <w:szCs w:val="28"/>
          <w:lang w:eastAsia="ru-RU"/>
        </w:rPr>
        <w:t>Р</w:t>
      </w:r>
      <w:r w:rsidRPr="00A644D7">
        <w:rPr>
          <w:rFonts w:ascii="Times New Roman" w:eastAsia="Times New Roman" w:hAnsi="Times New Roman" w:cs="Times New Roman"/>
          <w:color w:val="0D0D0D" w:themeColor="text1" w:themeTint="F2"/>
          <w:sz w:val="28"/>
          <w:szCs w:val="28"/>
          <w:lang w:val="en-US" w:eastAsia="ru-RU"/>
        </w:rPr>
        <w:t>. 72</w:t>
      </w:r>
      <w:proofErr w:type="gramEnd"/>
      <w:r w:rsidRPr="00A644D7">
        <w:rPr>
          <w:rFonts w:ascii="Times New Roman" w:eastAsia="Times New Roman" w:hAnsi="Times New Roman" w:cs="Times New Roman"/>
          <w:color w:val="0D0D0D" w:themeColor="text1" w:themeTint="F2"/>
          <w:sz w:val="28"/>
          <w:szCs w:val="28"/>
          <w:lang w:val="en-US" w:eastAsia="ru-RU"/>
        </w:rPr>
        <w:t>–75.</w:t>
      </w:r>
      <w:hyperlink r:id="rId24" w:tgtFrame="_blank" w:history="1">
        <w:r w:rsidRPr="00642F45">
          <w:rPr>
            <w:rFonts w:ascii="Times New Roman" w:eastAsia="Times New Roman" w:hAnsi="Times New Roman" w:cs="Times New Roman"/>
            <w:color w:val="0D0D0D" w:themeColor="text1" w:themeTint="F2"/>
            <w:sz w:val="28"/>
            <w:szCs w:val="28"/>
            <w:lang w:eastAsia="ru-RU"/>
          </w:rPr>
          <w:t>ссылка</w:t>
        </w:r>
      </w:hyperlink>
    </w:p>
    <w:p w:rsidR="00A644D7" w:rsidRPr="00A644D7" w:rsidRDefault="00A644D7" w:rsidP="00A644D7">
      <w:pPr>
        <w:numPr>
          <w:ilvl w:val="0"/>
          <w:numId w:val="9"/>
        </w:numPr>
        <w:shd w:val="clear" w:color="auto" w:fill="FFFFFF"/>
        <w:spacing w:line="312" w:lineRule="atLeast"/>
        <w:ind w:left="0"/>
        <w:rPr>
          <w:rFonts w:ascii="Times New Roman" w:eastAsia="Times New Roman" w:hAnsi="Times New Roman" w:cs="Times New Roman"/>
          <w:color w:val="0D0D0D" w:themeColor="text1" w:themeTint="F2"/>
          <w:sz w:val="28"/>
          <w:szCs w:val="28"/>
          <w:lang w:eastAsia="ru-RU"/>
        </w:rPr>
      </w:pPr>
      <w:r w:rsidRPr="00642F45">
        <w:rPr>
          <w:rFonts w:ascii="Times New Roman" w:eastAsia="Times New Roman" w:hAnsi="Times New Roman" w:cs="Times New Roman"/>
          <w:noProof/>
          <w:color w:val="0D0D0D" w:themeColor="text1" w:themeTint="F2"/>
          <w:sz w:val="28"/>
          <w:szCs w:val="28"/>
          <w:lang w:eastAsia="ru-RU"/>
        </w:rPr>
        <mc:AlternateContent>
          <mc:Choice Requires="wps">
            <w:drawing>
              <wp:inline distT="0" distB="0" distL="0" distR="0" wp14:anchorId="2225071F" wp14:editId="018F023D">
                <wp:extent cx="304800" cy="304800"/>
                <wp:effectExtent l="0" t="0" r="0" b="0"/>
                <wp:docPr id="1" name="Прямоугольник 1" descr="в текст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F39DF" id="Прямоугольник 1" o:spid="_x0000_s1026" alt="в тексте" href="https://probolezny.ru/perforaciya-nosovoj-peregorodki/#l-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" o:button="t" filled="f" stroked="f">
                <v:fill o:detectmouseclick="t"/>
                <o:lock v:ext="edit" aspectratio="t"/>
                <w10:anchorlock/>
              </v:rect>
            </w:pict>
          </mc:Fallback>
        </mc:AlternateContent>
      </w:r>
      <w:r w:rsidRPr="00A644D7">
        <w:rPr>
          <w:rFonts w:ascii="Times New Roman" w:eastAsia="Times New Roman" w:hAnsi="Times New Roman" w:cs="Times New Roman"/>
          <w:color w:val="0D0D0D" w:themeColor="text1" w:themeTint="F2"/>
          <w:sz w:val="28"/>
          <w:szCs w:val="28"/>
          <w:lang w:val="en-US" w:eastAsia="ru-RU"/>
        </w:rPr>
        <w:t> </w:t>
      </w:r>
      <w:proofErr w:type="spellStart"/>
      <w:r w:rsidRPr="00A644D7">
        <w:rPr>
          <w:rFonts w:ascii="Times New Roman" w:eastAsia="Times New Roman" w:hAnsi="Times New Roman" w:cs="Times New Roman"/>
          <w:color w:val="0D0D0D" w:themeColor="text1" w:themeTint="F2"/>
          <w:sz w:val="28"/>
          <w:szCs w:val="28"/>
          <w:lang w:val="en-US" w:eastAsia="ru-RU"/>
        </w:rPr>
        <w:t>Ayshford</w:t>
      </w:r>
      <w:proofErr w:type="spellEnd"/>
      <w:r w:rsidRPr="00A644D7">
        <w:rPr>
          <w:rFonts w:ascii="Times New Roman" w:eastAsia="Times New Roman" w:hAnsi="Times New Roman" w:cs="Times New Roman"/>
          <w:color w:val="0D0D0D" w:themeColor="text1" w:themeTint="F2"/>
          <w:sz w:val="28"/>
          <w:szCs w:val="28"/>
          <w:lang w:val="en-US" w:eastAsia="ru-RU"/>
        </w:rPr>
        <w:t xml:space="preserve"> C. A., </w:t>
      </w:r>
      <w:proofErr w:type="spellStart"/>
      <w:r w:rsidRPr="00A644D7">
        <w:rPr>
          <w:rFonts w:ascii="Times New Roman" w:eastAsia="Times New Roman" w:hAnsi="Times New Roman" w:cs="Times New Roman"/>
          <w:color w:val="0D0D0D" w:themeColor="text1" w:themeTint="F2"/>
          <w:sz w:val="28"/>
          <w:szCs w:val="28"/>
          <w:lang w:val="en-US" w:eastAsia="ru-RU"/>
        </w:rPr>
        <w:t>Shykhon</w:t>
      </w:r>
      <w:proofErr w:type="spellEnd"/>
      <w:r w:rsidRPr="00A644D7">
        <w:rPr>
          <w:rFonts w:ascii="Times New Roman" w:eastAsia="Times New Roman" w:hAnsi="Times New Roman" w:cs="Times New Roman"/>
          <w:color w:val="0D0D0D" w:themeColor="text1" w:themeTint="F2"/>
          <w:sz w:val="28"/>
          <w:szCs w:val="28"/>
          <w:lang w:val="en-US" w:eastAsia="ru-RU"/>
        </w:rPr>
        <w:t xml:space="preserve"> M., </w:t>
      </w:r>
      <w:proofErr w:type="spellStart"/>
      <w:r w:rsidRPr="00A644D7">
        <w:rPr>
          <w:rFonts w:ascii="Times New Roman" w:eastAsia="Times New Roman" w:hAnsi="Times New Roman" w:cs="Times New Roman"/>
          <w:color w:val="0D0D0D" w:themeColor="text1" w:themeTint="F2"/>
          <w:sz w:val="28"/>
          <w:szCs w:val="28"/>
          <w:lang w:val="en-US" w:eastAsia="ru-RU"/>
        </w:rPr>
        <w:t>Uppal</w:t>
      </w:r>
      <w:proofErr w:type="spellEnd"/>
      <w:r w:rsidRPr="00A644D7">
        <w:rPr>
          <w:rFonts w:ascii="Times New Roman" w:eastAsia="Times New Roman" w:hAnsi="Times New Roman" w:cs="Times New Roman"/>
          <w:color w:val="0D0D0D" w:themeColor="text1" w:themeTint="F2"/>
          <w:sz w:val="28"/>
          <w:szCs w:val="28"/>
          <w:lang w:val="en-US" w:eastAsia="ru-RU"/>
        </w:rPr>
        <w:t xml:space="preserve"> H. S., Wake M. Endoscopic repair of nasal septal perforation with </w:t>
      </w:r>
      <w:proofErr w:type="spellStart"/>
      <w:r w:rsidRPr="00A644D7">
        <w:rPr>
          <w:rFonts w:ascii="Times New Roman" w:eastAsia="Times New Roman" w:hAnsi="Times New Roman" w:cs="Times New Roman"/>
          <w:color w:val="0D0D0D" w:themeColor="text1" w:themeTint="F2"/>
          <w:sz w:val="28"/>
          <w:szCs w:val="28"/>
          <w:lang w:val="en-US" w:eastAsia="ru-RU"/>
        </w:rPr>
        <w:t>acellular</w:t>
      </w:r>
      <w:proofErr w:type="spellEnd"/>
      <w:r w:rsidRPr="00A644D7">
        <w:rPr>
          <w:rFonts w:ascii="Times New Roman" w:eastAsia="Times New Roman" w:hAnsi="Times New Roman" w:cs="Times New Roman"/>
          <w:color w:val="0D0D0D" w:themeColor="text1" w:themeTint="F2"/>
          <w:sz w:val="28"/>
          <w:szCs w:val="28"/>
          <w:lang w:val="en-US" w:eastAsia="ru-RU"/>
        </w:rPr>
        <w:t xml:space="preserve"> human dermal allograft and an inferior turbinate flap // </w:t>
      </w:r>
      <w:proofErr w:type="spellStart"/>
      <w:r w:rsidRPr="00A644D7">
        <w:rPr>
          <w:rFonts w:ascii="Times New Roman" w:eastAsia="Times New Roman" w:hAnsi="Times New Roman" w:cs="Times New Roman"/>
          <w:color w:val="0D0D0D" w:themeColor="text1" w:themeTint="F2"/>
          <w:sz w:val="28"/>
          <w:szCs w:val="28"/>
          <w:lang w:val="en-US" w:eastAsia="ru-RU"/>
        </w:rPr>
        <w:t>Clin</w:t>
      </w:r>
      <w:proofErr w:type="spellEnd"/>
      <w:r w:rsidRPr="00A644D7">
        <w:rPr>
          <w:rFonts w:ascii="Times New Roman" w:eastAsia="Times New Roman" w:hAnsi="Times New Roman" w:cs="Times New Roman"/>
          <w:color w:val="0D0D0D" w:themeColor="text1" w:themeTint="F2"/>
          <w:sz w:val="28"/>
          <w:szCs w:val="28"/>
          <w:lang w:val="en-US" w:eastAsia="ru-RU"/>
        </w:rPr>
        <w:t xml:space="preserve"> </w:t>
      </w:r>
      <w:proofErr w:type="spellStart"/>
      <w:r w:rsidRPr="00A644D7">
        <w:rPr>
          <w:rFonts w:ascii="Times New Roman" w:eastAsia="Times New Roman" w:hAnsi="Times New Roman" w:cs="Times New Roman"/>
          <w:color w:val="0D0D0D" w:themeColor="text1" w:themeTint="F2"/>
          <w:sz w:val="28"/>
          <w:szCs w:val="28"/>
          <w:lang w:val="en-US" w:eastAsia="ru-RU"/>
        </w:rPr>
        <w:t>Otolaryngol</w:t>
      </w:r>
      <w:proofErr w:type="spellEnd"/>
      <w:r w:rsidRPr="00A644D7">
        <w:rPr>
          <w:rFonts w:ascii="Times New Roman" w:eastAsia="Times New Roman" w:hAnsi="Times New Roman" w:cs="Times New Roman"/>
          <w:color w:val="0D0D0D" w:themeColor="text1" w:themeTint="F2"/>
          <w:sz w:val="28"/>
          <w:szCs w:val="28"/>
          <w:lang w:val="en-US" w:eastAsia="ru-RU"/>
        </w:rPr>
        <w:t xml:space="preserve"> Allied Sci. — 2003. — № 1. — </w:t>
      </w:r>
      <w:proofErr w:type="gramStart"/>
      <w:r w:rsidRPr="00A644D7">
        <w:rPr>
          <w:rFonts w:ascii="Times New Roman" w:eastAsia="Times New Roman" w:hAnsi="Times New Roman" w:cs="Times New Roman"/>
          <w:color w:val="0D0D0D" w:themeColor="text1" w:themeTint="F2"/>
          <w:sz w:val="28"/>
          <w:szCs w:val="28"/>
          <w:lang w:eastAsia="ru-RU"/>
        </w:rPr>
        <w:t>Р</w:t>
      </w:r>
      <w:r w:rsidRPr="00A644D7">
        <w:rPr>
          <w:rFonts w:ascii="Times New Roman" w:eastAsia="Times New Roman" w:hAnsi="Times New Roman" w:cs="Times New Roman"/>
          <w:color w:val="0D0D0D" w:themeColor="text1" w:themeTint="F2"/>
          <w:sz w:val="28"/>
          <w:szCs w:val="28"/>
          <w:lang w:val="en-US" w:eastAsia="ru-RU"/>
        </w:rPr>
        <w:t>. 29</w:t>
      </w:r>
      <w:proofErr w:type="gramEnd"/>
      <w:r w:rsidRPr="00A644D7">
        <w:rPr>
          <w:rFonts w:ascii="Times New Roman" w:eastAsia="Times New Roman" w:hAnsi="Times New Roman" w:cs="Times New Roman"/>
          <w:color w:val="0D0D0D" w:themeColor="text1" w:themeTint="F2"/>
          <w:sz w:val="28"/>
          <w:szCs w:val="28"/>
          <w:lang w:val="en-US" w:eastAsia="ru-RU"/>
        </w:rPr>
        <w:t>–33.</w:t>
      </w:r>
      <w:hyperlink r:id="rId26" w:tgtFrame="_blank" w:history="1">
        <w:r w:rsidRPr="00642F45">
          <w:rPr>
            <w:rFonts w:ascii="Times New Roman" w:eastAsia="Times New Roman" w:hAnsi="Times New Roman" w:cs="Times New Roman"/>
            <w:color w:val="0D0D0D" w:themeColor="text1" w:themeTint="F2"/>
            <w:sz w:val="28"/>
            <w:szCs w:val="28"/>
            <w:lang w:eastAsia="ru-RU"/>
          </w:rPr>
          <w:t>ссылка</w:t>
        </w:r>
      </w:hyperlink>
    </w:p>
    <w:bookmarkEnd w:id="0"/>
    <w:p w:rsidR="00A644D7" w:rsidRPr="00642F45" w:rsidRDefault="00A644D7">
      <w:pPr>
        <w:rPr>
          <w:color w:val="0D0D0D" w:themeColor="text1" w:themeTint="F2"/>
          <w:sz w:val="28"/>
          <w:szCs w:val="28"/>
        </w:rPr>
      </w:pPr>
    </w:p>
    <w:sectPr w:rsidR="00A644D7" w:rsidRPr="0064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0974"/>
    <w:multiLevelType w:val="multilevel"/>
    <w:tmpl w:val="B3E8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4761B"/>
    <w:multiLevelType w:val="multilevel"/>
    <w:tmpl w:val="8E9E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06145"/>
    <w:multiLevelType w:val="multilevel"/>
    <w:tmpl w:val="BE90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1201A"/>
    <w:multiLevelType w:val="hybridMultilevel"/>
    <w:tmpl w:val="4F14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15069F"/>
    <w:multiLevelType w:val="multilevel"/>
    <w:tmpl w:val="813C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55391"/>
    <w:multiLevelType w:val="multilevel"/>
    <w:tmpl w:val="704E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50152F"/>
    <w:multiLevelType w:val="multilevel"/>
    <w:tmpl w:val="AF12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10241"/>
    <w:multiLevelType w:val="multilevel"/>
    <w:tmpl w:val="3846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87B6A"/>
    <w:multiLevelType w:val="hybridMultilevel"/>
    <w:tmpl w:val="CB622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B0646F"/>
    <w:multiLevelType w:val="multilevel"/>
    <w:tmpl w:val="7394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494A8D"/>
    <w:multiLevelType w:val="multilevel"/>
    <w:tmpl w:val="775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0"/>
  </w:num>
  <w:num w:numId="5">
    <w:abstractNumId w:val="0"/>
  </w:num>
  <w:num w:numId="6">
    <w:abstractNumId w:val="2"/>
  </w:num>
  <w:num w:numId="7">
    <w:abstractNumId w:val="1"/>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D7"/>
    <w:rsid w:val="00642F45"/>
    <w:rsid w:val="00A6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66A72-A1DA-4878-8226-C78C7923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4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44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44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4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44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44D7"/>
    <w:rPr>
      <w:rFonts w:ascii="Times New Roman" w:eastAsia="Times New Roman" w:hAnsi="Times New Roman" w:cs="Times New Roman"/>
      <w:b/>
      <w:bCs/>
      <w:sz w:val="27"/>
      <w:szCs w:val="27"/>
      <w:lang w:eastAsia="ru-RU"/>
    </w:rPr>
  </w:style>
  <w:style w:type="character" w:customStyle="1" w:styleId="b-articlename">
    <w:name w:val="b-article__name"/>
    <w:basedOn w:val="a0"/>
    <w:rsid w:val="00A644D7"/>
  </w:style>
  <w:style w:type="paragraph" w:styleId="a3">
    <w:name w:val="Normal (Web)"/>
    <w:basedOn w:val="a"/>
    <w:uiPriority w:val="99"/>
    <w:semiHidden/>
    <w:unhideWhenUsed/>
    <w:rsid w:val="00A64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authorworked-name">
    <w:name w:val="b-article-author__worked-name"/>
    <w:basedOn w:val="a0"/>
    <w:rsid w:val="00A644D7"/>
  </w:style>
  <w:style w:type="character" w:styleId="a4">
    <w:name w:val="Hyperlink"/>
    <w:basedOn w:val="a0"/>
    <w:uiPriority w:val="99"/>
    <w:semiHidden/>
    <w:unhideWhenUsed/>
    <w:rsid w:val="00A644D7"/>
    <w:rPr>
      <w:color w:val="0000FF"/>
      <w:u w:val="single"/>
    </w:rPr>
  </w:style>
  <w:style w:type="character" w:customStyle="1" w:styleId="b-article-authorlink-surname">
    <w:name w:val="b-article-author__link-surname"/>
    <w:basedOn w:val="a0"/>
    <w:rsid w:val="00A644D7"/>
  </w:style>
  <w:style w:type="character" w:customStyle="1" w:styleId="b-article-authorsub-info">
    <w:name w:val="b-article-author__sub-info"/>
    <w:basedOn w:val="a0"/>
    <w:rsid w:val="00A644D7"/>
  </w:style>
  <w:style w:type="character" w:customStyle="1" w:styleId="b-articledate">
    <w:name w:val="b-article__date"/>
    <w:basedOn w:val="a0"/>
    <w:rsid w:val="00A644D7"/>
  </w:style>
  <w:style w:type="character" w:styleId="a5">
    <w:name w:val="Strong"/>
    <w:basedOn w:val="a0"/>
    <w:uiPriority w:val="22"/>
    <w:qFormat/>
    <w:rsid w:val="00A644D7"/>
    <w:rPr>
      <w:b/>
      <w:bCs/>
    </w:rPr>
  </w:style>
  <w:style w:type="character" w:styleId="a6">
    <w:name w:val="Emphasis"/>
    <w:basedOn w:val="a0"/>
    <w:uiPriority w:val="20"/>
    <w:qFormat/>
    <w:rsid w:val="00A644D7"/>
    <w:rPr>
      <w:i/>
      <w:iCs/>
    </w:rPr>
  </w:style>
  <w:style w:type="paragraph" w:styleId="a7">
    <w:name w:val="List Paragraph"/>
    <w:basedOn w:val="a"/>
    <w:uiPriority w:val="34"/>
    <w:qFormat/>
    <w:rsid w:val="00A6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4620">
      <w:bodyDiv w:val="1"/>
      <w:marLeft w:val="0"/>
      <w:marRight w:val="0"/>
      <w:marTop w:val="0"/>
      <w:marBottom w:val="0"/>
      <w:divBdr>
        <w:top w:val="none" w:sz="0" w:space="0" w:color="auto"/>
        <w:left w:val="none" w:sz="0" w:space="0" w:color="auto"/>
        <w:bottom w:val="none" w:sz="0" w:space="0" w:color="auto"/>
        <w:right w:val="none" w:sz="0" w:space="0" w:color="auto"/>
      </w:divBdr>
      <w:divsChild>
        <w:div w:id="849103833">
          <w:marLeft w:val="0"/>
          <w:marRight w:val="0"/>
          <w:marTop w:val="0"/>
          <w:marBottom w:val="0"/>
          <w:divBdr>
            <w:top w:val="none" w:sz="0" w:space="0" w:color="auto"/>
            <w:left w:val="none" w:sz="0" w:space="0" w:color="auto"/>
            <w:bottom w:val="none" w:sz="0" w:space="0" w:color="auto"/>
            <w:right w:val="none" w:sz="0" w:space="0" w:color="auto"/>
          </w:divBdr>
          <w:divsChild>
            <w:div w:id="1534534223">
              <w:marLeft w:val="0"/>
              <w:marRight w:val="0"/>
              <w:marTop w:val="0"/>
              <w:marBottom w:val="0"/>
              <w:divBdr>
                <w:top w:val="none" w:sz="0" w:space="0" w:color="auto"/>
                <w:left w:val="none" w:sz="0" w:space="0" w:color="auto"/>
                <w:bottom w:val="none" w:sz="0" w:space="0" w:color="auto"/>
                <w:right w:val="none" w:sz="0" w:space="0" w:color="auto"/>
              </w:divBdr>
            </w:div>
          </w:divsChild>
        </w:div>
        <w:div w:id="1860586115">
          <w:marLeft w:val="0"/>
          <w:marRight w:val="0"/>
          <w:marTop w:val="0"/>
          <w:marBottom w:val="360"/>
          <w:divBdr>
            <w:top w:val="none" w:sz="0" w:space="0" w:color="auto"/>
            <w:left w:val="none" w:sz="0" w:space="0" w:color="auto"/>
            <w:bottom w:val="none" w:sz="0" w:space="0" w:color="auto"/>
            <w:right w:val="none" w:sz="0" w:space="0" w:color="auto"/>
          </w:divBdr>
          <w:divsChild>
            <w:div w:id="1842118161">
              <w:marLeft w:val="0"/>
              <w:marRight w:val="0"/>
              <w:marTop w:val="0"/>
              <w:marBottom w:val="0"/>
              <w:divBdr>
                <w:top w:val="none" w:sz="0" w:space="0" w:color="auto"/>
                <w:left w:val="none" w:sz="0" w:space="0" w:color="auto"/>
                <w:bottom w:val="none" w:sz="0" w:space="0" w:color="auto"/>
                <w:right w:val="none" w:sz="0" w:space="0" w:color="auto"/>
              </w:divBdr>
              <w:divsChild>
                <w:div w:id="1053164877">
                  <w:marLeft w:val="0"/>
                  <w:marRight w:val="0"/>
                  <w:marTop w:val="0"/>
                  <w:marBottom w:val="0"/>
                  <w:divBdr>
                    <w:top w:val="none" w:sz="0" w:space="0" w:color="auto"/>
                    <w:left w:val="none" w:sz="0" w:space="0" w:color="auto"/>
                    <w:bottom w:val="none" w:sz="0" w:space="0" w:color="auto"/>
                    <w:right w:val="none" w:sz="0" w:space="0" w:color="auto"/>
                  </w:divBdr>
                  <w:divsChild>
                    <w:div w:id="1771005030">
                      <w:marLeft w:val="0"/>
                      <w:marRight w:val="0"/>
                      <w:marTop w:val="0"/>
                      <w:marBottom w:val="360"/>
                      <w:divBdr>
                        <w:top w:val="none" w:sz="0" w:space="0" w:color="auto"/>
                        <w:left w:val="none" w:sz="0" w:space="0" w:color="auto"/>
                        <w:bottom w:val="none" w:sz="0" w:space="0" w:color="auto"/>
                        <w:right w:val="none" w:sz="0" w:space="0" w:color="auto"/>
                      </w:divBdr>
                    </w:div>
                    <w:div w:id="448668528">
                      <w:marLeft w:val="0"/>
                      <w:marRight w:val="0"/>
                      <w:marTop w:val="0"/>
                      <w:marBottom w:val="0"/>
                      <w:divBdr>
                        <w:top w:val="none" w:sz="0" w:space="0" w:color="auto"/>
                        <w:left w:val="none" w:sz="0" w:space="0" w:color="auto"/>
                        <w:bottom w:val="none" w:sz="0" w:space="0" w:color="auto"/>
                        <w:right w:val="none" w:sz="0" w:space="0" w:color="auto"/>
                      </w:divBdr>
                      <w:divsChild>
                        <w:div w:id="1356496407">
                          <w:marLeft w:val="0"/>
                          <w:marRight w:val="270"/>
                          <w:marTop w:val="0"/>
                          <w:marBottom w:val="0"/>
                          <w:divBdr>
                            <w:top w:val="none" w:sz="0" w:space="0" w:color="auto"/>
                            <w:left w:val="none" w:sz="0" w:space="0" w:color="auto"/>
                            <w:bottom w:val="none" w:sz="0" w:space="0" w:color="auto"/>
                            <w:right w:val="none" w:sz="0" w:space="0" w:color="auto"/>
                          </w:divBdr>
                        </w:div>
                        <w:div w:id="1708095040">
                          <w:marLeft w:val="0"/>
                          <w:marRight w:val="0"/>
                          <w:marTop w:val="0"/>
                          <w:marBottom w:val="0"/>
                          <w:divBdr>
                            <w:top w:val="none" w:sz="0" w:space="0" w:color="auto"/>
                            <w:left w:val="none" w:sz="0" w:space="0" w:color="auto"/>
                            <w:bottom w:val="none" w:sz="0" w:space="0" w:color="auto"/>
                            <w:right w:val="none" w:sz="0" w:space="0" w:color="auto"/>
                          </w:divBdr>
                          <w:divsChild>
                            <w:div w:id="944848344">
                              <w:marLeft w:val="0"/>
                              <w:marRight w:val="0"/>
                              <w:marTop w:val="0"/>
                              <w:marBottom w:val="0"/>
                              <w:divBdr>
                                <w:top w:val="none" w:sz="0" w:space="0" w:color="auto"/>
                                <w:left w:val="none" w:sz="0" w:space="0" w:color="auto"/>
                                <w:bottom w:val="none" w:sz="0" w:space="0" w:color="auto"/>
                                <w:right w:val="none" w:sz="0" w:space="0" w:color="auto"/>
                              </w:divBdr>
                              <w:divsChild>
                                <w:div w:id="1408916668">
                                  <w:marLeft w:val="0"/>
                                  <w:marRight w:val="0"/>
                                  <w:marTop w:val="0"/>
                                  <w:marBottom w:val="0"/>
                                  <w:divBdr>
                                    <w:top w:val="none" w:sz="0" w:space="0" w:color="auto"/>
                                    <w:left w:val="none" w:sz="0" w:space="0" w:color="auto"/>
                                    <w:bottom w:val="none" w:sz="0" w:space="0" w:color="auto"/>
                                    <w:right w:val="none" w:sz="0" w:space="0" w:color="auto"/>
                                  </w:divBdr>
                                </w:div>
                              </w:divsChild>
                            </w:div>
                            <w:div w:id="579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227">
                      <w:marLeft w:val="0"/>
                      <w:marRight w:val="0"/>
                      <w:marTop w:val="0"/>
                      <w:marBottom w:val="0"/>
                      <w:divBdr>
                        <w:top w:val="none" w:sz="0" w:space="0" w:color="auto"/>
                        <w:left w:val="none" w:sz="0" w:space="0" w:color="auto"/>
                        <w:bottom w:val="none" w:sz="0" w:space="0" w:color="auto"/>
                        <w:right w:val="none" w:sz="0" w:space="0" w:color="auto"/>
                      </w:divBdr>
                      <w:divsChild>
                        <w:div w:id="179130716">
                          <w:marLeft w:val="0"/>
                          <w:marRight w:val="0"/>
                          <w:marTop w:val="360"/>
                          <w:marBottom w:val="360"/>
                          <w:divBdr>
                            <w:top w:val="none" w:sz="0" w:space="0" w:color="auto"/>
                            <w:left w:val="none" w:sz="0" w:space="0" w:color="auto"/>
                            <w:bottom w:val="none" w:sz="0" w:space="0" w:color="auto"/>
                            <w:right w:val="none" w:sz="0" w:space="0" w:color="auto"/>
                          </w:divBdr>
                        </w:div>
                        <w:div w:id="786583742">
                          <w:marLeft w:val="0"/>
                          <w:marRight w:val="0"/>
                          <w:marTop w:val="0"/>
                          <w:marBottom w:val="0"/>
                          <w:divBdr>
                            <w:top w:val="none" w:sz="0" w:space="0" w:color="auto"/>
                            <w:left w:val="none" w:sz="0" w:space="0" w:color="auto"/>
                            <w:bottom w:val="none" w:sz="0" w:space="0" w:color="auto"/>
                            <w:right w:val="none" w:sz="0" w:space="0" w:color="auto"/>
                          </w:divBdr>
                        </w:div>
                        <w:div w:id="608322279">
                          <w:marLeft w:val="0"/>
                          <w:marRight w:val="0"/>
                          <w:marTop w:val="300"/>
                          <w:marBottom w:val="390"/>
                          <w:divBdr>
                            <w:top w:val="none" w:sz="0" w:space="0" w:color="auto"/>
                            <w:left w:val="none" w:sz="0" w:space="0" w:color="auto"/>
                            <w:bottom w:val="none" w:sz="0" w:space="0" w:color="auto"/>
                            <w:right w:val="none" w:sz="0" w:space="0" w:color="auto"/>
                          </w:divBdr>
                          <w:divsChild>
                            <w:div w:id="387461089">
                              <w:marLeft w:val="0"/>
                              <w:marRight w:val="0"/>
                              <w:marTop w:val="0"/>
                              <w:marBottom w:val="0"/>
                              <w:divBdr>
                                <w:top w:val="single" w:sz="6" w:space="8" w:color="AE741C"/>
                                <w:left w:val="single" w:sz="6" w:space="8" w:color="AE741C"/>
                                <w:bottom w:val="single" w:sz="6" w:space="8" w:color="AE741C"/>
                                <w:right w:val="single" w:sz="6" w:space="8" w:color="AE741C"/>
                              </w:divBdr>
                            </w:div>
                            <w:div w:id="1534415081">
                              <w:marLeft w:val="0"/>
                              <w:marRight w:val="0"/>
                              <w:marTop w:val="0"/>
                              <w:marBottom w:val="0"/>
                              <w:divBdr>
                                <w:top w:val="none" w:sz="0" w:space="0" w:color="auto"/>
                                <w:left w:val="none" w:sz="0" w:space="0" w:color="auto"/>
                                <w:bottom w:val="none" w:sz="0" w:space="0" w:color="auto"/>
                                <w:right w:val="none" w:sz="0" w:space="0" w:color="auto"/>
                              </w:divBdr>
                            </w:div>
                          </w:divsChild>
                        </w:div>
                        <w:div w:id="580598499">
                          <w:marLeft w:val="0"/>
                          <w:marRight w:val="0"/>
                          <w:marTop w:val="0"/>
                          <w:marBottom w:val="0"/>
                          <w:divBdr>
                            <w:top w:val="none" w:sz="0" w:space="0" w:color="auto"/>
                            <w:left w:val="none" w:sz="0" w:space="0" w:color="auto"/>
                            <w:bottom w:val="none" w:sz="0" w:space="0" w:color="auto"/>
                            <w:right w:val="none" w:sz="0" w:space="0" w:color="auto"/>
                          </w:divBdr>
                        </w:div>
                        <w:div w:id="614219999">
                          <w:marLeft w:val="0"/>
                          <w:marRight w:val="0"/>
                          <w:marTop w:val="0"/>
                          <w:marBottom w:val="0"/>
                          <w:divBdr>
                            <w:top w:val="none" w:sz="0" w:space="0" w:color="auto"/>
                            <w:left w:val="none" w:sz="0" w:space="0" w:color="auto"/>
                            <w:bottom w:val="none" w:sz="0" w:space="0" w:color="auto"/>
                            <w:right w:val="none" w:sz="0" w:space="0" w:color="auto"/>
                          </w:divBdr>
                        </w:div>
                        <w:div w:id="97064346">
                          <w:marLeft w:val="0"/>
                          <w:marRight w:val="0"/>
                          <w:marTop w:val="0"/>
                          <w:marBottom w:val="0"/>
                          <w:divBdr>
                            <w:top w:val="none" w:sz="0" w:space="0" w:color="auto"/>
                            <w:left w:val="none" w:sz="0" w:space="0" w:color="auto"/>
                            <w:bottom w:val="none" w:sz="0" w:space="0" w:color="auto"/>
                            <w:right w:val="none" w:sz="0" w:space="0" w:color="auto"/>
                          </w:divBdr>
                        </w:div>
                        <w:div w:id="927814268">
                          <w:marLeft w:val="0"/>
                          <w:marRight w:val="0"/>
                          <w:marTop w:val="0"/>
                          <w:marBottom w:val="0"/>
                          <w:divBdr>
                            <w:top w:val="none" w:sz="0" w:space="0" w:color="auto"/>
                            <w:left w:val="none" w:sz="0" w:space="0" w:color="auto"/>
                            <w:bottom w:val="none" w:sz="0" w:space="0" w:color="auto"/>
                            <w:right w:val="none" w:sz="0" w:space="0" w:color="auto"/>
                          </w:divBdr>
                        </w:div>
                        <w:div w:id="2103066967">
                          <w:marLeft w:val="0"/>
                          <w:marRight w:val="0"/>
                          <w:marTop w:val="0"/>
                          <w:marBottom w:val="0"/>
                          <w:divBdr>
                            <w:top w:val="none" w:sz="0" w:space="0" w:color="auto"/>
                            <w:left w:val="none" w:sz="0" w:space="0" w:color="auto"/>
                            <w:bottom w:val="none" w:sz="0" w:space="0" w:color="auto"/>
                            <w:right w:val="none" w:sz="0" w:space="0" w:color="auto"/>
                          </w:divBdr>
                        </w:div>
                        <w:div w:id="834607111">
                          <w:marLeft w:val="0"/>
                          <w:marRight w:val="0"/>
                          <w:marTop w:val="0"/>
                          <w:marBottom w:val="0"/>
                          <w:divBdr>
                            <w:top w:val="none" w:sz="0" w:space="0" w:color="auto"/>
                            <w:left w:val="none" w:sz="0" w:space="0" w:color="auto"/>
                            <w:bottom w:val="none" w:sz="0" w:space="0" w:color="auto"/>
                            <w:right w:val="none" w:sz="0" w:space="0" w:color="auto"/>
                          </w:divBdr>
                        </w:div>
                        <w:div w:id="1388381804">
                          <w:marLeft w:val="0"/>
                          <w:marRight w:val="0"/>
                          <w:marTop w:val="0"/>
                          <w:marBottom w:val="0"/>
                          <w:divBdr>
                            <w:top w:val="none" w:sz="0" w:space="0" w:color="auto"/>
                            <w:left w:val="none" w:sz="0" w:space="0" w:color="auto"/>
                            <w:bottom w:val="none" w:sz="0" w:space="0" w:color="auto"/>
                            <w:right w:val="none" w:sz="0" w:space="0" w:color="auto"/>
                          </w:divBdr>
                        </w:div>
                      </w:divsChild>
                    </w:div>
                    <w:div w:id="19894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granulematoz-vegenera/" TargetMode="External"/><Relationship Id="rId13" Type="http://schemas.openxmlformats.org/officeDocument/2006/relationships/hyperlink" Target="https://probolezny.ru/sistemnaya-krasnaya-volchanka/" TargetMode="External"/><Relationship Id="rId18" Type="http://schemas.openxmlformats.org/officeDocument/2006/relationships/hyperlink" Target="https://probolezny.ru/perforaciya-nosovoj-peregorodki/#l-2" TargetMode="External"/><Relationship Id="rId26" Type="http://schemas.openxmlformats.org/officeDocument/2006/relationships/hyperlink" Target="https://pubmed.ncbi.nlm.nih.gov/12580877/" TargetMode="External"/><Relationship Id="rId3" Type="http://schemas.openxmlformats.org/officeDocument/2006/relationships/settings" Target="settings.xml"/><Relationship Id="rId21" Type="http://schemas.openxmlformats.org/officeDocument/2006/relationships/hyperlink" Target="https://probolezny.ru/perforaciya-nosovoj-peregorodki/#l-4" TargetMode="External"/><Relationship Id="rId7" Type="http://schemas.openxmlformats.org/officeDocument/2006/relationships/hyperlink" Target="https://probolezny.ru/perforaciya-nosovoj-peregorodki/" TargetMode="External"/><Relationship Id="rId12" Type="http://schemas.openxmlformats.org/officeDocument/2006/relationships/hyperlink" Target="https://probolezny.ru/perforaciya-nosovoj-peregorodki/" TargetMode="External"/><Relationship Id="rId17" Type="http://schemas.openxmlformats.org/officeDocument/2006/relationships/hyperlink" Target="https://probolezny.ru/perforaciya-nosovoj-peregorodki/#l-1" TargetMode="External"/><Relationship Id="rId25" Type="http://schemas.openxmlformats.org/officeDocument/2006/relationships/hyperlink" Target="https://probolezny.ru/perforaciya-nosovoj-peregorodki/#l-6" TargetMode="External"/><Relationship Id="rId2" Type="http://schemas.openxmlformats.org/officeDocument/2006/relationships/styles" Target="styles.xml"/><Relationship Id="rId16" Type="http://schemas.openxmlformats.org/officeDocument/2006/relationships/hyperlink" Target="https://probolezny.ru/sifilis/" TargetMode="External"/><Relationship Id="rId20" Type="http://schemas.openxmlformats.org/officeDocument/2006/relationships/hyperlink" Target="https://probolezny.ru/perforaciya-nosovoj-peregorodki/#l-3" TargetMode="External"/><Relationship Id="rId1" Type="http://schemas.openxmlformats.org/officeDocument/2006/relationships/numbering" Target="numbering.xml"/><Relationship Id="rId6" Type="http://schemas.openxmlformats.org/officeDocument/2006/relationships/hyperlink" Target="https://probolezny.ru/iskrivlenie-nosovoy-peregorodki/" TargetMode="External"/><Relationship Id="rId11" Type="http://schemas.openxmlformats.org/officeDocument/2006/relationships/hyperlink" Target="https://probolezny.ru/sifilis/" TargetMode="External"/><Relationship Id="rId24" Type="http://schemas.openxmlformats.org/officeDocument/2006/relationships/hyperlink" Target="https://pubmed.ncbi.nlm.nih.gov/12868370/" TargetMode="External"/><Relationship Id="rId5" Type="http://schemas.openxmlformats.org/officeDocument/2006/relationships/image" Target="media/image1.jpeg"/><Relationship Id="rId15" Type="http://schemas.openxmlformats.org/officeDocument/2006/relationships/hyperlink" Target="https://probolezny.ru/vich-infekciya/" TargetMode="External"/><Relationship Id="rId23" Type="http://schemas.openxmlformats.org/officeDocument/2006/relationships/hyperlink" Target="https://probolezny.ru/perforaciya-nosovoj-peregorodki/#l-5" TargetMode="External"/><Relationship Id="rId28" Type="http://schemas.openxmlformats.org/officeDocument/2006/relationships/theme" Target="theme/theme1.xml"/><Relationship Id="rId10" Type="http://schemas.openxmlformats.org/officeDocument/2006/relationships/hyperlink" Target="https://probolezny.ru/dermatomiozit/" TargetMode="External"/><Relationship Id="rId19" Type="http://schemas.openxmlformats.org/officeDocument/2006/relationships/hyperlink" Target="https://pubmed.ncbi.nlm.nih.gov/12512899/" TargetMode="External"/><Relationship Id="rId4" Type="http://schemas.openxmlformats.org/officeDocument/2006/relationships/webSettings" Target="webSettings.xml"/><Relationship Id="rId9" Type="http://schemas.openxmlformats.org/officeDocument/2006/relationships/hyperlink" Target="https://probolezny.ru/sistemnaya-krasnaya-volchanka/" TargetMode="External"/><Relationship Id="rId14" Type="http://schemas.openxmlformats.org/officeDocument/2006/relationships/hyperlink" Target="https://redirect.appmetrica.yandex.com/serve/460308180803532389" TargetMode="External"/><Relationship Id="rId22" Type="http://schemas.openxmlformats.org/officeDocument/2006/relationships/hyperlink" Target="https://pubmed.ncbi.nlm.nih.gov/300572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2023-12-08T10:44:00Z</dcterms:created>
  <dcterms:modified xsi:type="dcterms:W3CDTF">2023-12-08T11:04:00Z</dcterms:modified>
</cp:coreProperties>
</file>