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CEBB" w14:textId="77777777" w:rsidR="004F1713" w:rsidRPr="004F1713" w:rsidRDefault="004F1713" w:rsidP="004F17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Задача1.</w:t>
      </w:r>
    </w:p>
    <w:p w14:paraId="49F5733F" w14:textId="16037B8F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sz w:val="28"/>
          <w:szCs w:val="28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14:paraId="68530F40" w14:textId="1EA7D06D" w:rsid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Pr="004F1713">
        <w:rPr>
          <w:rFonts w:ascii="Times New Roman" w:hAnsi="Times New Roman" w:cs="Times New Roman"/>
          <w:sz w:val="28"/>
          <w:szCs w:val="28"/>
        </w:rPr>
        <w:t>: Диагноз?</w:t>
      </w:r>
    </w:p>
    <w:p w14:paraId="5588565A" w14:textId="0F696F3B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F1713">
        <w:t xml:space="preserve"> </w:t>
      </w:r>
      <w:r w:rsidRPr="004F1713">
        <w:rPr>
          <w:rFonts w:ascii="Times New Roman" w:hAnsi="Times New Roman" w:cs="Times New Roman"/>
          <w:sz w:val="28"/>
          <w:szCs w:val="28"/>
        </w:rPr>
        <w:t xml:space="preserve"> рак предстательной железы?</w:t>
      </w:r>
    </w:p>
    <w:p w14:paraId="557D0282" w14:textId="5ADCDBA9" w:rsid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4F1713">
        <w:rPr>
          <w:rFonts w:ascii="Times New Roman" w:hAnsi="Times New Roman" w:cs="Times New Roman"/>
          <w:sz w:val="28"/>
          <w:szCs w:val="28"/>
        </w:rPr>
        <w:t>: О чем говорит индекс Глиссона?</w:t>
      </w:r>
    </w:p>
    <w:p w14:paraId="139DEB0F" w14:textId="715F5EEA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F1713"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t xml:space="preserve"> </w:t>
      </w:r>
      <w:r w:rsidRPr="004F1713">
        <w:rPr>
          <w:rFonts w:ascii="Times New Roman" w:hAnsi="Times New Roman" w:cs="Times New Roman"/>
          <w:sz w:val="28"/>
          <w:szCs w:val="28"/>
        </w:rPr>
        <w:t>используется для гистологической оценки дифференцировки клеток рака предстательной железы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62386" w14:textId="6973FC72" w:rsid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4F1713">
        <w:rPr>
          <w:rFonts w:ascii="Times New Roman" w:hAnsi="Times New Roman" w:cs="Times New Roman"/>
          <w:sz w:val="28"/>
          <w:szCs w:val="28"/>
        </w:rPr>
        <w:t>: Какие факторы могли повлиять на уровень ПСА у данного пациента?</w:t>
      </w:r>
    </w:p>
    <w:p w14:paraId="3E2D85C6" w14:textId="280E32F0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F1713">
        <w:rPr>
          <w:rFonts w:ascii="Times New Roman" w:hAnsi="Times New Roman" w:cs="Times New Roman"/>
          <w:sz w:val="28"/>
          <w:szCs w:val="28"/>
        </w:rPr>
        <w:t xml:space="preserve"> возраст, гормональный фон,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препараты, используемые для лечения</w:t>
      </w:r>
      <w:r w:rsidRPr="004F1713">
        <w:rPr>
          <w:rFonts w:ascii="Times New Roman" w:hAnsi="Times New Roman" w:cs="Times New Roman"/>
          <w:sz w:val="28"/>
          <w:szCs w:val="28"/>
        </w:rPr>
        <w:t xml:space="preserve"> сопутствующих заболеваний</w:t>
      </w:r>
      <w:r>
        <w:rPr>
          <w:rFonts w:ascii="Times New Roman" w:hAnsi="Times New Roman" w:cs="Times New Roman"/>
          <w:sz w:val="28"/>
          <w:szCs w:val="28"/>
        </w:rPr>
        <w:t>, национальность.</w:t>
      </w:r>
    </w:p>
    <w:p w14:paraId="2D1D8D8B" w14:textId="4C9A800F" w:rsid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Pr="004F1713">
        <w:rPr>
          <w:rFonts w:ascii="Times New Roman" w:hAnsi="Times New Roman" w:cs="Times New Roman"/>
          <w:sz w:val="28"/>
          <w:szCs w:val="28"/>
        </w:rPr>
        <w:t>: Какие дополнительные методы обследования необходимы для уточнения диагноза при появлении болей в костях?</w:t>
      </w:r>
    </w:p>
    <w:p w14:paraId="7D7BB7A6" w14:textId="4A2CFD36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ПЭТ-КТ</w:t>
      </w:r>
      <w:r w:rsidRPr="004F1713">
        <w:rPr>
          <w:rFonts w:ascii="Times New Roman" w:hAnsi="Times New Roman" w:cs="Times New Roman"/>
          <w:sz w:val="28"/>
          <w:szCs w:val="28"/>
        </w:rPr>
        <w:t>, МРТ,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13">
        <w:rPr>
          <w:rFonts w:ascii="Times New Roman" w:hAnsi="Times New Roman" w:cs="Times New Roman"/>
          <w:sz w:val="28"/>
          <w:szCs w:val="28"/>
        </w:rPr>
        <w:t>остеоденситометрия</w:t>
      </w:r>
    </w:p>
    <w:p w14:paraId="573CB4A6" w14:textId="77777777" w:rsid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4F1713">
        <w:rPr>
          <w:rFonts w:ascii="Times New Roman" w:hAnsi="Times New Roman" w:cs="Times New Roman"/>
          <w:sz w:val="28"/>
          <w:szCs w:val="28"/>
        </w:rPr>
        <w:t xml:space="preserve"> План лечения?</w:t>
      </w:r>
    </w:p>
    <w:p w14:paraId="099ABB06" w14:textId="192AB931" w:rsidR="004F1713" w:rsidRPr="004F1713" w:rsidRDefault="004F1713" w:rsidP="004F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F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4F1713">
        <w:rPr>
          <w:rFonts w:ascii="Times New Roman" w:hAnsi="Times New Roman" w:cs="Times New Roman"/>
          <w:sz w:val="28"/>
          <w:szCs w:val="28"/>
        </w:rPr>
        <w:t xml:space="preserve">лучевая терапия, </w:t>
      </w:r>
      <w:r>
        <w:rPr>
          <w:rFonts w:ascii="Times New Roman" w:hAnsi="Times New Roman" w:cs="Times New Roman"/>
          <w:sz w:val="28"/>
          <w:szCs w:val="28"/>
        </w:rPr>
        <w:t>после переход</w:t>
      </w:r>
      <w:r w:rsidRPr="004F1713">
        <w:rPr>
          <w:rFonts w:ascii="Times New Roman" w:hAnsi="Times New Roman" w:cs="Times New Roman"/>
          <w:sz w:val="28"/>
          <w:szCs w:val="28"/>
        </w:rPr>
        <w:t xml:space="preserve"> на индивидуальную длительную химиотерапию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8FCE5" w14:textId="100587D6" w:rsidR="00953A3F" w:rsidRPr="004F1713" w:rsidRDefault="00953A3F" w:rsidP="004F1713">
      <w:pPr>
        <w:rPr>
          <w:rFonts w:ascii="Times New Roman" w:hAnsi="Times New Roman" w:cs="Times New Roman"/>
          <w:sz w:val="28"/>
          <w:szCs w:val="28"/>
        </w:rPr>
      </w:pPr>
    </w:p>
    <w:sectPr w:rsidR="00953A3F" w:rsidRPr="004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CE"/>
    <w:rsid w:val="004F1713"/>
    <w:rsid w:val="006A29CE"/>
    <w:rsid w:val="009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872"/>
  <w15:chartTrackingRefBased/>
  <w15:docId w15:val="{02979C28-CF9D-40CA-B928-3299355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2024-03-07T06:07:00Z</dcterms:created>
  <dcterms:modified xsi:type="dcterms:W3CDTF">2024-03-07T06:12:00Z</dcterms:modified>
</cp:coreProperties>
</file>