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6BB" w:rsidRDefault="00574699" w:rsidP="006D1757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</w:t>
      </w:r>
    </w:p>
    <w:p w:rsidR="00961BFF" w:rsidRPr="004E4FE5" w:rsidRDefault="00730F7D" w:rsidP="004E4F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день практики </w:t>
      </w:r>
      <w:r w:rsidR="00DD52AA">
        <w:rPr>
          <w:rFonts w:ascii="Times New Roman" w:hAnsi="Times New Roman" w:cs="Times New Roman"/>
          <w:noProof/>
          <w:sz w:val="28"/>
          <w:szCs w:val="28"/>
        </w:rPr>
        <w:t>я прошла инструктаж:</w:t>
      </w:r>
      <w:r w:rsidR="00DD52AA">
        <w:rPr>
          <w:rFonts w:ascii="Times New Roman" w:hAnsi="Times New Roman" w:cs="Times New Roman"/>
          <w:sz w:val="28"/>
          <w:szCs w:val="28"/>
        </w:rPr>
        <w:t xml:space="preserve"> </w:t>
      </w:r>
      <w:r w:rsidR="00961BFF">
        <w:rPr>
          <w:rFonts w:ascii="Times New Roman" w:hAnsi="Times New Roman" w:cs="Times New Roman"/>
          <w:sz w:val="28"/>
          <w:szCs w:val="28"/>
        </w:rPr>
        <w:t xml:space="preserve">«Инструкция по охране труда для персонала при работе в </w:t>
      </w:r>
      <w:proofErr w:type="gramStart"/>
      <w:r w:rsidR="00961BFF">
        <w:rPr>
          <w:rFonts w:ascii="Times New Roman" w:hAnsi="Times New Roman" w:cs="Times New Roman"/>
          <w:sz w:val="28"/>
          <w:szCs w:val="28"/>
        </w:rPr>
        <w:t>патолого-анатомических</w:t>
      </w:r>
      <w:proofErr w:type="gramEnd"/>
      <w:r w:rsidR="00961BFF">
        <w:rPr>
          <w:rFonts w:ascii="Times New Roman" w:hAnsi="Times New Roman" w:cs="Times New Roman"/>
          <w:sz w:val="28"/>
          <w:szCs w:val="28"/>
        </w:rPr>
        <w:t xml:space="preserve"> отделениях»</w:t>
      </w:r>
    </w:p>
    <w:p w:rsidR="00961BFF" w:rsidRPr="00975E9F" w:rsidRDefault="00961BFF" w:rsidP="004E4F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E9F">
        <w:rPr>
          <w:rFonts w:ascii="Times New Roman" w:hAnsi="Times New Roman" w:cs="Times New Roman"/>
          <w:b/>
          <w:sz w:val="28"/>
          <w:szCs w:val="28"/>
        </w:rPr>
        <w:t>1.</w:t>
      </w:r>
      <w:r w:rsidR="00975E9F" w:rsidRPr="00975E9F">
        <w:rPr>
          <w:rFonts w:ascii="Times New Roman" w:hAnsi="Times New Roman" w:cs="Times New Roman"/>
          <w:b/>
          <w:sz w:val="28"/>
          <w:szCs w:val="28"/>
        </w:rPr>
        <w:t xml:space="preserve"> Общие требования безопасности</w:t>
      </w:r>
      <w:r w:rsidRPr="00975E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1.1.  К самостоятельной работе в патологоанатомических отделения</w:t>
      </w:r>
      <w:r w:rsidR="00DD52AA">
        <w:rPr>
          <w:rFonts w:ascii="Times New Roman" w:hAnsi="Times New Roman" w:cs="Times New Roman"/>
          <w:sz w:val="28"/>
          <w:szCs w:val="28"/>
        </w:rPr>
        <w:t xml:space="preserve">х и моргах (далее отделениях) </w:t>
      </w:r>
      <w:r w:rsidRPr="00961BFF">
        <w:rPr>
          <w:rFonts w:ascii="Times New Roman" w:hAnsi="Times New Roman" w:cs="Times New Roman"/>
          <w:sz w:val="28"/>
          <w:szCs w:val="28"/>
        </w:rPr>
        <w:t>допускаются лица, не моложе 18 лет, имеющие медицинское образование, прошедшие специальную подготовку по охране труда, медкомиссию и инструктаж на рабочем месте</w:t>
      </w:r>
      <w:r w:rsidR="00DD52AA">
        <w:rPr>
          <w:rFonts w:ascii="Times New Roman" w:hAnsi="Times New Roman" w:cs="Times New Roman"/>
          <w:sz w:val="28"/>
          <w:szCs w:val="28"/>
        </w:rPr>
        <w:t xml:space="preserve">, имеющие удостоверение </w:t>
      </w:r>
      <w:r w:rsidRPr="00961BFF">
        <w:rPr>
          <w:rFonts w:ascii="Times New Roman" w:hAnsi="Times New Roman" w:cs="Times New Roman"/>
          <w:sz w:val="28"/>
          <w:szCs w:val="28"/>
        </w:rPr>
        <w:t>на право выполнения данного вида работ, имеющие 1 группу по электробезопасности.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Допуск персонала к работе оформляется приказом по учреждению с отнесением персонала к категории «А»</w:t>
      </w:r>
    </w:p>
    <w:p w:rsidR="00961BFF" w:rsidRPr="00961BFF" w:rsidRDefault="00DD52AA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Персонал, работающий в отделениях </w:t>
      </w:r>
      <w:r w:rsidR="00961BFF" w:rsidRPr="00961BFF">
        <w:rPr>
          <w:rFonts w:ascii="Times New Roman" w:hAnsi="Times New Roman" w:cs="Times New Roman"/>
          <w:sz w:val="28"/>
          <w:szCs w:val="28"/>
        </w:rPr>
        <w:t>должен соблюдать правила внутреннего трудового распорядка, правила пожарной безопасности и настоящую инструкцию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1.3.  Персонал должен проходить обязательный предварительный осмотр при поступлении на работу и не реже одного раза в 12 месяцев периодические медицинск</w:t>
      </w:r>
      <w:r w:rsidR="00975E9F">
        <w:rPr>
          <w:rFonts w:ascii="Times New Roman" w:hAnsi="Times New Roman" w:cs="Times New Roman"/>
          <w:sz w:val="28"/>
          <w:szCs w:val="28"/>
        </w:rPr>
        <w:t>ие осмотры.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1.4.  При</w:t>
      </w:r>
      <w:r w:rsidR="00DD52AA">
        <w:rPr>
          <w:rFonts w:ascii="Times New Roman" w:hAnsi="Times New Roman" w:cs="Times New Roman"/>
          <w:sz w:val="28"/>
          <w:szCs w:val="28"/>
        </w:rPr>
        <w:t xml:space="preserve"> эксплуатации отделений моргов </w:t>
      </w:r>
      <w:r w:rsidRPr="00961BFF">
        <w:rPr>
          <w:rFonts w:ascii="Times New Roman" w:hAnsi="Times New Roman" w:cs="Times New Roman"/>
          <w:sz w:val="28"/>
          <w:szCs w:val="28"/>
        </w:rPr>
        <w:t>персонал должен использовать санитарно-гигиеническую одежду, санитарную обувь, предохранительные приспособления, мыло, полотенце.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1.5.</w:t>
      </w:r>
      <w:r w:rsidR="00DD52AA">
        <w:rPr>
          <w:rFonts w:ascii="Times New Roman" w:hAnsi="Times New Roman" w:cs="Times New Roman"/>
          <w:sz w:val="28"/>
          <w:szCs w:val="28"/>
        </w:rPr>
        <w:t xml:space="preserve"> При эксплуатации отделений моргов </w:t>
      </w:r>
      <w:r w:rsidRPr="00961BFF">
        <w:rPr>
          <w:rFonts w:ascii="Times New Roman" w:hAnsi="Times New Roman" w:cs="Times New Roman"/>
          <w:sz w:val="28"/>
          <w:szCs w:val="28"/>
        </w:rPr>
        <w:t>опасными, производственными факторами являются: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-опасность заражения персонала при вскрытии трупов лиц, умерших от различных заболеваний, в </w:t>
      </w:r>
      <w:proofErr w:type="spellStart"/>
      <w:r w:rsidRPr="00961BF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61BFF">
        <w:rPr>
          <w:rFonts w:ascii="Times New Roman" w:hAnsi="Times New Roman" w:cs="Times New Roman"/>
          <w:sz w:val="28"/>
          <w:szCs w:val="28"/>
        </w:rPr>
        <w:t>. инфекционных;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-повышенная нагрузка на органы зрения;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-повышенный уровень содержания в воздухе рабочей зоны токсических и химических веществ (формалина, толуола, хлороформа, этилового спирта, ртутных соединений);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-опасность взрыва при эксплуатации баллонов с газами, с образованием вредных веществ, содержание которых в воздухе рабочей зоны превышает ПДК;</w:t>
      </w:r>
    </w:p>
    <w:p w:rsidR="00961BFF" w:rsidRPr="00961BFF" w:rsidRDefault="00DD52AA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-</w:t>
      </w:r>
      <w:r w:rsidR="00961BFF" w:rsidRPr="00961BFF">
        <w:rPr>
          <w:rFonts w:ascii="Times New Roman" w:hAnsi="Times New Roman" w:cs="Times New Roman"/>
          <w:sz w:val="28"/>
          <w:szCs w:val="28"/>
        </w:rPr>
        <w:t>электрический ток;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1.6.</w:t>
      </w:r>
      <w:r w:rsidR="00DD52AA">
        <w:rPr>
          <w:rFonts w:ascii="Times New Roman" w:hAnsi="Times New Roman" w:cs="Times New Roman"/>
          <w:sz w:val="28"/>
          <w:szCs w:val="28"/>
        </w:rPr>
        <w:t xml:space="preserve"> </w:t>
      </w:r>
      <w:r w:rsidRPr="00961BFF">
        <w:rPr>
          <w:rFonts w:ascii="Times New Roman" w:hAnsi="Times New Roman" w:cs="Times New Roman"/>
          <w:sz w:val="28"/>
          <w:szCs w:val="28"/>
        </w:rPr>
        <w:t>Персонал отделений морга обязан: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-руководствоваться в работе своими должностными инструкциями, настоящей инструкцией, инструкцией по санитарному режим, инструкцией заводов-изготовителей на оборудование, установленное в отделении;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-владеть приемами оказания первой медицинской помощи, знать местонахождение аптечки;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-знать правила пожарной безопасности и места расположения средств пожаротушения.</w:t>
      </w:r>
    </w:p>
    <w:p w:rsidR="00961BFF" w:rsidRPr="00961BFF" w:rsidRDefault="00DD52AA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1.7.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Администрация учреждения обязана бесперебойно обеспечивать работников отделения санитарной одеждой, спецодеждой, </w:t>
      </w:r>
      <w:proofErr w:type="spellStart"/>
      <w:r w:rsidR="00961BFF" w:rsidRPr="00961BFF">
        <w:rPr>
          <w:rFonts w:ascii="Times New Roman" w:hAnsi="Times New Roman" w:cs="Times New Roman"/>
          <w:sz w:val="28"/>
          <w:szCs w:val="28"/>
        </w:rPr>
        <w:t>спецобувью</w:t>
      </w:r>
      <w:proofErr w:type="spellEnd"/>
      <w:r w:rsidR="00961BFF" w:rsidRPr="00961BFF">
        <w:rPr>
          <w:rFonts w:ascii="Times New Roman" w:hAnsi="Times New Roman" w:cs="Times New Roman"/>
          <w:sz w:val="28"/>
          <w:szCs w:val="28"/>
        </w:rPr>
        <w:t xml:space="preserve"> и другими предохранительными приспособлениями.   </w:t>
      </w:r>
    </w:p>
    <w:p w:rsidR="00961BFF" w:rsidRDefault="00DD52AA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  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О каждом несчастном случае, связанным с производством, пострадавший или очевидцев, обязаны немедленно известить руководителя отделения и провести расследование данного несчастного случая.  </w:t>
      </w:r>
    </w:p>
    <w:p w:rsidR="004E4FE5" w:rsidRPr="00961BFF" w:rsidRDefault="004E4FE5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E9F" w:rsidRPr="00975E9F" w:rsidRDefault="00961BFF" w:rsidP="004E4F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E9F">
        <w:rPr>
          <w:rFonts w:ascii="Times New Roman" w:hAnsi="Times New Roman" w:cs="Times New Roman"/>
          <w:b/>
          <w:sz w:val="28"/>
          <w:szCs w:val="28"/>
        </w:rPr>
        <w:t>2</w:t>
      </w:r>
      <w:r w:rsidRPr="00975E9F">
        <w:rPr>
          <w:rFonts w:ascii="Times New Roman" w:hAnsi="Times New Roman" w:cs="Times New Roman"/>
          <w:sz w:val="28"/>
          <w:szCs w:val="28"/>
        </w:rPr>
        <w:t xml:space="preserve">. </w:t>
      </w:r>
      <w:r w:rsidR="00975E9F" w:rsidRPr="00975E9F">
        <w:rPr>
          <w:rFonts w:ascii="Times New Roman" w:hAnsi="Times New Roman" w:cs="Times New Roman"/>
          <w:b/>
          <w:sz w:val="28"/>
          <w:szCs w:val="28"/>
        </w:rPr>
        <w:t xml:space="preserve">Требования безопасности перед началом работы 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2.1.</w:t>
      </w:r>
      <w:r w:rsidR="00DD52AA">
        <w:rPr>
          <w:rFonts w:ascii="Times New Roman" w:hAnsi="Times New Roman" w:cs="Times New Roman"/>
          <w:sz w:val="28"/>
          <w:szCs w:val="28"/>
        </w:rPr>
        <w:t xml:space="preserve"> </w:t>
      </w:r>
      <w:r w:rsidRPr="00961BFF">
        <w:rPr>
          <w:rFonts w:ascii="Times New Roman" w:hAnsi="Times New Roman" w:cs="Times New Roman"/>
          <w:sz w:val="28"/>
          <w:szCs w:val="28"/>
        </w:rPr>
        <w:t>Включить вентиляцию.</w:t>
      </w:r>
    </w:p>
    <w:p w:rsidR="00DD52AA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2.2. Надеть положенную санитарную одежду, при необходи</w:t>
      </w:r>
      <w:r w:rsidR="00DD52AA">
        <w:rPr>
          <w:rFonts w:ascii="Times New Roman" w:hAnsi="Times New Roman" w:cs="Times New Roman"/>
          <w:sz w:val="28"/>
          <w:szCs w:val="28"/>
        </w:rPr>
        <w:t xml:space="preserve">мости другие СИЗ. При работе в </w:t>
      </w:r>
      <w:r w:rsidRPr="00961BFF">
        <w:rPr>
          <w:rFonts w:ascii="Times New Roman" w:hAnsi="Times New Roman" w:cs="Times New Roman"/>
          <w:sz w:val="28"/>
          <w:szCs w:val="28"/>
        </w:rPr>
        <w:t>се</w:t>
      </w:r>
      <w:r w:rsidR="00DD52AA">
        <w:rPr>
          <w:rFonts w:ascii="Times New Roman" w:hAnsi="Times New Roman" w:cs="Times New Roman"/>
          <w:sz w:val="28"/>
          <w:szCs w:val="28"/>
        </w:rPr>
        <w:t xml:space="preserve">кционной и при вырезке биопсий </w:t>
      </w:r>
      <w:r w:rsidRPr="00961BFF">
        <w:rPr>
          <w:rFonts w:ascii="Times New Roman" w:hAnsi="Times New Roman" w:cs="Times New Roman"/>
          <w:sz w:val="28"/>
          <w:szCs w:val="28"/>
        </w:rPr>
        <w:t xml:space="preserve">должен иметь другой халат, который снимается по окончании работы. Вырезка </w:t>
      </w:r>
      <w:proofErr w:type="spellStart"/>
      <w:r w:rsidRPr="00961BFF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961BFF">
        <w:rPr>
          <w:rFonts w:ascii="Times New Roman" w:hAnsi="Times New Roman" w:cs="Times New Roman"/>
          <w:sz w:val="28"/>
          <w:szCs w:val="28"/>
        </w:rPr>
        <w:t xml:space="preserve"> и секционного материала должна производиться в фа</w:t>
      </w:r>
      <w:r w:rsidR="00DD52AA">
        <w:rPr>
          <w:rFonts w:ascii="Times New Roman" w:hAnsi="Times New Roman" w:cs="Times New Roman"/>
          <w:sz w:val="28"/>
          <w:szCs w:val="28"/>
        </w:rPr>
        <w:t>ртуке и резиновых перчатках.</w:t>
      </w:r>
    </w:p>
    <w:p w:rsid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2.3. Вся санитарная одежда и обувь, используемая при проведении вскрытия трупов, должна храниться в отдельном шкафу в </w:t>
      </w:r>
      <w:proofErr w:type="spellStart"/>
      <w:r w:rsidRPr="00961BFF">
        <w:rPr>
          <w:rFonts w:ascii="Times New Roman" w:hAnsi="Times New Roman" w:cs="Times New Roman"/>
          <w:sz w:val="28"/>
          <w:szCs w:val="28"/>
        </w:rPr>
        <w:t>предсекционной</w:t>
      </w:r>
      <w:proofErr w:type="spellEnd"/>
      <w:r w:rsidRPr="00961BFF">
        <w:rPr>
          <w:rFonts w:ascii="Times New Roman" w:hAnsi="Times New Roman" w:cs="Times New Roman"/>
          <w:sz w:val="28"/>
          <w:szCs w:val="28"/>
        </w:rPr>
        <w:t xml:space="preserve"> или секционной.  </w:t>
      </w:r>
    </w:p>
    <w:p w:rsidR="004E4FE5" w:rsidRPr="00961BFF" w:rsidRDefault="004E4FE5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E9F" w:rsidRPr="00975E9F" w:rsidRDefault="00DD52AA" w:rsidP="004E4F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E9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75E9F" w:rsidRPr="00975E9F">
        <w:rPr>
          <w:rFonts w:ascii="Times New Roman" w:hAnsi="Times New Roman" w:cs="Times New Roman"/>
          <w:b/>
          <w:sz w:val="28"/>
          <w:szCs w:val="28"/>
        </w:rPr>
        <w:t xml:space="preserve">Требования безопасности во время работы </w:t>
      </w:r>
    </w:p>
    <w:p w:rsidR="00961BFF" w:rsidRPr="00961BFF" w:rsidRDefault="00DD52AA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961BFF" w:rsidRPr="00961BFF">
        <w:rPr>
          <w:rFonts w:ascii="Times New Roman" w:hAnsi="Times New Roman" w:cs="Times New Roman"/>
          <w:sz w:val="28"/>
          <w:szCs w:val="28"/>
        </w:rPr>
        <w:t>Вскрытие трупов лиц, умерших от особо опасных инфекций, должно проводиться в строгом соответствии со специальной инструкцией. Количество лиц при этом должно быть строго ограничено.</w:t>
      </w:r>
    </w:p>
    <w:p w:rsidR="00961BFF" w:rsidRPr="00961BFF" w:rsidRDefault="00DD52AA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Вырезка </w:t>
      </w:r>
      <w:proofErr w:type="spellStart"/>
      <w:r w:rsidR="00961BFF" w:rsidRPr="00961BFF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="00961BFF" w:rsidRPr="00961BFF">
        <w:rPr>
          <w:rFonts w:ascii="Times New Roman" w:hAnsi="Times New Roman" w:cs="Times New Roman"/>
          <w:sz w:val="28"/>
          <w:szCs w:val="28"/>
        </w:rPr>
        <w:t xml:space="preserve"> и секционного материала должна проводиться в специальной комнате, оборудованной вытяжным шкафом, либо при отсутствии таковой –</w:t>
      </w:r>
      <w:r w:rsidR="00975E9F">
        <w:rPr>
          <w:rFonts w:ascii="Times New Roman" w:hAnsi="Times New Roman" w:cs="Times New Roman"/>
          <w:sz w:val="28"/>
          <w:szCs w:val="28"/>
        </w:rPr>
        <w:t xml:space="preserve">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61BFF" w:rsidRPr="00961BFF">
        <w:rPr>
          <w:rFonts w:ascii="Times New Roman" w:hAnsi="Times New Roman" w:cs="Times New Roman"/>
          <w:sz w:val="28"/>
          <w:szCs w:val="28"/>
        </w:rPr>
        <w:t>предсекционной</w:t>
      </w:r>
      <w:proofErr w:type="spellEnd"/>
      <w:r w:rsidR="00961BFF" w:rsidRPr="00961BFF">
        <w:rPr>
          <w:rFonts w:ascii="Times New Roman" w:hAnsi="Times New Roman" w:cs="Times New Roman"/>
          <w:sz w:val="28"/>
          <w:szCs w:val="28"/>
        </w:rPr>
        <w:t>. Для вырезки должен иметься специальный стол с покрытием из нержавеющей стали, мрамора или толстого стекла и специальный набор инструментов только для этих целей.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3.3.  Фиксация материала должна проводиться в вытяжном шкафу, а хранение его –в специальной фиксационной комнате, оборудованной эффективной вентиляцией. Оставшийся после вырезки материал в качестве архива должен храниться в 10% растворе формалина в хорошо закрытой маркированной посуде. Архивные материалы, срок хранения которых истек, после вырезки хранятся в специальной посуде или подлежат захоронению 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3.4.  Вскрытие трупов умерших от особо опасных инфекций производи</w:t>
      </w:r>
      <w:r w:rsidR="00975E9F">
        <w:rPr>
          <w:rFonts w:ascii="Times New Roman" w:hAnsi="Times New Roman" w:cs="Times New Roman"/>
          <w:sz w:val="28"/>
          <w:szCs w:val="28"/>
        </w:rPr>
        <w:t xml:space="preserve">ться в отдельном изолированном </w:t>
      </w:r>
      <w:r w:rsidRPr="00961BFF">
        <w:rPr>
          <w:rFonts w:ascii="Times New Roman" w:hAnsi="Times New Roman" w:cs="Times New Roman"/>
          <w:sz w:val="28"/>
          <w:szCs w:val="28"/>
        </w:rPr>
        <w:t>помещении с автономной вентиляцией. Помещение после вскрытия подвергается тщательной дезинфекции. Дезинфекции также подлежит весь инструментарий, инвентарь и спецодежда и белье персонала. Стекающая кровяная сыворотка и все другие отходы должны быть обеззаражены на месте вскрытия в соответствии с требованиями санитарного режима.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Одевание трупа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не должно производиться в </w:t>
      </w:r>
      <w:proofErr w:type="spellStart"/>
      <w:r w:rsidR="00961BFF" w:rsidRPr="00961BFF">
        <w:rPr>
          <w:rFonts w:ascii="Times New Roman" w:hAnsi="Times New Roman" w:cs="Times New Roman"/>
          <w:sz w:val="28"/>
          <w:szCs w:val="28"/>
        </w:rPr>
        <w:t>трупохранилище</w:t>
      </w:r>
      <w:proofErr w:type="spellEnd"/>
      <w:r w:rsidR="00961BFF" w:rsidRPr="00961BFF">
        <w:rPr>
          <w:rFonts w:ascii="Times New Roman" w:hAnsi="Times New Roman" w:cs="Times New Roman"/>
          <w:sz w:val="28"/>
          <w:szCs w:val="28"/>
        </w:rPr>
        <w:t xml:space="preserve"> или секционной, а только в специально отведенном для этого помещении.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3.6.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Работу с ядовитыми веществами следует проводить в резиновых перчатках, защитных очках, при необходимости в противогазе. Наполнение сосудов ядовитыми веществами, концентрированными кислотами и щелочами следует проводить сифоном или специальными пипетками с резиновой грушей. 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3.7.  Ядовитые вещества должны храниться в лабораториях в специально выделенных помещениях в отдельном запирающемся металлическом шкафу или</w:t>
      </w:r>
      <w:r w:rsidR="00975E9F">
        <w:rPr>
          <w:rFonts w:ascii="Times New Roman" w:hAnsi="Times New Roman" w:cs="Times New Roman"/>
          <w:sz w:val="28"/>
          <w:szCs w:val="28"/>
        </w:rPr>
        <w:t xml:space="preserve"> сейфе. Особо ядовитые средства</w:t>
      </w:r>
      <w:r w:rsidRPr="00961BFF">
        <w:rPr>
          <w:rFonts w:ascii="Times New Roman" w:hAnsi="Times New Roman" w:cs="Times New Roman"/>
          <w:sz w:val="28"/>
          <w:szCs w:val="28"/>
        </w:rPr>
        <w:t>, как сулема, хранятся в специально выделенном внутреннем отделении сейфа. Ключи и пломбир от этого помещения должны храниться у лица, ответственного за хранение и выдачу ядовитых веществ.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3.8.  Расфасовка, измельчение, взвешивание и отмеривание ядовитых веществ производится в вытяжном шкафу в специально выделенных для этой ц</w:t>
      </w:r>
      <w:r w:rsidR="00975E9F">
        <w:rPr>
          <w:rFonts w:ascii="Times New Roman" w:hAnsi="Times New Roman" w:cs="Times New Roman"/>
          <w:sz w:val="28"/>
          <w:szCs w:val="28"/>
        </w:rPr>
        <w:t xml:space="preserve">ели приборах и посуде. Разлив </w:t>
      </w:r>
      <w:r w:rsidRPr="00961BFF">
        <w:rPr>
          <w:rFonts w:ascii="Times New Roman" w:hAnsi="Times New Roman" w:cs="Times New Roman"/>
          <w:sz w:val="28"/>
          <w:szCs w:val="28"/>
        </w:rPr>
        <w:t>формалина, крепких кислот и приготовление растворов из них, должны производится в вытяжном шкафу. Мытье и обработка посуды, которая использовалась в работе с ядовитыми веществами, должны производиться отдельно от другой посуды.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="00961BFF" w:rsidRPr="00961BFF">
        <w:rPr>
          <w:rFonts w:ascii="Times New Roman" w:hAnsi="Times New Roman" w:cs="Times New Roman"/>
          <w:sz w:val="28"/>
          <w:szCs w:val="28"/>
        </w:rPr>
        <w:t>Летучие вещества должны храниться в боксах и банках, закрытых притертыми пробками, и открываться лишь в момент непосредственного использования в работе.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</w:t>
      </w:r>
      <w:r w:rsidR="00961BFF" w:rsidRPr="00961BFF">
        <w:rPr>
          <w:rFonts w:ascii="Times New Roman" w:hAnsi="Times New Roman" w:cs="Times New Roman"/>
          <w:sz w:val="28"/>
          <w:szCs w:val="28"/>
        </w:rPr>
        <w:t>Кислоты и реактивы должны храниться в стеклянной посуде с притертыми пробками на нижних полках шкафов, отдельно от реактивов и красок.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3.11.</w:t>
      </w:r>
      <w:r w:rsidR="00975E9F">
        <w:rPr>
          <w:rFonts w:ascii="Times New Roman" w:hAnsi="Times New Roman" w:cs="Times New Roman"/>
          <w:sz w:val="28"/>
          <w:szCs w:val="28"/>
        </w:rPr>
        <w:t xml:space="preserve">  </w:t>
      </w:r>
      <w:r w:rsidRPr="00961BFF">
        <w:rPr>
          <w:rFonts w:ascii="Times New Roman" w:hAnsi="Times New Roman" w:cs="Times New Roman"/>
          <w:sz w:val="28"/>
          <w:szCs w:val="28"/>
        </w:rPr>
        <w:t>При разбавлении крепких кислот, во избежание разбрызгивания, следует кислоту вливать в воду, а не наоборот.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3.12. </w:t>
      </w:r>
      <w:r w:rsidR="00961BFF" w:rsidRPr="00961BFF">
        <w:rPr>
          <w:rFonts w:ascii="Times New Roman" w:hAnsi="Times New Roman" w:cs="Times New Roman"/>
          <w:sz w:val="28"/>
          <w:szCs w:val="28"/>
        </w:rPr>
        <w:t>После работы с микротомом необходимо сразу же вынимать из микротома нож и помещать его в футляр для постоянного хранения. Оставлять нож в микротоме или переносить его без футляра по лаборатории запрещается.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3.13. </w:t>
      </w:r>
      <w:r w:rsidR="00961BFF" w:rsidRPr="00961BFF">
        <w:rPr>
          <w:rFonts w:ascii="Times New Roman" w:hAnsi="Times New Roman" w:cs="Times New Roman"/>
          <w:sz w:val="28"/>
          <w:szCs w:val="28"/>
        </w:rPr>
        <w:t>Нагревательные приборы должны находиться в отдалении от взрывоопасных и горючих веществ, на подставках из огнеупорного материала.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3.14. </w:t>
      </w:r>
      <w:r w:rsidR="00961BFF" w:rsidRPr="00961BFF">
        <w:rPr>
          <w:rFonts w:ascii="Times New Roman" w:hAnsi="Times New Roman" w:cs="Times New Roman"/>
          <w:sz w:val="28"/>
          <w:szCs w:val="28"/>
        </w:rPr>
        <w:t>Баллоны со сжатыми газами должны иметь предохранительные колпаки. Баллоны нельзя помещать в места, освещаемые прямыми солнечными лучами, они должны находиться вблизи нагревательных приборов, отопительных приборов и соприкасаться с электрическими проводами. Расстояние от радиатора и других отопительных приборов до баллонов должно быть не менее 1 м, а от других источников тепла с открытым огнем- не менее 5 м. Баллоны должны быть тщательно закреплены в вертикальном положении. Перемещать баллоны следует на специальных носилка</w:t>
      </w:r>
      <w:r>
        <w:rPr>
          <w:rFonts w:ascii="Times New Roman" w:hAnsi="Times New Roman" w:cs="Times New Roman"/>
          <w:sz w:val="28"/>
          <w:szCs w:val="28"/>
        </w:rPr>
        <w:t xml:space="preserve">х или специальных тележках 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так, чтобы не сталкивать баллоны с другими предметами. Выпуск газа из баллона должен производиться через редуктор, предназначенный исключительно для данного газа. Вентиль открывается медленно. Нельзя находиться перед редуктором по направлению оси штуцера вентиля во время </w:t>
      </w:r>
      <w:r w:rsidR="00961BFF" w:rsidRPr="00961BFF">
        <w:rPr>
          <w:rFonts w:ascii="Times New Roman" w:hAnsi="Times New Roman" w:cs="Times New Roman"/>
          <w:sz w:val="28"/>
          <w:szCs w:val="28"/>
        </w:rPr>
        <w:lastRenderedPageBreak/>
        <w:t>открывания вентиля баллона. При опорожнении баллона в нем должно оставаться избыточное давление не менее 0, 5 кг на см кв.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3.15. </w:t>
      </w:r>
      <w:r w:rsidR="00961BFF" w:rsidRPr="00961BFF">
        <w:rPr>
          <w:rFonts w:ascii="Times New Roman" w:hAnsi="Times New Roman" w:cs="Times New Roman"/>
          <w:sz w:val="28"/>
          <w:szCs w:val="28"/>
        </w:rPr>
        <w:t>Персоналу отделения запрещается?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-допускать на рабочие места лиц, не имеющих отношения к работе;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-работать с неисправными приборами, приспособлениями, инструментами и сигнализацией;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-работать без установленной санитарной и специальной одежды и предохранительных приспособлений, использовать поврежденные или с истекшим сроком годности средств индивидуальной защиты;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-располагать горючие и взрывоопасные вещества на столах, на которых расположены любые нагревательные приборы и особенно приборы с открытым огнем;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-помещать в </w:t>
      </w:r>
      <w:r w:rsidR="00961BFF" w:rsidRPr="00961BFF">
        <w:rPr>
          <w:rFonts w:ascii="Times New Roman" w:hAnsi="Times New Roman" w:cs="Times New Roman"/>
          <w:sz w:val="28"/>
          <w:szCs w:val="28"/>
        </w:rPr>
        <w:t>термостаты взрывоопасные и горючие вещества и сушить в термостатах кинопленку;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-пользоваться баллонами, не имеющими надписи и окраски, установленные для данного газа;</w:t>
      </w:r>
    </w:p>
    <w:p w:rsid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- принимать пищу, пользоваться косметикой и курить в рабочих помещениях.</w:t>
      </w:r>
    </w:p>
    <w:p w:rsidR="004E4FE5" w:rsidRPr="00961BFF" w:rsidRDefault="004E4FE5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BFF" w:rsidRPr="00975E9F" w:rsidRDefault="00975E9F" w:rsidP="004E4F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E9F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61BFF" w:rsidRPr="00975E9F">
        <w:rPr>
          <w:rFonts w:ascii="Times New Roman" w:hAnsi="Times New Roman" w:cs="Times New Roman"/>
          <w:b/>
          <w:sz w:val="28"/>
          <w:szCs w:val="28"/>
        </w:rPr>
        <w:t>Требования безопасности в аварийных ситуациях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4.1.</w:t>
      </w:r>
      <w:r w:rsidR="00975E9F">
        <w:rPr>
          <w:rFonts w:ascii="Times New Roman" w:hAnsi="Times New Roman" w:cs="Times New Roman"/>
          <w:sz w:val="28"/>
          <w:szCs w:val="28"/>
        </w:rPr>
        <w:t xml:space="preserve"> </w:t>
      </w:r>
      <w:r w:rsidRPr="00961BFF">
        <w:rPr>
          <w:rFonts w:ascii="Times New Roman" w:hAnsi="Times New Roman" w:cs="Times New Roman"/>
          <w:sz w:val="28"/>
          <w:szCs w:val="28"/>
        </w:rPr>
        <w:t>При аварии персонал должен постав</w:t>
      </w:r>
      <w:r w:rsidR="00975E9F">
        <w:rPr>
          <w:rFonts w:ascii="Times New Roman" w:hAnsi="Times New Roman" w:cs="Times New Roman"/>
          <w:sz w:val="28"/>
          <w:szCs w:val="28"/>
        </w:rPr>
        <w:t xml:space="preserve">ить в известность руководителя </w:t>
      </w:r>
      <w:r w:rsidRPr="00961BFF">
        <w:rPr>
          <w:rFonts w:ascii="Times New Roman" w:hAnsi="Times New Roman" w:cs="Times New Roman"/>
          <w:sz w:val="28"/>
          <w:szCs w:val="28"/>
        </w:rPr>
        <w:t>отделения и поступать в зависимости от ситуации.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4.2. При замыкании, обрыве в системах электропитания отключить сетевой рубильник в помещении, вызвать лицо, ответственное за эксплуатацию </w:t>
      </w:r>
      <w:r w:rsidR="00975E9F">
        <w:rPr>
          <w:rFonts w:ascii="Times New Roman" w:hAnsi="Times New Roman" w:cs="Times New Roman"/>
          <w:sz w:val="28"/>
          <w:szCs w:val="28"/>
        </w:rPr>
        <w:t xml:space="preserve">аппаратуры </w:t>
      </w:r>
      <w:r w:rsidRPr="00961BFF">
        <w:rPr>
          <w:rFonts w:ascii="Times New Roman" w:hAnsi="Times New Roman" w:cs="Times New Roman"/>
          <w:sz w:val="28"/>
          <w:szCs w:val="28"/>
        </w:rPr>
        <w:t>в подразделениях.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4.3.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4.4. При возникновении пожара вызвать пожарную команд</w:t>
      </w:r>
      <w:r w:rsidR="00975E9F">
        <w:rPr>
          <w:rFonts w:ascii="Times New Roman" w:hAnsi="Times New Roman" w:cs="Times New Roman"/>
          <w:sz w:val="28"/>
          <w:szCs w:val="28"/>
        </w:rPr>
        <w:t xml:space="preserve">у, </w:t>
      </w:r>
      <w:r w:rsidRPr="00961BFF">
        <w:rPr>
          <w:rFonts w:ascii="Times New Roman" w:hAnsi="Times New Roman" w:cs="Times New Roman"/>
          <w:sz w:val="28"/>
          <w:szCs w:val="28"/>
        </w:rPr>
        <w:t>до прибытия и встречи пожарной команды тушить загорание первичными средствами пожаротушения.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4.5. При поломках коммун</w:t>
      </w:r>
      <w:r w:rsidR="00975E9F">
        <w:rPr>
          <w:rFonts w:ascii="Times New Roman" w:hAnsi="Times New Roman" w:cs="Times New Roman"/>
          <w:sz w:val="28"/>
          <w:szCs w:val="28"/>
        </w:rPr>
        <w:t>икационных систем водоснабжения</w:t>
      </w:r>
      <w:r w:rsidRPr="00961BFF">
        <w:rPr>
          <w:rFonts w:ascii="Times New Roman" w:hAnsi="Times New Roman" w:cs="Times New Roman"/>
          <w:sz w:val="28"/>
          <w:szCs w:val="28"/>
        </w:rPr>
        <w:t>, канализации, отопления и вентиляции, препятствующих выполнению технологических операций, прекратить работу до ликвидации аварии, сообщить руководителю отделения и принять меры к ликвидации последствий аварии.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4.6. При прекращении подачи электроэнергии или при появлении запаха гари персон</w:t>
      </w:r>
      <w:r w:rsidR="00975E9F">
        <w:rPr>
          <w:rFonts w:ascii="Times New Roman" w:hAnsi="Times New Roman" w:cs="Times New Roman"/>
          <w:sz w:val="28"/>
          <w:szCs w:val="28"/>
        </w:rPr>
        <w:t xml:space="preserve">ал должен отключить аппаратуру </w:t>
      </w:r>
      <w:r w:rsidRPr="00961BFF">
        <w:rPr>
          <w:rFonts w:ascii="Times New Roman" w:hAnsi="Times New Roman" w:cs="Times New Roman"/>
          <w:sz w:val="28"/>
          <w:szCs w:val="28"/>
        </w:rPr>
        <w:t>и электроприборы и вызвать электромонтера.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При проливе </w:t>
      </w:r>
      <w:r w:rsidR="00961BFF" w:rsidRPr="00961BFF">
        <w:rPr>
          <w:rFonts w:ascii="Times New Roman" w:hAnsi="Times New Roman" w:cs="Times New Roman"/>
          <w:sz w:val="28"/>
          <w:szCs w:val="28"/>
        </w:rPr>
        <w:t>неядовитых реактивов достаточно вытереть поверхность стола тряпкой, держа ее резиновыми перчатками, после чего хорошо прополоскать тряпку, вымыть водой стол и перчатки.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lastRenderedPageBreak/>
        <w:t>4.8. Если пролита щелочь, то ее надо засыпать песком или опилками, затем удалить песок или опилки и залить это место сильноразбавленной соляной или уксусной кислотой. Удалить кислоту тряпкой, вымыть водой стол и перчатки.</w:t>
      </w:r>
    </w:p>
    <w:p w:rsid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Ес</w:t>
      </w:r>
      <w:r w:rsidR="00975E9F">
        <w:rPr>
          <w:rFonts w:ascii="Times New Roman" w:hAnsi="Times New Roman" w:cs="Times New Roman"/>
          <w:sz w:val="28"/>
          <w:szCs w:val="28"/>
        </w:rPr>
        <w:t>ли пролита кислота, то ее надо засыпать песком</w:t>
      </w:r>
      <w:r w:rsidRPr="00961BFF">
        <w:rPr>
          <w:rFonts w:ascii="Times New Roman" w:hAnsi="Times New Roman" w:cs="Times New Roman"/>
          <w:sz w:val="28"/>
          <w:szCs w:val="28"/>
        </w:rPr>
        <w:t>, затем удалить пропитанный песок л</w:t>
      </w:r>
      <w:r w:rsidR="00975E9F">
        <w:rPr>
          <w:rFonts w:ascii="Times New Roman" w:hAnsi="Times New Roman" w:cs="Times New Roman"/>
          <w:sz w:val="28"/>
          <w:szCs w:val="28"/>
        </w:rPr>
        <w:t xml:space="preserve">опатой </w:t>
      </w:r>
      <w:r w:rsidRPr="00961BFF">
        <w:rPr>
          <w:rFonts w:ascii="Times New Roman" w:hAnsi="Times New Roman" w:cs="Times New Roman"/>
          <w:sz w:val="28"/>
          <w:szCs w:val="28"/>
        </w:rPr>
        <w:t xml:space="preserve">и засыпать содой, затем соду также удалить и промыть это место большим количеством воды. Растворы для нейтрализации концентрированных кислот и щелочей должны находиться на стеллаже в течение всего рабочего времени.  </w:t>
      </w:r>
    </w:p>
    <w:p w:rsidR="004E4FE5" w:rsidRPr="00961BFF" w:rsidRDefault="004E4FE5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BFF" w:rsidRPr="00975E9F" w:rsidRDefault="00961BFF" w:rsidP="004E4F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E9F">
        <w:rPr>
          <w:rFonts w:ascii="Times New Roman" w:hAnsi="Times New Roman" w:cs="Times New Roman"/>
          <w:b/>
          <w:sz w:val="28"/>
          <w:szCs w:val="28"/>
        </w:rPr>
        <w:t>5.Требования безопасности по окончании работ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961BFF" w:rsidRPr="00961BFF">
        <w:rPr>
          <w:rFonts w:ascii="Times New Roman" w:hAnsi="Times New Roman" w:cs="Times New Roman"/>
          <w:sz w:val="28"/>
          <w:szCs w:val="28"/>
        </w:rPr>
        <w:t>После окончания работ</w:t>
      </w:r>
      <w:r>
        <w:rPr>
          <w:rFonts w:ascii="Times New Roman" w:hAnsi="Times New Roman" w:cs="Times New Roman"/>
          <w:sz w:val="28"/>
          <w:szCs w:val="28"/>
        </w:rPr>
        <w:t>ы следует тщательно вымыть руки</w:t>
      </w:r>
      <w:r w:rsidR="00961BFF" w:rsidRPr="00961BFF">
        <w:rPr>
          <w:rFonts w:ascii="Times New Roman" w:hAnsi="Times New Roman" w:cs="Times New Roman"/>
          <w:sz w:val="28"/>
          <w:szCs w:val="28"/>
        </w:rPr>
        <w:t>, а в соответствующих случаях вычистить зубы и прополоскать рот. Необходимо убрать свои рабочие места, закрыть и поставить в вытяжной шкаф все посуды с летучими и легковоспламеняющимися веществами.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Инструментарий, </w:t>
      </w:r>
      <w:r w:rsidR="00961BFF" w:rsidRPr="00961BFF">
        <w:rPr>
          <w:rFonts w:ascii="Times New Roman" w:hAnsi="Times New Roman" w:cs="Times New Roman"/>
          <w:sz w:val="28"/>
          <w:szCs w:val="28"/>
        </w:rPr>
        <w:t>перчатки и стол с доской, на которой производится вырезка, после окончания работы должны быть хорошо вымыты вод</w:t>
      </w:r>
      <w:r>
        <w:rPr>
          <w:rFonts w:ascii="Times New Roman" w:hAnsi="Times New Roman" w:cs="Times New Roman"/>
          <w:sz w:val="28"/>
          <w:szCs w:val="28"/>
        </w:rPr>
        <w:t>ой и обработаны дезинфицирующим</w:t>
      </w:r>
      <w:r w:rsidR="00961BFF" w:rsidRPr="00961BFF">
        <w:rPr>
          <w:rFonts w:ascii="Times New Roman" w:hAnsi="Times New Roman" w:cs="Times New Roman"/>
          <w:sz w:val="28"/>
          <w:szCs w:val="28"/>
        </w:rPr>
        <w:t xml:space="preserve"> раствором.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Ежедневно </w:t>
      </w:r>
      <w:r w:rsidR="00961BFF" w:rsidRPr="00961BFF">
        <w:rPr>
          <w:rFonts w:ascii="Times New Roman" w:hAnsi="Times New Roman" w:cs="Times New Roman"/>
          <w:sz w:val="28"/>
          <w:szCs w:val="28"/>
        </w:rPr>
        <w:t>по окончании вскрытия и туалета трупа секционный стол, малый столик, инструменты, чашки весов, раковины, ванночки для органов, решетки, полы тщательно моются холодной, затем горячей водой, дезинфицируются 5 % раствором хлорамина. Секционная проветривается и облучается бактерицидной лампой в течение 3 часов. Повторное использование резиновых перчаток допускается только после их стерилизации.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Полная уборка секционной и </w:t>
      </w:r>
      <w:proofErr w:type="spellStart"/>
      <w:r w:rsidRPr="00961BFF">
        <w:rPr>
          <w:rFonts w:ascii="Times New Roman" w:hAnsi="Times New Roman" w:cs="Times New Roman"/>
          <w:sz w:val="28"/>
          <w:szCs w:val="28"/>
        </w:rPr>
        <w:t>трупохранилища</w:t>
      </w:r>
      <w:proofErr w:type="spellEnd"/>
      <w:r w:rsidRPr="00961BFF">
        <w:rPr>
          <w:rFonts w:ascii="Times New Roman" w:hAnsi="Times New Roman" w:cs="Times New Roman"/>
          <w:sz w:val="28"/>
          <w:szCs w:val="28"/>
        </w:rPr>
        <w:t xml:space="preserve"> проводится не реже одного раза в месяц с применением при мойке 3-5 % раствора хлорамина или 2,5 % осветленного раствора хлорной извести, а также после вскрытия трупов инфекционных больных.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>5.4.</w:t>
      </w:r>
      <w:r w:rsidR="00975E9F">
        <w:rPr>
          <w:rFonts w:ascii="Times New Roman" w:hAnsi="Times New Roman" w:cs="Times New Roman"/>
          <w:sz w:val="28"/>
          <w:szCs w:val="28"/>
        </w:rPr>
        <w:t xml:space="preserve"> </w:t>
      </w:r>
      <w:r w:rsidRPr="00961BFF">
        <w:rPr>
          <w:rFonts w:ascii="Times New Roman" w:hAnsi="Times New Roman" w:cs="Times New Roman"/>
          <w:sz w:val="28"/>
          <w:szCs w:val="28"/>
        </w:rPr>
        <w:t>При аварии персонал обязан отключить главный сетевой рубильник кабинета и далее поступать в зависимости от ситуации: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-при возникновении пожара эвакуировать больного, вызват</w:t>
      </w:r>
      <w:r w:rsidR="00975E9F">
        <w:rPr>
          <w:rFonts w:ascii="Times New Roman" w:hAnsi="Times New Roman" w:cs="Times New Roman"/>
          <w:sz w:val="28"/>
          <w:szCs w:val="28"/>
        </w:rPr>
        <w:t xml:space="preserve">ь пожарную команду </w:t>
      </w:r>
      <w:r w:rsidRPr="00961BFF">
        <w:rPr>
          <w:rFonts w:ascii="Times New Roman" w:hAnsi="Times New Roman" w:cs="Times New Roman"/>
          <w:sz w:val="28"/>
          <w:szCs w:val="28"/>
        </w:rPr>
        <w:t>и сообщить руководителю кабинета (до прибытия и встречи команды загорание ликвидируется первичными средствами пожаротушения);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-при прочих аварийных ситуациях (короткое замыкание, обрыве цепи, повреждении радиационной защиты </w:t>
      </w:r>
      <w:r w:rsidR="00975E9F">
        <w:rPr>
          <w:rFonts w:ascii="Times New Roman" w:hAnsi="Times New Roman" w:cs="Times New Roman"/>
          <w:sz w:val="28"/>
          <w:szCs w:val="28"/>
        </w:rPr>
        <w:t>аппарата</w:t>
      </w:r>
      <w:r w:rsidRPr="00961BFF">
        <w:rPr>
          <w:rFonts w:ascii="Times New Roman" w:hAnsi="Times New Roman" w:cs="Times New Roman"/>
          <w:sz w:val="28"/>
          <w:szCs w:val="28"/>
        </w:rPr>
        <w:t xml:space="preserve">, поломках коммуникационных систем водоснабжения, канализации, отопления и вентиляции), препятствующих выполнению технологических операций, сообщить руководителю кабинета, прекратить работу до ликвидации аварии, эвакуировать больного и вызвать соответствующие ремонтные службы. </w:t>
      </w:r>
    </w:p>
    <w:p w:rsidR="00961BFF" w:rsidRPr="00961BFF" w:rsidRDefault="00961BF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BFF">
        <w:rPr>
          <w:rFonts w:ascii="Times New Roman" w:hAnsi="Times New Roman" w:cs="Times New Roman"/>
          <w:sz w:val="28"/>
          <w:szCs w:val="28"/>
        </w:rPr>
        <w:t xml:space="preserve">            -при поражении человека электрическим током оказать первую медицинскую помощь согласно инструкции по оказанию первой медицинской помощи постр</w:t>
      </w:r>
      <w:r w:rsidR="00975E9F">
        <w:rPr>
          <w:rFonts w:ascii="Times New Roman" w:hAnsi="Times New Roman" w:cs="Times New Roman"/>
          <w:sz w:val="28"/>
          <w:szCs w:val="28"/>
        </w:rPr>
        <w:t>адавшим от электрического тока.</w:t>
      </w:r>
    </w:p>
    <w:p w:rsidR="00961BFF" w:rsidRPr="00961BFF" w:rsidRDefault="00975E9F" w:rsidP="004E4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5.5. </w:t>
      </w:r>
      <w:r w:rsidR="00961BFF" w:rsidRPr="00961BFF">
        <w:rPr>
          <w:rFonts w:ascii="Times New Roman" w:hAnsi="Times New Roman" w:cs="Times New Roman"/>
          <w:sz w:val="28"/>
          <w:szCs w:val="28"/>
        </w:rPr>
        <w:t>При попадании человека под движущиеся элементы аппаратуры или оборудования освободить пострадавшего и оказать первую медицинскую помощь.</w:t>
      </w:r>
    </w:p>
    <w:p w:rsidR="004E4FE5" w:rsidRDefault="004E4FE5" w:rsidP="004E4F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699" w:rsidRPr="004E4FE5" w:rsidRDefault="00574699" w:rsidP="006D1757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2-</w:t>
      </w:r>
      <w:r w:rsidR="00961BFF" w:rsidRPr="00975E9F">
        <w:rPr>
          <w:rFonts w:ascii="Times New Roman" w:hAnsi="Times New Roman" w:cs="Times New Roman"/>
          <w:b/>
          <w:sz w:val="28"/>
          <w:szCs w:val="28"/>
        </w:rPr>
        <w:t>5</w:t>
      </w:r>
    </w:p>
    <w:p w:rsidR="004E4FE5" w:rsidRPr="004E4FE5" w:rsidRDefault="004E4FE5" w:rsidP="00BF4B5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 w:rsidR="00BF4B54">
        <w:rPr>
          <w:rFonts w:ascii="Times New Roman" w:hAnsi="Times New Roman" w:cs="Times New Roman"/>
          <w:sz w:val="28"/>
          <w:szCs w:val="28"/>
        </w:rPr>
        <w:t xml:space="preserve"> Если проводим окрашивание, надеваем перчатки. </w:t>
      </w:r>
    </w:p>
    <w:p w:rsidR="004E4FE5" w:rsidRDefault="00182454" w:rsidP="00BF4B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цитологических исследований</w:t>
      </w:r>
      <w:r w:rsidR="004E4F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699" w:rsidRDefault="00975E9F" w:rsidP="008E6D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E9F">
        <w:rPr>
          <w:rFonts w:ascii="Times New Roman" w:hAnsi="Times New Roman" w:cs="Times New Roman"/>
          <w:sz w:val="28"/>
          <w:szCs w:val="28"/>
        </w:rPr>
        <w:t>В начале исследова</w:t>
      </w:r>
      <w:r w:rsidR="00BF4B54">
        <w:rPr>
          <w:rFonts w:ascii="Times New Roman" w:hAnsi="Times New Roman" w:cs="Times New Roman"/>
          <w:sz w:val="28"/>
          <w:szCs w:val="28"/>
        </w:rPr>
        <w:t>ния проводят нумерацию мазков и</w:t>
      </w:r>
      <w:r w:rsidRPr="00975E9F">
        <w:rPr>
          <w:rFonts w:ascii="Times New Roman" w:hAnsi="Times New Roman" w:cs="Times New Roman"/>
          <w:sz w:val="28"/>
          <w:szCs w:val="28"/>
        </w:rPr>
        <w:t xml:space="preserve"> прикрепленных к </w:t>
      </w:r>
      <w:r w:rsidR="00BF4B54">
        <w:rPr>
          <w:rFonts w:ascii="Times New Roman" w:hAnsi="Times New Roman" w:cs="Times New Roman"/>
          <w:sz w:val="28"/>
          <w:szCs w:val="28"/>
        </w:rPr>
        <w:t>ним направлений. На направлениях</w:t>
      </w:r>
      <w:r w:rsidRPr="00975E9F">
        <w:rPr>
          <w:rFonts w:ascii="Times New Roman" w:hAnsi="Times New Roman" w:cs="Times New Roman"/>
          <w:sz w:val="28"/>
          <w:szCs w:val="28"/>
        </w:rPr>
        <w:t xml:space="preserve"> указывают номер пробы, номер мазка и их количество.</w:t>
      </w:r>
    </w:p>
    <w:p w:rsidR="008E6DB6" w:rsidRDefault="00182454" w:rsidP="008E6D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</w:t>
      </w:r>
      <w:r w:rsidR="00BF4B54">
        <w:rPr>
          <w:rFonts w:ascii="Times New Roman" w:hAnsi="Times New Roman" w:cs="Times New Roman"/>
          <w:sz w:val="28"/>
          <w:szCs w:val="28"/>
        </w:rPr>
        <w:t xml:space="preserve">е нумерации мазки окрашиваем. Опускаем кювету с предметными стеклами на 5 минут сперва в фиксатор, затем так же на 5 минут в краситель и по истечении времени промываем в воде и выкладываем сушиться. </w:t>
      </w:r>
    </w:p>
    <w:p w:rsidR="00182454" w:rsidRDefault="008E6DB6" w:rsidP="008E6D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проводится регистрация направлений в журналы. Туда в алфавитном порядке вносятся данные пациентов: Ф.И.О, пол, </w:t>
      </w:r>
      <w:r w:rsidRPr="008E6DB6">
        <w:rPr>
          <w:rFonts w:ascii="Times New Roman" w:hAnsi="Times New Roman" w:cs="Times New Roman"/>
          <w:sz w:val="28"/>
          <w:szCs w:val="28"/>
        </w:rPr>
        <w:t xml:space="preserve">дату окраски, </w:t>
      </w:r>
      <w:r>
        <w:rPr>
          <w:rFonts w:ascii="Times New Roman" w:hAnsi="Times New Roman" w:cs="Times New Roman"/>
          <w:sz w:val="28"/>
          <w:szCs w:val="28"/>
        </w:rPr>
        <w:t xml:space="preserve">врача и </w:t>
      </w:r>
      <w:r w:rsidRPr="008E6DB6">
        <w:rPr>
          <w:rFonts w:ascii="Times New Roman" w:hAnsi="Times New Roman" w:cs="Times New Roman"/>
          <w:sz w:val="28"/>
          <w:szCs w:val="28"/>
        </w:rPr>
        <w:t>номер пробы.</w:t>
      </w:r>
      <w:r>
        <w:rPr>
          <w:rFonts w:ascii="Times New Roman" w:hAnsi="Times New Roman" w:cs="Times New Roman"/>
          <w:sz w:val="28"/>
          <w:szCs w:val="28"/>
        </w:rPr>
        <w:t xml:space="preserve"> Затем эти же направления заносятся в компьютер. </w:t>
      </w:r>
    </w:p>
    <w:p w:rsidR="00A13D7A" w:rsidRPr="00BB45BE" w:rsidRDefault="00F2679B" w:rsidP="006D175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C98804" wp14:editId="7373EDF2">
            <wp:simplePos x="0" y="0"/>
            <wp:positionH relativeFrom="margin">
              <wp:align>center</wp:align>
            </wp:positionH>
            <wp:positionV relativeFrom="paragraph">
              <wp:posOffset>1082244</wp:posOffset>
            </wp:positionV>
            <wp:extent cx="3872865" cy="2904490"/>
            <wp:effectExtent l="0" t="0" r="0" b="0"/>
            <wp:wrapSquare wrapText="bothSides"/>
            <wp:docPr id="2" name="Рисунок 2" descr="https://pp.userapi.com/c849524/v849524887/18562e/BEI5Gmjle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4/v849524887/18562e/BEI5Gmjlev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D7A">
        <w:rPr>
          <w:rFonts w:ascii="Times New Roman" w:hAnsi="Times New Roman" w:cs="Times New Roman"/>
          <w:sz w:val="28"/>
          <w:szCs w:val="28"/>
        </w:rPr>
        <w:t>Когда мазки уже окрашены и просмотрены под микроскопом, маркером подписываем их лабораторный номер и расставляем по порядковому номеру в архив.</w:t>
      </w:r>
      <w:r w:rsidRPr="00F2679B">
        <w:t xml:space="preserve"> </w:t>
      </w:r>
      <w:r w:rsidR="00BB45BE">
        <w:rPr>
          <w:rFonts w:ascii="Times New Roman" w:hAnsi="Times New Roman" w:cs="Times New Roman"/>
          <w:sz w:val="28"/>
          <w:szCs w:val="28"/>
        </w:rPr>
        <w:br w:type="page"/>
      </w:r>
      <w:r w:rsidR="00170642">
        <w:rPr>
          <w:rFonts w:ascii="Times New Roman" w:hAnsi="Times New Roman" w:cs="Times New Roman"/>
          <w:b/>
          <w:sz w:val="28"/>
          <w:szCs w:val="28"/>
        </w:rPr>
        <w:lastRenderedPageBreak/>
        <w:t>День 6</w:t>
      </w:r>
      <w:r w:rsidR="006D1757" w:rsidRPr="006D1757">
        <w:rPr>
          <w:rFonts w:ascii="Times New Roman" w:hAnsi="Times New Roman" w:cs="Times New Roman"/>
          <w:b/>
          <w:sz w:val="28"/>
          <w:szCs w:val="28"/>
        </w:rPr>
        <w:t>-8</w:t>
      </w:r>
    </w:p>
    <w:p w:rsidR="00BB45BE" w:rsidRDefault="00BB45B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5BE" w:rsidRDefault="00BB45B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проводила заливку </w:t>
      </w:r>
      <w:r w:rsidR="00F2679B">
        <w:rPr>
          <w:rFonts w:ascii="Times New Roman" w:hAnsi="Times New Roman" w:cs="Times New Roman"/>
          <w:sz w:val="28"/>
          <w:szCs w:val="28"/>
        </w:rPr>
        <w:t xml:space="preserve">парафиновых блоков. Из кассеты пинцетом достаю материал и размещаю его на металлическую ячейку, подходящую по размеру. Нужно располагать материал так, чтобы на дне была ровная его часть. Если кусочков материала несколько, раскладываем их </w:t>
      </w:r>
      <w:r w:rsidR="00BC5B65">
        <w:rPr>
          <w:rFonts w:ascii="Times New Roman" w:hAnsi="Times New Roman" w:cs="Times New Roman"/>
          <w:sz w:val="28"/>
          <w:szCs w:val="28"/>
        </w:rPr>
        <w:t xml:space="preserve">подальше друг от друга, чтобы они не соприкасались, по возможности выстраиваем их в вертикальный ряд. </w:t>
      </w:r>
    </w:p>
    <w:p w:rsidR="00BC5B65" w:rsidRDefault="00BC5B65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заливаем формочку небольшим количеством парафина и выравниваем кусочки, если они сместились. После плавно переносим формочку на холодную панель и квадратным грузиком немного придавливаем материал ко дну, для лучшего прилегания и будущих срезов. </w:t>
      </w:r>
      <w:r w:rsidR="00170642">
        <w:rPr>
          <w:rFonts w:ascii="Times New Roman" w:hAnsi="Times New Roman" w:cs="Times New Roman"/>
          <w:sz w:val="28"/>
          <w:szCs w:val="28"/>
        </w:rPr>
        <w:t xml:space="preserve">Как только парафин на дне немного застыл, я кладу сверху нижнюю часть кассеты и снова заливаю парафином. Переношу формочку на холодную панель и кладу, в еще не застывший парафин, бумажку с номером, который был в кассете. Затем отставляю готовый блок на большой холодный стол до полного застывания. </w:t>
      </w:r>
    </w:p>
    <w:p w:rsidR="003E6AC1" w:rsidRDefault="003E6AC1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блок застыл, достаем е</w:t>
      </w:r>
      <w:r w:rsidR="008B2AD0">
        <w:rPr>
          <w:rFonts w:ascii="Times New Roman" w:hAnsi="Times New Roman" w:cs="Times New Roman"/>
          <w:sz w:val="28"/>
          <w:szCs w:val="28"/>
        </w:rPr>
        <w:t xml:space="preserve">го из ячейки и зачищаем края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излишек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парафина. </w:t>
      </w:r>
    </w:p>
    <w:p w:rsidR="00202C9E" w:rsidRDefault="003E6AC1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BCED3B" wp14:editId="7CE5CBEB">
            <wp:simplePos x="0" y="0"/>
            <wp:positionH relativeFrom="margin">
              <wp:align>center</wp:align>
            </wp:positionH>
            <wp:positionV relativeFrom="paragraph">
              <wp:posOffset>8135</wp:posOffset>
            </wp:positionV>
            <wp:extent cx="3116340" cy="1796771"/>
            <wp:effectExtent l="0" t="0" r="8255" b="0"/>
            <wp:wrapSquare wrapText="bothSides"/>
            <wp:docPr id="3" name="Рисунок 3" descr="https://pp.userapi.com/c850624/v850624980/15436c/NWAZtDbT7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624/v850624980/15436c/NWAZtDbT7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7" r="23997" b="23226"/>
                    <a:stretch/>
                  </pic:blipFill>
                  <pic:spPr bwMode="auto">
                    <a:xfrm>
                      <a:off x="0" y="0"/>
                      <a:ext cx="3116340" cy="17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3E6AC1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F1C36E" wp14:editId="19E31DF8">
            <wp:simplePos x="0" y="0"/>
            <wp:positionH relativeFrom="margin">
              <wp:align>center</wp:align>
            </wp:positionH>
            <wp:positionV relativeFrom="paragraph">
              <wp:posOffset>106225</wp:posOffset>
            </wp:positionV>
            <wp:extent cx="3001010" cy="2220595"/>
            <wp:effectExtent l="0" t="0" r="8890" b="825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4" name="Рисунок 4" descr="https://pp.userapi.com/c855324/v855324980/77a47/OKolu2QY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324/v855324980/77a47/OKolu2QYm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r="26291" b="21075"/>
                    <a:stretch/>
                  </pic:blipFill>
                  <pic:spPr bwMode="auto">
                    <a:xfrm>
                      <a:off x="0" y="0"/>
                      <a:ext cx="300101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C9E" w:rsidRDefault="00202C9E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511" w:rsidRDefault="00732511" w:rsidP="00BB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6966" w:rsidRPr="006D1757" w:rsidRDefault="006D1757" w:rsidP="006D175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9-11</w:t>
      </w:r>
      <w:r w:rsidR="00476966" w:rsidRPr="00BB45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6AC1" w:rsidRDefault="003E6AC1" w:rsidP="003E6A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760" w:rsidRDefault="00AE4760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была в покрасочной, где красят стекла с нарезанным на микротоме материалом. </w:t>
      </w:r>
    </w:p>
    <w:p w:rsidR="00A27AAC" w:rsidRDefault="00DC6531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9BD08A" wp14:editId="6D9C2CF3">
            <wp:simplePos x="0" y="0"/>
            <wp:positionH relativeFrom="margin">
              <wp:posOffset>592574</wp:posOffset>
            </wp:positionH>
            <wp:positionV relativeFrom="paragraph">
              <wp:posOffset>13335</wp:posOffset>
            </wp:positionV>
            <wp:extent cx="2311400" cy="2338070"/>
            <wp:effectExtent l="0" t="0" r="0" b="5080"/>
            <wp:wrapSquare wrapText="bothSides"/>
            <wp:docPr id="5" name="Рисунок 5" descr="https://pp.userapi.com/c851420/v851420854/157bb3/P1nFAE12V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420/v851420854/157bb3/P1nFAE12VS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0" r="5730" b="8837"/>
                    <a:stretch/>
                  </pic:blipFill>
                  <pic:spPr bwMode="auto">
                    <a:xfrm>
                      <a:off x="0" y="0"/>
                      <a:ext cx="23114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B2D3D3" wp14:editId="3D751860">
            <wp:simplePos x="0" y="0"/>
            <wp:positionH relativeFrom="margin">
              <wp:posOffset>3490452</wp:posOffset>
            </wp:positionH>
            <wp:positionV relativeFrom="paragraph">
              <wp:posOffset>8519</wp:posOffset>
            </wp:positionV>
            <wp:extent cx="1737360" cy="2317115"/>
            <wp:effectExtent l="0" t="0" r="0" b="6985"/>
            <wp:wrapSquare wrapText="bothSides"/>
            <wp:docPr id="6" name="Рисунок 6" descr="https://pp.userapi.com/c850524/v850524726/155ef6/oYYz3jVuw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524/v850524726/155ef6/oYYz3jVuw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760" w:rsidRDefault="00AE4760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AC" w:rsidRDefault="00B10AFF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Стекла вставляют в специальные штативы, а затем опускают в пустой контейнер, выбирают окраску на дисплеи и затем </w:t>
      </w:r>
      <w:r w:rsidR="00DC6531">
        <w:rPr>
          <w:rFonts w:ascii="Times New Roman" w:hAnsi="Times New Roman" w:cs="Times New Roman"/>
          <w:sz w:val="28"/>
          <w:szCs w:val="28"/>
        </w:rPr>
        <w:t xml:space="preserve">аппарат начинает работу. Когда штатив опускается в первый контейнер с реактивом, на дисплеи высвечивается время окончания процесса. </w:t>
      </w:r>
    </w:p>
    <w:p w:rsidR="00A27AAC" w:rsidRDefault="00A27AAC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6AC1" w:rsidRDefault="00DC6531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стекла красились я</w:t>
      </w:r>
      <w:r w:rsidR="00212433">
        <w:rPr>
          <w:rFonts w:ascii="Times New Roman" w:hAnsi="Times New Roman" w:cs="Times New Roman"/>
          <w:sz w:val="28"/>
          <w:szCs w:val="28"/>
        </w:rPr>
        <w:t xml:space="preserve"> пошла на вырезку. Сначала помогала расставлять контейнеры и проби</w:t>
      </w:r>
      <w:r>
        <w:rPr>
          <w:rFonts w:ascii="Times New Roman" w:hAnsi="Times New Roman" w:cs="Times New Roman"/>
          <w:sz w:val="28"/>
          <w:szCs w:val="28"/>
        </w:rPr>
        <w:t>рки с материалом группируя их по врачам, которые будут производить вырезку</w:t>
      </w:r>
      <w:r w:rsidR="00576801">
        <w:rPr>
          <w:rFonts w:ascii="Times New Roman" w:hAnsi="Times New Roman" w:cs="Times New Roman"/>
          <w:sz w:val="28"/>
          <w:szCs w:val="28"/>
        </w:rPr>
        <w:t xml:space="preserve">, ориентируясь на фамилии с направления и наклейку на контейнере. </w:t>
      </w:r>
    </w:p>
    <w:p w:rsidR="00576801" w:rsidRDefault="00DC6531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села ассистировать врачу</w:t>
      </w:r>
      <w:r w:rsidR="005768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76801">
        <w:rPr>
          <w:rFonts w:ascii="Times New Roman" w:hAnsi="Times New Roman" w:cs="Times New Roman"/>
          <w:sz w:val="28"/>
          <w:szCs w:val="28"/>
        </w:rPr>
        <w:t>Зубчато</w:t>
      </w:r>
      <w:proofErr w:type="spellEnd"/>
      <w:r w:rsidR="00576801">
        <w:rPr>
          <w:rFonts w:ascii="Times New Roman" w:hAnsi="Times New Roman" w:cs="Times New Roman"/>
          <w:sz w:val="28"/>
          <w:szCs w:val="28"/>
        </w:rPr>
        <w:t xml:space="preserve">-лапчатым пинцетом выложила содержимое контейнера на доску. </w:t>
      </w:r>
      <w:r w:rsidR="00A31259">
        <w:rPr>
          <w:rFonts w:ascii="Times New Roman" w:hAnsi="Times New Roman" w:cs="Times New Roman"/>
          <w:sz w:val="28"/>
          <w:szCs w:val="28"/>
        </w:rPr>
        <w:t>Разложила в ряд кассеты с заранее отцепленной крышкой. На небольших бумажках написала, что этот материал аутопсия, номер образца и порядковый номер кассеты. Когда врач вкладывал отрезанный кусочек в кассету, я следом складывала бумажку с номером пополам и вкладывала ее в ту же кассету. Когда врач все закончил, я закрыла все кассеты крышка</w:t>
      </w:r>
      <w:r w:rsidR="002F6121">
        <w:rPr>
          <w:rFonts w:ascii="Times New Roman" w:hAnsi="Times New Roman" w:cs="Times New Roman"/>
          <w:sz w:val="28"/>
          <w:szCs w:val="28"/>
        </w:rPr>
        <w:t xml:space="preserve">ми и сбросила в общий контейнер. Затем куском ваты, смоченным в перекиси водорода, подготовила доску к следующему материалу. Все инструменты поставила в емкость с перекисью водорода. </w:t>
      </w: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Вернулась в покрасочную, где мы переставляли уже окрашенные стекла в автомат для </w:t>
      </w:r>
      <w:r w:rsidRPr="00DC6531">
        <w:rPr>
          <w:rFonts w:ascii="Times New Roman" w:hAnsi="Times New Roman" w:cs="Times New Roman"/>
          <w:sz w:val="28"/>
          <w:szCs w:val="28"/>
        </w:rPr>
        <w:t>заключения препаратов под покровное стекло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531" w:rsidRPr="002F6121" w:rsidRDefault="00DC6531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966" w:rsidRDefault="00476966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2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8C8CE0E" wp14:editId="7A95D369">
            <wp:simplePos x="0" y="0"/>
            <wp:positionH relativeFrom="margin">
              <wp:posOffset>1524635</wp:posOffset>
            </wp:positionH>
            <wp:positionV relativeFrom="paragraph">
              <wp:posOffset>0</wp:posOffset>
            </wp:positionV>
            <wp:extent cx="3112135" cy="2334895"/>
            <wp:effectExtent l="0" t="0" r="0" b="8255"/>
            <wp:wrapSquare wrapText="bothSides"/>
            <wp:docPr id="7" name="Рисунок 7" descr="https://pp.userapi.com/c849528/v849528615/1b6b46/o0KTY3oK7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528/v849528615/1b6b46/o0KTY3oK7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870" w:rsidRPr="00134AA7" w:rsidRDefault="00134AA7" w:rsidP="00476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предметные стекла были накрыты, мы просматривали каждое на наличие мелких пузырьков воздуха и</w:t>
      </w:r>
      <w:r w:rsidR="00756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такие были</w:t>
      </w:r>
      <w:r w:rsidR="00756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870">
        <w:rPr>
          <w:rFonts w:ascii="Times New Roman" w:hAnsi="Times New Roman" w:cs="Times New Roman"/>
          <w:sz w:val="28"/>
          <w:szCs w:val="28"/>
        </w:rPr>
        <w:t xml:space="preserve">убирали их надавливая </w:t>
      </w:r>
      <w:r w:rsidR="00830810">
        <w:rPr>
          <w:rFonts w:ascii="Times New Roman" w:hAnsi="Times New Roman" w:cs="Times New Roman"/>
          <w:sz w:val="28"/>
          <w:szCs w:val="28"/>
        </w:rPr>
        <w:t xml:space="preserve">острым концом </w:t>
      </w:r>
      <w:proofErr w:type="spellStart"/>
      <w:r w:rsidR="00830810">
        <w:rPr>
          <w:rFonts w:ascii="Times New Roman" w:hAnsi="Times New Roman" w:cs="Times New Roman"/>
          <w:sz w:val="28"/>
          <w:szCs w:val="28"/>
        </w:rPr>
        <w:t>препаравальной</w:t>
      </w:r>
      <w:proofErr w:type="spellEnd"/>
      <w:r w:rsidR="00830810">
        <w:rPr>
          <w:rFonts w:ascii="Times New Roman" w:hAnsi="Times New Roman" w:cs="Times New Roman"/>
          <w:sz w:val="28"/>
          <w:szCs w:val="28"/>
        </w:rPr>
        <w:t xml:space="preserve"> иглы</w:t>
      </w:r>
      <w:r w:rsidR="00756870">
        <w:rPr>
          <w:rFonts w:ascii="Times New Roman" w:hAnsi="Times New Roman" w:cs="Times New Roman"/>
          <w:sz w:val="28"/>
          <w:szCs w:val="28"/>
        </w:rPr>
        <w:t xml:space="preserve"> и вели до края. Если пузырьков не было или уже убрал их, выкладываем стекла в деревянные подложки по фамилиям лаборантов. </w:t>
      </w:r>
      <w:r w:rsidR="006F4DD2">
        <w:rPr>
          <w:rFonts w:ascii="Times New Roman" w:hAnsi="Times New Roman" w:cs="Times New Roman"/>
          <w:sz w:val="28"/>
          <w:szCs w:val="28"/>
        </w:rPr>
        <w:t xml:space="preserve">После глядя на номер в направлениях и на стеклах </w:t>
      </w:r>
      <w:r w:rsidR="00830810">
        <w:rPr>
          <w:rFonts w:ascii="Times New Roman" w:hAnsi="Times New Roman" w:cs="Times New Roman"/>
          <w:sz w:val="28"/>
          <w:szCs w:val="28"/>
        </w:rPr>
        <w:t xml:space="preserve">раскладываем их в подложки по врачам. Когда разложили, разносим по кабинетам врачей. </w:t>
      </w: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830810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53F3F1" wp14:editId="49C23F5D">
            <wp:simplePos x="0" y="0"/>
            <wp:positionH relativeFrom="margin">
              <wp:align>center</wp:align>
            </wp:positionH>
            <wp:positionV relativeFrom="paragraph">
              <wp:posOffset>9980</wp:posOffset>
            </wp:positionV>
            <wp:extent cx="3163570" cy="2314575"/>
            <wp:effectExtent l="0" t="0" r="0" b="9525"/>
            <wp:wrapSquare wrapText="bothSides"/>
            <wp:docPr id="9" name="Рисунок 9" descr="https://pp.userapi.com/c854528/v854528870/7b573/cE5JkiEwy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4528/v854528870/7b573/cE5JkiEwy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0" r="5772"/>
                    <a:stretch/>
                  </pic:blipFill>
                  <pic:spPr bwMode="auto">
                    <a:xfrm>
                      <a:off x="0" y="0"/>
                      <a:ext cx="31635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531" w:rsidRDefault="00DC6531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810" w:rsidRDefault="00830810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810" w:rsidRDefault="00830810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810" w:rsidRDefault="00830810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810" w:rsidRDefault="00830810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810" w:rsidRDefault="00830810" w:rsidP="00476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21" w:rsidRDefault="006D1757" w:rsidP="006D175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12-14</w:t>
      </w:r>
      <w:r w:rsidR="002F61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121" w:rsidRDefault="00AE4760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проводила заливку парафиновых блоков</w:t>
      </w:r>
      <w:r w:rsidR="001E6B99">
        <w:rPr>
          <w:rFonts w:ascii="Times New Roman" w:hAnsi="Times New Roman" w:cs="Times New Roman"/>
          <w:sz w:val="28"/>
          <w:szCs w:val="28"/>
        </w:rPr>
        <w:t>.</w:t>
      </w:r>
      <w:r w:rsidR="0016626C">
        <w:rPr>
          <w:rFonts w:ascii="Times New Roman" w:hAnsi="Times New Roman" w:cs="Times New Roman"/>
          <w:sz w:val="28"/>
          <w:szCs w:val="28"/>
        </w:rPr>
        <w:t xml:space="preserve"> П</w:t>
      </w:r>
      <w:r w:rsidR="00C338E3">
        <w:rPr>
          <w:rFonts w:ascii="Times New Roman" w:hAnsi="Times New Roman" w:cs="Times New Roman"/>
          <w:sz w:val="28"/>
          <w:szCs w:val="28"/>
        </w:rPr>
        <w:t xml:space="preserve">осле пошла в </w:t>
      </w:r>
      <w:proofErr w:type="spellStart"/>
      <w:r w:rsidR="00C338E3">
        <w:rPr>
          <w:rFonts w:ascii="Times New Roman" w:hAnsi="Times New Roman" w:cs="Times New Roman"/>
          <w:sz w:val="28"/>
          <w:szCs w:val="28"/>
        </w:rPr>
        <w:t>микротомную</w:t>
      </w:r>
      <w:proofErr w:type="spellEnd"/>
      <w:r w:rsidR="00C338E3">
        <w:rPr>
          <w:rFonts w:ascii="Times New Roman" w:hAnsi="Times New Roman" w:cs="Times New Roman"/>
          <w:sz w:val="28"/>
          <w:szCs w:val="28"/>
        </w:rPr>
        <w:t xml:space="preserve"> делать срезы с тех блоков, которые залила ранее. </w:t>
      </w:r>
    </w:p>
    <w:p w:rsidR="00C338E3" w:rsidRPr="00C338E3" w:rsidRDefault="006005B5" w:rsidP="00C33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работой ставлю блоки на лед, чтобы они охладились. </w:t>
      </w:r>
      <w:r w:rsidR="00C338E3">
        <w:rPr>
          <w:rFonts w:ascii="Times New Roman" w:hAnsi="Times New Roman" w:cs="Times New Roman"/>
          <w:sz w:val="28"/>
          <w:szCs w:val="28"/>
        </w:rPr>
        <w:t>Уста</w:t>
      </w:r>
      <w:r w:rsidR="00786A43">
        <w:rPr>
          <w:rFonts w:ascii="Times New Roman" w:hAnsi="Times New Roman" w:cs="Times New Roman"/>
          <w:sz w:val="28"/>
          <w:szCs w:val="28"/>
        </w:rPr>
        <w:t xml:space="preserve">навливаю старый </w:t>
      </w:r>
      <w:r w:rsidR="00C338E3">
        <w:rPr>
          <w:rFonts w:ascii="Times New Roman" w:hAnsi="Times New Roman" w:cs="Times New Roman"/>
          <w:sz w:val="28"/>
          <w:szCs w:val="28"/>
        </w:rPr>
        <w:t xml:space="preserve">нож, настраиваю поток воды на 4, кисточкой распределяю воду равномерно по всему лезвию. В кассетный столик </w:t>
      </w:r>
      <w:proofErr w:type="spellStart"/>
      <w:r w:rsidR="00C338E3" w:rsidRPr="00C338E3"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 w:rsidR="00C338E3">
        <w:rPr>
          <w:rFonts w:ascii="Times New Roman" w:hAnsi="Times New Roman" w:cs="Times New Roman"/>
          <w:sz w:val="28"/>
          <w:szCs w:val="28"/>
        </w:rPr>
        <w:t xml:space="preserve">, помещаю кассету и </w:t>
      </w:r>
      <w:r>
        <w:rPr>
          <w:rFonts w:ascii="Times New Roman" w:hAnsi="Times New Roman" w:cs="Times New Roman"/>
          <w:sz w:val="28"/>
          <w:szCs w:val="28"/>
        </w:rPr>
        <w:t xml:space="preserve">начинаю заравнивать блоки. Включаю режим грубой резки и среза. лишний материал до равномерного среза </w:t>
      </w:r>
      <w:r w:rsidR="00C338E3" w:rsidRPr="00C338E3">
        <w:rPr>
          <w:rFonts w:ascii="Times New Roman" w:hAnsi="Times New Roman" w:cs="Times New Roman"/>
          <w:sz w:val="28"/>
          <w:szCs w:val="28"/>
        </w:rPr>
        <w:t>(обычно достаточно 10-15 движений при</w:t>
      </w:r>
    </w:p>
    <w:p w:rsidR="00C338E3" w:rsidRDefault="00C338E3" w:rsidP="00C33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8E3">
        <w:rPr>
          <w:rFonts w:ascii="Times New Roman" w:hAnsi="Times New Roman" w:cs="Times New Roman"/>
          <w:sz w:val="28"/>
          <w:szCs w:val="28"/>
        </w:rPr>
        <w:lastRenderedPageBreak/>
        <w:t>30 мкм).</w:t>
      </w:r>
    </w:p>
    <w:p w:rsidR="00C16119" w:rsidRDefault="009E4C43" w:rsidP="00C33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все блоки заровняла, меняю лезвие на новое и осуществляю подгонку на такое расстояние, чтобы срез получился ровным. </w:t>
      </w:r>
      <w:r w:rsidR="00C16119">
        <w:rPr>
          <w:rFonts w:ascii="Times New Roman" w:hAnsi="Times New Roman" w:cs="Times New Roman"/>
          <w:sz w:val="28"/>
          <w:szCs w:val="28"/>
        </w:rPr>
        <w:t xml:space="preserve">Выбрать наиболее удачные срезы и нанести их на стекло. Опускаю стекло под срез, направляю его </w:t>
      </w:r>
      <w:proofErr w:type="spellStart"/>
      <w:r w:rsidR="00C16119">
        <w:rPr>
          <w:rFonts w:ascii="Times New Roman" w:hAnsi="Times New Roman" w:cs="Times New Roman"/>
          <w:sz w:val="28"/>
          <w:szCs w:val="28"/>
        </w:rPr>
        <w:t>препаравальной</w:t>
      </w:r>
      <w:proofErr w:type="spellEnd"/>
      <w:r w:rsidR="00C16119">
        <w:rPr>
          <w:rFonts w:ascii="Times New Roman" w:hAnsi="Times New Roman" w:cs="Times New Roman"/>
          <w:sz w:val="28"/>
          <w:szCs w:val="28"/>
        </w:rPr>
        <w:t xml:space="preserve"> иглой так, чтобы он ровно ложился на него и извлекаю из воды почти вертикально. </w:t>
      </w:r>
      <w:r w:rsidR="00C338E3" w:rsidRPr="00C338E3">
        <w:rPr>
          <w:rFonts w:ascii="Times New Roman" w:hAnsi="Times New Roman" w:cs="Times New Roman"/>
          <w:sz w:val="28"/>
          <w:szCs w:val="28"/>
        </w:rPr>
        <w:t>Промок</w:t>
      </w:r>
      <w:r w:rsidR="00C16119">
        <w:rPr>
          <w:rFonts w:ascii="Times New Roman" w:hAnsi="Times New Roman" w:cs="Times New Roman"/>
          <w:sz w:val="28"/>
          <w:szCs w:val="28"/>
        </w:rPr>
        <w:t xml:space="preserve">нуть торец стекла на бинте и выкладываю его на деревянную подложку. </w:t>
      </w:r>
    </w:p>
    <w:p w:rsidR="00C16119" w:rsidRPr="00CD0B95" w:rsidRDefault="00C16119" w:rsidP="00C33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D797EBE" wp14:editId="790018A2">
            <wp:simplePos x="0" y="0"/>
            <wp:positionH relativeFrom="margin">
              <wp:posOffset>232362</wp:posOffset>
            </wp:positionH>
            <wp:positionV relativeFrom="paragraph">
              <wp:posOffset>106956</wp:posOffset>
            </wp:positionV>
            <wp:extent cx="2816860" cy="2113280"/>
            <wp:effectExtent l="0" t="0" r="2540" b="1270"/>
            <wp:wrapSquare wrapText="bothSides"/>
            <wp:docPr id="10" name="Рисунок 10" descr="https://pp.userapi.com/c850628/v850628036/15a9f6/NVgF2BkEP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628/v850628036/15a9f6/NVgF2BkEPu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563C6C4" wp14:editId="5FCCF79C">
            <wp:simplePos x="0" y="0"/>
            <wp:positionH relativeFrom="margin">
              <wp:posOffset>3524717</wp:posOffset>
            </wp:positionH>
            <wp:positionV relativeFrom="paragraph">
              <wp:posOffset>3846</wp:posOffset>
            </wp:positionV>
            <wp:extent cx="2186305" cy="2915285"/>
            <wp:effectExtent l="0" t="0" r="4445" b="0"/>
            <wp:wrapSquare wrapText="bothSides"/>
            <wp:docPr id="11" name="Рисунок 11" descr="https://pp.userapi.com/c857432/v857432036/3d2/A7Ka72yO9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7432/v857432036/3d2/A7Ka72yO9d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Default="006D1757" w:rsidP="00C1611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A918835" wp14:editId="0C2301CB">
            <wp:simplePos x="0" y="0"/>
            <wp:positionH relativeFrom="margin">
              <wp:posOffset>232889</wp:posOffset>
            </wp:positionH>
            <wp:positionV relativeFrom="paragraph">
              <wp:posOffset>15408</wp:posOffset>
            </wp:positionV>
            <wp:extent cx="2828925" cy="2122170"/>
            <wp:effectExtent l="0" t="0" r="9525" b="0"/>
            <wp:wrapSquare wrapText="bothSides"/>
            <wp:docPr id="12" name="Рисунок 12" descr="https://pp.userapi.com/c848732/v848732036/1cc82b/A0Se52p4J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8732/v848732036/1cc82b/A0Se52p4J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Pr="00C16119" w:rsidRDefault="006D1757" w:rsidP="006D1757">
      <w:pPr>
        <w:spacing w:after="12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День 15-16</w:t>
      </w:r>
    </w:p>
    <w:p w:rsidR="00FB3390" w:rsidRDefault="00FB3390" w:rsidP="00FB3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390" w:rsidRDefault="00FB3390" w:rsidP="00C16119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Загрузила предметные стекла со срезами окрашиваться и пошла заливать прафиновые блоки. Затем проводила окраску на жир.</w:t>
      </w:r>
      <w:r>
        <w:rPr>
          <w:rFonts w:ascii="Times New Roman" w:hAnsi="Times New Roman" w:cs="Times New Roman"/>
          <w:noProof/>
          <w:sz w:val="28"/>
          <w:lang w:eastAsia="ru-RU"/>
        </w:rPr>
        <w:br/>
        <w:t xml:space="preserve">Для этого я развожу 12 мл Судана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и Судана черного в 8 мл дистиллировонной вод. Через бинт, сложенный в 6 раз, фильтрую. </w:t>
      </w:r>
      <w:r w:rsidR="00660601">
        <w:rPr>
          <w:rFonts w:ascii="Times New Roman" w:hAnsi="Times New Roman" w:cs="Times New Roman"/>
          <w:noProof/>
          <w:sz w:val="28"/>
          <w:lang w:eastAsia="ru-RU"/>
        </w:rPr>
        <w:t xml:space="preserve">Окрашиваю четыре стекла в течении 10-15 минут, промываю в воде. Затем беру по одному стеклу из емкости с Суданом </w:t>
      </w:r>
      <w:r w:rsidR="00660601">
        <w:rPr>
          <w:rFonts w:ascii="Times New Roman" w:hAnsi="Times New Roman" w:cs="Times New Roman"/>
          <w:noProof/>
          <w:sz w:val="28"/>
          <w:lang w:val="en-US" w:eastAsia="ru-RU"/>
        </w:rPr>
        <w:t>III</w:t>
      </w:r>
      <w:r w:rsidR="00660601" w:rsidRPr="0066060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660601">
        <w:rPr>
          <w:rFonts w:ascii="Times New Roman" w:hAnsi="Times New Roman" w:cs="Times New Roman"/>
          <w:noProof/>
          <w:sz w:val="28"/>
          <w:lang w:eastAsia="ru-RU"/>
        </w:rPr>
        <w:t xml:space="preserve">и черным и докрашиваю 2-3 минуты в гематоксилине Майера. Промывю их в воде и все четыре заключаю в глицерин и накрываю покровным стеклом. </w:t>
      </w:r>
    </w:p>
    <w:p w:rsidR="00660601" w:rsidRDefault="00660601" w:rsidP="00C16119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60601" w:rsidRDefault="00660601" w:rsidP="00C16119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9ACB130" wp14:editId="61164744">
            <wp:simplePos x="0" y="0"/>
            <wp:positionH relativeFrom="margin">
              <wp:posOffset>215661</wp:posOffset>
            </wp:positionH>
            <wp:positionV relativeFrom="paragraph">
              <wp:posOffset>263</wp:posOffset>
            </wp:positionV>
            <wp:extent cx="2586355" cy="1940560"/>
            <wp:effectExtent l="0" t="0" r="4445" b="2540"/>
            <wp:wrapSquare wrapText="bothSides"/>
            <wp:docPr id="13" name="Рисунок 13" descr="https://pp.userapi.com/c850228/v850228036/17f29a/7TLvGsl-r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0228/v850228036/17f29a/7TLvGsl-rH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B8EAD3" wp14:editId="07156271">
            <wp:simplePos x="0" y="0"/>
            <wp:positionH relativeFrom="margin">
              <wp:align>right</wp:align>
            </wp:positionH>
            <wp:positionV relativeFrom="paragraph">
              <wp:posOffset>116445</wp:posOffset>
            </wp:positionV>
            <wp:extent cx="2820670" cy="1724660"/>
            <wp:effectExtent l="0" t="0" r="0" b="8890"/>
            <wp:wrapSquare wrapText="bothSides"/>
            <wp:docPr id="14" name="Рисунок 14" descr="https://pp.userapi.com/c852136/v852136036/15309a/KKOBDPQV_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2136/v852136036/15309a/KKOBDPQV_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1" r="10486"/>
                    <a:stretch/>
                  </pic:blipFill>
                  <pic:spPr bwMode="auto">
                    <a:xfrm>
                      <a:off x="0" y="0"/>
                      <a:ext cx="282067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601" w:rsidRPr="00660601" w:rsidRDefault="0071385C" w:rsidP="0071385C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Когда окрасила эти четыре стелка, раскладывала </w:t>
      </w:r>
      <w:r>
        <w:rPr>
          <w:rFonts w:ascii="Times New Roman" w:hAnsi="Times New Roman" w:cs="Times New Roman"/>
          <w:sz w:val="28"/>
          <w:szCs w:val="28"/>
        </w:rPr>
        <w:t>стекла с утреннего окрашивания в подложки и разносила их по кабинетам врачей.</w:t>
      </w:r>
    </w:p>
    <w:p w:rsidR="00C16119" w:rsidRDefault="00C16119" w:rsidP="00C16119">
      <w:pPr>
        <w:spacing w:after="0"/>
        <w:jc w:val="both"/>
        <w:rPr>
          <w:noProof/>
          <w:lang w:eastAsia="ru-RU"/>
        </w:rPr>
      </w:pPr>
    </w:p>
    <w:p w:rsidR="00C16119" w:rsidRDefault="00FF78D2" w:rsidP="00C16119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Затем проводила шик-реакцию.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Фиксированные в нейтральном забуференном формалине срезы 5 µ провести ксилоле и этаноле.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 xml:space="preserve">Поместить срезы в дистиллированную воду 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 xml:space="preserve">Обработать срезы реактивом №1 в течение 10-15 мин 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Промыть дистиллированной водой (две смены)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Обработать реактивом №2 в течение 10-30 мин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 xml:space="preserve">Промыть в дистиллированной воде 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Обработать реактивом №3 в течение 2 мин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Слить избыток жидкости и, не промывая водой, поместить срез в реактив №4 – 2 минуты.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Промыть срезы дистиллированной водой (две смены)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 xml:space="preserve">Обработать срезы реактивом №5 в течение 3 мин 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 xml:space="preserve">Промыть под проточной водой 5 мин </w:t>
      </w:r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Дегидратировать</w:t>
      </w:r>
      <w:bookmarkStart w:id="0" w:name="_GoBack"/>
      <w:bookmarkEnd w:id="0"/>
    </w:p>
    <w:p w:rsidR="00FF78D2" w:rsidRPr="00FF78D2" w:rsidRDefault="00FF78D2" w:rsidP="00FF78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F78D2">
        <w:rPr>
          <w:rFonts w:ascii="Times New Roman" w:hAnsi="Times New Roman" w:cs="Times New Roman"/>
          <w:noProof/>
          <w:sz w:val="28"/>
          <w:lang w:eastAsia="ru-RU"/>
        </w:rPr>
        <w:t>Просветлить и заключить под покровное стекло.</w:t>
      </w:r>
    </w:p>
    <w:p w:rsidR="00C16119" w:rsidRDefault="00FF78D2" w:rsidP="00C1611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DB360E6" wp14:editId="7599269A">
            <wp:simplePos x="0" y="0"/>
            <wp:positionH relativeFrom="margin">
              <wp:posOffset>3310039</wp:posOffset>
            </wp:positionH>
            <wp:positionV relativeFrom="paragraph">
              <wp:posOffset>262938</wp:posOffset>
            </wp:positionV>
            <wp:extent cx="2319020" cy="2026920"/>
            <wp:effectExtent l="0" t="0" r="5080" b="0"/>
            <wp:wrapSquare wrapText="bothSides"/>
            <wp:docPr id="16" name="Рисунок 16" descr="https://pp.userapi.com/c855232/v855232036/78ba2/5TKnw7XE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5232/v855232036/78ba2/5TKnw7XEE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3427" r="15245"/>
                    <a:stretch/>
                  </pic:blipFill>
                  <pic:spPr bwMode="auto">
                    <a:xfrm>
                      <a:off x="0" y="0"/>
                      <a:ext cx="23190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4BB0C4" wp14:editId="64C9006E">
            <wp:simplePos x="0" y="0"/>
            <wp:positionH relativeFrom="column">
              <wp:posOffset>92075</wp:posOffset>
            </wp:positionH>
            <wp:positionV relativeFrom="paragraph">
              <wp:posOffset>202565</wp:posOffset>
            </wp:positionV>
            <wp:extent cx="2931795" cy="2199640"/>
            <wp:effectExtent l="0" t="0" r="1905" b="0"/>
            <wp:wrapSquare wrapText="bothSides"/>
            <wp:docPr id="15" name="Рисунок 15" descr="https://pp.userapi.com/c849236/v849236036/1bb0bf/PljQTIxIO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9236/v849236036/1bb0bf/PljQTIxIOQ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C9E" w:rsidRDefault="00202C9E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7D39" w:rsidRDefault="00F97D39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7D39" w:rsidRPr="00F97D39" w:rsidRDefault="006D1757" w:rsidP="006D175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17</w:t>
      </w:r>
    </w:p>
    <w:p w:rsidR="00F97D39" w:rsidRDefault="00F97D39" w:rsidP="00F9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D39" w:rsidRDefault="00F97D39" w:rsidP="00F9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проводила заливку парафиновых блоков. После пошла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микротомную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делать срезы с тех блоков, которые залила ранее. </w:t>
      </w:r>
    </w:p>
    <w:p w:rsidR="00F97D39" w:rsidRPr="00C338E3" w:rsidRDefault="00F97D39" w:rsidP="00F9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работой ставлю блоки на лед, чтобы они охладились. Устанавливаю</w:t>
      </w:r>
      <w:r w:rsidR="00786A43">
        <w:rPr>
          <w:rFonts w:ascii="Times New Roman" w:hAnsi="Times New Roman" w:cs="Times New Roman"/>
          <w:sz w:val="28"/>
          <w:szCs w:val="28"/>
        </w:rPr>
        <w:t xml:space="preserve"> старый</w:t>
      </w:r>
      <w:r>
        <w:rPr>
          <w:rFonts w:ascii="Times New Roman" w:hAnsi="Times New Roman" w:cs="Times New Roman"/>
          <w:sz w:val="28"/>
          <w:szCs w:val="28"/>
        </w:rPr>
        <w:t xml:space="preserve"> нож, настраиваю поток воды на 4, кисточкой распределяю воду равномерно по всему лезвию. В кассетный столик </w:t>
      </w:r>
      <w:proofErr w:type="spellStart"/>
      <w:r w:rsidRPr="00C338E3"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помещаю кассету и начинаю заравнивать блоки. Включаю режим грубой резки и среза. лишний материал до равномерного среза </w:t>
      </w:r>
      <w:r w:rsidRPr="00C338E3">
        <w:rPr>
          <w:rFonts w:ascii="Times New Roman" w:hAnsi="Times New Roman" w:cs="Times New Roman"/>
          <w:sz w:val="28"/>
          <w:szCs w:val="28"/>
        </w:rPr>
        <w:t>(обычно достаточно 10-15 движений при</w:t>
      </w:r>
    </w:p>
    <w:p w:rsidR="00F97D39" w:rsidRDefault="00F97D39" w:rsidP="00F9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38E3">
        <w:rPr>
          <w:rFonts w:ascii="Times New Roman" w:hAnsi="Times New Roman" w:cs="Times New Roman"/>
          <w:sz w:val="28"/>
          <w:szCs w:val="28"/>
        </w:rPr>
        <w:t>30 мкм).</w:t>
      </w:r>
    </w:p>
    <w:p w:rsidR="00F97D39" w:rsidRDefault="00F97D39" w:rsidP="00F9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все блоки заровняла, меняю лезвие на новое и осуществляю подгонку на такое расстояние, чтобы срез получился ровным. Выбрать наиболее удачные срезы и нанести их на стекло. Опускаю стекло под срез, направляю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препаравальной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иглой так, чтобы он ровно ложился на него и извлекаю из воды почти вертикально. </w:t>
      </w:r>
      <w:r w:rsidRPr="00C338E3">
        <w:rPr>
          <w:rFonts w:ascii="Times New Roman" w:hAnsi="Times New Roman" w:cs="Times New Roman"/>
          <w:sz w:val="28"/>
          <w:szCs w:val="28"/>
        </w:rPr>
        <w:t>Промок</w:t>
      </w:r>
      <w:r>
        <w:rPr>
          <w:rFonts w:ascii="Times New Roman" w:hAnsi="Times New Roman" w:cs="Times New Roman"/>
          <w:sz w:val="28"/>
          <w:szCs w:val="28"/>
        </w:rPr>
        <w:t xml:space="preserve">нуть торец стекла на бинте и выкладываю его на деревянную подложку. </w:t>
      </w:r>
    </w:p>
    <w:p w:rsidR="006D1757" w:rsidRDefault="006D1757" w:rsidP="00C16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757" w:rsidRDefault="006D1757" w:rsidP="006D175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757">
        <w:rPr>
          <w:rFonts w:ascii="Times New Roman" w:hAnsi="Times New Roman" w:cs="Times New Roman"/>
          <w:b/>
          <w:sz w:val="28"/>
          <w:szCs w:val="28"/>
        </w:rPr>
        <w:t xml:space="preserve">День 18 </w:t>
      </w:r>
    </w:p>
    <w:p w:rsidR="00352EEF" w:rsidRDefault="00352EEF" w:rsidP="00352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FE5">
        <w:rPr>
          <w:rFonts w:ascii="Times New Roman" w:hAnsi="Times New Roman" w:cs="Times New Roman"/>
          <w:sz w:val="28"/>
          <w:szCs w:val="28"/>
        </w:rPr>
        <w:t>Перед началом работы мы переодеваемся, надеваем халат, обуваем сменную обувь.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989" w:rsidRDefault="00352EEF" w:rsidP="006D175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A4989">
        <w:rPr>
          <w:rFonts w:ascii="Times New Roman" w:hAnsi="Times New Roman" w:cs="Times New Roman"/>
          <w:sz w:val="28"/>
          <w:szCs w:val="28"/>
        </w:rPr>
        <w:t>Сегодня я раскладывала</w:t>
      </w:r>
      <w:r w:rsidR="005A4989" w:rsidRPr="005A4989">
        <w:rPr>
          <w:rFonts w:ascii="Times New Roman" w:hAnsi="Times New Roman" w:cs="Times New Roman"/>
          <w:sz w:val="28"/>
          <w:szCs w:val="28"/>
        </w:rPr>
        <w:t xml:space="preserve"> стекла </w:t>
      </w:r>
      <w:r w:rsidR="005A4989" w:rsidRPr="005A4989">
        <w:rPr>
          <w:rFonts w:ascii="Times New Roman" w:hAnsi="Times New Roman" w:cs="Times New Roman"/>
          <w:sz w:val="28"/>
          <w:szCs w:val="28"/>
        </w:rPr>
        <w:t>с окрашенными срезами</w:t>
      </w:r>
      <w:r w:rsidRPr="005A4989">
        <w:rPr>
          <w:rFonts w:ascii="Times New Roman" w:hAnsi="Times New Roman" w:cs="Times New Roman"/>
          <w:sz w:val="28"/>
          <w:szCs w:val="28"/>
        </w:rPr>
        <w:t xml:space="preserve"> </w:t>
      </w:r>
      <w:r w:rsidR="005A4989" w:rsidRPr="005A4989">
        <w:rPr>
          <w:rFonts w:ascii="Times New Roman" w:hAnsi="Times New Roman" w:cs="Times New Roman"/>
          <w:sz w:val="28"/>
          <w:szCs w:val="28"/>
        </w:rPr>
        <w:t xml:space="preserve">и </w:t>
      </w:r>
      <w:r w:rsidRPr="005A4989">
        <w:rPr>
          <w:rFonts w:ascii="Times New Roman" w:hAnsi="Times New Roman" w:cs="Times New Roman"/>
          <w:sz w:val="28"/>
          <w:szCs w:val="28"/>
        </w:rPr>
        <w:t xml:space="preserve">разносила </w:t>
      </w:r>
      <w:r w:rsidR="005A4989" w:rsidRPr="005A4989">
        <w:rPr>
          <w:rFonts w:ascii="Times New Roman" w:hAnsi="Times New Roman" w:cs="Times New Roman"/>
          <w:sz w:val="28"/>
          <w:szCs w:val="28"/>
        </w:rPr>
        <w:t>их на подложках</w:t>
      </w:r>
      <w:r w:rsidRPr="005A4989">
        <w:rPr>
          <w:rFonts w:ascii="Times New Roman" w:hAnsi="Times New Roman" w:cs="Times New Roman"/>
          <w:sz w:val="28"/>
          <w:szCs w:val="28"/>
        </w:rPr>
        <w:t xml:space="preserve"> по кабинетам </w:t>
      </w:r>
      <w:r w:rsidR="005A4989" w:rsidRPr="005A4989">
        <w:rPr>
          <w:rFonts w:ascii="Times New Roman" w:hAnsi="Times New Roman" w:cs="Times New Roman"/>
          <w:sz w:val="28"/>
          <w:szCs w:val="28"/>
        </w:rPr>
        <w:t xml:space="preserve">врачей. </w:t>
      </w:r>
    </w:p>
    <w:p w:rsidR="006E5C50" w:rsidRDefault="005A4989" w:rsidP="006D175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промикроскопировала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аутопсийного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материала, которую вырезала с врачом</w:t>
      </w:r>
      <w:r w:rsidR="00604A24">
        <w:rPr>
          <w:rFonts w:ascii="Times New Roman" w:hAnsi="Times New Roman" w:cs="Times New Roman"/>
          <w:sz w:val="28"/>
          <w:szCs w:val="28"/>
        </w:rPr>
        <w:t xml:space="preserve"> в прошлый раз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E5C50" w:rsidRPr="006E5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62A" w:rsidRPr="005A4989" w:rsidRDefault="00713E1B" w:rsidP="006D175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3201C20" wp14:editId="01E3AACE">
            <wp:simplePos x="0" y="0"/>
            <wp:positionH relativeFrom="margin">
              <wp:posOffset>3862333</wp:posOffset>
            </wp:positionH>
            <wp:positionV relativeFrom="paragraph">
              <wp:posOffset>7428</wp:posOffset>
            </wp:positionV>
            <wp:extent cx="1988185" cy="2045970"/>
            <wp:effectExtent l="0" t="0" r="0" b="0"/>
            <wp:wrapSquare wrapText="bothSides"/>
            <wp:docPr id="18" name="Рисунок 18" descr="https://pp.userapi.com/c851220/v851220194/15cbc5/Rsxj30xq8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220/v851220194/15cbc5/Rsxj30xq8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" r="9659" b="26675"/>
                    <a:stretch/>
                  </pic:blipFill>
                  <pic:spPr bwMode="auto">
                    <a:xfrm>
                      <a:off x="0" y="0"/>
                      <a:ext cx="198818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F9E334A" wp14:editId="7322A7F9">
            <wp:simplePos x="0" y="0"/>
            <wp:positionH relativeFrom="column">
              <wp:posOffset>1566545</wp:posOffset>
            </wp:positionH>
            <wp:positionV relativeFrom="paragraph">
              <wp:posOffset>9441</wp:posOffset>
            </wp:positionV>
            <wp:extent cx="2126615" cy="2061210"/>
            <wp:effectExtent l="0" t="0" r="6985" b="0"/>
            <wp:wrapSquare wrapText="bothSides"/>
            <wp:docPr id="17" name="Рисунок 17" descr="https://pp.userapi.com/c850120/v850120194/187b6f/ot3Xt1QVL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120/v850120194/187b6f/ot3Xt1QVL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3248" r="939" b="27855"/>
                    <a:stretch/>
                  </pic:blipFill>
                  <pic:spPr bwMode="auto">
                    <a:xfrm>
                      <a:off x="0" y="0"/>
                      <a:ext cx="21266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392F2AC" wp14:editId="077463AA">
            <wp:simplePos x="0" y="0"/>
            <wp:positionH relativeFrom="margin">
              <wp:align>left</wp:align>
            </wp:positionH>
            <wp:positionV relativeFrom="paragraph">
              <wp:posOffset>251280</wp:posOffset>
            </wp:positionV>
            <wp:extent cx="1492250" cy="1584325"/>
            <wp:effectExtent l="0" t="0" r="0" b="0"/>
            <wp:wrapSquare wrapText="bothSides"/>
            <wp:docPr id="8" name="Рисунок 8" descr="https://pp.userapi.com/c854124/v854124194/7e790/BC2xRY6ym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124/v854124194/7e790/BC2xRY6ym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2410" r="9008" b="19342"/>
                    <a:stretch/>
                  </pic:blipFill>
                  <pic:spPr bwMode="auto">
                    <a:xfrm>
                      <a:off x="0" y="0"/>
                      <a:ext cx="14922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50" w:rsidRPr="005A4989">
        <w:rPr>
          <w:rFonts w:ascii="Times New Roman" w:hAnsi="Times New Roman" w:cs="Times New Roman"/>
          <w:sz w:val="28"/>
          <w:szCs w:val="28"/>
        </w:rPr>
        <w:t xml:space="preserve"> </w:t>
      </w:r>
      <w:r w:rsidRPr="005A4989">
        <w:rPr>
          <w:rFonts w:ascii="Times New Roman" w:hAnsi="Times New Roman" w:cs="Times New Roman"/>
          <w:sz w:val="28"/>
          <w:szCs w:val="28"/>
        </w:rPr>
        <w:t xml:space="preserve">  </w:t>
      </w:r>
      <w:r w:rsidR="00AC062A" w:rsidRPr="005A4989">
        <w:rPr>
          <w:rFonts w:ascii="Times New Roman" w:hAnsi="Times New Roman" w:cs="Times New Roman"/>
          <w:sz w:val="28"/>
          <w:szCs w:val="28"/>
        </w:rPr>
        <w:br w:type="page"/>
      </w:r>
    </w:p>
    <w:p w:rsidR="00AC062A" w:rsidRPr="00353E1D" w:rsidRDefault="00AC062A" w:rsidP="00AC062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3E1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Инструктаж по технике безопасности</w:t>
      </w:r>
    </w:p>
    <w:p w:rsidR="00235858" w:rsidRPr="00235858" w:rsidRDefault="00235858" w:rsidP="00AC06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58">
        <w:rPr>
          <w:rFonts w:ascii="Times New Roman" w:hAnsi="Times New Roman" w:cs="Times New Roman"/>
          <w:b/>
          <w:sz w:val="28"/>
          <w:szCs w:val="28"/>
        </w:rPr>
        <w:t>1)Общие требования безопасности:</w:t>
      </w:r>
    </w:p>
    <w:p w:rsidR="00235858" w:rsidRPr="00235858" w:rsidRDefault="00235858" w:rsidP="002358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эксплуатации </w:t>
      </w:r>
      <w:r w:rsidR="000B0237">
        <w:rPr>
          <w:rFonts w:ascii="Times New Roman" w:hAnsi="Times New Roman" w:cs="Times New Roman"/>
          <w:sz w:val="28"/>
          <w:szCs w:val="28"/>
        </w:rPr>
        <w:t xml:space="preserve">отделений моргов </w:t>
      </w:r>
      <w:r w:rsidRPr="00235858">
        <w:rPr>
          <w:rFonts w:ascii="Times New Roman" w:hAnsi="Times New Roman" w:cs="Times New Roman"/>
          <w:sz w:val="28"/>
          <w:szCs w:val="28"/>
        </w:rPr>
        <w:t>опасными, производственными факторами являются:</w:t>
      </w:r>
    </w:p>
    <w:p w:rsidR="00235858" w:rsidRPr="00235858" w:rsidRDefault="00235858" w:rsidP="002358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858">
        <w:rPr>
          <w:rFonts w:ascii="Times New Roman" w:hAnsi="Times New Roman" w:cs="Times New Roman"/>
          <w:sz w:val="28"/>
          <w:szCs w:val="28"/>
        </w:rPr>
        <w:t xml:space="preserve">            -опасность заражения персонала при вскрытии трупов лиц, умерших от различных заболеваний, в </w:t>
      </w:r>
      <w:proofErr w:type="spellStart"/>
      <w:r w:rsidRPr="0023585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35858">
        <w:rPr>
          <w:rFonts w:ascii="Times New Roman" w:hAnsi="Times New Roman" w:cs="Times New Roman"/>
          <w:sz w:val="28"/>
          <w:szCs w:val="28"/>
        </w:rPr>
        <w:t>. инфекционных;</w:t>
      </w:r>
    </w:p>
    <w:p w:rsidR="00235858" w:rsidRPr="00235858" w:rsidRDefault="00235858" w:rsidP="002358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858">
        <w:rPr>
          <w:rFonts w:ascii="Times New Roman" w:hAnsi="Times New Roman" w:cs="Times New Roman"/>
          <w:sz w:val="28"/>
          <w:szCs w:val="28"/>
        </w:rPr>
        <w:t xml:space="preserve">            -повышенная нагрузка на органы зрения;</w:t>
      </w:r>
    </w:p>
    <w:p w:rsidR="00235858" w:rsidRPr="00235858" w:rsidRDefault="00235858" w:rsidP="002358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858">
        <w:rPr>
          <w:rFonts w:ascii="Times New Roman" w:hAnsi="Times New Roman" w:cs="Times New Roman"/>
          <w:sz w:val="28"/>
          <w:szCs w:val="28"/>
        </w:rPr>
        <w:t xml:space="preserve">            -повышенный уровень содержания в воздухе рабочей зоны токсических и химических веществ (формалина, толуола, хлороформа, этилового спирта, ртутных соединений);</w:t>
      </w:r>
    </w:p>
    <w:p w:rsidR="00235858" w:rsidRPr="00235858" w:rsidRDefault="00235858" w:rsidP="002358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858">
        <w:rPr>
          <w:rFonts w:ascii="Times New Roman" w:hAnsi="Times New Roman" w:cs="Times New Roman"/>
          <w:sz w:val="28"/>
          <w:szCs w:val="28"/>
        </w:rPr>
        <w:t xml:space="preserve">            -опасность взрыва при эксплуатации баллонов с газами, с образованием вредных веществ, содержание которых в воздухе рабочей зоны превышает ПДК;</w:t>
      </w:r>
    </w:p>
    <w:p w:rsidR="00235858" w:rsidRPr="00235858" w:rsidRDefault="00235858" w:rsidP="00235858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35858">
        <w:rPr>
          <w:rFonts w:ascii="Times New Roman" w:hAnsi="Times New Roman" w:cs="Times New Roman"/>
          <w:sz w:val="28"/>
          <w:szCs w:val="28"/>
        </w:rPr>
        <w:t>-электрический ток;</w:t>
      </w:r>
    </w:p>
    <w:p w:rsidR="00AC062A" w:rsidRPr="00235858" w:rsidRDefault="00235858" w:rsidP="00AC06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58">
        <w:rPr>
          <w:rFonts w:ascii="Times New Roman" w:hAnsi="Times New Roman" w:cs="Times New Roman"/>
          <w:b/>
          <w:sz w:val="28"/>
          <w:szCs w:val="28"/>
        </w:rPr>
        <w:t>2</w:t>
      </w:r>
      <w:r w:rsidR="00AC062A" w:rsidRPr="00235858">
        <w:rPr>
          <w:rFonts w:ascii="Times New Roman" w:hAnsi="Times New Roman" w:cs="Times New Roman"/>
          <w:b/>
          <w:sz w:val="28"/>
          <w:szCs w:val="28"/>
        </w:rPr>
        <w:t>)Требования безопасности перед началом работы:</w:t>
      </w:r>
    </w:p>
    <w:p w:rsidR="00AC062A" w:rsidRPr="00AC062A" w:rsidRDefault="00AC062A" w:rsidP="00235858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62A">
        <w:rPr>
          <w:rFonts w:ascii="Times New Roman" w:eastAsia="Calibri" w:hAnsi="Times New Roman" w:cs="Times New Roman"/>
          <w:sz w:val="28"/>
          <w:szCs w:val="28"/>
        </w:rPr>
        <w:t>Надеть положенную санитарную одежду, при необходимости другие СИЗ.</w:t>
      </w:r>
    </w:p>
    <w:p w:rsidR="00AC062A" w:rsidRPr="00235858" w:rsidRDefault="00235858" w:rsidP="00AC062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58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AC062A" w:rsidRPr="00235858">
        <w:rPr>
          <w:rFonts w:ascii="Times New Roman" w:eastAsia="Calibri" w:hAnsi="Times New Roman" w:cs="Times New Roman"/>
          <w:b/>
          <w:sz w:val="28"/>
          <w:szCs w:val="28"/>
        </w:rPr>
        <w:t>)Требования безопасности во время работы:</w:t>
      </w:r>
    </w:p>
    <w:p w:rsidR="00AC062A" w:rsidRDefault="00235858" w:rsidP="00D06509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58">
        <w:rPr>
          <w:rFonts w:ascii="Times New Roman" w:eastAsia="Calibri" w:hAnsi="Times New Roman" w:cs="Times New Roman"/>
          <w:sz w:val="28"/>
          <w:szCs w:val="28"/>
        </w:rPr>
        <w:t>Фиксация материала должна проводиться в вытяжном шкафу, а хранение его –в специальной фиксационной комнате, оборудованной эффективной вентиляцией. Оставшийся после вырезки материал в качестве архива должен храниться в 10% растворе формалина в хорошо закрытой маркированной посуде. Архивные материалы, срок хранения которых истек, после вырезки хранятся в специальной посуде или подлежат захоронению</w:t>
      </w:r>
    </w:p>
    <w:p w:rsidR="00D06509" w:rsidRDefault="00D06509" w:rsidP="00D065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6509">
        <w:rPr>
          <w:rFonts w:ascii="Times New Roman" w:eastAsia="Calibri" w:hAnsi="Times New Roman" w:cs="Times New Roman"/>
          <w:b/>
          <w:sz w:val="28"/>
          <w:szCs w:val="28"/>
        </w:rPr>
        <w:t>4)</w:t>
      </w:r>
      <w:r w:rsidRPr="00D06509">
        <w:rPr>
          <w:rFonts w:ascii="Times New Roman" w:hAnsi="Times New Roman" w:cs="Times New Roman"/>
          <w:b/>
          <w:sz w:val="28"/>
          <w:szCs w:val="28"/>
        </w:rPr>
        <w:t xml:space="preserve"> Требования безопасности по окончании работ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06509" w:rsidRDefault="00D06509" w:rsidP="00D0650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 </w:t>
      </w:r>
      <w:r w:rsidRPr="00D06509">
        <w:rPr>
          <w:rFonts w:ascii="Times New Roman" w:eastAsia="Calibri" w:hAnsi="Times New Roman" w:cs="Times New Roman"/>
          <w:sz w:val="28"/>
          <w:szCs w:val="28"/>
        </w:rPr>
        <w:t>После окончания работ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следует тщательно вымыть руки, </w:t>
      </w:r>
      <w:r w:rsidRPr="00D06509">
        <w:rPr>
          <w:rFonts w:ascii="Times New Roman" w:eastAsia="Calibri" w:hAnsi="Times New Roman" w:cs="Times New Roman"/>
          <w:sz w:val="28"/>
          <w:szCs w:val="28"/>
        </w:rPr>
        <w:t>а в соответствующих случаях вычистить зубы и прополоскать рот. Необходимо убрать свои рабочие места, закрыть и поставить в вытяжной шкаф все посуды с летучими и легковоспламеняющимися веществами.</w:t>
      </w:r>
    </w:p>
    <w:p w:rsidR="00D06509" w:rsidRPr="00D06509" w:rsidRDefault="00D06509" w:rsidP="00D0650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4.2. Инструментарий, </w:t>
      </w:r>
      <w:r w:rsidRPr="00D06509">
        <w:rPr>
          <w:rFonts w:ascii="Times New Roman" w:eastAsia="Calibri" w:hAnsi="Times New Roman" w:cs="Times New Roman"/>
          <w:sz w:val="28"/>
          <w:szCs w:val="28"/>
        </w:rPr>
        <w:t>перчатки и стол с доской, на которой производится вырезка, после окончания работы должны быть хорошо вымыты вод</w:t>
      </w:r>
      <w:r>
        <w:rPr>
          <w:rFonts w:ascii="Times New Roman" w:eastAsia="Calibri" w:hAnsi="Times New Roman" w:cs="Times New Roman"/>
          <w:sz w:val="28"/>
          <w:szCs w:val="28"/>
        </w:rPr>
        <w:t>ой и обработаны дезинфицирующим</w:t>
      </w:r>
      <w:r w:rsidRPr="00D06509">
        <w:rPr>
          <w:rFonts w:ascii="Times New Roman" w:eastAsia="Calibri" w:hAnsi="Times New Roman" w:cs="Times New Roman"/>
          <w:sz w:val="28"/>
          <w:szCs w:val="28"/>
        </w:rPr>
        <w:t xml:space="preserve"> раствором.</w:t>
      </w:r>
    </w:p>
    <w:p w:rsidR="00AC062A" w:rsidRPr="00353E1D" w:rsidRDefault="00AC062A" w:rsidP="00AC062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062A" w:rsidRPr="00353E1D" w:rsidRDefault="00AC062A" w:rsidP="00AC062A">
      <w:pPr>
        <w:rPr>
          <w:rFonts w:ascii="Times New Roman" w:eastAsia="Calibri" w:hAnsi="Times New Roman" w:cs="Times New Roman"/>
          <w:sz w:val="28"/>
          <w:szCs w:val="28"/>
        </w:rPr>
      </w:pPr>
      <w:r w:rsidRPr="00353E1D">
        <w:rPr>
          <w:rFonts w:ascii="Times New Roman" w:eastAsia="Calibri" w:hAnsi="Times New Roman" w:cs="Times New Roman"/>
          <w:sz w:val="28"/>
          <w:szCs w:val="28"/>
        </w:rPr>
        <w:t>Подпись общего руководителя________________________</w:t>
      </w:r>
    </w:p>
    <w:p w:rsidR="00AC062A" w:rsidRPr="00353E1D" w:rsidRDefault="00AC062A" w:rsidP="00AC062A">
      <w:pPr>
        <w:rPr>
          <w:rFonts w:ascii="Times New Roman" w:eastAsia="Calibri" w:hAnsi="Times New Roman" w:cs="Times New Roman"/>
          <w:sz w:val="28"/>
          <w:szCs w:val="28"/>
        </w:rPr>
      </w:pPr>
      <w:r w:rsidRPr="00353E1D">
        <w:rPr>
          <w:rFonts w:ascii="Times New Roman" w:eastAsia="Calibri" w:hAnsi="Times New Roman" w:cs="Times New Roman"/>
          <w:sz w:val="28"/>
          <w:szCs w:val="28"/>
        </w:rPr>
        <w:t>Подпись студента___________________________________</w:t>
      </w:r>
    </w:p>
    <w:p w:rsidR="00AC062A" w:rsidRPr="00353E1D" w:rsidRDefault="00AC062A" w:rsidP="00AC062A">
      <w:pPr>
        <w:rPr>
          <w:rFonts w:ascii="Times New Roman" w:hAnsi="Times New Roman"/>
          <w:b/>
          <w:sz w:val="28"/>
          <w:szCs w:val="28"/>
        </w:rPr>
      </w:pPr>
    </w:p>
    <w:p w:rsidR="00F97D39" w:rsidRPr="00AC062A" w:rsidRDefault="00F97D39" w:rsidP="00AC062A">
      <w:pPr>
        <w:rPr>
          <w:rFonts w:ascii="Times New Roman" w:hAnsi="Times New Roman"/>
          <w:b/>
          <w:sz w:val="28"/>
          <w:szCs w:val="28"/>
        </w:rPr>
      </w:pPr>
    </w:p>
    <w:sectPr w:rsidR="00F97D39" w:rsidRPr="00AC0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C731F"/>
    <w:multiLevelType w:val="hybridMultilevel"/>
    <w:tmpl w:val="E6828C0E"/>
    <w:lvl w:ilvl="0" w:tplc="02EC617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22F7B"/>
    <w:multiLevelType w:val="hybridMultilevel"/>
    <w:tmpl w:val="923CA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92182"/>
    <w:multiLevelType w:val="hybridMultilevel"/>
    <w:tmpl w:val="0370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4A2"/>
    <w:rsid w:val="000B0237"/>
    <w:rsid w:val="00133F1F"/>
    <w:rsid w:val="00134AA7"/>
    <w:rsid w:val="0016626C"/>
    <w:rsid w:val="00170642"/>
    <w:rsid w:val="00182454"/>
    <w:rsid w:val="001A6C1B"/>
    <w:rsid w:val="001E6B99"/>
    <w:rsid w:val="00202C9E"/>
    <w:rsid w:val="00212433"/>
    <w:rsid w:val="00235858"/>
    <w:rsid w:val="002F6121"/>
    <w:rsid w:val="00343711"/>
    <w:rsid w:val="00352EEF"/>
    <w:rsid w:val="003E6AC1"/>
    <w:rsid w:val="00443133"/>
    <w:rsid w:val="00476966"/>
    <w:rsid w:val="004E4FE5"/>
    <w:rsid w:val="00574699"/>
    <w:rsid w:val="00576801"/>
    <w:rsid w:val="005A4989"/>
    <w:rsid w:val="006005B5"/>
    <w:rsid w:val="00604A24"/>
    <w:rsid w:val="00660601"/>
    <w:rsid w:val="006D1757"/>
    <w:rsid w:val="006E5C50"/>
    <w:rsid w:val="006F4DD2"/>
    <w:rsid w:val="00711B37"/>
    <w:rsid w:val="0071385C"/>
    <w:rsid w:val="00713E1B"/>
    <w:rsid w:val="00730F7D"/>
    <w:rsid w:val="00732511"/>
    <w:rsid w:val="00756870"/>
    <w:rsid w:val="0078412D"/>
    <w:rsid w:val="00786A43"/>
    <w:rsid w:val="00830810"/>
    <w:rsid w:val="008B2AD0"/>
    <w:rsid w:val="008E6DB6"/>
    <w:rsid w:val="00961BFF"/>
    <w:rsid w:val="00975E9F"/>
    <w:rsid w:val="009E4C43"/>
    <w:rsid w:val="00A13D7A"/>
    <w:rsid w:val="00A27AAC"/>
    <w:rsid w:val="00A31259"/>
    <w:rsid w:val="00AC062A"/>
    <w:rsid w:val="00AE4760"/>
    <w:rsid w:val="00B10AFF"/>
    <w:rsid w:val="00BB45BE"/>
    <w:rsid w:val="00BC5B65"/>
    <w:rsid w:val="00BF4B54"/>
    <w:rsid w:val="00BF76BB"/>
    <w:rsid w:val="00C16119"/>
    <w:rsid w:val="00C338E3"/>
    <w:rsid w:val="00CD0B95"/>
    <w:rsid w:val="00D06509"/>
    <w:rsid w:val="00DB5E3F"/>
    <w:rsid w:val="00DC41C5"/>
    <w:rsid w:val="00DC6531"/>
    <w:rsid w:val="00DD52AA"/>
    <w:rsid w:val="00EB44A2"/>
    <w:rsid w:val="00F2679B"/>
    <w:rsid w:val="00F97D39"/>
    <w:rsid w:val="00FB3390"/>
    <w:rsid w:val="00FF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A4492"/>
  <w15:chartTrackingRefBased/>
  <w15:docId w15:val="{296B74DE-1E4C-40AA-A72A-672DACCB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3184</Words>
  <Characters>18155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2019-06-26T14:46:00Z</dcterms:created>
  <dcterms:modified xsi:type="dcterms:W3CDTF">2019-06-27T07:17:00Z</dcterms:modified>
</cp:coreProperties>
</file>