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94FC6" w14:textId="77777777" w:rsidR="00C94B2A" w:rsidRPr="003A4767" w:rsidRDefault="00C94B2A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</w:t>
      </w:r>
    </w:p>
    <w:p w14:paraId="1EC61BEC" w14:textId="77777777" w:rsidR="00C94B2A" w:rsidRPr="003A4767" w:rsidRDefault="00C94B2A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14:paraId="312A0108" w14:textId="77777777" w:rsidR="00C94B2A" w:rsidRPr="003A4767" w:rsidRDefault="00C94B2A" w:rsidP="00C94B2A">
      <w:pPr>
        <w:widowControl w:val="0"/>
        <w:spacing w:after="0" w:line="240" w:lineRule="auto"/>
        <w:ind w:left="-567" w:right="-5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Фармацевтический колледж</w:t>
      </w:r>
    </w:p>
    <w:p w14:paraId="337650A5" w14:textId="77777777" w:rsidR="00C94B2A" w:rsidRPr="003A4767" w:rsidRDefault="00C94B2A" w:rsidP="00C94B2A">
      <w:pPr>
        <w:widowControl w:val="0"/>
        <w:tabs>
          <w:tab w:val="center" w:pos="447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5D00A162" w14:textId="77777777"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7C3C0577" w14:textId="77777777"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25AA9068" w14:textId="77777777"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1B72A818" w14:textId="77777777"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18A7710B" w14:textId="77777777"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359316869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ДНЕВНИК</w:t>
      </w:r>
      <w:bookmarkEnd w:id="0"/>
    </w:p>
    <w:p w14:paraId="6AA8820B" w14:textId="77777777"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практики</w:t>
      </w:r>
    </w:p>
    <w:p w14:paraId="5D91D209" w14:textId="77777777"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338EA4" w14:textId="77777777" w:rsidR="00C94B2A" w:rsidRPr="003A4767" w:rsidRDefault="00C94B2A" w:rsidP="00005A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941FE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 практики</w:t>
      </w:r>
      <w:r w:rsidR="006F7AA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5495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F7AA7">
        <w:rPr>
          <w:rFonts w:ascii="Times New Roman" w:hAnsi="Times New Roman" w:cs="Times New Roman"/>
          <w:sz w:val="28"/>
          <w:szCs w:val="28"/>
          <w:u w:val="single"/>
        </w:rPr>
        <w:t>Сестринский уход в терапии</w:t>
      </w:r>
      <w:r w:rsidR="00005A6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5AF40E95" w14:textId="77777777" w:rsidR="00C94B2A" w:rsidRPr="003A4767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E03E46" w14:textId="7790C7A5" w:rsidR="00C94B2A" w:rsidRPr="007E0B1C" w:rsidRDefault="00C94B2A" w:rsidP="00C94B2A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</w:t>
      </w:r>
      <w:r w:rsidR="007E0B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Анучиной Анны Сергеевны</w:t>
      </w:r>
    </w:p>
    <w:p w14:paraId="38C1DC98" w14:textId="77777777" w:rsidR="00C94B2A" w:rsidRPr="003A4767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3892E8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прохождения практики Фармацевтический колледж КрасГМУ</w:t>
      </w:r>
    </w:p>
    <w:p w14:paraId="15688009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</w:p>
    <w:p w14:paraId="6504A41F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193313" w14:textId="2D106291" w:rsidR="00C94B2A" w:rsidRPr="003A4767" w:rsidRDefault="00C94B2A" w:rsidP="00C94B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с «</w:t>
      </w:r>
      <w:r w:rsidR="007E0B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23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E0B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ноября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7E0B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по   «</w:t>
      </w:r>
      <w:r w:rsidR="007E0B1C" w:rsidRPr="007E0B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05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E0B1C" w:rsidRPr="007E0B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декабря</w:t>
      </w:r>
      <w:r w:rsidR="007E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E0B1C" w:rsidRPr="007E0B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Pr="007E0B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14:paraId="27C94EF3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E67B3E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12F7DA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BB49A0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практики:</w:t>
      </w:r>
    </w:p>
    <w:p w14:paraId="53045A63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0C6AF1" w14:textId="77777777" w:rsidR="00C94B2A" w:rsidRPr="003A4767" w:rsidRDefault="00005A61" w:rsidP="00005A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</w:t>
      </w:r>
      <w:r w:rsidR="006F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(его должность)  Стародубец Ирина Ивановна</w:t>
      </w:r>
    </w:p>
    <w:p w14:paraId="1C6F9DBC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02E448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6FC4D5C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30ACE5" w14:textId="77777777"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7E65B6C3" w14:textId="77777777"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1F21547F" w14:textId="2FF67A1A" w:rsidR="00C94B2A" w:rsidRDefault="00C94B2A" w:rsidP="007E0B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1DB70560" w14:textId="1155E3C2" w:rsidR="007E0B1C" w:rsidRDefault="007E0B1C" w:rsidP="007E0B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270F3F94" w14:textId="0F06C9CA" w:rsidR="007E0B1C" w:rsidRDefault="007E0B1C" w:rsidP="007E0B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127806A1" w14:textId="21A30377" w:rsidR="007E0B1C" w:rsidRDefault="007E0B1C" w:rsidP="007E0B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05C8AFD2" w14:textId="7F0DB89E" w:rsidR="007E0B1C" w:rsidRDefault="007E0B1C" w:rsidP="007E0B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4C70817B" w14:textId="13241DBC" w:rsidR="007E0B1C" w:rsidRDefault="007E0B1C" w:rsidP="007E0B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6B9564CD" w14:textId="5D48EC74" w:rsidR="007E0B1C" w:rsidRDefault="007E0B1C" w:rsidP="007E0B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51A41234" w14:textId="77777777" w:rsidR="007E0B1C" w:rsidRPr="003A4767" w:rsidRDefault="007E0B1C" w:rsidP="007E0B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5CB35723" w14:textId="77777777"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6722D319" w14:textId="77777777"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</w:t>
      </w:r>
    </w:p>
    <w:p w14:paraId="05618157" w14:textId="68A22872"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F7AA7">
        <w:rPr>
          <w:rFonts w:ascii="Times New Roman" w:eastAsia="Times New Roman" w:hAnsi="Times New Roman" w:cs="Times New Roman"/>
          <w:sz w:val="28"/>
          <w:szCs w:val="28"/>
          <w:lang w:eastAsia="ru-RU"/>
        </w:rPr>
        <w:t>20год</w:t>
      </w:r>
    </w:p>
    <w:p w14:paraId="08AB92BE" w14:textId="77777777"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358385187"/>
      <w:bookmarkStart w:id="2" w:name="_Toc358385532"/>
      <w:bookmarkStart w:id="3" w:name="_Toc358385861"/>
      <w:bookmarkStart w:id="4" w:name="_Toc359316870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  <w:bookmarkEnd w:id="1"/>
      <w:bookmarkEnd w:id="2"/>
      <w:bookmarkEnd w:id="3"/>
      <w:bookmarkEnd w:id="4"/>
    </w:p>
    <w:p w14:paraId="392935FA" w14:textId="77777777"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087F13" w14:textId="77777777"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358385188"/>
      <w:bookmarkStart w:id="6" w:name="_Toc358385533"/>
      <w:bookmarkStart w:id="7" w:name="_Toc358385862"/>
      <w:bookmarkStart w:id="8" w:name="_Toc359316871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Цели и задачи практики</w:t>
      </w:r>
      <w:bookmarkEnd w:id="5"/>
      <w:bookmarkEnd w:id="6"/>
      <w:bookmarkEnd w:id="7"/>
      <w:bookmarkEnd w:id="8"/>
    </w:p>
    <w:p w14:paraId="49FFF224" w14:textId="77777777"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358385189"/>
      <w:bookmarkStart w:id="10" w:name="_Toc358385534"/>
      <w:bookmarkStart w:id="11" w:name="_Toc358385863"/>
      <w:bookmarkStart w:id="12" w:name="_Toc359316872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Знания, умения, практический опыт, которыми должен овладеть обучающийся после прохождения практики</w:t>
      </w:r>
      <w:bookmarkEnd w:id="9"/>
      <w:bookmarkEnd w:id="10"/>
      <w:bookmarkEnd w:id="11"/>
      <w:bookmarkEnd w:id="12"/>
    </w:p>
    <w:p w14:paraId="7AF91AD4" w14:textId="77777777"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358385190"/>
      <w:bookmarkStart w:id="14" w:name="_Toc358385535"/>
      <w:bookmarkStart w:id="15" w:name="_Toc358385864"/>
      <w:bookmarkStart w:id="16" w:name="_Toc359316873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Тематический план</w:t>
      </w:r>
      <w:bookmarkEnd w:id="13"/>
      <w:bookmarkEnd w:id="14"/>
      <w:bookmarkEnd w:id="15"/>
      <w:bookmarkEnd w:id="16"/>
    </w:p>
    <w:p w14:paraId="4187295B" w14:textId="77777777"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4. График прохождения практики</w:t>
      </w:r>
    </w:p>
    <w:p w14:paraId="794A6916" w14:textId="77777777"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Инструктаж по технике безопасности</w:t>
      </w:r>
    </w:p>
    <w:p w14:paraId="36AE79D0" w14:textId="77777777" w:rsidR="00C94B2A" w:rsidRPr="003A4767" w:rsidRDefault="00C94B2A" w:rsidP="004A23E5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6.  Содержание и объем проведенной работы</w:t>
      </w:r>
    </w:p>
    <w:p w14:paraId="5E83EE1D" w14:textId="77777777"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Манипуляционный лист  </w:t>
      </w:r>
    </w:p>
    <w:p w14:paraId="0652A84E" w14:textId="77777777"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Отчет (текстовой)</w:t>
      </w:r>
    </w:p>
    <w:p w14:paraId="2C0F5CAD" w14:textId="77777777"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Приложения</w:t>
      </w:r>
    </w:p>
    <w:p w14:paraId="6463365B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293546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ED8DB4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6212F8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7EB977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9DF05C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1AC314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BA9EF3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708B19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95081C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6505B2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984A3E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64F86E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9B4783" w14:textId="77777777" w:rsidR="000941FE" w:rsidRPr="000941FE" w:rsidRDefault="000941FE" w:rsidP="00F950A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3A4767">
        <w:rPr>
          <w:rFonts w:ascii="Times New Roman" w:hAnsi="Times New Roman"/>
          <w:b/>
          <w:sz w:val="28"/>
          <w:szCs w:val="28"/>
        </w:rPr>
        <w:lastRenderedPageBreak/>
        <w:t xml:space="preserve">Цель </w:t>
      </w:r>
      <w:r w:rsidR="000342B5">
        <w:rPr>
          <w:rFonts w:ascii="Times New Roman" w:hAnsi="Times New Roman"/>
          <w:sz w:val="28"/>
          <w:szCs w:val="28"/>
        </w:rPr>
        <w:t>учебной практики «Сестринский уход</w:t>
      </w:r>
      <w:r w:rsidR="006F7AA7">
        <w:rPr>
          <w:rFonts w:ascii="Times New Roman" w:hAnsi="Times New Roman"/>
          <w:sz w:val="28"/>
          <w:szCs w:val="28"/>
        </w:rPr>
        <w:t xml:space="preserve"> в терапии</w:t>
      </w:r>
      <w:r w:rsidR="000342B5">
        <w:rPr>
          <w:rFonts w:ascii="Times New Roman" w:hAnsi="Times New Roman"/>
          <w:sz w:val="28"/>
          <w:szCs w:val="28"/>
        </w:rPr>
        <w:t xml:space="preserve">» </w:t>
      </w:r>
      <w:r w:rsidR="000342B5" w:rsidRPr="004E5C43">
        <w:rPr>
          <w:rFonts w:ascii="Times New Roman" w:hAnsi="Times New Roman"/>
          <w:sz w:val="28"/>
          <w:szCs w:val="28"/>
        </w:rPr>
        <w:t xml:space="preserve">состоит </w:t>
      </w:r>
      <w:r w:rsidR="000342B5">
        <w:rPr>
          <w:rFonts w:ascii="Times New Roman" w:hAnsi="Times New Roman"/>
          <w:sz w:val="28"/>
          <w:szCs w:val="28"/>
        </w:rPr>
        <w:t xml:space="preserve">в </w:t>
      </w:r>
      <w:r w:rsidR="000342B5">
        <w:rPr>
          <w:rFonts w:ascii="Times New Roman" w:hAnsi="Times New Roman"/>
          <w:spacing w:val="-4"/>
          <w:sz w:val="28"/>
          <w:szCs w:val="28"/>
        </w:rPr>
        <w:t xml:space="preserve">приобретении </w:t>
      </w:r>
      <w:r w:rsidR="000342B5" w:rsidRPr="00F82AB5">
        <w:rPr>
          <w:rFonts w:ascii="Times New Roman" w:hAnsi="Times New Roman"/>
          <w:sz w:val="28"/>
          <w:szCs w:val="28"/>
        </w:rPr>
        <w:t xml:space="preserve">первоначального практического опыта по </w:t>
      </w:r>
      <w:r w:rsidR="000342B5">
        <w:rPr>
          <w:rFonts w:ascii="Times New Roman" w:hAnsi="Times New Roman"/>
          <w:sz w:val="28"/>
          <w:szCs w:val="28"/>
        </w:rPr>
        <w:t>участию</w:t>
      </w:r>
      <w:r w:rsidR="000342B5" w:rsidRPr="00F82AB5">
        <w:rPr>
          <w:rFonts w:ascii="Times New Roman" w:hAnsi="Times New Roman"/>
          <w:sz w:val="28"/>
          <w:szCs w:val="28"/>
        </w:rPr>
        <w:t xml:space="preserve"> </w:t>
      </w:r>
      <w:r w:rsidR="000342B5">
        <w:rPr>
          <w:rFonts w:ascii="Times New Roman" w:hAnsi="Times New Roman"/>
          <w:sz w:val="28"/>
          <w:szCs w:val="28"/>
        </w:rPr>
        <w:t>в лечебно-диагностическом процессе</w:t>
      </w:r>
      <w:r w:rsidR="000342B5" w:rsidRPr="00F82AB5">
        <w:rPr>
          <w:rFonts w:ascii="Times New Roman" w:hAnsi="Times New Roman"/>
          <w:sz w:val="28"/>
          <w:szCs w:val="28"/>
        </w:rPr>
        <w:t xml:space="preserve"> и последующего освоения общих и профессиональных компетенций по избранной специальности.</w:t>
      </w:r>
    </w:p>
    <w:p w14:paraId="3913453B" w14:textId="77777777" w:rsidR="000941FE" w:rsidRPr="000941FE" w:rsidRDefault="000941FE" w:rsidP="00D67875">
      <w:pPr>
        <w:widowControl w:val="0"/>
        <w:shd w:val="clear" w:color="auto" w:fill="FFFFFF"/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14:paraId="3353BDB4" w14:textId="77777777" w:rsidR="000342B5" w:rsidRDefault="000342B5" w:rsidP="00F950A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F82AB5">
        <w:rPr>
          <w:rFonts w:ascii="Times New Roman" w:hAnsi="Times New Roman"/>
          <w:sz w:val="28"/>
          <w:szCs w:val="28"/>
        </w:rPr>
        <w:t xml:space="preserve">акрепление и совершенствование приобретенных в процессе обучения профессиональных умений обучающихся по </w:t>
      </w:r>
      <w:r w:rsidR="006F7AA7">
        <w:rPr>
          <w:rFonts w:ascii="Times New Roman" w:hAnsi="Times New Roman"/>
          <w:sz w:val="28"/>
          <w:szCs w:val="28"/>
        </w:rPr>
        <w:t>сестринскому уходу в терапии</w:t>
      </w:r>
    </w:p>
    <w:p w14:paraId="2EA170FE" w14:textId="77777777" w:rsidR="000342B5" w:rsidRDefault="000342B5" w:rsidP="00F950A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 xml:space="preserve">Ознакомление со структурой </w:t>
      </w:r>
      <w:r>
        <w:rPr>
          <w:rFonts w:ascii="Times New Roman" w:hAnsi="Times New Roman"/>
          <w:sz w:val="28"/>
          <w:szCs w:val="28"/>
        </w:rPr>
        <w:t xml:space="preserve">различных отделений </w:t>
      </w:r>
      <w:r w:rsidR="006F7AA7">
        <w:rPr>
          <w:rFonts w:ascii="Times New Roman" w:hAnsi="Times New Roman"/>
          <w:sz w:val="28"/>
          <w:szCs w:val="28"/>
        </w:rPr>
        <w:t>терапевтического</w:t>
      </w:r>
      <w:r w:rsidR="00F950A7">
        <w:rPr>
          <w:rFonts w:ascii="Times New Roman" w:hAnsi="Times New Roman"/>
          <w:sz w:val="28"/>
          <w:szCs w:val="28"/>
        </w:rPr>
        <w:t xml:space="preserve"> профиля ККБ </w:t>
      </w:r>
      <w:r w:rsidRPr="00F82AB5">
        <w:rPr>
          <w:rFonts w:ascii="Times New Roman" w:hAnsi="Times New Roman"/>
          <w:sz w:val="28"/>
          <w:szCs w:val="28"/>
        </w:rPr>
        <w:t>и организацией работы среднего медицинского</w:t>
      </w:r>
      <w:r w:rsidRPr="00F82AB5">
        <w:rPr>
          <w:rFonts w:ascii="Times New Roman" w:hAnsi="Times New Roman"/>
          <w:i/>
          <w:sz w:val="28"/>
          <w:szCs w:val="28"/>
        </w:rPr>
        <w:t xml:space="preserve"> </w:t>
      </w:r>
      <w:r w:rsidRPr="00F82AB5">
        <w:rPr>
          <w:rFonts w:ascii="Times New Roman" w:hAnsi="Times New Roman"/>
          <w:sz w:val="28"/>
          <w:szCs w:val="28"/>
        </w:rPr>
        <w:t>персонала;</w:t>
      </w:r>
    </w:p>
    <w:p w14:paraId="02788882" w14:textId="77777777" w:rsidR="000342B5" w:rsidRPr="00F82A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>Адаптация обучающихся к конкретным условиям деятельности учреждений здравоохранения.</w:t>
      </w:r>
    </w:p>
    <w:p w14:paraId="65199A99" w14:textId="77777777" w:rsidR="000342B5" w:rsidRDefault="000342B5" w:rsidP="00F950A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>Формирование навыков общения с пациентами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6F7AA7">
        <w:rPr>
          <w:rFonts w:ascii="Times New Roman" w:hAnsi="Times New Roman"/>
          <w:sz w:val="28"/>
          <w:szCs w:val="28"/>
        </w:rPr>
        <w:t>терапевтического</w:t>
      </w:r>
      <w:r w:rsidR="00F950A7">
        <w:rPr>
          <w:rFonts w:ascii="Times New Roman" w:hAnsi="Times New Roman"/>
          <w:sz w:val="28"/>
          <w:szCs w:val="28"/>
        </w:rPr>
        <w:t xml:space="preserve"> профиля </w:t>
      </w:r>
      <w:r>
        <w:rPr>
          <w:rFonts w:ascii="Times New Roman" w:hAnsi="Times New Roman"/>
          <w:sz w:val="28"/>
          <w:szCs w:val="28"/>
        </w:rPr>
        <w:t xml:space="preserve">и их </w:t>
      </w:r>
      <w:r w:rsidR="00F950A7">
        <w:rPr>
          <w:rFonts w:ascii="Times New Roman" w:hAnsi="Times New Roman"/>
          <w:sz w:val="28"/>
          <w:szCs w:val="28"/>
        </w:rPr>
        <w:t xml:space="preserve">родственниками </w:t>
      </w:r>
      <w:r w:rsidRPr="00F82AB5">
        <w:rPr>
          <w:rFonts w:ascii="Times New Roman" w:hAnsi="Times New Roman"/>
          <w:sz w:val="28"/>
          <w:szCs w:val="28"/>
        </w:rPr>
        <w:t>с учетом этики и деонтологии</w:t>
      </w:r>
    </w:p>
    <w:p w14:paraId="224CC258" w14:textId="77777777"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>Освоение современных методов работы в медицинских организациях практического здравоохранения</w:t>
      </w:r>
    </w:p>
    <w:p w14:paraId="75C85D84" w14:textId="77777777" w:rsidR="000342B5" w:rsidRDefault="000342B5" w:rsidP="00F950A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0A33">
        <w:rPr>
          <w:rFonts w:ascii="Times New Roman" w:hAnsi="Times New Roman"/>
          <w:sz w:val="28"/>
          <w:szCs w:val="28"/>
        </w:rPr>
        <w:t>Обучение студентов</w:t>
      </w:r>
      <w:r>
        <w:rPr>
          <w:rFonts w:ascii="Times New Roman" w:hAnsi="Times New Roman"/>
          <w:sz w:val="28"/>
          <w:szCs w:val="28"/>
        </w:rPr>
        <w:t xml:space="preserve"> особенностям</w:t>
      </w:r>
      <w:r w:rsidRPr="00440A33">
        <w:rPr>
          <w:rFonts w:ascii="Times New Roman" w:hAnsi="Times New Roman"/>
          <w:sz w:val="28"/>
          <w:szCs w:val="28"/>
        </w:rPr>
        <w:t xml:space="preserve"> проведени</w:t>
      </w:r>
      <w:r>
        <w:rPr>
          <w:rFonts w:ascii="Times New Roman" w:hAnsi="Times New Roman"/>
          <w:sz w:val="28"/>
          <w:szCs w:val="28"/>
        </w:rPr>
        <w:t xml:space="preserve">я лечебно-диагностических </w:t>
      </w:r>
      <w:r w:rsidRPr="00440A33">
        <w:rPr>
          <w:rFonts w:ascii="Times New Roman" w:hAnsi="Times New Roman"/>
          <w:sz w:val="28"/>
          <w:szCs w:val="28"/>
        </w:rPr>
        <w:t xml:space="preserve">мероприятий </w:t>
      </w:r>
      <w:r>
        <w:rPr>
          <w:rFonts w:ascii="Times New Roman" w:hAnsi="Times New Roman"/>
          <w:sz w:val="28"/>
          <w:szCs w:val="28"/>
        </w:rPr>
        <w:t xml:space="preserve">в </w:t>
      </w:r>
      <w:r w:rsidR="006F7AA7">
        <w:rPr>
          <w:rFonts w:ascii="Times New Roman" w:hAnsi="Times New Roman"/>
          <w:sz w:val="28"/>
          <w:szCs w:val="28"/>
        </w:rPr>
        <w:t xml:space="preserve">терапевтической </w:t>
      </w:r>
      <w:r>
        <w:rPr>
          <w:rFonts w:ascii="Times New Roman" w:hAnsi="Times New Roman"/>
          <w:sz w:val="28"/>
          <w:szCs w:val="28"/>
        </w:rPr>
        <w:t>практике.</w:t>
      </w:r>
    </w:p>
    <w:p w14:paraId="22B88FF5" w14:textId="77777777"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0A33">
        <w:rPr>
          <w:rFonts w:ascii="Times New Roman" w:hAnsi="Times New Roman"/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пациентами;</w:t>
      </w:r>
    </w:p>
    <w:p w14:paraId="1D777F5A" w14:textId="77777777" w:rsidR="000342B5" w:rsidRPr="00440A33" w:rsidRDefault="000342B5" w:rsidP="00D67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0C5D4EE7" w14:textId="77777777" w:rsidR="000941FE" w:rsidRPr="000941FE" w:rsidRDefault="000941FE" w:rsidP="00D6787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Pr="003A47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результате </w:t>
      </w:r>
      <w:r w:rsidRPr="003A4767">
        <w:rPr>
          <w:rFonts w:ascii="Times New Roman" w:eastAsia="Times New Roman" w:hAnsi="Times New Roman" w:cs="Times New Roman"/>
          <w:b/>
          <w:sz w:val="28"/>
          <w:szCs w:val="28"/>
        </w:rPr>
        <w:t>учебной</w:t>
      </w:r>
      <w:r w:rsidRPr="000941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практики обучающийся должен:</w:t>
      </w:r>
    </w:p>
    <w:p w14:paraId="72A8B806" w14:textId="77777777" w:rsidR="000941FE" w:rsidRPr="000941FE" w:rsidRDefault="000941FE" w:rsidP="00D6787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Приобрести практический опыт:</w:t>
      </w:r>
    </w:p>
    <w:p w14:paraId="4DA8C2A7" w14:textId="77777777" w:rsidR="000342B5" w:rsidRPr="00A94C90" w:rsidRDefault="000941FE" w:rsidP="00F950A7">
      <w:pPr>
        <w:pStyle w:val="100"/>
        <w:numPr>
          <w:ilvl w:val="0"/>
          <w:numId w:val="2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0941FE">
        <w:rPr>
          <w:sz w:val="28"/>
          <w:szCs w:val="28"/>
        </w:rPr>
        <w:t xml:space="preserve"> </w:t>
      </w:r>
      <w:r w:rsidR="000342B5" w:rsidRPr="00A94C90">
        <w:rPr>
          <w:sz w:val="28"/>
          <w:szCs w:val="28"/>
        </w:rPr>
        <w:t>осуществления ухода за</w:t>
      </w:r>
      <w:r w:rsidR="006F7AA7">
        <w:rPr>
          <w:sz w:val="28"/>
          <w:szCs w:val="28"/>
        </w:rPr>
        <w:t xml:space="preserve"> терапевтическими</w:t>
      </w:r>
      <w:r w:rsidR="00F950A7">
        <w:rPr>
          <w:sz w:val="28"/>
          <w:szCs w:val="28"/>
        </w:rPr>
        <w:t xml:space="preserve"> пациентами </w:t>
      </w:r>
      <w:r w:rsidR="000342B5">
        <w:rPr>
          <w:sz w:val="28"/>
          <w:szCs w:val="28"/>
        </w:rPr>
        <w:t xml:space="preserve"> </w:t>
      </w:r>
      <w:r w:rsidR="000342B5" w:rsidRPr="00A94C90">
        <w:rPr>
          <w:sz w:val="28"/>
          <w:szCs w:val="28"/>
        </w:rPr>
        <w:t xml:space="preserve"> при различных заболеваниях и состояниях;</w:t>
      </w:r>
    </w:p>
    <w:p w14:paraId="5E405FE6" w14:textId="77777777" w:rsidR="000342B5" w:rsidRPr="00A94C90" w:rsidRDefault="000342B5" w:rsidP="00F950A7">
      <w:pPr>
        <w:pStyle w:val="100"/>
        <w:numPr>
          <w:ilvl w:val="0"/>
          <w:numId w:val="2"/>
        </w:numPr>
        <w:shd w:val="clear" w:color="auto" w:fill="auto"/>
        <w:spacing w:line="240" w:lineRule="auto"/>
        <w:ind w:left="426" w:hanging="426"/>
        <w:rPr>
          <w:sz w:val="28"/>
          <w:szCs w:val="28"/>
        </w:rPr>
      </w:pPr>
      <w:r w:rsidRPr="00A94C90">
        <w:rPr>
          <w:sz w:val="28"/>
          <w:szCs w:val="28"/>
        </w:rPr>
        <w:t xml:space="preserve">проведения реабилитационных мероприятий в отношении </w:t>
      </w:r>
      <w:r w:rsidR="006F7AA7">
        <w:rPr>
          <w:sz w:val="28"/>
          <w:szCs w:val="28"/>
        </w:rPr>
        <w:t>терапевтических</w:t>
      </w:r>
      <w:r w:rsidR="00F950A7">
        <w:rPr>
          <w:sz w:val="28"/>
          <w:szCs w:val="28"/>
        </w:rPr>
        <w:t xml:space="preserve"> </w:t>
      </w:r>
      <w:r w:rsidRPr="00A94C90">
        <w:rPr>
          <w:sz w:val="28"/>
          <w:szCs w:val="28"/>
        </w:rPr>
        <w:t xml:space="preserve">пациентов с различной патологией; </w:t>
      </w:r>
    </w:p>
    <w:p w14:paraId="66ABF596" w14:textId="77777777" w:rsidR="000941FE" w:rsidRPr="000941FE" w:rsidRDefault="000941FE" w:rsidP="00D67875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Освоить умения:</w:t>
      </w:r>
    </w:p>
    <w:p w14:paraId="6DF95F12" w14:textId="77777777" w:rsidR="00D67875" w:rsidRPr="00A94C90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>готовить пациента к лечебно-диагностическим вмешательствам;</w:t>
      </w:r>
    </w:p>
    <w:p w14:paraId="12C11EBE" w14:textId="77777777" w:rsidR="00D67875" w:rsidRPr="00A94C90" w:rsidRDefault="00D67875" w:rsidP="00F950A7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>осуществлять сестринский уход за</w:t>
      </w:r>
      <w:r w:rsidR="006F7AA7">
        <w:rPr>
          <w:sz w:val="28"/>
          <w:szCs w:val="28"/>
        </w:rPr>
        <w:t xml:space="preserve"> терапевтическими </w:t>
      </w:r>
      <w:r w:rsidR="00F950A7">
        <w:rPr>
          <w:sz w:val="28"/>
          <w:szCs w:val="28"/>
        </w:rPr>
        <w:t xml:space="preserve">пациентами </w:t>
      </w:r>
      <w:r>
        <w:rPr>
          <w:sz w:val="28"/>
          <w:szCs w:val="28"/>
        </w:rPr>
        <w:t xml:space="preserve"> </w:t>
      </w:r>
      <w:r w:rsidRPr="00A94C90">
        <w:rPr>
          <w:sz w:val="28"/>
          <w:szCs w:val="28"/>
        </w:rPr>
        <w:t xml:space="preserve"> при различных заболеваниях и состояниях;</w:t>
      </w:r>
    </w:p>
    <w:p w14:paraId="15C51367" w14:textId="77777777" w:rsidR="00D67875" w:rsidRPr="00A94C90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rPr>
          <w:sz w:val="28"/>
          <w:szCs w:val="28"/>
        </w:rPr>
      </w:pPr>
      <w:r w:rsidRPr="00A94C90">
        <w:rPr>
          <w:sz w:val="28"/>
          <w:szCs w:val="28"/>
        </w:rPr>
        <w:t>осуществлять реабилитационные мероприятия в пределах своих полномочий в условиях стационара;</w:t>
      </w:r>
    </w:p>
    <w:p w14:paraId="4486089F" w14:textId="77777777" w:rsidR="00D67875" w:rsidRPr="00A94C90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>осуществлять фармакотерапию по назначению врача;</w:t>
      </w:r>
    </w:p>
    <w:p w14:paraId="65058A0F" w14:textId="77777777" w:rsidR="00D67875" w:rsidRPr="00D67875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D67875">
        <w:rPr>
          <w:sz w:val="28"/>
          <w:szCs w:val="28"/>
        </w:rPr>
        <w:t>проводить мероприятия по сохранению и улучшению качества жизни пациента;</w:t>
      </w:r>
    </w:p>
    <w:p w14:paraId="208E5A89" w14:textId="77777777" w:rsidR="000941FE" w:rsidRPr="00D67875" w:rsidRDefault="00D67875" w:rsidP="00D67875">
      <w:pPr>
        <w:pStyle w:val="a3"/>
        <w:widowControl w:val="0"/>
        <w:numPr>
          <w:ilvl w:val="0"/>
          <w:numId w:val="3"/>
        </w:numPr>
        <w:tabs>
          <w:tab w:val="left" w:pos="708"/>
          <w:tab w:val="right" w:leader="underscore" w:pos="9639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67875">
        <w:rPr>
          <w:rFonts w:ascii="Times New Roman" w:hAnsi="Times New Roman" w:cs="Times New Roman"/>
          <w:sz w:val="28"/>
          <w:szCs w:val="28"/>
        </w:rPr>
        <w:t>вести утвержденную медицинскую документацию;</w:t>
      </w:r>
    </w:p>
    <w:p w14:paraId="103401A1" w14:textId="77777777" w:rsidR="000941FE" w:rsidRPr="000941FE" w:rsidRDefault="000941FE" w:rsidP="00D6787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</w:p>
    <w:p w14:paraId="362F3862" w14:textId="77777777" w:rsidR="00D67875" w:rsidRPr="00A94C90" w:rsidRDefault="00D67875" w:rsidP="00D67875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A94C90">
        <w:rPr>
          <w:sz w:val="28"/>
          <w:szCs w:val="28"/>
        </w:rPr>
        <w:t>причины, клинические проявления, возможные осложнения, методы диагностики проблем пациента</w:t>
      </w:r>
      <w:r>
        <w:rPr>
          <w:sz w:val="28"/>
          <w:szCs w:val="28"/>
        </w:rPr>
        <w:t>;</w:t>
      </w:r>
      <w:r w:rsidRPr="00A94C90">
        <w:rPr>
          <w:sz w:val="28"/>
          <w:szCs w:val="28"/>
        </w:rPr>
        <w:t xml:space="preserve"> </w:t>
      </w:r>
    </w:p>
    <w:p w14:paraId="4C92D899" w14:textId="77777777" w:rsidR="00D67875" w:rsidRPr="00A94C90" w:rsidRDefault="00D67875" w:rsidP="00F950A7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A94C90">
        <w:rPr>
          <w:sz w:val="28"/>
          <w:szCs w:val="28"/>
        </w:rPr>
        <w:t>организацию и оказание сестринской помощи</w:t>
      </w:r>
      <w:r w:rsidR="00F950A7">
        <w:rPr>
          <w:sz w:val="28"/>
          <w:szCs w:val="28"/>
        </w:rPr>
        <w:t xml:space="preserve"> пациентам </w:t>
      </w:r>
      <w:r w:rsidR="006F7AA7">
        <w:rPr>
          <w:sz w:val="28"/>
          <w:szCs w:val="28"/>
        </w:rPr>
        <w:t>терап</w:t>
      </w:r>
      <w:r w:rsidR="00365382">
        <w:rPr>
          <w:sz w:val="28"/>
          <w:szCs w:val="28"/>
        </w:rPr>
        <w:t>е</w:t>
      </w:r>
      <w:r w:rsidR="006F7AA7">
        <w:rPr>
          <w:sz w:val="28"/>
          <w:szCs w:val="28"/>
        </w:rPr>
        <w:t>втического</w:t>
      </w:r>
      <w:r w:rsidR="00F950A7">
        <w:rPr>
          <w:sz w:val="28"/>
          <w:szCs w:val="28"/>
        </w:rPr>
        <w:t xml:space="preserve"> профиля</w:t>
      </w:r>
      <w:r w:rsidRPr="00A94C90">
        <w:rPr>
          <w:sz w:val="28"/>
          <w:szCs w:val="28"/>
        </w:rPr>
        <w:t xml:space="preserve">; </w:t>
      </w:r>
    </w:p>
    <w:p w14:paraId="388C4CFC" w14:textId="77777777" w:rsidR="00D67875" w:rsidRPr="00A94C90" w:rsidRDefault="00D67875" w:rsidP="00D67875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A94C90">
        <w:rPr>
          <w:sz w:val="28"/>
          <w:szCs w:val="28"/>
        </w:rPr>
        <w:t xml:space="preserve">пути введения лекарственных препаратов; </w:t>
      </w:r>
    </w:p>
    <w:p w14:paraId="79722C7F" w14:textId="77777777" w:rsidR="00D67875" w:rsidRPr="00A94C90" w:rsidRDefault="00D67875" w:rsidP="00D67875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  <w:sectPr w:rsidR="00D67875" w:rsidRPr="00A94C90" w:rsidSect="005C6E9F">
          <w:footerReference w:type="even" r:id="rId8"/>
          <w:footerReference w:type="default" r:id="rId9"/>
          <w:pgSz w:w="11907" w:h="16840"/>
          <w:pgMar w:top="992" w:right="1107" w:bottom="540" w:left="1080" w:header="709" w:footer="709" w:gutter="0"/>
          <w:cols w:space="720"/>
          <w:titlePg/>
        </w:sectPr>
      </w:pPr>
      <w:r w:rsidRPr="00A94C90">
        <w:rPr>
          <w:sz w:val="28"/>
          <w:szCs w:val="28"/>
        </w:rPr>
        <w:t>правила использования аппаратуры, оборудования, изделий медицинского назначения</w:t>
      </w:r>
    </w:p>
    <w:p w14:paraId="2C21F2E2" w14:textId="77777777" w:rsidR="000941FE" w:rsidRDefault="000941FE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767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</w:t>
      </w:r>
    </w:p>
    <w:tbl>
      <w:tblPr>
        <w:tblW w:w="46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2264"/>
        <w:gridCol w:w="4957"/>
        <w:gridCol w:w="1858"/>
      </w:tblGrid>
      <w:tr w:rsidR="00D67875" w:rsidRPr="006F271B" w14:paraId="346D7628" w14:textId="77777777" w:rsidTr="008B490B">
        <w:trPr>
          <w:trHeight w:val="340"/>
        </w:trPr>
        <w:tc>
          <w:tcPr>
            <w:tcW w:w="348" w:type="pct"/>
            <w:vMerge w:val="restart"/>
            <w:vAlign w:val="center"/>
          </w:tcPr>
          <w:p w14:paraId="2D6F8D90" w14:textId="77777777"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00" w:type="pct"/>
            <w:gridSpan w:val="2"/>
            <w:vMerge w:val="restart"/>
            <w:vAlign w:val="center"/>
          </w:tcPr>
          <w:p w14:paraId="2B968F67" w14:textId="77777777"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952" w:type="pct"/>
            <w:vMerge w:val="restart"/>
            <w:vAlign w:val="center"/>
          </w:tcPr>
          <w:p w14:paraId="4A081DD6" w14:textId="77777777"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0ED3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D67875" w:rsidRPr="006F271B" w14:paraId="57EA1A17" w14:textId="77777777" w:rsidTr="008B490B">
        <w:trPr>
          <w:trHeight w:val="517"/>
        </w:trPr>
        <w:tc>
          <w:tcPr>
            <w:tcW w:w="348" w:type="pct"/>
            <w:vMerge/>
            <w:vAlign w:val="center"/>
          </w:tcPr>
          <w:p w14:paraId="665AA715" w14:textId="77777777" w:rsidR="00D67875" w:rsidRPr="007E0ED3" w:rsidRDefault="00D67875" w:rsidP="008B490B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2"/>
            <w:vMerge/>
            <w:vAlign w:val="center"/>
          </w:tcPr>
          <w:p w14:paraId="3EC8C691" w14:textId="77777777" w:rsidR="00D67875" w:rsidRPr="007E0ED3" w:rsidRDefault="00D67875" w:rsidP="008B490B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2" w:type="pct"/>
            <w:vMerge/>
            <w:vAlign w:val="center"/>
          </w:tcPr>
          <w:p w14:paraId="37767EC5" w14:textId="77777777"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67875" w:rsidRPr="006F271B" w14:paraId="53AAA7E3" w14:textId="77777777" w:rsidTr="008B490B">
        <w:trPr>
          <w:trHeight w:val="517"/>
        </w:trPr>
        <w:tc>
          <w:tcPr>
            <w:tcW w:w="348" w:type="pct"/>
            <w:vMerge/>
            <w:vAlign w:val="center"/>
          </w:tcPr>
          <w:p w14:paraId="4AF7CBFB" w14:textId="77777777" w:rsidR="00D67875" w:rsidRPr="007E0ED3" w:rsidRDefault="00D67875" w:rsidP="008B490B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2"/>
            <w:vMerge/>
            <w:vAlign w:val="center"/>
          </w:tcPr>
          <w:p w14:paraId="1F593E0B" w14:textId="77777777" w:rsidR="00D67875" w:rsidRPr="007E0ED3" w:rsidRDefault="00D67875" w:rsidP="008B490B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2" w:type="pct"/>
            <w:vMerge/>
            <w:vAlign w:val="center"/>
          </w:tcPr>
          <w:p w14:paraId="3DADE804" w14:textId="77777777"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67875" w:rsidRPr="006F271B" w14:paraId="02387F5D" w14:textId="77777777" w:rsidTr="0072033B">
        <w:trPr>
          <w:trHeight w:val="1059"/>
        </w:trPr>
        <w:tc>
          <w:tcPr>
            <w:tcW w:w="348" w:type="pct"/>
            <w:tcBorders>
              <w:bottom w:val="single" w:sz="4" w:space="0" w:color="auto"/>
            </w:tcBorders>
          </w:tcPr>
          <w:p w14:paraId="54F77F6A" w14:textId="77777777" w:rsidR="00D67875" w:rsidRPr="00F82AB5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AB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00" w:type="pct"/>
            <w:gridSpan w:val="2"/>
            <w:tcBorders>
              <w:bottom w:val="single" w:sz="4" w:space="0" w:color="auto"/>
            </w:tcBorders>
          </w:tcPr>
          <w:p w14:paraId="35DFD814" w14:textId="77777777" w:rsidR="00D67875" w:rsidRPr="0072033B" w:rsidRDefault="00D67875" w:rsidP="008B4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033B">
              <w:rPr>
                <w:rFonts w:ascii="Times New Roman" w:hAnsi="Times New Roman"/>
                <w:sz w:val="28"/>
                <w:szCs w:val="28"/>
              </w:rPr>
              <w:t xml:space="preserve">Сестринский уход за </w:t>
            </w:r>
            <w:r w:rsidR="00B32477" w:rsidRPr="0072033B">
              <w:rPr>
                <w:rFonts w:ascii="Times New Roman" w:hAnsi="Times New Roman"/>
                <w:sz w:val="28"/>
                <w:szCs w:val="28"/>
              </w:rPr>
              <w:t>больными при заболеваниях органов дыхания</w:t>
            </w:r>
          </w:p>
        </w:tc>
        <w:tc>
          <w:tcPr>
            <w:tcW w:w="952" w:type="pct"/>
            <w:tcBorders>
              <w:bottom w:val="single" w:sz="4" w:space="0" w:color="auto"/>
            </w:tcBorders>
          </w:tcPr>
          <w:p w14:paraId="6771578C" w14:textId="77777777" w:rsidR="00D67875" w:rsidRPr="00440A33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A3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7875" w:rsidRPr="006F271B" w14:paraId="29FAD141" w14:textId="77777777" w:rsidTr="008B490B">
        <w:trPr>
          <w:trHeight w:val="340"/>
        </w:trPr>
        <w:tc>
          <w:tcPr>
            <w:tcW w:w="348" w:type="pct"/>
            <w:tcBorders>
              <w:bottom w:val="single" w:sz="4" w:space="0" w:color="auto"/>
            </w:tcBorders>
          </w:tcPr>
          <w:p w14:paraId="4C7ABCAB" w14:textId="77777777" w:rsidR="00D67875" w:rsidRPr="00F82AB5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AB5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3700" w:type="pct"/>
            <w:gridSpan w:val="2"/>
            <w:tcBorders>
              <w:bottom w:val="single" w:sz="4" w:space="0" w:color="auto"/>
            </w:tcBorders>
          </w:tcPr>
          <w:p w14:paraId="1BA4DA92" w14:textId="77777777" w:rsidR="00D67875" w:rsidRPr="0072033B" w:rsidRDefault="00D67875" w:rsidP="00B32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033B">
              <w:rPr>
                <w:rFonts w:ascii="Times New Roman" w:hAnsi="Times New Roman"/>
                <w:sz w:val="28"/>
                <w:szCs w:val="28"/>
              </w:rPr>
              <w:t xml:space="preserve">Сестринский уход </w:t>
            </w:r>
            <w:r w:rsidR="00B32477" w:rsidRPr="0072033B">
              <w:rPr>
                <w:rFonts w:ascii="Times New Roman" w:hAnsi="Times New Roman"/>
                <w:sz w:val="28"/>
                <w:szCs w:val="28"/>
              </w:rPr>
              <w:t>за больными при заболеваниях сердца</w:t>
            </w:r>
          </w:p>
        </w:tc>
        <w:tc>
          <w:tcPr>
            <w:tcW w:w="952" w:type="pct"/>
            <w:tcBorders>
              <w:bottom w:val="single" w:sz="4" w:space="0" w:color="auto"/>
            </w:tcBorders>
          </w:tcPr>
          <w:p w14:paraId="1E61D37B" w14:textId="77777777" w:rsidR="00D67875" w:rsidRPr="00F82AB5" w:rsidRDefault="00B32477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67875" w:rsidRPr="006F271B" w14:paraId="044BE6DF" w14:textId="77777777" w:rsidTr="008B490B">
        <w:trPr>
          <w:trHeight w:val="340"/>
        </w:trPr>
        <w:tc>
          <w:tcPr>
            <w:tcW w:w="348" w:type="pct"/>
            <w:shd w:val="clear" w:color="auto" w:fill="auto"/>
          </w:tcPr>
          <w:p w14:paraId="163A6D9A" w14:textId="77777777" w:rsidR="00D67875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AB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5A8B6F41" w14:textId="77777777" w:rsidR="00B32477" w:rsidRDefault="00B32477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38074D" w14:textId="77777777" w:rsidR="00B32477" w:rsidRDefault="00B32477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2A7CE406" w14:textId="77777777" w:rsidR="00B32477" w:rsidRDefault="00B32477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144485DC" w14:textId="77777777" w:rsidR="00D61E58" w:rsidRDefault="00D61E58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14:paraId="23D00DEF" w14:textId="77777777" w:rsidR="00D61E58" w:rsidRDefault="00D61E58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B34876" w14:textId="77777777" w:rsidR="00D61E58" w:rsidRPr="00F82AB5" w:rsidRDefault="00D61E58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00" w:type="pct"/>
            <w:gridSpan w:val="2"/>
            <w:shd w:val="clear" w:color="auto" w:fill="auto"/>
          </w:tcPr>
          <w:p w14:paraId="1BEFD161" w14:textId="77777777" w:rsidR="00B32477" w:rsidRPr="0072033B" w:rsidRDefault="00D67875" w:rsidP="00B32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033B">
              <w:rPr>
                <w:rFonts w:ascii="Times New Roman" w:hAnsi="Times New Roman"/>
                <w:sz w:val="28"/>
                <w:szCs w:val="28"/>
              </w:rPr>
              <w:t>Сестринский уход за больными</w:t>
            </w:r>
            <w:r w:rsidR="00B32477" w:rsidRPr="0072033B">
              <w:rPr>
                <w:rFonts w:ascii="Times New Roman" w:hAnsi="Times New Roman"/>
                <w:sz w:val="28"/>
                <w:szCs w:val="28"/>
              </w:rPr>
              <w:t xml:space="preserve"> при заболеваниях желудочно-кишечного тракта</w:t>
            </w:r>
          </w:p>
          <w:p w14:paraId="5A40291D" w14:textId="77777777" w:rsidR="00B32477" w:rsidRPr="0072033B" w:rsidRDefault="00B32477" w:rsidP="00B32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033B">
              <w:rPr>
                <w:rFonts w:ascii="Times New Roman" w:hAnsi="Times New Roman"/>
                <w:sz w:val="28"/>
                <w:szCs w:val="28"/>
              </w:rPr>
              <w:t>Сестринский уход за больными при заболеваниях почек</w:t>
            </w:r>
          </w:p>
          <w:p w14:paraId="6A76242F" w14:textId="77777777" w:rsidR="00B32477" w:rsidRPr="0072033B" w:rsidRDefault="00B32477" w:rsidP="00B32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033B">
              <w:rPr>
                <w:rFonts w:ascii="Times New Roman" w:hAnsi="Times New Roman"/>
                <w:sz w:val="28"/>
                <w:szCs w:val="28"/>
              </w:rPr>
              <w:t>Сестринский уход за больными при заболеваниях крови</w:t>
            </w:r>
          </w:p>
          <w:p w14:paraId="5157196E" w14:textId="77777777" w:rsidR="00B32477" w:rsidRPr="0072033B" w:rsidRDefault="00B32477" w:rsidP="00B32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033B">
              <w:rPr>
                <w:rFonts w:ascii="Times New Roman" w:hAnsi="Times New Roman"/>
                <w:sz w:val="28"/>
                <w:szCs w:val="28"/>
              </w:rPr>
              <w:t xml:space="preserve">Сестринский уход </w:t>
            </w:r>
            <w:r w:rsidR="00D61E58" w:rsidRPr="0072033B">
              <w:rPr>
                <w:rFonts w:ascii="Times New Roman" w:hAnsi="Times New Roman"/>
                <w:sz w:val="28"/>
                <w:szCs w:val="28"/>
              </w:rPr>
              <w:t xml:space="preserve">за больными </w:t>
            </w:r>
            <w:r w:rsidRPr="0072033B">
              <w:rPr>
                <w:rFonts w:ascii="Times New Roman" w:hAnsi="Times New Roman"/>
                <w:sz w:val="28"/>
                <w:szCs w:val="28"/>
              </w:rPr>
              <w:t xml:space="preserve">при заболеваниях </w:t>
            </w:r>
            <w:r w:rsidR="00D61E58" w:rsidRPr="0072033B">
              <w:rPr>
                <w:rFonts w:ascii="Times New Roman" w:hAnsi="Times New Roman"/>
                <w:sz w:val="28"/>
                <w:szCs w:val="28"/>
              </w:rPr>
              <w:t>эндокрин</w:t>
            </w:r>
            <w:r w:rsidRPr="0072033B">
              <w:rPr>
                <w:rFonts w:ascii="Times New Roman" w:hAnsi="Times New Roman"/>
                <w:sz w:val="28"/>
                <w:szCs w:val="28"/>
              </w:rPr>
              <w:t>ной системы</w:t>
            </w:r>
          </w:p>
          <w:p w14:paraId="1577828E" w14:textId="77777777" w:rsidR="00D61E58" w:rsidRPr="0072033B" w:rsidRDefault="00D61E58" w:rsidP="00B32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033B">
              <w:rPr>
                <w:rFonts w:ascii="Times New Roman" w:hAnsi="Times New Roman"/>
                <w:sz w:val="28"/>
                <w:szCs w:val="28"/>
              </w:rPr>
              <w:t>Сестринский уход  за больными при аллергических заболеваниях</w:t>
            </w:r>
          </w:p>
          <w:p w14:paraId="24D84326" w14:textId="77777777" w:rsidR="00D67875" w:rsidRPr="00F82AB5" w:rsidRDefault="00D67875" w:rsidP="00B32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52" w:type="pct"/>
            <w:shd w:val="clear" w:color="auto" w:fill="auto"/>
          </w:tcPr>
          <w:p w14:paraId="1794E02D" w14:textId="77777777" w:rsidR="00D67875" w:rsidRPr="0072033B" w:rsidRDefault="00B32477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33B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14:paraId="4568C9E2" w14:textId="77777777" w:rsidR="00B32477" w:rsidRPr="0072033B" w:rsidRDefault="00B32477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015AB08" w14:textId="77777777" w:rsidR="00B32477" w:rsidRPr="0072033B" w:rsidRDefault="00B32477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33B">
              <w:rPr>
                <w:rFonts w:ascii="Times New Roman" w:hAnsi="Times New Roman"/>
                <w:sz w:val="28"/>
                <w:szCs w:val="28"/>
              </w:rPr>
              <w:t>6</w:t>
            </w:r>
          </w:p>
          <w:p w14:paraId="3A4F3A22" w14:textId="77777777" w:rsidR="00D61E58" w:rsidRPr="0072033B" w:rsidRDefault="00D61E58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33B">
              <w:rPr>
                <w:rFonts w:ascii="Times New Roman" w:hAnsi="Times New Roman"/>
                <w:sz w:val="28"/>
                <w:szCs w:val="28"/>
              </w:rPr>
              <w:t>6</w:t>
            </w:r>
          </w:p>
          <w:p w14:paraId="0C75F73B" w14:textId="77777777" w:rsidR="00D61E58" w:rsidRPr="0072033B" w:rsidRDefault="00D61E58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33B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14:paraId="249A53D9" w14:textId="77777777" w:rsidR="00D61E58" w:rsidRPr="0072033B" w:rsidRDefault="00D61E58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F8F7543" w14:textId="77777777" w:rsidR="00D61E58" w:rsidRPr="0072033B" w:rsidRDefault="00D61E58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33B">
              <w:rPr>
                <w:rFonts w:ascii="Times New Roman" w:hAnsi="Times New Roman"/>
                <w:sz w:val="28"/>
                <w:szCs w:val="28"/>
              </w:rPr>
              <w:t>6</w:t>
            </w:r>
          </w:p>
          <w:p w14:paraId="4D92657A" w14:textId="77777777" w:rsidR="00D61E58" w:rsidRPr="0072033B" w:rsidRDefault="00D61E58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7875" w:rsidRPr="006F271B" w14:paraId="7962237D" w14:textId="77777777" w:rsidTr="008B490B">
        <w:trPr>
          <w:trHeight w:val="340"/>
        </w:trPr>
        <w:tc>
          <w:tcPr>
            <w:tcW w:w="348" w:type="pct"/>
            <w:shd w:val="clear" w:color="auto" w:fill="auto"/>
          </w:tcPr>
          <w:p w14:paraId="6EE49B8D" w14:textId="77777777" w:rsidR="00D67875" w:rsidRPr="00672128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12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700" w:type="pct"/>
            <w:gridSpan w:val="2"/>
            <w:shd w:val="clear" w:color="auto" w:fill="auto"/>
          </w:tcPr>
          <w:p w14:paraId="5330664F" w14:textId="77777777" w:rsidR="00D67875" w:rsidRPr="0072033B" w:rsidRDefault="00D67875" w:rsidP="008B490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2033B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  <w:r w:rsidR="006A6F16" w:rsidRPr="0072033B">
              <w:rPr>
                <w:rFonts w:ascii="Times New Roman" w:hAnsi="Times New Roman"/>
                <w:b/>
                <w:bCs/>
                <w:sz w:val="28"/>
                <w:szCs w:val="28"/>
              </w:rPr>
              <w:t>вое занятие</w:t>
            </w:r>
          </w:p>
          <w:p w14:paraId="02D1C8BC" w14:textId="77777777" w:rsidR="006A6F16" w:rsidRPr="0072033B" w:rsidRDefault="006A6F16" w:rsidP="008B490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450E7437" w14:textId="77777777" w:rsidR="006A6F16" w:rsidRPr="0072033B" w:rsidRDefault="006A6F16" w:rsidP="008B490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568D4A5B" w14:textId="77777777" w:rsidR="006A6F16" w:rsidRPr="0072033B" w:rsidRDefault="006A6F16" w:rsidP="008B490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2033B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  <w:p w14:paraId="056A76E1" w14:textId="77777777" w:rsidR="006A6F16" w:rsidRPr="0072033B" w:rsidRDefault="006A6F16" w:rsidP="008B49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2" w:type="pct"/>
            <w:shd w:val="clear" w:color="auto" w:fill="auto"/>
          </w:tcPr>
          <w:p w14:paraId="605F45D7" w14:textId="77777777" w:rsidR="00D67875" w:rsidRPr="0072033B" w:rsidRDefault="006A6F16" w:rsidP="008B4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033B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  <w:p w14:paraId="42073A79" w14:textId="77777777" w:rsidR="006A6F16" w:rsidRPr="0072033B" w:rsidRDefault="006A6F16" w:rsidP="008B4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A5B06FB" w14:textId="77777777" w:rsidR="006A6F16" w:rsidRPr="0072033B" w:rsidRDefault="00365382" w:rsidP="008B4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033B"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 w:rsidR="006A6F16" w:rsidRPr="0072033B">
              <w:rPr>
                <w:rFonts w:ascii="Times New Roman" w:hAnsi="Times New Roman"/>
                <w:b/>
                <w:sz w:val="28"/>
                <w:szCs w:val="28"/>
              </w:rPr>
              <w:t>72часа</w:t>
            </w:r>
          </w:p>
          <w:p w14:paraId="0127888E" w14:textId="77777777" w:rsidR="006A6F16" w:rsidRPr="0072033B" w:rsidRDefault="006A6F16" w:rsidP="008B4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4AE59FE" w14:textId="77777777" w:rsidR="006A6F16" w:rsidRPr="0072033B" w:rsidRDefault="006A6F16" w:rsidP="008B4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FBF5E23" w14:textId="77777777" w:rsidR="006A6F16" w:rsidRPr="0072033B" w:rsidRDefault="006A6F16" w:rsidP="008B4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B8B2321" w14:textId="77777777" w:rsidR="006A6F16" w:rsidRPr="0072033B" w:rsidRDefault="006A6F16" w:rsidP="008B4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3CF8E97" w14:textId="77777777" w:rsidR="006A6F16" w:rsidRPr="0072033B" w:rsidRDefault="006A6F16" w:rsidP="008B4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C9E1C63" w14:textId="77777777" w:rsidR="006A6F16" w:rsidRPr="0072033B" w:rsidRDefault="006A6F16" w:rsidP="008B4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8B3BA29" w14:textId="77777777" w:rsidR="006A6F16" w:rsidRPr="0072033B" w:rsidRDefault="006A6F16" w:rsidP="008B4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1F99994" w14:textId="77777777" w:rsidR="006A6F16" w:rsidRPr="0072033B" w:rsidRDefault="006A6F16" w:rsidP="008B4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F857EB5" w14:textId="77777777" w:rsidR="006A6F16" w:rsidRPr="0072033B" w:rsidRDefault="006A6F16" w:rsidP="008B4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F5ACB95" w14:textId="77777777" w:rsidR="006A6F16" w:rsidRPr="0072033B" w:rsidRDefault="006A6F16" w:rsidP="008B4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940E732" w14:textId="77777777" w:rsidR="006A6F16" w:rsidRPr="0072033B" w:rsidRDefault="006A6F16" w:rsidP="008B4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9F261B8" w14:textId="77777777" w:rsidR="006A6F16" w:rsidRPr="0072033B" w:rsidRDefault="006A6F16" w:rsidP="008B4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29BDA02" w14:textId="77777777" w:rsidR="006A6F16" w:rsidRPr="0072033B" w:rsidRDefault="006A6F16" w:rsidP="008B4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0077CD6" w14:textId="77777777" w:rsidR="006A6F16" w:rsidRPr="0072033B" w:rsidRDefault="006A6F16" w:rsidP="008B4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A4CC5C2" w14:textId="77777777" w:rsidR="006A6F16" w:rsidRPr="0072033B" w:rsidRDefault="006A6F16" w:rsidP="008B4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E4B56CE" w14:textId="77777777" w:rsidR="006A6F16" w:rsidRPr="0072033B" w:rsidRDefault="006A6F16" w:rsidP="008B4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B4DE092" w14:textId="77777777" w:rsidR="006A6F16" w:rsidRPr="0072033B" w:rsidRDefault="006A6F16" w:rsidP="008B4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5AD22AC" w14:textId="77777777" w:rsidR="006A6F16" w:rsidRPr="0072033B" w:rsidRDefault="006A6F16" w:rsidP="008B4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E17EE08" w14:textId="77777777" w:rsidR="006A6F16" w:rsidRPr="0072033B" w:rsidRDefault="006A6F16" w:rsidP="008B4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713A908" w14:textId="77777777" w:rsidR="006A6F16" w:rsidRPr="0072033B" w:rsidRDefault="006A6F16" w:rsidP="008B4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848891F" w14:textId="77777777" w:rsidR="006A6F16" w:rsidRPr="0072033B" w:rsidRDefault="006A6F16" w:rsidP="008B4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1C155C9" w14:textId="77777777" w:rsidR="006A6F16" w:rsidRPr="0072033B" w:rsidRDefault="006A6F16" w:rsidP="008B4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104CC99" w14:textId="77777777" w:rsidR="006A6F16" w:rsidRPr="0072033B" w:rsidRDefault="006A6F16" w:rsidP="008B4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029D57D" w14:textId="77777777" w:rsidR="006A6F16" w:rsidRPr="0072033B" w:rsidRDefault="006A6F16" w:rsidP="008B4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FEFCFF6" w14:textId="77777777" w:rsidR="006A6F16" w:rsidRPr="0072033B" w:rsidRDefault="006A6F16" w:rsidP="008B4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E09E903" w14:textId="77777777" w:rsidR="006A6F16" w:rsidRPr="0072033B" w:rsidRDefault="006A6F16" w:rsidP="008B4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D3CD562" w14:textId="77777777" w:rsidR="006A6F16" w:rsidRPr="0072033B" w:rsidRDefault="006A6F16" w:rsidP="008B4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1D2DA69" w14:textId="77777777" w:rsidR="006A6F16" w:rsidRPr="0072033B" w:rsidRDefault="006A6F16" w:rsidP="008B4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1119E66" w14:textId="77777777" w:rsidR="006A6F16" w:rsidRPr="0072033B" w:rsidRDefault="006A6F16" w:rsidP="008B4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BF687FE" w14:textId="77777777" w:rsidR="006A6F16" w:rsidRPr="0072033B" w:rsidRDefault="006A6F16" w:rsidP="008B4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BCC0C6A" w14:textId="77777777" w:rsidR="006A6F16" w:rsidRPr="0072033B" w:rsidRDefault="006A6F16" w:rsidP="008B4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E052324" w14:textId="77777777" w:rsidR="006A6F16" w:rsidRPr="0072033B" w:rsidRDefault="006A6F16" w:rsidP="008B4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621CD62" w14:textId="77777777" w:rsidR="006A6F16" w:rsidRPr="0072033B" w:rsidRDefault="006A6F16" w:rsidP="008B4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9D0F003" w14:textId="77777777" w:rsidR="006A6F16" w:rsidRPr="0072033B" w:rsidRDefault="006A6F16" w:rsidP="008B4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F945A89" w14:textId="77777777" w:rsidR="006A6F16" w:rsidRPr="0072033B" w:rsidRDefault="006A6F16" w:rsidP="008B4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67875" w:rsidRPr="006F271B" w14:paraId="7F8F2960" w14:textId="77777777" w:rsidTr="008B490B">
        <w:trPr>
          <w:trHeight w:val="835"/>
        </w:trPr>
        <w:tc>
          <w:tcPr>
            <w:tcW w:w="1508" w:type="pct"/>
            <w:gridSpan w:val="2"/>
            <w:shd w:val="clear" w:color="auto" w:fill="auto"/>
            <w:vAlign w:val="center"/>
          </w:tcPr>
          <w:p w14:paraId="44F87E00" w14:textId="77777777" w:rsidR="00D67875" w:rsidRPr="0072033B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2033B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Вид промежуточной аттестации</w:t>
            </w:r>
          </w:p>
        </w:tc>
        <w:tc>
          <w:tcPr>
            <w:tcW w:w="2540" w:type="pct"/>
            <w:shd w:val="clear" w:color="auto" w:fill="auto"/>
            <w:vAlign w:val="center"/>
          </w:tcPr>
          <w:p w14:paraId="0C06AF21" w14:textId="77777777" w:rsidR="00D67875" w:rsidRPr="0072033B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2033B">
              <w:rPr>
                <w:rFonts w:ascii="Times New Roman" w:hAnsi="Times New Roman"/>
                <w:bCs/>
                <w:sz w:val="28"/>
                <w:szCs w:val="28"/>
              </w:rPr>
              <w:t>зачет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77793264" w14:textId="77777777"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32333C3D" w14:textId="77777777" w:rsidR="00D67875" w:rsidRDefault="00D67875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9ACD71" w14:textId="77777777" w:rsidR="00612685" w:rsidRDefault="00612685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C86DB9" w14:textId="77777777" w:rsidR="000941FE" w:rsidRPr="003A4767" w:rsidRDefault="000941FE" w:rsidP="00612685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прохождения практики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7738"/>
        <w:gridCol w:w="1559"/>
      </w:tblGrid>
      <w:tr w:rsidR="000941FE" w:rsidRPr="003A4767" w14:paraId="7160FCB3" w14:textId="77777777" w:rsidTr="00612685">
        <w:tc>
          <w:tcPr>
            <w:tcW w:w="484" w:type="dxa"/>
          </w:tcPr>
          <w:p w14:paraId="1F262DD9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738" w:type="dxa"/>
          </w:tcPr>
          <w:p w14:paraId="16B996EE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559" w:type="dxa"/>
          </w:tcPr>
          <w:p w14:paraId="68DFEBAB" w14:textId="77777777" w:rsidR="000941FE" w:rsidRPr="003A4767" w:rsidRDefault="00612685" w:rsidP="0061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941FE" w:rsidRPr="003A4767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</w:tr>
      <w:tr w:rsidR="000941FE" w:rsidRPr="003A4767" w14:paraId="19681E71" w14:textId="77777777" w:rsidTr="00612685">
        <w:tc>
          <w:tcPr>
            <w:tcW w:w="484" w:type="dxa"/>
          </w:tcPr>
          <w:p w14:paraId="30CB495A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38" w:type="dxa"/>
          </w:tcPr>
          <w:p w14:paraId="01C9D1F3" w14:textId="77777777" w:rsidR="000941FE" w:rsidRPr="00612685" w:rsidRDefault="00612685" w:rsidP="00231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за</w:t>
            </w:r>
            <w:r w:rsidR="002318FD">
              <w:rPr>
                <w:rFonts w:ascii="Times New Roman" w:hAnsi="Times New Roman"/>
                <w:sz w:val="28"/>
                <w:szCs w:val="24"/>
              </w:rPr>
              <w:t xml:space="preserve"> больными при заболеваниях органов дыхания</w:t>
            </w:r>
            <w:r w:rsidRPr="00612685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3687F8FF" w14:textId="1C12A597" w:rsidR="000941FE" w:rsidRPr="003A4767" w:rsidRDefault="007E0B1C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23.11.2020</w:t>
            </w:r>
          </w:p>
        </w:tc>
      </w:tr>
      <w:tr w:rsidR="00612685" w:rsidRPr="003A4767" w14:paraId="7F39E31A" w14:textId="77777777" w:rsidTr="00612685">
        <w:tc>
          <w:tcPr>
            <w:tcW w:w="484" w:type="dxa"/>
          </w:tcPr>
          <w:p w14:paraId="4A648A53" w14:textId="77777777" w:rsidR="00612685" w:rsidRPr="003A4767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38" w:type="dxa"/>
          </w:tcPr>
          <w:p w14:paraId="0E1B719D" w14:textId="77777777" w:rsidR="00612685" w:rsidRPr="00612685" w:rsidRDefault="00612685" w:rsidP="008859D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</w:t>
            </w:r>
            <w:r w:rsidR="002318FD">
              <w:rPr>
                <w:rFonts w:ascii="Times New Roman" w:hAnsi="Times New Roman"/>
                <w:sz w:val="28"/>
                <w:szCs w:val="24"/>
              </w:rPr>
              <w:t xml:space="preserve"> за больными </w:t>
            </w:r>
            <w:r w:rsidRPr="00612685">
              <w:rPr>
                <w:rFonts w:ascii="Times New Roman" w:hAnsi="Times New Roman"/>
                <w:sz w:val="28"/>
                <w:szCs w:val="24"/>
              </w:rPr>
              <w:t xml:space="preserve"> при заболеваниях</w:t>
            </w:r>
            <w:r w:rsidR="002318FD">
              <w:rPr>
                <w:rFonts w:ascii="Times New Roman" w:hAnsi="Times New Roman"/>
                <w:sz w:val="28"/>
                <w:szCs w:val="24"/>
              </w:rPr>
              <w:t xml:space="preserve"> сердца</w:t>
            </w:r>
            <w:r w:rsidRPr="00612685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2AA41976" w14:textId="77777777" w:rsidR="007E0B1C" w:rsidRDefault="007E0B1C" w:rsidP="0061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24.11.2020</w:t>
            </w:r>
          </w:p>
          <w:p w14:paraId="4DE2573F" w14:textId="0A9253C3" w:rsidR="00612685" w:rsidRPr="003A4767" w:rsidRDefault="007E0B1C" w:rsidP="0061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25.11.2020</w:t>
            </w:r>
          </w:p>
        </w:tc>
      </w:tr>
      <w:tr w:rsidR="00612685" w:rsidRPr="003A4767" w14:paraId="0517E1FB" w14:textId="77777777" w:rsidTr="007E0B1C">
        <w:trPr>
          <w:trHeight w:val="285"/>
        </w:trPr>
        <w:tc>
          <w:tcPr>
            <w:tcW w:w="484" w:type="dxa"/>
          </w:tcPr>
          <w:p w14:paraId="5DC331D5" w14:textId="33C5D4C0" w:rsidR="00612685" w:rsidRPr="003A4767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E0B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38" w:type="dxa"/>
          </w:tcPr>
          <w:p w14:paraId="06C85D80" w14:textId="560CD4A3" w:rsidR="007E0B1C" w:rsidRDefault="00612685" w:rsidP="007E0B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 xml:space="preserve">Сестринский уход за больными </w:t>
            </w:r>
            <w:r w:rsidR="008859DA">
              <w:rPr>
                <w:rFonts w:ascii="Times New Roman" w:hAnsi="Times New Roman"/>
                <w:sz w:val="28"/>
                <w:szCs w:val="24"/>
              </w:rPr>
              <w:t>при заболеваниях желудочно-</w:t>
            </w:r>
            <w:r w:rsidR="007E0B1C">
              <w:rPr>
                <w:rFonts w:ascii="Times New Roman" w:hAnsi="Times New Roman"/>
                <w:sz w:val="28"/>
                <w:szCs w:val="24"/>
              </w:rPr>
              <w:t xml:space="preserve"> кишечного тракта</w:t>
            </w:r>
          </w:p>
          <w:p w14:paraId="374EE7CF" w14:textId="4FB7B7A3" w:rsidR="00612685" w:rsidRPr="00612685" w:rsidRDefault="00612685" w:rsidP="00885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5CCFFAA" w14:textId="77777777" w:rsidR="00612685" w:rsidRDefault="007E0B1C" w:rsidP="0061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26.11.2020</w:t>
            </w:r>
          </w:p>
          <w:p w14:paraId="691FD414" w14:textId="5760BCBE" w:rsidR="007E0B1C" w:rsidRPr="003A4767" w:rsidRDefault="007E0B1C" w:rsidP="0061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27.11.2020</w:t>
            </w:r>
          </w:p>
        </w:tc>
      </w:tr>
      <w:tr w:rsidR="007E0B1C" w:rsidRPr="003A4767" w14:paraId="5DAB11CD" w14:textId="77777777" w:rsidTr="007E0B1C">
        <w:trPr>
          <w:trHeight w:val="705"/>
        </w:trPr>
        <w:tc>
          <w:tcPr>
            <w:tcW w:w="484" w:type="dxa"/>
          </w:tcPr>
          <w:p w14:paraId="54CB295D" w14:textId="77777777" w:rsidR="007E0B1C" w:rsidRDefault="007E0B1C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FEC003" w14:textId="454644AF" w:rsidR="007E0B1C" w:rsidRDefault="007E0B1C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14:paraId="3F1358F1" w14:textId="13258F1F" w:rsidR="007E0B1C" w:rsidRPr="003A4767" w:rsidRDefault="007E0B1C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8" w:type="dxa"/>
          </w:tcPr>
          <w:p w14:paraId="41503854" w14:textId="77777777" w:rsidR="007E0B1C" w:rsidRDefault="007E0B1C" w:rsidP="008859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Сестринский уход за больными при заболеваниях почек</w:t>
            </w:r>
          </w:p>
          <w:p w14:paraId="6447DB3B" w14:textId="420548E5" w:rsidR="007E0B1C" w:rsidRPr="00612685" w:rsidRDefault="007E0B1C" w:rsidP="008859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14:paraId="33B263CA" w14:textId="55A38769" w:rsidR="007E0B1C" w:rsidRPr="003A4767" w:rsidRDefault="007E0B1C" w:rsidP="0061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28.11.2020</w:t>
            </w:r>
          </w:p>
        </w:tc>
      </w:tr>
      <w:tr w:rsidR="007E0B1C" w:rsidRPr="003A4767" w14:paraId="66A179CD" w14:textId="77777777" w:rsidTr="007E0B1C">
        <w:trPr>
          <w:trHeight w:val="246"/>
        </w:trPr>
        <w:tc>
          <w:tcPr>
            <w:tcW w:w="484" w:type="dxa"/>
          </w:tcPr>
          <w:p w14:paraId="5880C6CE" w14:textId="076301A4" w:rsidR="007E0B1C" w:rsidRDefault="007E0B1C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738" w:type="dxa"/>
          </w:tcPr>
          <w:p w14:paraId="5F57AAB8" w14:textId="5FCA440B" w:rsidR="007E0B1C" w:rsidRDefault="007E0B1C" w:rsidP="008859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Сестринский уход за больными при заболеваниях крови</w:t>
            </w:r>
          </w:p>
        </w:tc>
        <w:tc>
          <w:tcPr>
            <w:tcW w:w="1559" w:type="dxa"/>
          </w:tcPr>
          <w:p w14:paraId="413D4589" w14:textId="4339FF79" w:rsidR="007E0B1C" w:rsidRPr="003A4767" w:rsidRDefault="007E0B1C" w:rsidP="0061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30.11.2020</w:t>
            </w:r>
          </w:p>
        </w:tc>
      </w:tr>
      <w:tr w:rsidR="007E0B1C" w:rsidRPr="003A4767" w14:paraId="42595CA4" w14:textId="77777777" w:rsidTr="007E0B1C">
        <w:trPr>
          <w:trHeight w:val="585"/>
        </w:trPr>
        <w:tc>
          <w:tcPr>
            <w:tcW w:w="484" w:type="dxa"/>
          </w:tcPr>
          <w:p w14:paraId="120AC352" w14:textId="477FA829" w:rsidR="007E0B1C" w:rsidRDefault="007E0B1C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14:paraId="725B0DAD" w14:textId="1B8E4653" w:rsidR="007E0B1C" w:rsidRDefault="007E0B1C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8" w:type="dxa"/>
          </w:tcPr>
          <w:p w14:paraId="2A28A6F3" w14:textId="7127D357" w:rsidR="007E0B1C" w:rsidRDefault="007E0B1C" w:rsidP="008859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Сестринский уход за больными при заболеваниях эндокринной системы</w:t>
            </w:r>
          </w:p>
        </w:tc>
        <w:tc>
          <w:tcPr>
            <w:tcW w:w="1559" w:type="dxa"/>
          </w:tcPr>
          <w:p w14:paraId="6A1440DD" w14:textId="77777777" w:rsidR="007E0B1C" w:rsidRDefault="007E0B1C" w:rsidP="0061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1.12.2020</w:t>
            </w:r>
          </w:p>
          <w:p w14:paraId="749990EA" w14:textId="6137DCCB" w:rsidR="007E0B1C" w:rsidRPr="003A4767" w:rsidRDefault="007E0B1C" w:rsidP="0061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2.12.2020</w:t>
            </w:r>
          </w:p>
        </w:tc>
      </w:tr>
      <w:tr w:rsidR="007E0B1C" w:rsidRPr="003A4767" w14:paraId="75B3FAB5" w14:textId="77777777" w:rsidTr="00612685">
        <w:trPr>
          <w:trHeight w:val="1620"/>
        </w:trPr>
        <w:tc>
          <w:tcPr>
            <w:tcW w:w="484" w:type="dxa"/>
          </w:tcPr>
          <w:p w14:paraId="1D10677C" w14:textId="5FCB7682" w:rsidR="007E0B1C" w:rsidRDefault="007E0B1C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38" w:type="dxa"/>
          </w:tcPr>
          <w:p w14:paraId="1A9943B2" w14:textId="77777777" w:rsidR="007E0B1C" w:rsidRDefault="007E0B1C" w:rsidP="008859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Сестринский уход за больными при аллергических заболеваниях</w:t>
            </w:r>
          </w:p>
          <w:p w14:paraId="04C6CC98" w14:textId="77777777" w:rsidR="007E0B1C" w:rsidRDefault="007E0B1C" w:rsidP="008859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14:paraId="195EB686" w14:textId="59A384BB" w:rsidR="007E0B1C" w:rsidRDefault="007E0B1C" w:rsidP="008859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14:paraId="66CB410E" w14:textId="77777777" w:rsidR="007E0B1C" w:rsidRDefault="007E0B1C" w:rsidP="0061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3.12.2020</w:t>
            </w:r>
          </w:p>
          <w:p w14:paraId="618CE82D" w14:textId="00701466" w:rsidR="007E0B1C" w:rsidRPr="003A4767" w:rsidRDefault="007E0B1C" w:rsidP="0061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4.12.2020</w:t>
            </w:r>
          </w:p>
        </w:tc>
      </w:tr>
      <w:tr w:rsidR="00612685" w:rsidRPr="003A4767" w14:paraId="4A7C6C30" w14:textId="77777777" w:rsidTr="00612685">
        <w:tc>
          <w:tcPr>
            <w:tcW w:w="484" w:type="dxa"/>
          </w:tcPr>
          <w:p w14:paraId="0044FE14" w14:textId="77777777" w:rsidR="00612685" w:rsidRPr="003A4767" w:rsidRDefault="003F126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12685" w:rsidRPr="003A47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38" w:type="dxa"/>
          </w:tcPr>
          <w:p w14:paraId="71D3F8F7" w14:textId="77777777" w:rsidR="00612685" w:rsidRPr="003A4767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559" w:type="dxa"/>
          </w:tcPr>
          <w:p w14:paraId="6C03024E" w14:textId="5F7F280C" w:rsidR="00612685" w:rsidRPr="003A4767" w:rsidRDefault="007E0B1C" w:rsidP="0061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5.12.2020</w:t>
            </w:r>
          </w:p>
        </w:tc>
      </w:tr>
    </w:tbl>
    <w:p w14:paraId="224F3F09" w14:textId="77777777"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6572C7" w14:textId="77777777" w:rsidR="007E0B1C" w:rsidRDefault="007E0B1C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9A14A1" w14:textId="77777777" w:rsidR="007E0B1C" w:rsidRDefault="007E0B1C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320EB1" w14:textId="52F1215F" w:rsidR="000941FE" w:rsidRPr="004A23E5" w:rsidRDefault="000941FE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Инструктаж по технике безопасности</w:t>
      </w:r>
    </w:p>
    <w:p w14:paraId="7C6A6EA5" w14:textId="77777777" w:rsidR="004135F4" w:rsidRPr="003A4767" w:rsidRDefault="004135F4" w:rsidP="00D32C39">
      <w:pPr>
        <w:widowControl w:val="0"/>
        <w:spacing w:before="100" w:beforeAutospacing="1" w:after="100" w:afterAutospacing="1" w:line="240" w:lineRule="auto"/>
        <w:ind w:left="142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инструкцией № 331 по охране труда для студентов фармацевтического колледжа ознакомлен</w:t>
      </w:r>
    </w:p>
    <w:p w14:paraId="1A23A1AF" w14:textId="290C91EF" w:rsidR="004135F4" w:rsidRDefault="004135F4" w:rsidP="00D32C39">
      <w:pPr>
        <w:widowControl w:val="0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0B1C">
        <w:rPr>
          <w:rFonts w:ascii="Times New Roman" w:eastAsia="Times New Roman" w:hAnsi="Times New Roman" w:cs="Times New Roman"/>
          <w:sz w:val="28"/>
          <w:szCs w:val="28"/>
          <w:lang w:eastAsia="ru-RU"/>
        </w:rPr>
        <w:t>23.11.2020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Роспись____________________</w:t>
      </w:r>
    </w:p>
    <w:p w14:paraId="63FE8639" w14:textId="77777777" w:rsidR="004A23E5" w:rsidRDefault="004A23E5" w:rsidP="00D32C39">
      <w:pPr>
        <w:widowControl w:val="0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7015C5" w14:textId="77777777"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FFF0F9" w14:textId="77777777"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CC4218" w14:textId="77777777"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10710D" w14:textId="77777777" w:rsidR="004A23E5" w:rsidRPr="004A23E5" w:rsidRDefault="004A23E5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и объем проведенной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360"/>
        <w:gridCol w:w="7796"/>
      </w:tblGrid>
      <w:tr w:rsidR="00440A12" w:rsidRPr="003A4767" w14:paraId="347FD275" w14:textId="77777777" w:rsidTr="00F2294F">
        <w:tc>
          <w:tcPr>
            <w:tcW w:w="1526" w:type="dxa"/>
          </w:tcPr>
          <w:p w14:paraId="7DCDF3DC" w14:textId="77777777"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360" w:type="dxa"/>
          </w:tcPr>
          <w:p w14:paraId="61112D97" w14:textId="77777777"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7796" w:type="dxa"/>
          </w:tcPr>
          <w:p w14:paraId="6B0EDEA2" w14:textId="77777777" w:rsidR="004135F4" w:rsidRPr="003A4767" w:rsidRDefault="004A23E5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135F4" w:rsidRPr="003A4767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</w:tr>
      <w:tr w:rsidR="007E0B1C" w:rsidRPr="003A4767" w14:paraId="11391105" w14:textId="77777777" w:rsidTr="00F2294F">
        <w:tc>
          <w:tcPr>
            <w:tcW w:w="1526" w:type="dxa"/>
          </w:tcPr>
          <w:p w14:paraId="26B991AC" w14:textId="0E241775" w:rsidR="007E0B1C" w:rsidRPr="003A4767" w:rsidRDefault="007E0B1C" w:rsidP="007E0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23.11.2020</w:t>
            </w:r>
          </w:p>
        </w:tc>
        <w:tc>
          <w:tcPr>
            <w:tcW w:w="1360" w:type="dxa"/>
          </w:tcPr>
          <w:p w14:paraId="38162BAE" w14:textId="77777777" w:rsidR="007E0B1C" w:rsidRPr="003A4767" w:rsidRDefault="007E0B1C" w:rsidP="007E0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1.Сестринский уход за больными с заболеваниями органов дыхания</w:t>
            </w:r>
          </w:p>
        </w:tc>
        <w:tc>
          <w:tcPr>
            <w:tcW w:w="7796" w:type="dxa"/>
          </w:tcPr>
          <w:p w14:paraId="459694E4" w14:textId="77777777" w:rsidR="007E0B1C" w:rsidRDefault="007E0B1C" w:rsidP="007E0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1.Знакомство со структурой пульмонологического отделения, правилами внутреннего распорядка. </w:t>
            </w:r>
          </w:p>
          <w:p w14:paraId="3CDAD122" w14:textId="77777777" w:rsidR="007E0B1C" w:rsidRDefault="007E0B1C" w:rsidP="007E0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2.Принципы обследования пациентов с заболеваниями органов дыхания. </w:t>
            </w:r>
          </w:p>
          <w:p w14:paraId="3195EB2E" w14:textId="77777777" w:rsidR="007E0B1C" w:rsidRDefault="007E0B1C" w:rsidP="007E0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3.Гигиеническое мытье рук.</w:t>
            </w:r>
          </w:p>
          <w:p w14:paraId="5F6C17C7" w14:textId="77777777" w:rsidR="007E0B1C" w:rsidRDefault="007E0B1C" w:rsidP="007E0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Одевание одежды и перчаток</w:t>
            </w:r>
          </w:p>
          <w:p w14:paraId="50D925DA" w14:textId="77777777" w:rsidR="007E0B1C" w:rsidRDefault="007E0B1C" w:rsidP="007E0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Накрытие манипуляционного  стола.</w:t>
            </w:r>
          </w:p>
          <w:p w14:paraId="358E0000" w14:textId="77777777" w:rsidR="007E0B1C" w:rsidRDefault="007E0B1C" w:rsidP="007E0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6.Подготовка лотков, пинцетов спиртовых солфеток, шприцев для манипуляций.</w:t>
            </w:r>
          </w:p>
          <w:p w14:paraId="23A2D7BE" w14:textId="77777777" w:rsidR="007E0B1C" w:rsidRDefault="007E0B1C" w:rsidP="007E0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7.Поготовка инструментов для плевральной пункции.</w:t>
            </w:r>
          </w:p>
          <w:p w14:paraId="393B6266" w14:textId="77777777" w:rsidR="007E0B1C" w:rsidRDefault="007E0B1C" w:rsidP="007E0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8.Выполнение всех видов сестринских манипуляций (в/в, п/к, в/м,в\в капельно.</w:t>
            </w:r>
          </w:p>
          <w:p w14:paraId="363ABCBF" w14:textId="77777777" w:rsidR="007E0B1C" w:rsidRDefault="007E0B1C" w:rsidP="007E0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9.Проведение забора материала для лабораторного исследования.</w:t>
            </w:r>
          </w:p>
          <w:p w14:paraId="0667AF20" w14:textId="77777777" w:rsidR="007E0B1C" w:rsidRDefault="007E0B1C" w:rsidP="007E0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10.Подготовка пациентов к обследованиям: ренгеноскопии,ренгенографии, бронхографии, бронхоскопии.</w:t>
            </w:r>
          </w:p>
          <w:p w14:paraId="52B619E4" w14:textId="77777777" w:rsidR="007E0B1C" w:rsidRDefault="007E0B1C" w:rsidP="007E0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11.Осуществлять сбор медицинских отходов.</w:t>
            </w:r>
          </w:p>
          <w:p w14:paraId="2F0C33AB" w14:textId="77777777" w:rsidR="007E0B1C" w:rsidRDefault="007E0B1C" w:rsidP="007E0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12.Измерять основные показатели-АД, пульс,ч.д.д. чсс.</w:t>
            </w:r>
          </w:p>
          <w:p w14:paraId="0226F9EC" w14:textId="77777777" w:rsidR="007E0B1C" w:rsidRDefault="007E0B1C" w:rsidP="007E0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4E7B32" w14:textId="77777777" w:rsidR="007E0B1C" w:rsidRDefault="007E0B1C" w:rsidP="007E0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Использовать в повседневной</w:t>
            </w:r>
          </w:p>
          <w:p w14:paraId="59D90A4D" w14:textId="77777777" w:rsidR="007E0B1C" w:rsidRDefault="007E0B1C" w:rsidP="007E0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знания приказов МЗ РФ.</w:t>
            </w:r>
          </w:p>
          <w:p w14:paraId="766D1458" w14:textId="77777777" w:rsidR="007E0B1C" w:rsidRDefault="007E0B1C" w:rsidP="007E0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B27525" w14:textId="77777777" w:rsidR="007E0B1C" w:rsidRDefault="007E0B1C" w:rsidP="007E0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44EBFA" w14:textId="77777777" w:rsidR="007E0B1C" w:rsidRDefault="007E0B1C" w:rsidP="007E0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1D9FFF" w14:textId="77777777" w:rsidR="007E0B1C" w:rsidRDefault="007E0B1C" w:rsidP="007E0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8FF318" w14:textId="77777777" w:rsidR="007E0B1C" w:rsidRDefault="007E0B1C" w:rsidP="007E0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6DCA6B" w14:textId="77777777" w:rsidR="007E0B1C" w:rsidRDefault="007E0B1C" w:rsidP="007E0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FB3785" w14:textId="77777777" w:rsidR="007E0B1C" w:rsidRDefault="007E0B1C" w:rsidP="007E0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8DE28D" w14:textId="77777777" w:rsidR="007E0B1C" w:rsidRPr="003A4767" w:rsidRDefault="007E0B1C" w:rsidP="007E0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1C" w:rsidRPr="003A4767" w14:paraId="7DC47BBC" w14:textId="77777777" w:rsidTr="00F2294F">
        <w:tc>
          <w:tcPr>
            <w:tcW w:w="1526" w:type="dxa"/>
          </w:tcPr>
          <w:p w14:paraId="19A48FF0" w14:textId="77777777" w:rsidR="007E0B1C" w:rsidRDefault="007E0B1C" w:rsidP="007E0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24.11.2020</w:t>
            </w:r>
          </w:p>
          <w:p w14:paraId="7028A7D5" w14:textId="77777777" w:rsidR="00F2294F" w:rsidRDefault="00F2294F" w:rsidP="00F22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25.11.2020</w:t>
            </w:r>
          </w:p>
          <w:p w14:paraId="554E9F78" w14:textId="0587D3FE" w:rsidR="007E0B1C" w:rsidRPr="003A4767" w:rsidRDefault="007E0B1C" w:rsidP="007E0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</w:tcPr>
          <w:p w14:paraId="44489057" w14:textId="77777777" w:rsidR="007E0B1C" w:rsidRPr="003A4767" w:rsidRDefault="007E0B1C" w:rsidP="007E0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2.Сестринский уход за больными с заболеваниями сердца</w:t>
            </w:r>
          </w:p>
        </w:tc>
        <w:tc>
          <w:tcPr>
            <w:tcW w:w="7796" w:type="dxa"/>
          </w:tcPr>
          <w:p w14:paraId="2ED639F7" w14:textId="77777777" w:rsidR="007E0B1C" w:rsidRDefault="007E0B1C" w:rsidP="007E0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1.Знакомство со структурой кардиологического отделения, правилами внутреннего распорядка.</w:t>
            </w:r>
          </w:p>
          <w:p w14:paraId="6B7A82D5" w14:textId="77777777" w:rsidR="007E0B1C" w:rsidRDefault="007E0B1C" w:rsidP="007E0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2.Выполнять сестринские манипуляции(в/м,в/в,п/к,в\вкапельно).</w:t>
            </w:r>
          </w:p>
          <w:p w14:paraId="55FA17DE" w14:textId="77777777" w:rsidR="007E0B1C" w:rsidRDefault="007E0B1C" w:rsidP="007E0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3.Проводить оксигенотерапию</w:t>
            </w:r>
          </w:p>
          <w:p w14:paraId="76728E77" w14:textId="77777777" w:rsidR="007E0B1C" w:rsidRDefault="007E0B1C" w:rsidP="007E0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4.Проводить подготовку пациентов и  забор материала для лабораторного исследования.</w:t>
            </w:r>
          </w:p>
          <w:p w14:paraId="23D05DDF" w14:textId="77777777" w:rsidR="007E0B1C" w:rsidRDefault="007E0B1C" w:rsidP="007E0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5.Оценивать результаты лабораторных и инструментальных исследований.</w:t>
            </w:r>
          </w:p>
          <w:p w14:paraId="0BAE0A8F" w14:textId="77777777" w:rsidR="007E0B1C" w:rsidRDefault="007E0B1C" w:rsidP="007E0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6.Участвовать в проведении электрографии.</w:t>
            </w:r>
          </w:p>
          <w:p w14:paraId="2ED7BB8F" w14:textId="77777777" w:rsidR="007E0B1C" w:rsidRDefault="007E0B1C" w:rsidP="007E0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7.Готовить пациентов к УЗИ обследованию</w:t>
            </w:r>
          </w:p>
          <w:p w14:paraId="25432BDA" w14:textId="77777777" w:rsidR="007E0B1C" w:rsidRDefault="007E0B1C" w:rsidP="007E0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8.Измерять основные показатели: Пульс, АД ,Ч.С.С, Ч,Д,Д</w:t>
            </w:r>
          </w:p>
          <w:p w14:paraId="1CF607F0" w14:textId="77777777" w:rsidR="007E0B1C" w:rsidRDefault="007E0B1C" w:rsidP="007E0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9.Осуществлять сбор медицинских отходов..</w:t>
            </w:r>
          </w:p>
          <w:p w14:paraId="259B4F71" w14:textId="77777777" w:rsidR="007E0B1C" w:rsidRDefault="007E0B1C" w:rsidP="007E0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435FF1" w14:textId="77777777" w:rsidR="007E0B1C" w:rsidRPr="003A4767" w:rsidRDefault="007E0B1C" w:rsidP="007E0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1C" w:rsidRPr="003A4767" w14:paraId="3DAB9A29" w14:textId="77777777" w:rsidTr="00F2294F">
        <w:tc>
          <w:tcPr>
            <w:tcW w:w="1526" w:type="dxa"/>
          </w:tcPr>
          <w:p w14:paraId="1DD9009F" w14:textId="77777777" w:rsidR="00F2294F" w:rsidRDefault="00F2294F" w:rsidP="00F229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26.11.2020</w:t>
            </w:r>
          </w:p>
          <w:p w14:paraId="28F995A0" w14:textId="77777777" w:rsidR="00F2294F" w:rsidRDefault="00F2294F" w:rsidP="00F22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27.11.2020</w:t>
            </w:r>
          </w:p>
          <w:p w14:paraId="75CBDDAB" w14:textId="5B48E83F" w:rsidR="007E0B1C" w:rsidRPr="003A4767" w:rsidRDefault="007E0B1C" w:rsidP="00F22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</w:tcPr>
          <w:p w14:paraId="2903EB6C" w14:textId="77777777" w:rsidR="007E0B1C" w:rsidRPr="003A4767" w:rsidRDefault="007E0B1C" w:rsidP="007E0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3.Сестринский уход за больными при заболеваниях желудочно-кишечного тракта.</w:t>
            </w:r>
          </w:p>
        </w:tc>
        <w:tc>
          <w:tcPr>
            <w:tcW w:w="7796" w:type="dxa"/>
          </w:tcPr>
          <w:p w14:paraId="166B6348" w14:textId="77777777" w:rsidR="007E0B1C" w:rsidRDefault="007E0B1C" w:rsidP="007E0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1.Знакомство со структурой отделения гастроэнтерологии, правилами внутреннего распорядка.</w:t>
            </w:r>
          </w:p>
          <w:p w14:paraId="30CC7ADA" w14:textId="77777777" w:rsidR="007E0B1C" w:rsidRDefault="007E0B1C" w:rsidP="007E0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.Обследование больного с заболеванием желудочно-кишечного тракта</w:t>
            </w:r>
          </w:p>
          <w:p w14:paraId="2F91D1CA" w14:textId="77777777" w:rsidR="007E0B1C" w:rsidRDefault="007E0B1C" w:rsidP="007E0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3.Проведение всех видов сестринских манипуляций(парентеральное введение лекарственных средств, проведение взятия желудочного сока, дуоденального зондирования, очистительной, сифонной, гипертонической клизмы постановки газоотводной трубки)</w:t>
            </w:r>
          </w:p>
          <w:p w14:paraId="082A0EFF" w14:textId="77777777" w:rsidR="007E0B1C" w:rsidRDefault="007E0B1C" w:rsidP="007E0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4.Подготовка пациентов к лабораторным и инструментальным исследованиям(ренгеноскопии,ректероманоскопии,колоноскопииУЗИ,ФГДС).</w:t>
            </w:r>
          </w:p>
          <w:p w14:paraId="508E1398" w14:textId="77777777" w:rsidR="007E0B1C" w:rsidRDefault="007E0B1C" w:rsidP="007E0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5.Измерение основных показателей(пульс,А.Д, Ч.С.С, Ч.Д.Д.</w:t>
            </w:r>
          </w:p>
          <w:p w14:paraId="75928894" w14:textId="77777777" w:rsidR="007E0B1C" w:rsidRDefault="007E0B1C" w:rsidP="007E0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6.Осуществлять сбор медицинских отходов.</w:t>
            </w:r>
          </w:p>
          <w:p w14:paraId="118E9838" w14:textId="77777777" w:rsidR="007E0B1C" w:rsidRPr="00EC49F4" w:rsidRDefault="007E0B1C" w:rsidP="007E0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7.Решение кейсового задания. </w:t>
            </w:r>
          </w:p>
          <w:p w14:paraId="267258F6" w14:textId="77777777" w:rsidR="007E0B1C" w:rsidRDefault="007E0B1C" w:rsidP="007E0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CBAD30" w14:textId="77777777" w:rsidR="007E0B1C" w:rsidRDefault="007E0B1C" w:rsidP="007E0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BFB96B" w14:textId="77777777" w:rsidR="007E0B1C" w:rsidRDefault="007E0B1C" w:rsidP="007E0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391371" w14:textId="77777777" w:rsidR="007E0B1C" w:rsidRPr="003A4767" w:rsidRDefault="007E0B1C" w:rsidP="007E0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1C" w:rsidRPr="003A4767" w14:paraId="6E48B47E" w14:textId="77777777" w:rsidTr="00F2294F">
        <w:trPr>
          <w:trHeight w:val="7729"/>
        </w:trPr>
        <w:tc>
          <w:tcPr>
            <w:tcW w:w="1526" w:type="dxa"/>
          </w:tcPr>
          <w:p w14:paraId="6830D16F" w14:textId="77777777" w:rsidR="00F2294F" w:rsidRDefault="00F2294F" w:rsidP="00F22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28.11.2020</w:t>
            </w:r>
          </w:p>
          <w:p w14:paraId="7B45F500" w14:textId="6FEEC2B2" w:rsidR="007E0B1C" w:rsidRPr="003A4767" w:rsidRDefault="007E0B1C" w:rsidP="00F22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</w:tcPr>
          <w:p w14:paraId="45D50699" w14:textId="77777777" w:rsidR="007E0B1C" w:rsidRDefault="007E0B1C" w:rsidP="007E0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4.Сестринский уход за больными при заболеваниях</w:t>
            </w:r>
          </w:p>
          <w:p w14:paraId="186AF054" w14:textId="77777777" w:rsidR="007E0B1C" w:rsidRPr="00612685" w:rsidRDefault="007E0B1C" w:rsidP="007E0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почек </w:t>
            </w:r>
          </w:p>
        </w:tc>
        <w:tc>
          <w:tcPr>
            <w:tcW w:w="7796" w:type="dxa"/>
          </w:tcPr>
          <w:p w14:paraId="59928AB3" w14:textId="77777777" w:rsidR="007E0B1C" w:rsidRDefault="007E0B1C" w:rsidP="007E0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1Знакомство со структурой нефрологического отделения,правилами внутреннего распорядка.</w:t>
            </w:r>
          </w:p>
          <w:p w14:paraId="65DFDA1B" w14:textId="77777777" w:rsidR="007E0B1C" w:rsidRDefault="007E0B1C" w:rsidP="007E0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2.Подготовка больного к лабораторным и инструментальным обследованиям(сдачи крови на общий и  биохимический анализ, сдачи мочи по Зимницкому, по Ничепоренко, подготовка к УЗИ обследованию.</w:t>
            </w:r>
          </w:p>
          <w:p w14:paraId="57BF18EC" w14:textId="77777777" w:rsidR="007E0B1C" w:rsidRDefault="007E0B1C" w:rsidP="007E0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3.Выполнение всех видов сестринских манипуляций(в\в,в/м,п/к,в/вкап., катетеризация мочевого пузыря)</w:t>
            </w:r>
          </w:p>
          <w:p w14:paraId="592BEAC7" w14:textId="77777777" w:rsidR="007E0B1C" w:rsidRDefault="007E0B1C" w:rsidP="007E0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4.Измерение основных показателей(температура,А.Д.Пульс,Ч.Д.Д.Ч.С.С.)</w:t>
            </w:r>
          </w:p>
          <w:p w14:paraId="04DAB45B" w14:textId="77777777" w:rsidR="007E0B1C" w:rsidRDefault="007E0B1C" w:rsidP="007E0B1C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5.Осущетвлять  сбор медицинских отходов.</w:t>
            </w:r>
          </w:p>
          <w:p w14:paraId="5545B54A" w14:textId="77777777" w:rsidR="007E0B1C" w:rsidRPr="003A4767" w:rsidRDefault="007E0B1C" w:rsidP="007E0B1C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1C" w:rsidRPr="003A4767" w14:paraId="34D1092A" w14:textId="77777777" w:rsidTr="00F2294F">
        <w:tc>
          <w:tcPr>
            <w:tcW w:w="1526" w:type="dxa"/>
          </w:tcPr>
          <w:p w14:paraId="76413317" w14:textId="09EDE801" w:rsidR="007E0B1C" w:rsidRPr="003A4767" w:rsidRDefault="007E0B1C" w:rsidP="007E0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30.11.2020</w:t>
            </w:r>
          </w:p>
        </w:tc>
        <w:tc>
          <w:tcPr>
            <w:tcW w:w="1360" w:type="dxa"/>
          </w:tcPr>
          <w:p w14:paraId="3E51FA28" w14:textId="77777777" w:rsidR="007E0B1C" w:rsidRPr="00612685" w:rsidRDefault="007E0B1C" w:rsidP="007E0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5.Сестринский уход за больными при заболеваниях  крови</w:t>
            </w:r>
          </w:p>
        </w:tc>
        <w:tc>
          <w:tcPr>
            <w:tcW w:w="7796" w:type="dxa"/>
          </w:tcPr>
          <w:p w14:paraId="69F6B3A9" w14:textId="77777777" w:rsidR="007E0B1C" w:rsidRDefault="007E0B1C" w:rsidP="007E0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1.Знакомство со структурой отделения гематологии, правилами внутреннего распорядка.</w:t>
            </w:r>
          </w:p>
          <w:p w14:paraId="38574026" w14:textId="77777777" w:rsidR="007E0B1C" w:rsidRDefault="007E0B1C" w:rsidP="007E0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2.Выполнение всех видов сестринских манипуляций(в/в,в/м,в/вкап.п/к)</w:t>
            </w:r>
          </w:p>
          <w:p w14:paraId="0644BEE9" w14:textId="77777777" w:rsidR="007E0B1C" w:rsidRDefault="007E0B1C" w:rsidP="007E0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Измерение основных показателей(температура, А.Д. Пульс, Ч.Д.Д,Ч.С.С.)</w:t>
            </w:r>
          </w:p>
          <w:p w14:paraId="165CA09A" w14:textId="77777777" w:rsidR="007E0B1C" w:rsidRDefault="007E0B1C" w:rsidP="007E0B1C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4.Осущетвлять  сбор медицинских отходов.</w:t>
            </w:r>
          </w:p>
          <w:p w14:paraId="7A89F102" w14:textId="77777777" w:rsidR="007E0B1C" w:rsidRDefault="007E0B1C" w:rsidP="007E0B1C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5.Проведение бесед с пациентом по вопросам правильного питания.</w:t>
            </w:r>
          </w:p>
          <w:p w14:paraId="18EFDB5B" w14:textId="77777777" w:rsidR="007E0B1C" w:rsidRDefault="007E0B1C" w:rsidP="007E0B1C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6.Решение кейсового задания.</w:t>
            </w:r>
          </w:p>
          <w:p w14:paraId="44BEEED3" w14:textId="77777777" w:rsidR="007E0B1C" w:rsidRDefault="007E0B1C" w:rsidP="007E0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DCFA67" w14:textId="77777777" w:rsidR="007E0B1C" w:rsidRDefault="007E0B1C" w:rsidP="007E0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7F34E3" w14:textId="77777777" w:rsidR="007E0B1C" w:rsidRDefault="007E0B1C" w:rsidP="007E0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61C987F" w14:textId="77777777" w:rsidR="007E0B1C" w:rsidRDefault="007E0B1C" w:rsidP="007E0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13042D" w14:textId="77777777" w:rsidR="007E0B1C" w:rsidRDefault="007E0B1C" w:rsidP="007E0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93E31F" w14:textId="77777777" w:rsidR="007E0B1C" w:rsidRDefault="007E0B1C" w:rsidP="007E0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7D25FC" w14:textId="77777777" w:rsidR="007E0B1C" w:rsidRDefault="007E0B1C" w:rsidP="007E0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26E2A0" w14:textId="77777777" w:rsidR="007E0B1C" w:rsidRPr="003A4767" w:rsidRDefault="007E0B1C" w:rsidP="007E0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1C" w:rsidRPr="003A4767" w14:paraId="660C191E" w14:textId="77777777" w:rsidTr="00F2294F">
        <w:tc>
          <w:tcPr>
            <w:tcW w:w="1526" w:type="dxa"/>
          </w:tcPr>
          <w:p w14:paraId="4E0CF01D" w14:textId="77777777" w:rsidR="007E0B1C" w:rsidRDefault="007E0B1C" w:rsidP="007E0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1.12.2020</w:t>
            </w:r>
          </w:p>
          <w:p w14:paraId="52595F9B" w14:textId="61646F7C" w:rsidR="007E0B1C" w:rsidRPr="003A4767" w:rsidRDefault="007E0B1C" w:rsidP="007E0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2.12.2020</w:t>
            </w:r>
          </w:p>
        </w:tc>
        <w:tc>
          <w:tcPr>
            <w:tcW w:w="1360" w:type="dxa"/>
          </w:tcPr>
          <w:p w14:paraId="49B5A4DC" w14:textId="77777777" w:rsidR="007E0B1C" w:rsidRPr="00612685" w:rsidRDefault="007E0B1C" w:rsidP="007E0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6.Сестринский уход за больным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с заболеваниями эндокринной системы.</w:t>
            </w:r>
          </w:p>
        </w:tc>
        <w:tc>
          <w:tcPr>
            <w:tcW w:w="7796" w:type="dxa"/>
          </w:tcPr>
          <w:p w14:paraId="588266CF" w14:textId="77777777" w:rsidR="007E0B1C" w:rsidRDefault="007E0B1C" w:rsidP="007E0B1C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1Знакомство со структурой отделения эндокринологии, правилами внутреннего распорядка.</w:t>
            </w:r>
          </w:p>
          <w:p w14:paraId="1DAEF9B4" w14:textId="77777777" w:rsidR="007E0B1C" w:rsidRDefault="007E0B1C" w:rsidP="007E0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Выполнение всех видов сестринских манипуляций(в/в,в/м,в/вкап.п/к)</w:t>
            </w:r>
          </w:p>
          <w:p w14:paraId="5CAE3472" w14:textId="77777777" w:rsidR="007E0B1C" w:rsidRDefault="007E0B1C" w:rsidP="007E0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Измерение основных показателей(температура, А.Д. Пульс, Ч.Д.Д,Ч.С.С.)</w:t>
            </w:r>
          </w:p>
          <w:p w14:paraId="221EF340" w14:textId="77777777" w:rsidR="007E0B1C" w:rsidRDefault="007E0B1C" w:rsidP="007E0B1C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4.Осущетвлять  сбор медицинских отходов.</w:t>
            </w:r>
          </w:p>
          <w:p w14:paraId="18669F11" w14:textId="77777777" w:rsidR="007E0B1C" w:rsidRDefault="007E0B1C" w:rsidP="007E0B1C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5.Проведение бесед с пациентом по вопросам правильного питания.</w:t>
            </w:r>
          </w:p>
          <w:p w14:paraId="33F10739" w14:textId="77777777" w:rsidR="007E0B1C" w:rsidRDefault="007E0B1C" w:rsidP="007E0B1C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6.Решение кейсового задания.</w:t>
            </w:r>
          </w:p>
          <w:p w14:paraId="40AEEA74" w14:textId="77777777" w:rsidR="007E0B1C" w:rsidRDefault="007E0B1C" w:rsidP="007E0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652854" w14:textId="77777777" w:rsidR="007E0B1C" w:rsidRDefault="007E0B1C" w:rsidP="007E0B1C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C8DD3A" w14:textId="77777777" w:rsidR="007E0B1C" w:rsidRDefault="007E0B1C" w:rsidP="007E0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DBFB8B" w14:textId="77777777" w:rsidR="007E0B1C" w:rsidRDefault="007E0B1C" w:rsidP="007E0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4DFEE7" w14:textId="77777777" w:rsidR="007E0B1C" w:rsidRDefault="007E0B1C" w:rsidP="007E0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38C3FA" w14:textId="77777777" w:rsidR="007E0B1C" w:rsidRDefault="007E0B1C" w:rsidP="007E0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C32269" w14:textId="77777777" w:rsidR="007E0B1C" w:rsidRPr="003A4767" w:rsidRDefault="007E0B1C" w:rsidP="007E0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1C" w:rsidRPr="003A4767" w14:paraId="41CEDA8A" w14:textId="77777777" w:rsidTr="00F2294F">
        <w:tc>
          <w:tcPr>
            <w:tcW w:w="1526" w:type="dxa"/>
          </w:tcPr>
          <w:p w14:paraId="6515D7EA" w14:textId="77777777" w:rsidR="007E0B1C" w:rsidRDefault="007E0B1C" w:rsidP="007E0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3.12.2020</w:t>
            </w:r>
          </w:p>
          <w:p w14:paraId="792C8137" w14:textId="12090D1E" w:rsidR="007E0B1C" w:rsidRPr="003A4767" w:rsidRDefault="007E0B1C" w:rsidP="007E0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4.12.2020</w:t>
            </w:r>
          </w:p>
        </w:tc>
        <w:tc>
          <w:tcPr>
            <w:tcW w:w="1360" w:type="dxa"/>
          </w:tcPr>
          <w:p w14:paraId="3B661BB5" w14:textId="77777777" w:rsidR="007E0B1C" w:rsidRPr="00440A12" w:rsidRDefault="007E0B1C" w:rsidP="007E0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A12">
              <w:rPr>
                <w:rFonts w:ascii="Times New Roman" w:hAnsi="Times New Roman" w:cs="Times New Roman"/>
                <w:sz w:val="28"/>
                <w:szCs w:val="28"/>
              </w:rPr>
              <w:t>7.Сестринский уход за больными с аллергозами</w:t>
            </w:r>
          </w:p>
          <w:p w14:paraId="5741CAFD" w14:textId="77777777" w:rsidR="007E0B1C" w:rsidRDefault="007E0B1C" w:rsidP="007E0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153CC1" w14:textId="77777777" w:rsidR="007E0B1C" w:rsidRDefault="007E0B1C" w:rsidP="007E0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C880B8" w14:textId="77777777" w:rsidR="007E0B1C" w:rsidRDefault="007E0B1C" w:rsidP="007E0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FEED0F" w14:textId="77777777" w:rsidR="007E0B1C" w:rsidRDefault="007E0B1C" w:rsidP="007E0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D92699" w14:textId="77777777" w:rsidR="007E0B1C" w:rsidRDefault="007E0B1C" w:rsidP="007E0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AAA6BA" w14:textId="77777777" w:rsidR="007E0B1C" w:rsidRDefault="007E0B1C" w:rsidP="007E0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CB2408" w14:textId="77777777" w:rsidR="007E0B1C" w:rsidRDefault="007E0B1C" w:rsidP="007E0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21C56C" w14:textId="77777777" w:rsidR="007E0B1C" w:rsidRPr="00440A12" w:rsidRDefault="007E0B1C" w:rsidP="007E0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9F8000" w14:textId="77777777" w:rsidR="007E0B1C" w:rsidRPr="00440A12" w:rsidRDefault="007E0B1C" w:rsidP="007E0B1C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14:paraId="43FE4995" w14:textId="77777777" w:rsidR="007E0B1C" w:rsidRDefault="007E0B1C" w:rsidP="007E0B1C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1Знакомство со структурой отделения аллергологии, правилами внутреннего распорядка.</w:t>
            </w:r>
          </w:p>
          <w:p w14:paraId="0D59A93B" w14:textId="77777777" w:rsidR="007E0B1C" w:rsidRDefault="007E0B1C" w:rsidP="007E0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Выполнение всех видов сестринских манипуляций(в/в,в/м,в/вкап.п/к)</w:t>
            </w:r>
          </w:p>
          <w:p w14:paraId="43BDF694" w14:textId="77777777" w:rsidR="007E0B1C" w:rsidRDefault="007E0B1C" w:rsidP="007E0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Измерение основных показателей(температура, А.Д. Пульс, Ч.Д.Д,Ч.С.С.)</w:t>
            </w:r>
          </w:p>
          <w:p w14:paraId="69A963CE" w14:textId="77777777" w:rsidR="007E0B1C" w:rsidRDefault="007E0B1C" w:rsidP="007E0B1C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4.Осущетвлять  сбор медицинских отходов.</w:t>
            </w:r>
          </w:p>
          <w:p w14:paraId="2266C016" w14:textId="77777777" w:rsidR="007E0B1C" w:rsidRDefault="007E0B1C" w:rsidP="007E0B1C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5.Проведение бесед с пациентом по вопросам правильного питания.</w:t>
            </w:r>
          </w:p>
          <w:p w14:paraId="5AE3D532" w14:textId="77777777" w:rsidR="007E0B1C" w:rsidRDefault="007E0B1C" w:rsidP="007E0B1C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F2294F">
              <w:rPr>
                <w:rFonts w:ascii="Times New Roman" w:hAnsi="Times New Roman" w:cs="Times New Roman"/>
                <w:sz w:val="28"/>
                <w:szCs w:val="28"/>
              </w:rPr>
              <w:t>Решение кейсового 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176CAC2" w14:textId="77777777" w:rsidR="007E0B1C" w:rsidRDefault="007E0B1C" w:rsidP="007E0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4D6E62" w14:textId="77777777" w:rsidR="007E0B1C" w:rsidRDefault="007E0B1C" w:rsidP="007E0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9093D2" w14:textId="77777777" w:rsidR="007E0B1C" w:rsidRDefault="007E0B1C" w:rsidP="007E0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83C09E" w14:textId="77777777" w:rsidR="007E0B1C" w:rsidRDefault="007E0B1C" w:rsidP="007E0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816BBA" w14:textId="77777777" w:rsidR="007E0B1C" w:rsidRDefault="007E0B1C" w:rsidP="007E0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0EA1DB" w14:textId="77777777" w:rsidR="007E0B1C" w:rsidRDefault="007E0B1C" w:rsidP="007E0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63F586" w14:textId="77777777" w:rsidR="007E0B1C" w:rsidRPr="003A4767" w:rsidRDefault="007E0B1C" w:rsidP="007E0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1C" w:rsidRPr="003A4767" w14:paraId="17F40D99" w14:textId="77777777" w:rsidTr="00F2294F">
        <w:tc>
          <w:tcPr>
            <w:tcW w:w="1526" w:type="dxa"/>
          </w:tcPr>
          <w:p w14:paraId="7D9E0D06" w14:textId="08BA7470" w:rsidR="007E0B1C" w:rsidRDefault="007E0B1C" w:rsidP="007E0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5.12.2020</w:t>
            </w:r>
          </w:p>
        </w:tc>
        <w:tc>
          <w:tcPr>
            <w:tcW w:w="1360" w:type="dxa"/>
          </w:tcPr>
          <w:p w14:paraId="1E67EE25" w14:textId="77777777" w:rsidR="00F2294F" w:rsidRPr="00440A12" w:rsidRDefault="00F2294F" w:rsidP="00F22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A12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  <w:p w14:paraId="3366A022" w14:textId="77777777" w:rsidR="007E0B1C" w:rsidRPr="00440A12" w:rsidRDefault="007E0B1C" w:rsidP="007E0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14:paraId="031A030F" w14:textId="50C2C88E" w:rsidR="007E0B1C" w:rsidRDefault="00F2294F" w:rsidP="007E0B1C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94F">
              <w:rPr>
                <w:rFonts w:ascii="Times New Roman" w:hAnsi="Times New Roman" w:cs="Times New Roman"/>
                <w:sz w:val="28"/>
                <w:szCs w:val="28"/>
              </w:rPr>
              <w:t>Решение кейсового задания</w:t>
            </w:r>
          </w:p>
        </w:tc>
      </w:tr>
    </w:tbl>
    <w:p w14:paraId="37A2B733" w14:textId="77777777" w:rsidR="004135F4" w:rsidRPr="004A23E5" w:rsidRDefault="004135F4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23E5">
        <w:rPr>
          <w:rFonts w:ascii="Times New Roman" w:hAnsi="Times New Roman" w:cs="Times New Roman"/>
          <w:b/>
          <w:bCs/>
          <w:sz w:val="28"/>
          <w:szCs w:val="28"/>
        </w:rPr>
        <w:t>Манипуляционный лист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6521"/>
        <w:gridCol w:w="1663"/>
        <w:gridCol w:w="1710"/>
      </w:tblGrid>
      <w:tr w:rsidR="004135F4" w:rsidRPr="003A4767" w14:paraId="090B50FD" w14:textId="77777777" w:rsidTr="004F3892">
        <w:tc>
          <w:tcPr>
            <w:tcW w:w="562" w:type="dxa"/>
          </w:tcPr>
          <w:p w14:paraId="785AFBE9" w14:textId="77777777" w:rsidR="004135F4" w:rsidRPr="00F71086" w:rsidRDefault="00F71086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6521" w:type="dxa"/>
          </w:tcPr>
          <w:p w14:paraId="557F186C" w14:textId="77777777" w:rsidR="004135F4" w:rsidRPr="00F71086" w:rsidRDefault="00C53A19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манипуляций</w:t>
            </w:r>
          </w:p>
        </w:tc>
        <w:tc>
          <w:tcPr>
            <w:tcW w:w="1663" w:type="dxa"/>
          </w:tcPr>
          <w:p w14:paraId="07D8CDF7" w14:textId="77777777" w:rsidR="004135F4" w:rsidRPr="00F71086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 освоения</w:t>
            </w:r>
          </w:p>
        </w:tc>
        <w:tc>
          <w:tcPr>
            <w:tcW w:w="1710" w:type="dxa"/>
          </w:tcPr>
          <w:p w14:paraId="23623155" w14:textId="77777777" w:rsidR="004135F4" w:rsidRPr="00F71086" w:rsidRDefault="00947AB5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Роспись преподавателя</w:t>
            </w:r>
          </w:p>
        </w:tc>
      </w:tr>
      <w:tr w:rsidR="00F71086" w:rsidRPr="003A4767" w14:paraId="65550FBD" w14:textId="77777777" w:rsidTr="004F3892">
        <w:tc>
          <w:tcPr>
            <w:tcW w:w="562" w:type="dxa"/>
          </w:tcPr>
          <w:p w14:paraId="122EBBDA" w14:textId="77777777"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14:paraId="25E947AE" w14:textId="77777777" w:rsidR="00F71086" w:rsidRPr="00F71086" w:rsidRDefault="00F71086" w:rsidP="00F7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Сбор сведений о больном </w:t>
            </w:r>
            <w:r w:rsidR="00C95BE2">
              <w:rPr>
                <w:rFonts w:ascii="Times New Roman" w:hAnsi="Times New Roman" w:cs="Times New Roman"/>
                <w:sz w:val="24"/>
                <w:szCs w:val="24"/>
              </w:rPr>
              <w:t>пациенте</w:t>
            </w:r>
          </w:p>
        </w:tc>
        <w:tc>
          <w:tcPr>
            <w:tcW w:w="1663" w:type="dxa"/>
          </w:tcPr>
          <w:p w14:paraId="016F9B82" w14:textId="77777777" w:rsidR="00F71086" w:rsidRPr="00F71086" w:rsidRDefault="00F71086" w:rsidP="00F71086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31AD6DAB" w14:textId="77777777"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1086" w:rsidRPr="003A4767" w14:paraId="12293904" w14:textId="77777777" w:rsidTr="004F3892">
        <w:tc>
          <w:tcPr>
            <w:tcW w:w="562" w:type="dxa"/>
          </w:tcPr>
          <w:p w14:paraId="0B49AA1B" w14:textId="77777777"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14:paraId="240F80E9" w14:textId="77777777" w:rsidR="00F71086" w:rsidRPr="00F71086" w:rsidRDefault="00F71086" w:rsidP="00F7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Подсчет пульса, дыхания, измерение артериального давления</w:t>
            </w:r>
          </w:p>
        </w:tc>
        <w:tc>
          <w:tcPr>
            <w:tcW w:w="1663" w:type="dxa"/>
          </w:tcPr>
          <w:p w14:paraId="01D13FD8" w14:textId="77777777" w:rsidR="00F71086" w:rsidRPr="00F71086" w:rsidRDefault="00F71086" w:rsidP="00F71086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538AE2BC" w14:textId="77777777"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1086" w:rsidRPr="003A4767" w14:paraId="735374C6" w14:textId="77777777" w:rsidTr="004F3892">
        <w:tc>
          <w:tcPr>
            <w:tcW w:w="562" w:type="dxa"/>
          </w:tcPr>
          <w:p w14:paraId="527D1C74" w14:textId="77777777"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14:paraId="24B96B5A" w14:textId="77777777" w:rsidR="00F71086" w:rsidRPr="00F71086" w:rsidRDefault="00C95BE2" w:rsidP="00F7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тяжести состояния пациента</w:t>
            </w:r>
            <w:r w:rsidR="00F71086"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, выявление проблем </w:t>
            </w:r>
            <w:r w:rsidR="00A70956">
              <w:rPr>
                <w:rFonts w:ascii="Times New Roman" w:hAnsi="Times New Roman" w:cs="Times New Roman"/>
                <w:sz w:val="24"/>
                <w:szCs w:val="24"/>
              </w:rPr>
              <w:t>больного</w:t>
            </w:r>
          </w:p>
        </w:tc>
        <w:tc>
          <w:tcPr>
            <w:tcW w:w="1663" w:type="dxa"/>
          </w:tcPr>
          <w:p w14:paraId="78583408" w14:textId="77777777" w:rsidR="00F71086" w:rsidRPr="00F71086" w:rsidRDefault="00F71086" w:rsidP="00F71086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6AD11D07" w14:textId="77777777"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64B20391" w14:textId="77777777" w:rsidTr="004F3892">
        <w:tc>
          <w:tcPr>
            <w:tcW w:w="562" w:type="dxa"/>
          </w:tcPr>
          <w:p w14:paraId="63B3CB09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14:paraId="038102E6" w14:textId="77777777" w:rsidR="004F3892" w:rsidRPr="00F71086" w:rsidRDefault="004F3892" w:rsidP="004F38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дезинфекции предметов ухода за больными и инструментария</w:t>
            </w:r>
          </w:p>
        </w:tc>
        <w:tc>
          <w:tcPr>
            <w:tcW w:w="1663" w:type="dxa"/>
          </w:tcPr>
          <w:p w14:paraId="0758D0E1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7551F85D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4F6FBABF" w14:textId="77777777" w:rsidTr="004F3892">
        <w:tc>
          <w:tcPr>
            <w:tcW w:w="562" w:type="dxa"/>
          </w:tcPr>
          <w:p w14:paraId="1C3FAE37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14:paraId="520B33F8" w14:textId="77777777" w:rsidR="004F3892" w:rsidRPr="00F71086" w:rsidRDefault="004F3892" w:rsidP="004F3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Кормление </w:t>
            </w:r>
            <w:r w:rsidR="00A70956">
              <w:rPr>
                <w:rFonts w:ascii="Times New Roman" w:hAnsi="Times New Roman" w:cs="Times New Roman"/>
                <w:sz w:val="24"/>
                <w:szCs w:val="24"/>
              </w:rPr>
              <w:t xml:space="preserve"> больного</w:t>
            </w:r>
            <w:r w:rsidR="00D21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через зонд</w:t>
            </w:r>
          </w:p>
        </w:tc>
        <w:tc>
          <w:tcPr>
            <w:tcW w:w="1663" w:type="dxa"/>
          </w:tcPr>
          <w:p w14:paraId="12D58F95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25F1FC7B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37A0353F" w14:textId="77777777" w:rsidTr="004F3892">
        <w:tc>
          <w:tcPr>
            <w:tcW w:w="562" w:type="dxa"/>
          </w:tcPr>
          <w:p w14:paraId="0C5C16D8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6521" w:type="dxa"/>
          </w:tcPr>
          <w:p w14:paraId="43E50DB2" w14:textId="77777777" w:rsidR="004F3892" w:rsidRPr="00F71086" w:rsidRDefault="00A70956" w:rsidP="004F3892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Дезинфекция и утилизация одноразового инструментария</w:t>
            </w:r>
          </w:p>
        </w:tc>
        <w:tc>
          <w:tcPr>
            <w:tcW w:w="1663" w:type="dxa"/>
          </w:tcPr>
          <w:p w14:paraId="454B4C77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74C15329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720EBC6C" w14:textId="77777777" w:rsidTr="004F3892">
        <w:tc>
          <w:tcPr>
            <w:tcW w:w="562" w:type="dxa"/>
          </w:tcPr>
          <w:p w14:paraId="1827745A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14:paraId="3CA75898" w14:textId="77777777" w:rsidR="004F3892" w:rsidRPr="00F71086" w:rsidRDefault="00A70956" w:rsidP="00A70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Мытье рук, надевание и снятие перчаток</w:t>
            </w:r>
          </w:p>
        </w:tc>
        <w:tc>
          <w:tcPr>
            <w:tcW w:w="1663" w:type="dxa"/>
          </w:tcPr>
          <w:p w14:paraId="7AFE8606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116886F9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7D9F2A50" w14:textId="77777777" w:rsidTr="004F3892">
        <w:tc>
          <w:tcPr>
            <w:tcW w:w="562" w:type="dxa"/>
          </w:tcPr>
          <w:p w14:paraId="3A5F5D64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14:paraId="778E9D5E" w14:textId="77777777" w:rsidR="004F3892" w:rsidRPr="00F71086" w:rsidRDefault="00A70956" w:rsidP="00A70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Заполнение медицинской документации</w:t>
            </w:r>
          </w:p>
        </w:tc>
        <w:tc>
          <w:tcPr>
            <w:tcW w:w="1663" w:type="dxa"/>
          </w:tcPr>
          <w:p w14:paraId="35380966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41CD5769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30BC6BD5" w14:textId="77777777" w:rsidTr="004F3892">
        <w:tc>
          <w:tcPr>
            <w:tcW w:w="562" w:type="dxa"/>
          </w:tcPr>
          <w:p w14:paraId="5E2730BA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14:paraId="20853E8B" w14:textId="77777777" w:rsidR="004F3892" w:rsidRPr="00F71086" w:rsidRDefault="00A70956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проветривания и кварцевания</w:t>
            </w:r>
          </w:p>
        </w:tc>
        <w:tc>
          <w:tcPr>
            <w:tcW w:w="1663" w:type="dxa"/>
          </w:tcPr>
          <w:p w14:paraId="32BD0E59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19DC3A7C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2F908A73" w14:textId="77777777" w:rsidTr="004F3892">
        <w:tc>
          <w:tcPr>
            <w:tcW w:w="562" w:type="dxa"/>
          </w:tcPr>
          <w:p w14:paraId="47819A7A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14:paraId="52101AD4" w14:textId="77777777" w:rsidR="004F3892" w:rsidRPr="00F71086" w:rsidRDefault="00A70956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 охранительного и сан-эпид.режима  </w:t>
            </w:r>
          </w:p>
        </w:tc>
        <w:tc>
          <w:tcPr>
            <w:tcW w:w="1663" w:type="dxa"/>
          </w:tcPr>
          <w:p w14:paraId="4EE20F0E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51687655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0CBCADF6" w14:textId="77777777" w:rsidTr="004F3892">
        <w:tc>
          <w:tcPr>
            <w:tcW w:w="562" w:type="dxa"/>
          </w:tcPr>
          <w:p w14:paraId="571C2303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14:paraId="6D77FDA2" w14:textId="77777777" w:rsidR="004F3892" w:rsidRPr="00D21370" w:rsidRDefault="00C4552D" w:rsidP="00D2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клинических анализов крови и мочи</w:t>
            </w:r>
          </w:p>
        </w:tc>
        <w:tc>
          <w:tcPr>
            <w:tcW w:w="1663" w:type="dxa"/>
          </w:tcPr>
          <w:p w14:paraId="2F4A1DFF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496D9A13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31422666" w14:textId="77777777" w:rsidTr="004F3892">
        <w:tc>
          <w:tcPr>
            <w:tcW w:w="562" w:type="dxa"/>
          </w:tcPr>
          <w:p w14:paraId="3D6A6ECA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14:paraId="37290C9B" w14:textId="77777777" w:rsidR="004F3892" w:rsidRPr="00F71086" w:rsidRDefault="00A70956" w:rsidP="004F3892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Сбор мочи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у больных</w:t>
            </w: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 для различных исследований</w:t>
            </w:r>
          </w:p>
        </w:tc>
        <w:tc>
          <w:tcPr>
            <w:tcW w:w="1663" w:type="dxa"/>
          </w:tcPr>
          <w:p w14:paraId="3CD56C40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62A6BA33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1EE4BA44" w14:textId="77777777" w:rsidTr="004F3892">
        <w:tc>
          <w:tcPr>
            <w:tcW w:w="562" w:type="dxa"/>
          </w:tcPr>
          <w:p w14:paraId="51C7D1CC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14:paraId="79C86888" w14:textId="77777777" w:rsidR="004F3892" w:rsidRPr="00F71086" w:rsidRDefault="00A70956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Забор кала на копрограмму, бак исследование, яйца глистов, скрытую кровь </w:t>
            </w:r>
            <w:r w:rsidR="004F3892"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3" w:type="dxa"/>
          </w:tcPr>
          <w:p w14:paraId="185F190D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1350D414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2B36F382" w14:textId="77777777" w:rsidTr="004F3892">
        <w:tc>
          <w:tcPr>
            <w:tcW w:w="562" w:type="dxa"/>
          </w:tcPr>
          <w:p w14:paraId="47CA829E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14:paraId="3F01BEEA" w14:textId="77777777" w:rsidR="004F3892" w:rsidRPr="00F71086" w:rsidRDefault="007C7FC7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ингаляций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3" w:type="dxa"/>
          </w:tcPr>
          <w:p w14:paraId="4105F6D7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1CDB7C29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156C59F3" w14:textId="77777777" w:rsidTr="004F3892">
        <w:tc>
          <w:tcPr>
            <w:tcW w:w="562" w:type="dxa"/>
          </w:tcPr>
          <w:p w14:paraId="7628880F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14:paraId="0BF88C62" w14:textId="77777777" w:rsidR="004F3892" w:rsidRPr="00F71086" w:rsidRDefault="00113458" w:rsidP="00113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очистительной, сифонной, гипертонической клизмы, постановка </w:t>
            </w: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газоотводной трубки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3892"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3" w:type="dxa"/>
          </w:tcPr>
          <w:p w14:paraId="592E327D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5C53C9AA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5A3254BA" w14:textId="77777777" w:rsidTr="004F3892">
        <w:tc>
          <w:tcPr>
            <w:tcW w:w="562" w:type="dxa"/>
          </w:tcPr>
          <w:p w14:paraId="78C374EC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521" w:type="dxa"/>
          </w:tcPr>
          <w:p w14:paraId="7D698408" w14:textId="77777777" w:rsidR="004F3892" w:rsidRPr="00F71086" w:rsidRDefault="00113458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Разведение и введение  антибиотиков </w:t>
            </w:r>
          </w:p>
        </w:tc>
        <w:tc>
          <w:tcPr>
            <w:tcW w:w="1663" w:type="dxa"/>
          </w:tcPr>
          <w:p w14:paraId="53FB2250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64603732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7FC58BC6" w14:textId="77777777" w:rsidTr="004F3892">
        <w:tc>
          <w:tcPr>
            <w:tcW w:w="562" w:type="dxa"/>
          </w:tcPr>
          <w:p w14:paraId="57E93C0F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521" w:type="dxa"/>
          </w:tcPr>
          <w:p w14:paraId="29B1F925" w14:textId="77777777" w:rsidR="004F3892" w:rsidRPr="00F71086" w:rsidRDefault="00113458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Осуществление парэнтерального введения лекарственных препаратов</w:t>
            </w:r>
          </w:p>
        </w:tc>
        <w:tc>
          <w:tcPr>
            <w:tcW w:w="1663" w:type="dxa"/>
          </w:tcPr>
          <w:p w14:paraId="2BAFD749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13E2D301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25464864" w14:textId="77777777" w:rsidTr="004F3892">
        <w:tc>
          <w:tcPr>
            <w:tcW w:w="562" w:type="dxa"/>
          </w:tcPr>
          <w:p w14:paraId="589036E5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521" w:type="dxa"/>
          </w:tcPr>
          <w:p w14:paraId="2F96D4B8" w14:textId="77777777" w:rsidR="004F3892" w:rsidRPr="00F71086" w:rsidRDefault="00113458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Забор крови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биохимического </w:t>
            </w: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 </w:t>
            </w:r>
          </w:p>
        </w:tc>
        <w:tc>
          <w:tcPr>
            <w:tcW w:w="1663" w:type="dxa"/>
          </w:tcPr>
          <w:p w14:paraId="486B7567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5D83D319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49E4DACA" w14:textId="77777777" w:rsidTr="004F3892">
        <w:tc>
          <w:tcPr>
            <w:tcW w:w="562" w:type="dxa"/>
          </w:tcPr>
          <w:p w14:paraId="1453E3CC" w14:textId="77777777" w:rsidR="004F3892" w:rsidRPr="00F71086" w:rsidRDefault="00E63089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F3892"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521" w:type="dxa"/>
          </w:tcPr>
          <w:p w14:paraId="7156B6D0" w14:textId="77777777" w:rsidR="004F3892" w:rsidRPr="00F71086" w:rsidRDefault="00113458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Промывание желудка </w:t>
            </w:r>
          </w:p>
        </w:tc>
        <w:tc>
          <w:tcPr>
            <w:tcW w:w="1663" w:type="dxa"/>
          </w:tcPr>
          <w:p w14:paraId="26B04220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52E58324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228F4423" w14:textId="77777777" w:rsidTr="004F3892">
        <w:tc>
          <w:tcPr>
            <w:tcW w:w="562" w:type="dxa"/>
          </w:tcPr>
          <w:p w14:paraId="6BAA41A2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521" w:type="dxa"/>
          </w:tcPr>
          <w:p w14:paraId="7DA4E446" w14:textId="77777777" w:rsidR="004F3892" w:rsidRPr="00F71086" w:rsidRDefault="00113458" w:rsidP="00E63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Подача  кислорода через маску и носовой катетер </w:t>
            </w:r>
          </w:p>
        </w:tc>
        <w:tc>
          <w:tcPr>
            <w:tcW w:w="1663" w:type="dxa"/>
          </w:tcPr>
          <w:p w14:paraId="39D65E85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6FF4EF5A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52214F4B" w14:textId="77777777" w:rsidTr="004F3892">
        <w:tc>
          <w:tcPr>
            <w:tcW w:w="562" w:type="dxa"/>
          </w:tcPr>
          <w:p w14:paraId="6D35B0AE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521" w:type="dxa"/>
          </w:tcPr>
          <w:p w14:paraId="3FC7E55E" w14:textId="77777777" w:rsidR="004F3892" w:rsidRPr="00F71086" w:rsidRDefault="00D21370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постельного белья</w:t>
            </w:r>
          </w:p>
        </w:tc>
        <w:tc>
          <w:tcPr>
            <w:tcW w:w="1663" w:type="dxa"/>
          </w:tcPr>
          <w:p w14:paraId="72B71F30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76345EAF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57991C30" w14:textId="77777777" w:rsidTr="004F3892">
        <w:tc>
          <w:tcPr>
            <w:tcW w:w="562" w:type="dxa"/>
          </w:tcPr>
          <w:p w14:paraId="62EBC37D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6521" w:type="dxa"/>
          </w:tcPr>
          <w:p w14:paraId="09B78B0C" w14:textId="77777777" w:rsidR="004F3892" w:rsidRPr="00F71086" w:rsidRDefault="000F2909" w:rsidP="000F2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фракционного желудочного зондирования.</w:t>
            </w:r>
          </w:p>
        </w:tc>
        <w:tc>
          <w:tcPr>
            <w:tcW w:w="1663" w:type="dxa"/>
          </w:tcPr>
          <w:p w14:paraId="615E0FC4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708FCC2F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53C19EF3" w14:textId="77777777" w:rsidTr="004F3892">
        <w:trPr>
          <w:trHeight w:val="70"/>
        </w:trPr>
        <w:tc>
          <w:tcPr>
            <w:tcW w:w="562" w:type="dxa"/>
          </w:tcPr>
          <w:p w14:paraId="27DB33AF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6521" w:type="dxa"/>
          </w:tcPr>
          <w:p w14:paraId="1F5A76AD" w14:textId="77777777" w:rsidR="004F3892" w:rsidRPr="00D21370" w:rsidRDefault="000F2909" w:rsidP="00D2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фракционного дуоденального зондирования</w:t>
            </w:r>
          </w:p>
        </w:tc>
        <w:tc>
          <w:tcPr>
            <w:tcW w:w="1663" w:type="dxa"/>
          </w:tcPr>
          <w:p w14:paraId="6C8783DE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25DABE42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048CABAB" w14:textId="77777777" w:rsidTr="004F3892">
        <w:tc>
          <w:tcPr>
            <w:tcW w:w="562" w:type="dxa"/>
          </w:tcPr>
          <w:p w14:paraId="45FBBA3A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6521" w:type="dxa"/>
          </w:tcPr>
          <w:p w14:paraId="652416C3" w14:textId="77777777" w:rsidR="000F2909" w:rsidRPr="00D21370" w:rsidRDefault="000F2909" w:rsidP="00D2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катетеризации мочевого пуз</w:t>
            </w:r>
            <w:r w:rsidR="001677A9">
              <w:rPr>
                <w:rFonts w:ascii="Times New Roman" w:hAnsi="Times New Roman" w:cs="Times New Roman"/>
                <w:sz w:val="24"/>
                <w:szCs w:val="24"/>
              </w:rPr>
              <w:t>ыря</w:t>
            </w:r>
          </w:p>
        </w:tc>
        <w:tc>
          <w:tcPr>
            <w:tcW w:w="1663" w:type="dxa"/>
          </w:tcPr>
          <w:p w14:paraId="348A32EC" w14:textId="77777777" w:rsidR="004F3892" w:rsidRDefault="001677A9" w:rsidP="001677A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о</w:t>
            </w:r>
            <w:r w:rsidR="004F3892"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своено</w:t>
            </w:r>
          </w:p>
          <w:p w14:paraId="34D059C8" w14:textId="77777777" w:rsidR="001677A9" w:rsidRPr="00F71086" w:rsidRDefault="001677A9" w:rsidP="001677A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38112386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53464B76" w14:textId="77777777" w:rsidTr="004F3892">
        <w:tc>
          <w:tcPr>
            <w:tcW w:w="562" w:type="dxa"/>
          </w:tcPr>
          <w:p w14:paraId="23A26663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6521" w:type="dxa"/>
          </w:tcPr>
          <w:p w14:paraId="283E9E56" w14:textId="77777777" w:rsidR="004F3892" w:rsidRPr="00F71086" w:rsidRDefault="000F2909" w:rsidP="00D64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стернальной пункции</w:t>
            </w:r>
          </w:p>
        </w:tc>
        <w:tc>
          <w:tcPr>
            <w:tcW w:w="1663" w:type="dxa"/>
          </w:tcPr>
          <w:p w14:paraId="054D0FD4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7864EF89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23DAEFE5" w14:textId="77777777" w:rsidTr="004F3892">
        <w:tc>
          <w:tcPr>
            <w:tcW w:w="562" w:type="dxa"/>
          </w:tcPr>
          <w:p w14:paraId="4AC9CEE6" w14:textId="77777777" w:rsidR="004F3892" w:rsidRPr="00F71086" w:rsidRDefault="00D64CF4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521" w:type="dxa"/>
          </w:tcPr>
          <w:p w14:paraId="3B133003" w14:textId="77777777" w:rsidR="004F3892" w:rsidRPr="00F71086" w:rsidRDefault="000F2909" w:rsidP="00D21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плевральной пункции</w:t>
            </w:r>
          </w:p>
        </w:tc>
        <w:tc>
          <w:tcPr>
            <w:tcW w:w="1663" w:type="dxa"/>
          </w:tcPr>
          <w:p w14:paraId="6A25B07D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42F09D9A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1D2BFDB2" w14:textId="77777777" w:rsidTr="004F3892">
        <w:tc>
          <w:tcPr>
            <w:tcW w:w="562" w:type="dxa"/>
          </w:tcPr>
          <w:p w14:paraId="2131DA97" w14:textId="77777777" w:rsidR="004F3892" w:rsidRPr="00F71086" w:rsidRDefault="00D64CF4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6521" w:type="dxa"/>
          </w:tcPr>
          <w:p w14:paraId="109BA7C1" w14:textId="77777777" w:rsidR="004F3892" w:rsidRPr="00F71086" w:rsidRDefault="000F2909" w:rsidP="00D21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пациента правилам пользования карманным ингалятором</w:t>
            </w:r>
          </w:p>
        </w:tc>
        <w:tc>
          <w:tcPr>
            <w:tcW w:w="1663" w:type="dxa"/>
          </w:tcPr>
          <w:p w14:paraId="3E7F42DF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333541D9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099A3196" w14:textId="77777777" w:rsidTr="004F3892">
        <w:tc>
          <w:tcPr>
            <w:tcW w:w="562" w:type="dxa"/>
          </w:tcPr>
          <w:p w14:paraId="3BB063AA" w14:textId="77777777" w:rsidR="004F3892" w:rsidRPr="00F71086" w:rsidRDefault="00D64CF4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6521" w:type="dxa"/>
          </w:tcPr>
          <w:p w14:paraId="78EC4DF7" w14:textId="77777777" w:rsidR="004F3892" w:rsidRPr="00F71086" w:rsidRDefault="00E63089" w:rsidP="00D21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пациента правилам пользования глюкометром</w:t>
            </w:r>
          </w:p>
        </w:tc>
        <w:tc>
          <w:tcPr>
            <w:tcW w:w="1663" w:type="dxa"/>
          </w:tcPr>
          <w:p w14:paraId="1C77FB70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41F5B128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1330EBB5" w14:textId="77777777" w:rsidTr="004F3892">
        <w:tc>
          <w:tcPr>
            <w:tcW w:w="562" w:type="dxa"/>
          </w:tcPr>
          <w:p w14:paraId="7B6D0A1A" w14:textId="77777777" w:rsidR="004F3892" w:rsidRPr="00F71086" w:rsidRDefault="001677A9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6521" w:type="dxa"/>
          </w:tcPr>
          <w:p w14:paraId="212973A5" w14:textId="77777777" w:rsidR="004F3892" w:rsidRPr="00F71086" w:rsidRDefault="001677A9" w:rsidP="00167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карты сестринского процесса</w:t>
            </w:r>
          </w:p>
        </w:tc>
        <w:tc>
          <w:tcPr>
            <w:tcW w:w="1663" w:type="dxa"/>
          </w:tcPr>
          <w:p w14:paraId="4E463F82" w14:textId="77777777" w:rsidR="004F3892" w:rsidRPr="00F71086" w:rsidRDefault="001677A9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14:paraId="77FF2B66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34104F53" w14:textId="77777777" w:rsidTr="004F3892">
        <w:tc>
          <w:tcPr>
            <w:tcW w:w="562" w:type="dxa"/>
          </w:tcPr>
          <w:p w14:paraId="56CF37C6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14:paraId="669B8989" w14:textId="77777777" w:rsidR="004F3892" w:rsidRPr="00F71086" w:rsidRDefault="004F3892" w:rsidP="00D21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14:paraId="77F8281B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06277DC3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6B81EE5E" w14:textId="77777777" w:rsidTr="004F3892">
        <w:tc>
          <w:tcPr>
            <w:tcW w:w="562" w:type="dxa"/>
          </w:tcPr>
          <w:p w14:paraId="70BFE071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14:paraId="0C123F39" w14:textId="77777777" w:rsidR="004F3892" w:rsidRPr="00F71086" w:rsidRDefault="004F3892" w:rsidP="00D64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14:paraId="33101E09" w14:textId="77777777" w:rsidR="004F3892" w:rsidRPr="00F71086" w:rsidRDefault="004F3892" w:rsidP="001677A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0C5D1F2E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474D12C9" w14:textId="77777777" w:rsidTr="004F3892">
        <w:tc>
          <w:tcPr>
            <w:tcW w:w="562" w:type="dxa"/>
          </w:tcPr>
          <w:p w14:paraId="72A27100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14:paraId="5CD5F9B8" w14:textId="77777777" w:rsidR="004F3892" w:rsidRPr="00F71086" w:rsidRDefault="004F3892" w:rsidP="00D64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14:paraId="17D9F744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1FEFA301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77A9" w:rsidRPr="003A4767" w14:paraId="49DDA581" w14:textId="77777777" w:rsidTr="001677A9">
        <w:trPr>
          <w:trHeight w:val="292"/>
        </w:trPr>
        <w:tc>
          <w:tcPr>
            <w:tcW w:w="562" w:type="dxa"/>
          </w:tcPr>
          <w:p w14:paraId="72D69669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14:paraId="2D5541D7" w14:textId="77777777" w:rsidR="004F3892" w:rsidRPr="00F71086" w:rsidRDefault="004F3892" w:rsidP="000F2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14:paraId="3ACBAD26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32BE4EB1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392FBEEC" w14:textId="77777777" w:rsidTr="004F3892">
        <w:tc>
          <w:tcPr>
            <w:tcW w:w="562" w:type="dxa"/>
          </w:tcPr>
          <w:p w14:paraId="57233176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14:paraId="7C2D4F69" w14:textId="77777777" w:rsidR="004F3892" w:rsidRPr="00F71086" w:rsidRDefault="004F3892" w:rsidP="000F2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14:paraId="714C5D49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19A3BA53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2C262959" w14:textId="77777777" w:rsidTr="004F3892">
        <w:tc>
          <w:tcPr>
            <w:tcW w:w="562" w:type="dxa"/>
          </w:tcPr>
          <w:p w14:paraId="77BC231F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14:paraId="079C4FBB" w14:textId="77777777" w:rsidR="004F3892" w:rsidRPr="00F71086" w:rsidRDefault="004F3892" w:rsidP="00D64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14:paraId="12AB68F7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54E68FC4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5123668E" w14:textId="77777777" w:rsidTr="004F3892">
        <w:tc>
          <w:tcPr>
            <w:tcW w:w="562" w:type="dxa"/>
          </w:tcPr>
          <w:p w14:paraId="4F0CF853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14:paraId="3F9F5C72" w14:textId="77777777"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14:paraId="5FAA6884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27786765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14:paraId="346C2800" w14:textId="77777777" w:rsidTr="004F3892">
        <w:tc>
          <w:tcPr>
            <w:tcW w:w="562" w:type="dxa"/>
          </w:tcPr>
          <w:p w14:paraId="56223FC2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14:paraId="7AF4DE13" w14:textId="77777777"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14:paraId="1EF86E9F" w14:textId="77777777" w:rsidR="004F3892" w:rsidRPr="00F71086" w:rsidRDefault="004F3892" w:rsidP="001677A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3BB89D02" w14:textId="77777777"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4474C69" w14:textId="77777777" w:rsidR="00947AB5" w:rsidRDefault="00947AB5" w:rsidP="004A23E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14:paraId="2E4B2BC4" w14:textId="77777777" w:rsidR="005D5B65" w:rsidRPr="004A23E5" w:rsidRDefault="005D5B65" w:rsidP="004A23E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4A23E5">
        <w:rPr>
          <w:rFonts w:ascii="Times New Roman" w:hAnsi="Times New Roman" w:cs="Times New Roman"/>
          <w:color w:val="auto"/>
        </w:rPr>
        <w:t>Текстовой отчет</w:t>
      </w:r>
    </w:p>
    <w:p w14:paraId="14DACCF5" w14:textId="77777777" w:rsidR="005D5B65" w:rsidRDefault="005D5B65" w:rsidP="004A23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A23E5">
        <w:rPr>
          <w:rFonts w:ascii="Times New Roman" w:hAnsi="Times New Roman" w:cs="Times New Roman"/>
          <w:sz w:val="28"/>
          <w:szCs w:val="28"/>
          <w:lang w:eastAsia="ru-RU"/>
        </w:rPr>
        <w:t>Самооценка по результатам учебной практики</w:t>
      </w:r>
    </w:p>
    <w:p w14:paraId="28F582CF" w14:textId="77777777" w:rsidR="004A23E5" w:rsidRPr="004A23E5" w:rsidRDefault="004A23E5" w:rsidP="004A23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545D43A" w14:textId="77777777" w:rsidR="005C1060" w:rsidRPr="005C1060" w:rsidRDefault="005C1060" w:rsidP="005C10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1060">
        <w:rPr>
          <w:rFonts w:ascii="Times New Roman" w:hAnsi="Times New Roman" w:cs="Times New Roman"/>
          <w:sz w:val="28"/>
          <w:szCs w:val="28"/>
        </w:rPr>
        <w:t xml:space="preserve">При прохождении производственной практики мною самостоятельно были проведены: </w:t>
      </w:r>
      <w:r w:rsidRPr="005C1060">
        <w:rPr>
          <w:rFonts w:ascii="Times New Roman" w:hAnsi="Times New Roman" w:cs="Times New Roman"/>
          <w:sz w:val="28"/>
          <w:szCs w:val="28"/>
          <w:u w:val="single"/>
        </w:rPr>
        <w:t>Сбор сведений о больном пациенте; Мытье рук, надевание и снятие перчаток; _ Ведение карты сестринского процесса.</w:t>
      </w:r>
    </w:p>
    <w:p w14:paraId="12EBBDBE" w14:textId="77777777" w:rsidR="005C1060" w:rsidRPr="005C1060" w:rsidRDefault="005C1060" w:rsidP="005C10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00094C7C" w14:textId="77777777" w:rsidR="005C1060" w:rsidRPr="005C1060" w:rsidRDefault="005C1060" w:rsidP="005C10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C7DD07" w14:textId="5F1FB740" w:rsidR="005C1060" w:rsidRPr="005C1060" w:rsidRDefault="005C1060" w:rsidP="005C10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060">
        <w:rPr>
          <w:rFonts w:ascii="Times New Roman" w:hAnsi="Times New Roman" w:cs="Times New Roman"/>
          <w:sz w:val="28"/>
          <w:szCs w:val="28"/>
          <w:u w:val="single"/>
        </w:rPr>
        <w:t>Я хорошо овладел(ла) умениями: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C1060">
        <w:rPr>
          <w:rFonts w:ascii="Times New Roman" w:hAnsi="Times New Roman" w:cs="Times New Roman"/>
          <w:sz w:val="28"/>
          <w:szCs w:val="28"/>
        </w:rPr>
        <w:t>Сбор сведений о больном пациенте; Мытье рук, надевание и снятие перчаток; Сбор мочи на анализ у больных для различных исследований; Проведение очистительной, сифонной, гипертонической клизмы, постановка газоотводной трубки; Забор крови для биохимического исследования; Подготовка к проведению плевральной пункции; Ведение карты сестринского процесса; Обучение пациента правилам пользования карманным ингалятором.</w:t>
      </w:r>
    </w:p>
    <w:p w14:paraId="31774749" w14:textId="77777777" w:rsidR="005C1060" w:rsidRPr="005C1060" w:rsidRDefault="005C1060" w:rsidP="005C10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F698CE" w14:textId="5EC5E9FD" w:rsidR="005C1060" w:rsidRPr="005C1060" w:rsidRDefault="005C1060" w:rsidP="005C10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060">
        <w:rPr>
          <w:rFonts w:ascii="Times New Roman" w:hAnsi="Times New Roman" w:cs="Times New Roman"/>
          <w:sz w:val="28"/>
          <w:szCs w:val="28"/>
          <w:u w:val="single"/>
        </w:rPr>
        <w:t>Особенно понравилось при прохождении практики:</w:t>
      </w:r>
      <w:r w:rsidRPr="005C1060">
        <w:rPr>
          <w:rFonts w:ascii="Times New Roman" w:hAnsi="Times New Roman" w:cs="Times New Roman"/>
          <w:sz w:val="28"/>
          <w:szCs w:val="28"/>
        </w:rPr>
        <w:t xml:space="preserve"> обстановка места прохождения практики, решение задач и тестов, а также выполнение различных манипуляций.</w:t>
      </w:r>
    </w:p>
    <w:p w14:paraId="5A50F625" w14:textId="77777777" w:rsidR="005C1060" w:rsidRPr="005C1060" w:rsidRDefault="005C1060" w:rsidP="005C10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FFC513" w14:textId="6222E698" w:rsidR="005C1060" w:rsidRPr="005C1060" w:rsidRDefault="005C1060" w:rsidP="005C10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060">
        <w:rPr>
          <w:rFonts w:ascii="Times New Roman" w:hAnsi="Times New Roman" w:cs="Times New Roman"/>
          <w:sz w:val="28"/>
          <w:szCs w:val="28"/>
          <w:u w:val="single"/>
        </w:rPr>
        <w:t>Недостаточно освоены:</w:t>
      </w:r>
      <w:r w:rsidRPr="005C1060">
        <w:rPr>
          <w:rFonts w:ascii="Times New Roman" w:hAnsi="Times New Roman" w:cs="Times New Roman"/>
          <w:sz w:val="28"/>
          <w:szCs w:val="28"/>
        </w:rPr>
        <w:t xml:space="preserve"> Осуществление </w:t>
      </w:r>
      <w:r w:rsidRPr="005C1060">
        <w:rPr>
          <w:rFonts w:ascii="Times New Roman" w:hAnsi="Times New Roman" w:cs="Times New Roman"/>
          <w:sz w:val="28"/>
          <w:szCs w:val="28"/>
        </w:rPr>
        <w:t>парентерального</w:t>
      </w:r>
      <w:r w:rsidRPr="005C1060">
        <w:rPr>
          <w:rFonts w:ascii="Times New Roman" w:hAnsi="Times New Roman" w:cs="Times New Roman"/>
          <w:sz w:val="28"/>
          <w:szCs w:val="28"/>
        </w:rPr>
        <w:t xml:space="preserve"> введения лекарственных препаратов</w:t>
      </w:r>
    </w:p>
    <w:p w14:paraId="65386FB9" w14:textId="77777777" w:rsidR="005C1060" w:rsidRPr="005C1060" w:rsidRDefault="005C1060" w:rsidP="005C10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92D4C2" w14:textId="4122F5EE" w:rsidR="005D5B65" w:rsidRPr="00D01B0F" w:rsidRDefault="005C1060" w:rsidP="005C10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060">
        <w:rPr>
          <w:rFonts w:ascii="Times New Roman" w:hAnsi="Times New Roman" w:cs="Times New Roman"/>
          <w:sz w:val="28"/>
          <w:szCs w:val="28"/>
          <w:u w:val="single"/>
        </w:rPr>
        <w:t>Замечания и предложения по прохождению практики:</w:t>
      </w:r>
      <w:r w:rsidRPr="005C1060">
        <w:rPr>
          <w:rFonts w:ascii="Times New Roman" w:hAnsi="Times New Roman" w:cs="Times New Roman"/>
          <w:sz w:val="28"/>
          <w:szCs w:val="28"/>
        </w:rPr>
        <w:t xml:space="preserve"> мало времени на освоение всех манипуляций и прохождение практики.</w:t>
      </w:r>
    </w:p>
    <w:p w14:paraId="315040A1" w14:textId="783FB6E3" w:rsidR="005D5B65" w:rsidRPr="00F2294F" w:rsidRDefault="005D5B65" w:rsidP="00F2294F">
      <w:pPr>
        <w:pStyle w:val="a6"/>
        <w:tabs>
          <w:tab w:val="left" w:pos="426"/>
        </w:tabs>
        <w:spacing w:line="240" w:lineRule="auto"/>
        <w:ind w:firstLine="0"/>
        <w:rPr>
          <w:bCs/>
          <w:sz w:val="28"/>
          <w:szCs w:val="28"/>
          <w:u w:val="single"/>
        </w:rPr>
      </w:pPr>
      <w:r w:rsidRPr="00D01B0F">
        <w:rPr>
          <w:color w:val="auto"/>
          <w:sz w:val="28"/>
          <w:szCs w:val="28"/>
        </w:rPr>
        <w:t xml:space="preserve">Замечания и предложения по прохождению практики </w:t>
      </w:r>
      <w:r w:rsidR="00F2294F">
        <w:rPr>
          <w:color w:val="auto"/>
          <w:sz w:val="28"/>
          <w:szCs w:val="28"/>
          <w:u w:val="single"/>
        </w:rPr>
        <w:t>замечаний нет</w:t>
      </w:r>
    </w:p>
    <w:p w14:paraId="6ECC347B" w14:textId="77777777" w:rsidR="004A23E5" w:rsidRDefault="004A23E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B064447" w14:textId="79571F42"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Студент   </w:t>
      </w:r>
      <w:r w:rsidRPr="00D01B0F">
        <w:rPr>
          <w:rFonts w:ascii="Times New Roman" w:hAnsi="Times New Roman" w:cs="Times New Roman"/>
          <w:b/>
          <w:bCs/>
          <w:sz w:val="28"/>
          <w:szCs w:val="28"/>
        </w:rPr>
        <w:t xml:space="preserve">___________   </w:t>
      </w:r>
      <w:r w:rsidR="00F2294F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</w:t>
      </w:r>
      <w:r w:rsidR="00F2294F" w:rsidRPr="00F2294F">
        <w:rPr>
          <w:rFonts w:ascii="Times New Roman" w:hAnsi="Times New Roman" w:cs="Times New Roman"/>
          <w:sz w:val="28"/>
          <w:szCs w:val="28"/>
          <w:u w:val="single"/>
        </w:rPr>
        <w:t>Анучина А.С.</w:t>
      </w:r>
      <w:r w:rsidRPr="00D01B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01B0F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</w:p>
    <w:p w14:paraId="2A76195B" w14:textId="6FF53918"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vertAlign w:val="superscript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Pr="00D01B0F">
        <w:rPr>
          <w:rFonts w:ascii="Times New Roman" w:hAnsi="Times New Roman" w:cs="Times New Roman"/>
          <w:bCs/>
          <w:sz w:val="20"/>
          <w:szCs w:val="20"/>
          <w:vertAlign w:val="superscript"/>
        </w:rPr>
        <w:t>подпись                                                                 (расшифровка</w:t>
      </w:r>
      <w:r w:rsidR="005C1060">
        <w:rPr>
          <w:rFonts w:ascii="Times New Roman" w:hAnsi="Times New Roman" w:cs="Times New Roman"/>
          <w:bCs/>
          <w:sz w:val="20"/>
          <w:szCs w:val="20"/>
          <w:vertAlign w:val="superscript"/>
        </w:rPr>
        <w:t>)</w:t>
      </w:r>
    </w:p>
    <w:p w14:paraId="0FB78F6E" w14:textId="77777777" w:rsidR="00C94B2A" w:rsidRPr="00D01B0F" w:rsidRDefault="00D01B0F" w:rsidP="004A23E5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0061A7F" w14:textId="77777777" w:rsidR="00747C21" w:rsidRDefault="00A024A8">
      <w:pPr>
        <w:rPr>
          <w:rFonts w:ascii="Times New Roman" w:hAnsi="Times New Roman" w:cs="Times New Roman"/>
          <w:sz w:val="28"/>
          <w:szCs w:val="28"/>
        </w:rPr>
      </w:pPr>
    </w:p>
    <w:p w14:paraId="55334211" w14:textId="77777777"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14:paraId="2A7A6E67" w14:textId="77777777"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14:paraId="35EA324C" w14:textId="77777777"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14:paraId="74984F05" w14:textId="77777777"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sectPr w:rsidR="00D8486E" w:rsidSect="004A23E5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2647EC" w14:textId="77777777" w:rsidR="00A024A8" w:rsidRDefault="00A024A8">
      <w:pPr>
        <w:spacing w:after="0" w:line="240" w:lineRule="auto"/>
      </w:pPr>
      <w:r>
        <w:separator/>
      </w:r>
    </w:p>
  </w:endnote>
  <w:endnote w:type="continuationSeparator" w:id="0">
    <w:p w14:paraId="19579B69" w14:textId="77777777" w:rsidR="00A024A8" w:rsidRDefault="00A02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FBCD9" w14:textId="77777777" w:rsidR="00297CDC" w:rsidRDefault="0060731D" w:rsidP="005C6E9F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078FD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F3C9578" w14:textId="77777777" w:rsidR="00297CDC" w:rsidRDefault="00A024A8" w:rsidP="005C6E9F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47ADD" w14:textId="77777777" w:rsidR="00297CDC" w:rsidRDefault="0060731D" w:rsidP="005C6E9F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078F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54953">
      <w:rPr>
        <w:rStyle w:val="ac"/>
        <w:noProof/>
      </w:rPr>
      <w:t>11</w:t>
    </w:r>
    <w:r>
      <w:rPr>
        <w:rStyle w:val="ac"/>
      </w:rPr>
      <w:fldChar w:fldCharType="end"/>
    </w:r>
  </w:p>
  <w:p w14:paraId="1E1A4794" w14:textId="77777777" w:rsidR="00297CDC" w:rsidRDefault="00A024A8" w:rsidP="005C6E9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72E54" w14:textId="77777777" w:rsidR="00A024A8" w:rsidRDefault="00A024A8">
      <w:pPr>
        <w:spacing w:after="0" w:line="240" w:lineRule="auto"/>
      </w:pPr>
      <w:r>
        <w:separator/>
      </w:r>
    </w:p>
  </w:footnote>
  <w:footnote w:type="continuationSeparator" w:id="0">
    <w:p w14:paraId="59B93EC7" w14:textId="77777777" w:rsidR="00A024A8" w:rsidRDefault="00A02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84FB8" w14:textId="77777777" w:rsidR="0060298A" w:rsidRDefault="0060298A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76239"/>
    <w:multiLevelType w:val="hybridMultilevel"/>
    <w:tmpl w:val="E15E59BC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A53F9"/>
    <w:multiLevelType w:val="multilevel"/>
    <w:tmpl w:val="35DA61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59B2FF4"/>
    <w:multiLevelType w:val="hybridMultilevel"/>
    <w:tmpl w:val="609CB7D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E198B"/>
    <w:multiLevelType w:val="hybridMultilevel"/>
    <w:tmpl w:val="4E1C11FE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56246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0252DA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4DF"/>
    <w:rsid w:val="00005A61"/>
    <w:rsid w:val="000342B5"/>
    <w:rsid w:val="00085779"/>
    <w:rsid w:val="000941FE"/>
    <w:rsid w:val="000B4EAA"/>
    <w:rsid w:val="000F2909"/>
    <w:rsid w:val="00100BFB"/>
    <w:rsid w:val="00113458"/>
    <w:rsid w:val="001255EF"/>
    <w:rsid w:val="00155591"/>
    <w:rsid w:val="001677A9"/>
    <w:rsid w:val="0019478D"/>
    <w:rsid w:val="001F02E9"/>
    <w:rsid w:val="002318FD"/>
    <w:rsid w:val="00236EB7"/>
    <w:rsid w:val="00265D92"/>
    <w:rsid w:val="002B619F"/>
    <w:rsid w:val="00365382"/>
    <w:rsid w:val="0037505C"/>
    <w:rsid w:val="00386296"/>
    <w:rsid w:val="00394618"/>
    <w:rsid w:val="003A30E0"/>
    <w:rsid w:val="003A4767"/>
    <w:rsid w:val="003B6FDE"/>
    <w:rsid w:val="003D25B2"/>
    <w:rsid w:val="003F1265"/>
    <w:rsid w:val="004078FD"/>
    <w:rsid w:val="004124F7"/>
    <w:rsid w:val="004135F4"/>
    <w:rsid w:val="00430614"/>
    <w:rsid w:val="00440A12"/>
    <w:rsid w:val="004873B3"/>
    <w:rsid w:val="004A23E5"/>
    <w:rsid w:val="004F3892"/>
    <w:rsid w:val="00533D1C"/>
    <w:rsid w:val="00547649"/>
    <w:rsid w:val="00564514"/>
    <w:rsid w:val="005A18A0"/>
    <w:rsid w:val="005C1060"/>
    <w:rsid w:val="005C59E7"/>
    <w:rsid w:val="005D5B65"/>
    <w:rsid w:val="0060298A"/>
    <w:rsid w:val="0060731D"/>
    <w:rsid w:val="00612685"/>
    <w:rsid w:val="006A6F16"/>
    <w:rsid w:val="006F7AA7"/>
    <w:rsid w:val="00702C8C"/>
    <w:rsid w:val="0072033B"/>
    <w:rsid w:val="00754953"/>
    <w:rsid w:val="007634F0"/>
    <w:rsid w:val="007734B6"/>
    <w:rsid w:val="007B6075"/>
    <w:rsid w:val="007C300E"/>
    <w:rsid w:val="007C7FC7"/>
    <w:rsid w:val="007E0B1C"/>
    <w:rsid w:val="00806834"/>
    <w:rsid w:val="008155FD"/>
    <w:rsid w:val="00842BE8"/>
    <w:rsid w:val="00864205"/>
    <w:rsid w:val="008859DA"/>
    <w:rsid w:val="008A5BC3"/>
    <w:rsid w:val="00936A55"/>
    <w:rsid w:val="00947AB5"/>
    <w:rsid w:val="009522D8"/>
    <w:rsid w:val="0096188B"/>
    <w:rsid w:val="0096732F"/>
    <w:rsid w:val="0097110C"/>
    <w:rsid w:val="00972D53"/>
    <w:rsid w:val="00973356"/>
    <w:rsid w:val="009C1621"/>
    <w:rsid w:val="009E36B3"/>
    <w:rsid w:val="009E3867"/>
    <w:rsid w:val="00A024A8"/>
    <w:rsid w:val="00A46166"/>
    <w:rsid w:val="00A70956"/>
    <w:rsid w:val="00A72737"/>
    <w:rsid w:val="00AF007B"/>
    <w:rsid w:val="00B2026B"/>
    <w:rsid w:val="00B32477"/>
    <w:rsid w:val="00B354DF"/>
    <w:rsid w:val="00B54D7E"/>
    <w:rsid w:val="00BD1057"/>
    <w:rsid w:val="00C4552D"/>
    <w:rsid w:val="00C53A19"/>
    <w:rsid w:val="00C64987"/>
    <w:rsid w:val="00C94B2A"/>
    <w:rsid w:val="00C95BE2"/>
    <w:rsid w:val="00D01B0F"/>
    <w:rsid w:val="00D21370"/>
    <w:rsid w:val="00D21B25"/>
    <w:rsid w:val="00D32C39"/>
    <w:rsid w:val="00D404EA"/>
    <w:rsid w:val="00D549F5"/>
    <w:rsid w:val="00D61E58"/>
    <w:rsid w:val="00D64CF4"/>
    <w:rsid w:val="00D67875"/>
    <w:rsid w:val="00D8486E"/>
    <w:rsid w:val="00D96DBC"/>
    <w:rsid w:val="00DE0400"/>
    <w:rsid w:val="00DF219D"/>
    <w:rsid w:val="00E5073C"/>
    <w:rsid w:val="00E63089"/>
    <w:rsid w:val="00E831A2"/>
    <w:rsid w:val="00E85FEE"/>
    <w:rsid w:val="00E87A7E"/>
    <w:rsid w:val="00EA0DEE"/>
    <w:rsid w:val="00EC49F4"/>
    <w:rsid w:val="00EE6A5A"/>
    <w:rsid w:val="00F133FF"/>
    <w:rsid w:val="00F2294F"/>
    <w:rsid w:val="00F565B2"/>
    <w:rsid w:val="00F665E4"/>
    <w:rsid w:val="00F71086"/>
    <w:rsid w:val="00F85E9D"/>
    <w:rsid w:val="00F950A7"/>
    <w:rsid w:val="00FA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91053"/>
  <w15:docId w15:val="{91471FD9-D696-4848-9137-212F072B8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188B"/>
  </w:style>
  <w:style w:type="paragraph" w:styleId="1">
    <w:name w:val="heading 1"/>
    <w:basedOn w:val="a"/>
    <w:next w:val="a"/>
    <w:link w:val="10"/>
    <w:uiPriority w:val="9"/>
    <w:qFormat/>
    <w:rsid w:val="005D5B6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1FE"/>
    <w:pPr>
      <w:ind w:left="720"/>
      <w:contextualSpacing/>
    </w:pPr>
  </w:style>
  <w:style w:type="paragraph" w:customStyle="1" w:styleId="11">
    <w:name w:val="Абзац списка1"/>
    <w:basedOn w:val="a"/>
    <w:rsid w:val="004135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13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3A4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5B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6">
    <w:name w:val="т"/>
    <w:uiPriority w:val="99"/>
    <w:rsid w:val="005D5B65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2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2BE8"/>
    <w:rPr>
      <w:rFonts w:ascii="Segoe UI" w:hAnsi="Segoe UI" w:cs="Segoe UI"/>
      <w:sz w:val="18"/>
      <w:szCs w:val="18"/>
    </w:rPr>
  </w:style>
  <w:style w:type="character" w:customStyle="1" w:styleId="a9">
    <w:name w:val="Основной текст_"/>
    <w:basedOn w:val="a0"/>
    <w:link w:val="100"/>
    <w:rsid w:val="000342B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0">
    <w:name w:val="Основной текст10"/>
    <w:basedOn w:val="a"/>
    <w:link w:val="a9"/>
    <w:rsid w:val="000342B5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a">
    <w:name w:val="footer"/>
    <w:basedOn w:val="a"/>
    <w:link w:val="ab"/>
    <w:rsid w:val="00D6787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rsid w:val="00D67875"/>
    <w:rPr>
      <w:rFonts w:ascii="Calibri" w:eastAsia="Times New Roman" w:hAnsi="Calibri" w:cs="Times New Roman"/>
    </w:rPr>
  </w:style>
  <w:style w:type="character" w:styleId="ac">
    <w:name w:val="page number"/>
    <w:rsid w:val="00D67875"/>
    <w:rPr>
      <w:rFonts w:cs="Times New Roman"/>
    </w:rPr>
  </w:style>
  <w:style w:type="paragraph" w:styleId="2">
    <w:name w:val="List 2"/>
    <w:basedOn w:val="a"/>
    <w:rsid w:val="00D6787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602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02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ADC22-FA85-42DF-B55B-7D67CD90F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1791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Лопатина Татьяна Николаевна</dc:creator>
  <cp:keywords/>
  <dc:description/>
  <cp:lastModifiedBy>Радмила Анучина</cp:lastModifiedBy>
  <cp:revision>3</cp:revision>
  <cp:lastPrinted>2019-04-05T03:51:00Z</cp:lastPrinted>
  <dcterms:created xsi:type="dcterms:W3CDTF">2020-12-05T11:08:00Z</dcterms:created>
  <dcterms:modified xsi:type="dcterms:W3CDTF">2020-12-07T15:40:00Z</dcterms:modified>
</cp:coreProperties>
</file>