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A35" w:rsidRDefault="00592A35" w:rsidP="000852C2">
      <w:pPr>
        <w:spacing w:line="360" w:lineRule="auto"/>
        <w:ind w:left="720" w:hanging="360"/>
        <w:jc w:val="both"/>
      </w:pPr>
    </w:p>
    <w:p w:rsidR="00592A35" w:rsidRPr="0092159B" w:rsidRDefault="00592A35" w:rsidP="0092159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15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Ситуационные задачи по планированию экономических </w:t>
      </w:r>
      <w:bookmarkStart w:id="0" w:name="_GoBack"/>
      <w:bookmarkEnd w:id="0"/>
      <w:r w:rsidRPr="0092159B">
        <w:rPr>
          <w:rFonts w:ascii="Times New Roman" w:hAnsi="Times New Roman" w:cs="Times New Roman"/>
          <w:b/>
          <w:bCs/>
          <w:sz w:val="28"/>
          <w:szCs w:val="28"/>
          <w:u w:val="single"/>
        </w:rPr>
        <w:t>показателей</w:t>
      </w:r>
    </w:p>
    <w:p w:rsidR="00BD71F4" w:rsidRDefault="00BD71F4" w:rsidP="000852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F4">
        <w:rPr>
          <w:rFonts w:ascii="Times New Roman" w:hAnsi="Times New Roman" w:cs="Times New Roman"/>
          <w:sz w:val="28"/>
          <w:szCs w:val="28"/>
        </w:rPr>
        <w:t>Определить уровень торговых наложений, если ТО 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493">
        <w:rPr>
          <w:rFonts w:ascii="Times New Roman" w:hAnsi="Times New Roman" w:cs="Times New Roman"/>
          <w:sz w:val="28"/>
          <w:szCs w:val="28"/>
        </w:rPr>
        <w:t>2</w:t>
      </w:r>
      <w:r w:rsidR="00C54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4579">
        <w:rPr>
          <w:rFonts w:ascii="Times New Roman" w:hAnsi="Times New Roman" w:cs="Times New Roman"/>
          <w:sz w:val="28"/>
          <w:szCs w:val="28"/>
        </w:rPr>
        <w:t xml:space="preserve">млн </w:t>
      </w:r>
      <w:r w:rsidRPr="00BD71F4">
        <w:rPr>
          <w:rFonts w:ascii="Times New Roman" w:hAnsi="Times New Roman" w:cs="Times New Roman"/>
          <w:sz w:val="28"/>
          <w:szCs w:val="28"/>
        </w:rPr>
        <w:t xml:space="preserve"> </w:t>
      </w:r>
      <w:r w:rsidR="00C54579">
        <w:rPr>
          <w:rFonts w:ascii="Times New Roman" w:hAnsi="Times New Roman" w:cs="Times New Roman"/>
          <w:sz w:val="28"/>
          <w:szCs w:val="28"/>
        </w:rPr>
        <w:t>93</w:t>
      </w:r>
      <w:r w:rsidR="00793493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C5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1F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D71F4">
        <w:rPr>
          <w:rFonts w:ascii="Times New Roman" w:hAnsi="Times New Roman" w:cs="Times New Roman"/>
          <w:sz w:val="28"/>
          <w:szCs w:val="28"/>
        </w:rPr>
        <w:t xml:space="preserve">., а сумма торговых наложений </w:t>
      </w:r>
      <w:r w:rsidR="00793493">
        <w:rPr>
          <w:rFonts w:ascii="Times New Roman" w:hAnsi="Times New Roman" w:cs="Times New Roman"/>
          <w:sz w:val="28"/>
          <w:szCs w:val="28"/>
        </w:rPr>
        <w:t>632</w:t>
      </w:r>
      <w:r w:rsidR="00C54579">
        <w:rPr>
          <w:rFonts w:ascii="Times New Roman" w:hAnsi="Times New Roman" w:cs="Times New Roman"/>
          <w:sz w:val="28"/>
          <w:szCs w:val="28"/>
        </w:rPr>
        <w:t xml:space="preserve">000. </w:t>
      </w:r>
    </w:p>
    <w:p w:rsidR="00C54579" w:rsidRDefault="00C54579" w:rsidP="000852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54579" w:rsidRDefault="00CD4CE9" w:rsidP="000852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 т/н = сумма т.н / ТО *100% </w:t>
      </w:r>
    </w:p>
    <w:p w:rsidR="00FB5CA9" w:rsidRDefault="00FB5CA9" w:rsidP="000852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 т/н = </w:t>
      </w:r>
      <w:r w:rsidR="00793493">
        <w:rPr>
          <w:rFonts w:ascii="Times New Roman" w:hAnsi="Times New Roman" w:cs="Times New Roman"/>
          <w:sz w:val="28"/>
          <w:szCs w:val="28"/>
        </w:rPr>
        <w:t>632</w:t>
      </w:r>
      <w:r>
        <w:rPr>
          <w:rFonts w:ascii="Times New Roman" w:hAnsi="Times New Roman" w:cs="Times New Roman"/>
          <w:sz w:val="28"/>
          <w:szCs w:val="28"/>
        </w:rPr>
        <w:t xml:space="preserve">000 / </w:t>
      </w:r>
      <w:r w:rsidR="007934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млн 93</w:t>
      </w:r>
      <w:r w:rsidR="007934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582">
        <w:rPr>
          <w:rFonts w:ascii="Times New Roman" w:hAnsi="Times New Roman" w:cs="Times New Roman"/>
          <w:sz w:val="28"/>
          <w:szCs w:val="28"/>
        </w:rPr>
        <w:t>*100%</w:t>
      </w:r>
      <w:r w:rsidR="00F5606D">
        <w:rPr>
          <w:rFonts w:ascii="Times New Roman" w:hAnsi="Times New Roman" w:cs="Times New Roman"/>
          <w:sz w:val="28"/>
          <w:szCs w:val="28"/>
        </w:rPr>
        <w:t xml:space="preserve"> = </w:t>
      </w:r>
      <w:r w:rsidR="00793493">
        <w:rPr>
          <w:rFonts w:ascii="Times New Roman" w:hAnsi="Times New Roman" w:cs="Times New Roman"/>
          <w:sz w:val="28"/>
          <w:szCs w:val="28"/>
        </w:rPr>
        <w:t>21,6</w:t>
      </w:r>
      <w:r w:rsidR="00F5606D">
        <w:rPr>
          <w:rFonts w:ascii="Times New Roman" w:hAnsi="Times New Roman" w:cs="Times New Roman"/>
          <w:sz w:val="28"/>
          <w:szCs w:val="28"/>
        </w:rPr>
        <w:t>%</w:t>
      </w:r>
    </w:p>
    <w:p w:rsidR="00C81A50" w:rsidRPr="00C81A50" w:rsidRDefault="00C81A50" w:rsidP="00C81A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A50">
        <w:rPr>
          <w:rFonts w:ascii="Times New Roman" w:hAnsi="Times New Roman" w:cs="Times New Roman"/>
          <w:sz w:val="28"/>
          <w:szCs w:val="28"/>
        </w:rPr>
        <w:t>Рассчитайте  объем</w:t>
      </w:r>
      <w:proofErr w:type="gramEnd"/>
      <w:r w:rsidRPr="00C81A50">
        <w:rPr>
          <w:rFonts w:ascii="Times New Roman" w:hAnsi="Times New Roman" w:cs="Times New Roman"/>
          <w:sz w:val="28"/>
          <w:szCs w:val="28"/>
        </w:rPr>
        <w:t xml:space="preserve"> товарооборота, если  остаток на начало дня </w:t>
      </w:r>
      <w:r w:rsidR="006D5FB3">
        <w:rPr>
          <w:rFonts w:ascii="Times New Roman" w:hAnsi="Times New Roman" w:cs="Times New Roman"/>
          <w:sz w:val="28"/>
          <w:szCs w:val="28"/>
        </w:rPr>
        <w:t>3</w:t>
      </w:r>
      <w:r w:rsidR="00793493">
        <w:rPr>
          <w:rFonts w:ascii="Times New Roman" w:hAnsi="Times New Roman" w:cs="Times New Roman"/>
          <w:sz w:val="28"/>
          <w:szCs w:val="28"/>
        </w:rPr>
        <w:t xml:space="preserve">0 </w:t>
      </w:r>
      <w:r w:rsidRPr="00C81A50">
        <w:rPr>
          <w:rFonts w:ascii="Times New Roman" w:hAnsi="Times New Roman" w:cs="Times New Roman"/>
          <w:sz w:val="28"/>
          <w:szCs w:val="28"/>
        </w:rPr>
        <w:t xml:space="preserve">упаковок, поступило </w:t>
      </w:r>
      <w:r w:rsidR="00793493">
        <w:rPr>
          <w:rFonts w:ascii="Times New Roman" w:hAnsi="Times New Roman" w:cs="Times New Roman"/>
          <w:sz w:val="28"/>
          <w:szCs w:val="28"/>
        </w:rPr>
        <w:t>630</w:t>
      </w:r>
      <w:r w:rsidRPr="00C81A50">
        <w:rPr>
          <w:rFonts w:ascii="Times New Roman" w:hAnsi="Times New Roman" w:cs="Times New Roman"/>
          <w:sz w:val="28"/>
          <w:szCs w:val="28"/>
        </w:rPr>
        <w:t xml:space="preserve"> упаков</w:t>
      </w:r>
      <w:r w:rsidR="00F83089">
        <w:rPr>
          <w:rFonts w:ascii="Times New Roman" w:hAnsi="Times New Roman" w:cs="Times New Roman"/>
          <w:sz w:val="28"/>
          <w:szCs w:val="28"/>
        </w:rPr>
        <w:t>ок</w:t>
      </w:r>
      <w:r w:rsidRPr="00C81A50">
        <w:rPr>
          <w:rFonts w:ascii="Times New Roman" w:hAnsi="Times New Roman" w:cs="Times New Roman"/>
          <w:sz w:val="28"/>
          <w:szCs w:val="28"/>
        </w:rPr>
        <w:t xml:space="preserve">, списано </w:t>
      </w:r>
      <w:r w:rsidR="00F83089">
        <w:rPr>
          <w:rFonts w:ascii="Times New Roman" w:hAnsi="Times New Roman" w:cs="Times New Roman"/>
          <w:sz w:val="28"/>
          <w:szCs w:val="28"/>
        </w:rPr>
        <w:t>12</w:t>
      </w:r>
      <w:r w:rsidRPr="00C81A50">
        <w:rPr>
          <w:rFonts w:ascii="Times New Roman" w:hAnsi="Times New Roman" w:cs="Times New Roman"/>
          <w:sz w:val="28"/>
          <w:szCs w:val="28"/>
        </w:rPr>
        <w:t xml:space="preserve"> упаковок, остаток на </w:t>
      </w:r>
      <w:r w:rsidR="002B5251">
        <w:rPr>
          <w:rFonts w:ascii="Times New Roman" w:hAnsi="Times New Roman" w:cs="Times New Roman"/>
          <w:sz w:val="28"/>
          <w:szCs w:val="28"/>
        </w:rPr>
        <w:t xml:space="preserve"> </w:t>
      </w:r>
      <w:r w:rsidRPr="00C81A50">
        <w:rPr>
          <w:rFonts w:ascii="Times New Roman" w:hAnsi="Times New Roman" w:cs="Times New Roman"/>
          <w:sz w:val="28"/>
          <w:szCs w:val="28"/>
        </w:rPr>
        <w:t xml:space="preserve">конец дня </w:t>
      </w:r>
      <w:r w:rsidR="00793493">
        <w:rPr>
          <w:rFonts w:ascii="Times New Roman" w:hAnsi="Times New Roman" w:cs="Times New Roman"/>
          <w:sz w:val="28"/>
          <w:szCs w:val="28"/>
        </w:rPr>
        <w:t>15</w:t>
      </w:r>
      <w:r w:rsidRPr="00C81A50">
        <w:rPr>
          <w:rFonts w:ascii="Times New Roman" w:hAnsi="Times New Roman" w:cs="Times New Roman"/>
          <w:sz w:val="28"/>
          <w:szCs w:val="28"/>
        </w:rPr>
        <w:t xml:space="preserve"> упаковок.</w:t>
      </w:r>
    </w:p>
    <w:p w:rsidR="003C3563" w:rsidRDefault="002B5251" w:rsidP="00C81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1A50">
        <w:rPr>
          <w:rFonts w:ascii="Times New Roman" w:hAnsi="Times New Roman" w:cs="Times New Roman"/>
          <w:sz w:val="28"/>
          <w:szCs w:val="28"/>
        </w:rPr>
        <w:t xml:space="preserve">       </w:t>
      </w:r>
      <w:r w:rsidR="003C3563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F83089" w:rsidRDefault="002B5251" w:rsidP="00C81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1A50">
        <w:rPr>
          <w:rFonts w:ascii="Times New Roman" w:hAnsi="Times New Roman" w:cs="Times New Roman"/>
          <w:sz w:val="28"/>
          <w:szCs w:val="28"/>
        </w:rPr>
        <w:t xml:space="preserve"> </w:t>
      </w:r>
      <w:r w:rsidR="003C3563">
        <w:rPr>
          <w:rFonts w:ascii="Times New Roman" w:hAnsi="Times New Roman" w:cs="Times New Roman"/>
          <w:sz w:val="28"/>
          <w:szCs w:val="28"/>
        </w:rPr>
        <w:t xml:space="preserve">     </w:t>
      </w:r>
      <w:r w:rsidR="00C81A50">
        <w:rPr>
          <w:rFonts w:ascii="Times New Roman" w:hAnsi="Times New Roman" w:cs="Times New Roman"/>
          <w:sz w:val="28"/>
          <w:szCs w:val="28"/>
        </w:rPr>
        <w:t xml:space="preserve">  </w:t>
      </w:r>
      <w:r w:rsidR="00C81A50" w:rsidRPr="00C81A50">
        <w:rPr>
          <w:rFonts w:ascii="Times New Roman" w:hAnsi="Times New Roman" w:cs="Times New Roman"/>
          <w:sz w:val="28"/>
          <w:szCs w:val="28"/>
        </w:rPr>
        <w:t>Преобразуем формулу:</w:t>
      </w:r>
      <w:r w:rsidR="001D5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A50" w:rsidRPr="00C81A50" w:rsidRDefault="00F83089" w:rsidP="00C81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5FA4">
        <w:rPr>
          <w:rFonts w:ascii="Times New Roman" w:hAnsi="Times New Roman" w:cs="Times New Roman"/>
          <w:sz w:val="28"/>
          <w:szCs w:val="28"/>
        </w:rPr>
        <w:t xml:space="preserve">Он + </w:t>
      </w:r>
      <w:r w:rsidR="00B45E91">
        <w:rPr>
          <w:rFonts w:ascii="Times New Roman" w:hAnsi="Times New Roman" w:cs="Times New Roman"/>
          <w:sz w:val="28"/>
          <w:szCs w:val="28"/>
        </w:rPr>
        <w:t>П = Ок</w:t>
      </w:r>
      <w:r>
        <w:rPr>
          <w:rFonts w:ascii="Times New Roman" w:hAnsi="Times New Roman" w:cs="Times New Roman"/>
          <w:sz w:val="28"/>
          <w:szCs w:val="28"/>
        </w:rPr>
        <w:t xml:space="preserve"> + Р + В</w:t>
      </w:r>
    </w:p>
    <w:p w:rsidR="00C81A50" w:rsidRPr="00C81A50" w:rsidRDefault="00C81A50" w:rsidP="00C81A5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1A50">
        <w:rPr>
          <w:rFonts w:ascii="Times New Roman" w:hAnsi="Times New Roman" w:cs="Times New Roman"/>
          <w:sz w:val="28"/>
          <w:szCs w:val="28"/>
        </w:rPr>
        <w:t>Р = Он + П – Ок - В</w:t>
      </w:r>
    </w:p>
    <w:p w:rsidR="00C81A50" w:rsidRPr="00C81A50" w:rsidRDefault="00C81A50" w:rsidP="00C81A5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A50">
        <w:rPr>
          <w:rFonts w:ascii="Times New Roman" w:hAnsi="Times New Roman" w:cs="Times New Roman"/>
          <w:sz w:val="28"/>
          <w:szCs w:val="28"/>
        </w:rPr>
        <w:t xml:space="preserve">Р = </w:t>
      </w:r>
      <w:r w:rsidR="006D5FB3">
        <w:rPr>
          <w:rFonts w:ascii="Times New Roman" w:hAnsi="Times New Roman" w:cs="Times New Roman"/>
          <w:sz w:val="28"/>
          <w:szCs w:val="28"/>
        </w:rPr>
        <w:t>3</w:t>
      </w:r>
      <w:r w:rsidR="00793493">
        <w:rPr>
          <w:rFonts w:ascii="Times New Roman" w:hAnsi="Times New Roman" w:cs="Times New Roman"/>
          <w:sz w:val="28"/>
          <w:szCs w:val="28"/>
        </w:rPr>
        <w:t>0</w:t>
      </w:r>
      <w:r w:rsidRPr="00C81A50">
        <w:rPr>
          <w:rFonts w:ascii="Times New Roman" w:hAnsi="Times New Roman" w:cs="Times New Roman"/>
          <w:sz w:val="28"/>
          <w:szCs w:val="28"/>
        </w:rPr>
        <w:t xml:space="preserve"> +</w:t>
      </w:r>
      <w:r w:rsidR="00793493">
        <w:rPr>
          <w:rFonts w:ascii="Times New Roman" w:hAnsi="Times New Roman" w:cs="Times New Roman"/>
          <w:sz w:val="28"/>
          <w:szCs w:val="28"/>
        </w:rPr>
        <w:t>630</w:t>
      </w:r>
      <w:r w:rsidRPr="00C81A50">
        <w:rPr>
          <w:rFonts w:ascii="Times New Roman" w:hAnsi="Times New Roman" w:cs="Times New Roman"/>
          <w:sz w:val="28"/>
          <w:szCs w:val="28"/>
        </w:rPr>
        <w:t xml:space="preserve"> – </w:t>
      </w:r>
      <w:r w:rsidR="00793493">
        <w:rPr>
          <w:rFonts w:ascii="Times New Roman" w:hAnsi="Times New Roman" w:cs="Times New Roman"/>
          <w:sz w:val="28"/>
          <w:szCs w:val="28"/>
        </w:rPr>
        <w:t>1</w:t>
      </w:r>
      <w:r w:rsidR="006D5FB3">
        <w:rPr>
          <w:rFonts w:ascii="Times New Roman" w:hAnsi="Times New Roman" w:cs="Times New Roman"/>
          <w:sz w:val="28"/>
          <w:szCs w:val="28"/>
        </w:rPr>
        <w:t>5</w:t>
      </w:r>
      <w:r w:rsidRPr="00C81A50">
        <w:rPr>
          <w:rFonts w:ascii="Times New Roman" w:hAnsi="Times New Roman" w:cs="Times New Roman"/>
          <w:sz w:val="28"/>
          <w:szCs w:val="28"/>
        </w:rPr>
        <w:t xml:space="preserve"> – </w:t>
      </w:r>
      <w:r w:rsidR="006D5FB3">
        <w:rPr>
          <w:rFonts w:ascii="Times New Roman" w:hAnsi="Times New Roman" w:cs="Times New Roman"/>
          <w:sz w:val="28"/>
          <w:szCs w:val="28"/>
        </w:rPr>
        <w:t>1</w:t>
      </w:r>
      <w:r w:rsidR="00393241">
        <w:rPr>
          <w:rFonts w:ascii="Times New Roman" w:hAnsi="Times New Roman" w:cs="Times New Roman"/>
          <w:sz w:val="28"/>
          <w:szCs w:val="28"/>
        </w:rPr>
        <w:t>2</w:t>
      </w:r>
    </w:p>
    <w:p w:rsidR="00F5606D" w:rsidRDefault="00C81A50" w:rsidP="00C81A5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A50">
        <w:rPr>
          <w:rFonts w:ascii="Times New Roman" w:hAnsi="Times New Roman" w:cs="Times New Roman"/>
          <w:sz w:val="28"/>
          <w:szCs w:val="28"/>
        </w:rPr>
        <w:t xml:space="preserve">Р = </w:t>
      </w:r>
      <w:r w:rsidR="00793493">
        <w:rPr>
          <w:rFonts w:ascii="Times New Roman" w:hAnsi="Times New Roman" w:cs="Times New Roman"/>
          <w:sz w:val="28"/>
          <w:szCs w:val="28"/>
        </w:rPr>
        <w:t>633</w:t>
      </w:r>
    </w:p>
    <w:p w:rsidR="001C4B66" w:rsidRPr="001C4B66" w:rsidRDefault="001C4B66" w:rsidP="001C4B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B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апреле</w:t>
      </w:r>
      <w:r w:rsidRPr="001C4B66">
        <w:rPr>
          <w:rFonts w:ascii="Times New Roman" w:hAnsi="Times New Roman" w:cs="Times New Roman"/>
          <w:sz w:val="28"/>
          <w:szCs w:val="28"/>
        </w:rPr>
        <w:t xml:space="preserve"> товарооборот аптеки – </w:t>
      </w:r>
      <w:r w:rsidR="000D50A0">
        <w:rPr>
          <w:rFonts w:ascii="Times New Roman" w:hAnsi="Times New Roman" w:cs="Times New Roman"/>
          <w:sz w:val="28"/>
          <w:szCs w:val="28"/>
        </w:rPr>
        <w:t>150</w:t>
      </w:r>
      <w:r w:rsidRPr="001C4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B6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C4B66">
        <w:rPr>
          <w:rFonts w:ascii="Times New Roman" w:hAnsi="Times New Roman" w:cs="Times New Roman"/>
          <w:sz w:val="28"/>
          <w:szCs w:val="28"/>
        </w:rPr>
        <w:t>.</w:t>
      </w:r>
    </w:p>
    <w:p w:rsidR="001C4B66" w:rsidRPr="001C4B66" w:rsidRDefault="001C4B66" w:rsidP="001C4B6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C4B66">
        <w:rPr>
          <w:rFonts w:ascii="Times New Roman" w:hAnsi="Times New Roman" w:cs="Times New Roman"/>
          <w:sz w:val="28"/>
          <w:szCs w:val="28"/>
        </w:rPr>
        <w:t xml:space="preserve">Прибыль </w:t>
      </w:r>
      <w:proofErr w:type="gramStart"/>
      <w:r w:rsidRPr="001C4B66">
        <w:rPr>
          <w:rFonts w:ascii="Times New Roman" w:hAnsi="Times New Roman" w:cs="Times New Roman"/>
          <w:sz w:val="28"/>
          <w:szCs w:val="28"/>
        </w:rPr>
        <w:t xml:space="preserve">– </w:t>
      </w:r>
      <w:r w:rsidR="000D50A0">
        <w:rPr>
          <w:rFonts w:ascii="Times New Roman" w:hAnsi="Times New Roman" w:cs="Times New Roman"/>
          <w:sz w:val="28"/>
          <w:szCs w:val="28"/>
        </w:rPr>
        <w:t xml:space="preserve"> 1</w:t>
      </w:r>
      <w:r w:rsidR="007F322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D50A0">
        <w:rPr>
          <w:rFonts w:ascii="Times New Roman" w:hAnsi="Times New Roman" w:cs="Times New Roman"/>
          <w:sz w:val="28"/>
          <w:szCs w:val="28"/>
        </w:rPr>
        <w:t xml:space="preserve"> </w:t>
      </w:r>
      <w:r w:rsidRPr="001C4B66">
        <w:rPr>
          <w:rFonts w:ascii="Times New Roman" w:hAnsi="Times New Roman" w:cs="Times New Roman"/>
          <w:sz w:val="28"/>
          <w:szCs w:val="28"/>
        </w:rPr>
        <w:t>тыс.</w:t>
      </w:r>
    </w:p>
    <w:p w:rsidR="001C4B66" w:rsidRPr="001C4B66" w:rsidRDefault="001C4B66" w:rsidP="001C4B6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7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4B6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D50A0">
        <w:rPr>
          <w:rFonts w:ascii="Times New Roman" w:hAnsi="Times New Roman" w:cs="Times New Roman"/>
          <w:sz w:val="28"/>
          <w:szCs w:val="28"/>
        </w:rPr>
        <w:t xml:space="preserve">мае </w:t>
      </w:r>
      <w:r w:rsidRPr="001C4B66">
        <w:rPr>
          <w:rFonts w:ascii="Times New Roman" w:hAnsi="Times New Roman" w:cs="Times New Roman"/>
          <w:sz w:val="28"/>
          <w:szCs w:val="28"/>
        </w:rPr>
        <w:t xml:space="preserve"> товарооборот</w:t>
      </w:r>
      <w:proofErr w:type="gramEnd"/>
      <w:r w:rsidRPr="001C4B66">
        <w:rPr>
          <w:rFonts w:ascii="Times New Roman" w:hAnsi="Times New Roman" w:cs="Times New Roman"/>
          <w:sz w:val="28"/>
          <w:szCs w:val="28"/>
        </w:rPr>
        <w:t xml:space="preserve"> аптеки – </w:t>
      </w:r>
      <w:r w:rsidR="007F3222">
        <w:rPr>
          <w:rFonts w:ascii="Times New Roman" w:hAnsi="Times New Roman" w:cs="Times New Roman"/>
          <w:sz w:val="28"/>
          <w:szCs w:val="28"/>
        </w:rPr>
        <w:t>168</w:t>
      </w:r>
      <w:r w:rsidRPr="001C4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B6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C4B66">
        <w:rPr>
          <w:rFonts w:ascii="Times New Roman" w:hAnsi="Times New Roman" w:cs="Times New Roman"/>
          <w:sz w:val="28"/>
          <w:szCs w:val="28"/>
        </w:rPr>
        <w:t>.</w:t>
      </w:r>
    </w:p>
    <w:p w:rsidR="001C4B66" w:rsidRPr="001C4B66" w:rsidRDefault="001C4B66" w:rsidP="001C4B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B66">
        <w:rPr>
          <w:rFonts w:ascii="Times New Roman" w:hAnsi="Times New Roman" w:cs="Times New Roman"/>
          <w:sz w:val="28"/>
          <w:szCs w:val="28"/>
        </w:rPr>
        <w:t xml:space="preserve">Прибыль – </w:t>
      </w:r>
      <w:r w:rsidR="007F3222">
        <w:rPr>
          <w:rFonts w:ascii="Times New Roman" w:hAnsi="Times New Roman" w:cs="Times New Roman"/>
          <w:sz w:val="28"/>
          <w:szCs w:val="28"/>
        </w:rPr>
        <w:t xml:space="preserve">15,9 </w:t>
      </w:r>
      <w:r w:rsidRPr="001C4B66">
        <w:rPr>
          <w:rFonts w:ascii="Times New Roman" w:hAnsi="Times New Roman" w:cs="Times New Roman"/>
          <w:sz w:val="28"/>
          <w:szCs w:val="28"/>
        </w:rPr>
        <w:t>тыс.</w:t>
      </w:r>
    </w:p>
    <w:p w:rsidR="000D4641" w:rsidRDefault="001C4B66" w:rsidP="001C4B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B66">
        <w:rPr>
          <w:rFonts w:ascii="Times New Roman" w:hAnsi="Times New Roman" w:cs="Times New Roman"/>
          <w:sz w:val="28"/>
          <w:szCs w:val="28"/>
        </w:rPr>
        <w:t>Рентабельность</w:t>
      </w:r>
      <w:r w:rsidR="0032625C">
        <w:rPr>
          <w:rFonts w:ascii="Times New Roman" w:hAnsi="Times New Roman" w:cs="Times New Roman"/>
          <w:sz w:val="28"/>
          <w:szCs w:val="28"/>
        </w:rPr>
        <w:t xml:space="preserve"> = прибыль / </w:t>
      </w:r>
      <w:r w:rsidR="00684275">
        <w:rPr>
          <w:rFonts w:ascii="Times New Roman" w:hAnsi="Times New Roman" w:cs="Times New Roman"/>
          <w:sz w:val="28"/>
          <w:szCs w:val="28"/>
        </w:rPr>
        <w:t>ТО *100%</w:t>
      </w:r>
    </w:p>
    <w:p w:rsidR="001C4B66" w:rsidRPr="001C4B66" w:rsidRDefault="001C4B66" w:rsidP="001C4B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B66">
        <w:rPr>
          <w:rFonts w:ascii="Times New Roman" w:hAnsi="Times New Roman" w:cs="Times New Roman"/>
          <w:sz w:val="28"/>
          <w:szCs w:val="28"/>
        </w:rPr>
        <w:t xml:space="preserve"> </w:t>
      </w:r>
      <w:r w:rsidR="007F3222">
        <w:rPr>
          <w:rFonts w:ascii="Times New Roman" w:hAnsi="Times New Roman" w:cs="Times New Roman"/>
          <w:sz w:val="28"/>
          <w:szCs w:val="28"/>
        </w:rPr>
        <w:t xml:space="preserve">апрель </w:t>
      </w:r>
      <w:proofErr w:type="gramStart"/>
      <w:r w:rsidRPr="001C4B66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="007F3222">
        <w:rPr>
          <w:rFonts w:ascii="Times New Roman" w:hAnsi="Times New Roman" w:cs="Times New Roman"/>
          <w:sz w:val="28"/>
          <w:szCs w:val="28"/>
        </w:rPr>
        <w:t xml:space="preserve">14 </w:t>
      </w:r>
      <w:r w:rsidRPr="001C4B66">
        <w:rPr>
          <w:rFonts w:ascii="Times New Roman" w:hAnsi="Times New Roman" w:cs="Times New Roman"/>
          <w:sz w:val="28"/>
          <w:szCs w:val="28"/>
        </w:rPr>
        <w:t>тыс./</w:t>
      </w:r>
      <w:r w:rsidR="007F3222">
        <w:rPr>
          <w:rFonts w:ascii="Times New Roman" w:hAnsi="Times New Roman" w:cs="Times New Roman"/>
          <w:sz w:val="28"/>
          <w:szCs w:val="28"/>
        </w:rPr>
        <w:t xml:space="preserve">150 </w:t>
      </w:r>
      <w:r w:rsidRPr="001C4B66">
        <w:rPr>
          <w:rFonts w:ascii="Times New Roman" w:hAnsi="Times New Roman" w:cs="Times New Roman"/>
          <w:sz w:val="28"/>
          <w:szCs w:val="28"/>
        </w:rPr>
        <w:t xml:space="preserve"> тыс.)*100%=</w:t>
      </w:r>
      <w:r w:rsidR="009176F4">
        <w:rPr>
          <w:rFonts w:ascii="Times New Roman" w:hAnsi="Times New Roman" w:cs="Times New Roman"/>
          <w:sz w:val="28"/>
          <w:szCs w:val="28"/>
        </w:rPr>
        <w:t>9,3%</w:t>
      </w:r>
    </w:p>
    <w:p w:rsidR="001C4B66" w:rsidRPr="001C4B66" w:rsidRDefault="001C4B66" w:rsidP="001C4B6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4B66">
        <w:rPr>
          <w:rFonts w:ascii="Times New Roman" w:hAnsi="Times New Roman" w:cs="Times New Roman"/>
          <w:sz w:val="28"/>
          <w:szCs w:val="28"/>
        </w:rPr>
        <w:t xml:space="preserve">       </w:t>
      </w:r>
      <w:r w:rsidR="009176F4">
        <w:rPr>
          <w:rFonts w:ascii="Times New Roman" w:hAnsi="Times New Roman" w:cs="Times New Roman"/>
          <w:sz w:val="28"/>
          <w:szCs w:val="28"/>
        </w:rPr>
        <w:t xml:space="preserve">май </w:t>
      </w:r>
      <w:proofErr w:type="gramStart"/>
      <w:r w:rsidRPr="001C4B66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="009176F4">
        <w:rPr>
          <w:rFonts w:ascii="Times New Roman" w:hAnsi="Times New Roman" w:cs="Times New Roman"/>
          <w:sz w:val="28"/>
          <w:szCs w:val="28"/>
        </w:rPr>
        <w:t>15,9</w:t>
      </w:r>
      <w:r w:rsidRPr="001C4B66">
        <w:rPr>
          <w:rFonts w:ascii="Times New Roman" w:hAnsi="Times New Roman" w:cs="Times New Roman"/>
          <w:sz w:val="28"/>
          <w:szCs w:val="28"/>
        </w:rPr>
        <w:t xml:space="preserve"> тыс./</w:t>
      </w:r>
      <w:r w:rsidR="009176F4">
        <w:rPr>
          <w:rFonts w:ascii="Times New Roman" w:hAnsi="Times New Roman" w:cs="Times New Roman"/>
          <w:sz w:val="28"/>
          <w:szCs w:val="28"/>
        </w:rPr>
        <w:t>168</w:t>
      </w:r>
      <w:r w:rsidRPr="001C4B66">
        <w:rPr>
          <w:rFonts w:ascii="Times New Roman" w:hAnsi="Times New Roman" w:cs="Times New Roman"/>
          <w:sz w:val="28"/>
          <w:szCs w:val="28"/>
        </w:rPr>
        <w:t xml:space="preserve"> тыс.)*100%=9,</w:t>
      </w:r>
      <w:r w:rsidR="007B7E2B">
        <w:rPr>
          <w:rFonts w:ascii="Times New Roman" w:hAnsi="Times New Roman" w:cs="Times New Roman"/>
          <w:sz w:val="28"/>
          <w:szCs w:val="28"/>
        </w:rPr>
        <w:t xml:space="preserve">46 </w:t>
      </w:r>
      <w:r w:rsidRPr="001C4B66">
        <w:rPr>
          <w:rFonts w:ascii="Times New Roman" w:hAnsi="Times New Roman" w:cs="Times New Roman"/>
          <w:sz w:val="28"/>
          <w:szCs w:val="28"/>
        </w:rPr>
        <w:t>%</w:t>
      </w:r>
    </w:p>
    <w:p w:rsidR="004F0B93" w:rsidRPr="001C4B66" w:rsidRDefault="001C4B66" w:rsidP="007B7E2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4B66">
        <w:rPr>
          <w:rFonts w:ascii="Times New Roman" w:hAnsi="Times New Roman" w:cs="Times New Roman"/>
          <w:sz w:val="28"/>
          <w:szCs w:val="28"/>
        </w:rPr>
        <w:t xml:space="preserve"> </w:t>
      </w:r>
      <w:r w:rsidR="007B7E2B">
        <w:rPr>
          <w:rFonts w:ascii="Times New Roman" w:hAnsi="Times New Roman" w:cs="Times New Roman"/>
          <w:sz w:val="28"/>
          <w:szCs w:val="28"/>
        </w:rPr>
        <w:t xml:space="preserve">     Вывод: </w:t>
      </w:r>
      <w:r w:rsidRPr="001C4B66">
        <w:rPr>
          <w:rFonts w:ascii="Times New Roman" w:hAnsi="Times New Roman" w:cs="Times New Roman"/>
          <w:sz w:val="28"/>
          <w:szCs w:val="28"/>
        </w:rPr>
        <w:t xml:space="preserve">Рентабельность в </w:t>
      </w:r>
      <w:r w:rsidR="007B7E2B">
        <w:rPr>
          <w:rFonts w:ascii="Times New Roman" w:hAnsi="Times New Roman" w:cs="Times New Roman"/>
          <w:sz w:val="28"/>
          <w:szCs w:val="28"/>
        </w:rPr>
        <w:t>мае</w:t>
      </w:r>
      <w:r w:rsidRPr="001C4B66">
        <w:rPr>
          <w:rFonts w:ascii="Times New Roman" w:hAnsi="Times New Roman" w:cs="Times New Roman"/>
          <w:sz w:val="28"/>
          <w:szCs w:val="28"/>
        </w:rPr>
        <w:t xml:space="preserve"> лучше.</w:t>
      </w:r>
    </w:p>
    <w:sectPr w:rsidR="004F0B93" w:rsidRPr="001C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5957"/>
    <w:multiLevelType w:val="hybridMultilevel"/>
    <w:tmpl w:val="73A604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F4"/>
    <w:rsid w:val="000852C2"/>
    <w:rsid w:val="000D4641"/>
    <w:rsid w:val="000D50A0"/>
    <w:rsid w:val="00133521"/>
    <w:rsid w:val="001C4B66"/>
    <w:rsid w:val="001D5FA4"/>
    <w:rsid w:val="002B5251"/>
    <w:rsid w:val="0032625C"/>
    <w:rsid w:val="00393241"/>
    <w:rsid w:val="003C3563"/>
    <w:rsid w:val="004946F2"/>
    <w:rsid w:val="004F0B93"/>
    <w:rsid w:val="00565582"/>
    <w:rsid w:val="00592A35"/>
    <w:rsid w:val="00684275"/>
    <w:rsid w:val="006D5FB3"/>
    <w:rsid w:val="00793493"/>
    <w:rsid w:val="007B7E2B"/>
    <w:rsid w:val="007F3222"/>
    <w:rsid w:val="009176F4"/>
    <w:rsid w:val="0092159B"/>
    <w:rsid w:val="00B45E91"/>
    <w:rsid w:val="00BD71F4"/>
    <w:rsid w:val="00C54579"/>
    <w:rsid w:val="00C81A50"/>
    <w:rsid w:val="00CD4CE9"/>
    <w:rsid w:val="00F5606D"/>
    <w:rsid w:val="00F83089"/>
    <w:rsid w:val="00F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6F73"/>
  <w15:chartTrackingRefBased/>
  <w15:docId w15:val="{38A0585B-198A-9E40-830C-269CFFC2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Каныкей Мажипова</dc:creator>
  <cp:keywords/>
  <dc:description/>
  <cp:lastModifiedBy>Бегимай Жусуева</cp:lastModifiedBy>
  <cp:revision>5</cp:revision>
  <dcterms:created xsi:type="dcterms:W3CDTF">2020-06-04T09:36:00Z</dcterms:created>
  <dcterms:modified xsi:type="dcterms:W3CDTF">2020-06-04T09:59:00Z</dcterms:modified>
</cp:coreProperties>
</file>