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64C6" w:rsidRPr="00E464C6" w:rsidRDefault="00E464C6" w:rsidP="00E464C6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Наумова Л.А. группа 203-1</w:t>
      </w:r>
    </w:p>
    <w:p w:rsidR="00E464C6" w:rsidRPr="00E464C6" w:rsidRDefault="00E464C6" w:rsidP="00E464C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464C6">
        <w:rPr>
          <w:rFonts w:ascii="Times New Roman" w:hAnsi="Times New Roman" w:cs="Times New Roman"/>
          <w:b/>
          <w:bCs/>
          <w:sz w:val="28"/>
          <w:szCs w:val="28"/>
        </w:rPr>
        <w:t>Тема № 10- № 14</w:t>
      </w:r>
    </w:p>
    <w:p w:rsidR="00E464C6" w:rsidRPr="00E464C6" w:rsidRDefault="00E464C6" w:rsidP="00E464C6">
      <w:pPr>
        <w:rPr>
          <w:rFonts w:ascii="Times New Roman" w:hAnsi="Times New Roman" w:cs="Times New Roman"/>
          <w:bCs/>
          <w:sz w:val="28"/>
          <w:szCs w:val="28"/>
        </w:rPr>
      </w:pPr>
      <w:r w:rsidRPr="00E464C6">
        <w:rPr>
          <w:rFonts w:ascii="Times New Roman" w:hAnsi="Times New Roman" w:cs="Times New Roman"/>
          <w:bCs/>
          <w:sz w:val="28"/>
          <w:szCs w:val="28"/>
        </w:rPr>
        <w:t>№  10. Маркетинговая характеристика аптеки (18 часов)</w:t>
      </w:r>
    </w:p>
    <w:p w:rsidR="00E464C6" w:rsidRPr="00E464C6" w:rsidRDefault="00E464C6" w:rsidP="00E464C6">
      <w:pPr>
        <w:rPr>
          <w:rFonts w:ascii="Times New Roman" w:hAnsi="Times New Roman" w:cs="Times New Roman"/>
          <w:bCs/>
          <w:sz w:val="28"/>
          <w:szCs w:val="28"/>
        </w:rPr>
      </w:pPr>
      <w:r w:rsidRPr="00E464C6">
        <w:rPr>
          <w:rFonts w:ascii="Times New Roman" w:hAnsi="Times New Roman" w:cs="Times New Roman"/>
          <w:bCs/>
          <w:sz w:val="28"/>
          <w:szCs w:val="28"/>
        </w:rPr>
        <w:t>№  11. Торговое оборудование аптеки (6 часов)</w:t>
      </w:r>
    </w:p>
    <w:p w:rsidR="00E464C6" w:rsidRPr="00E464C6" w:rsidRDefault="00E464C6" w:rsidP="00E464C6">
      <w:pPr>
        <w:rPr>
          <w:rFonts w:ascii="Times New Roman" w:hAnsi="Times New Roman" w:cs="Times New Roman"/>
          <w:bCs/>
          <w:sz w:val="28"/>
          <w:szCs w:val="28"/>
        </w:rPr>
      </w:pPr>
      <w:r w:rsidRPr="00E464C6">
        <w:rPr>
          <w:rFonts w:ascii="Times New Roman" w:hAnsi="Times New Roman" w:cs="Times New Roman"/>
          <w:bCs/>
          <w:sz w:val="28"/>
          <w:szCs w:val="28"/>
        </w:rPr>
        <w:t>№  12.  Планировка торгового зала аптеки (12 часов)</w:t>
      </w:r>
    </w:p>
    <w:p w:rsidR="00E464C6" w:rsidRPr="00E464C6" w:rsidRDefault="00E464C6" w:rsidP="00E464C6">
      <w:pPr>
        <w:rPr>
          <w:rFonts w:ascii="Times New Roman" w:hAnsi="Times New Roman" w:cs="Times New Roman"/>
          <w:bCs/>
          <w:sz w:val="28"/>
          <w:szCs w:val="28"/>
        </w:rPr>
      </w:pPr>
      <w:r w:rsidRPr="00E464C6">
        <w:rPr>
          <w:rFonts w:ascii="Times New Roman" w:hAnsi="Times New Roman" w:cs="Times New Roman"/>
          <w:bCs/>
          <w:sz w:val="28"/>
          <w:szCs w:val="28"/>
        </w:rPr>
        <w:t>№  13. Витрины. Типы витрин. Оформление витрин. (12 часов)</w:t>
      </w:r>
    </w:p>
    <w:p w:rsidR="00E464C6" w:rsidRPr="00E464C6" w:rsidRDefault="00E464C6" w:rsidP="00E464C6">
      <w:pPr>
        <w:rPr>
          <w:rFonts w:ascii="Times New Roman" w:hAnsi="Times New Roman" w:cs="Times New Roman"/>
          <w:bCs/>
          <w:sz w:val="28"/>
          <w:szCs w:val="28"/>
        </w:rPr>
      </w:pPr>
      <w:r w:rsidRPr="00E464C6">
        <w:rPr>
          <w:rFonts w:ascii="Times New Roman" w:hAnsi="Times New Roman" w:cs="Times New Roman"/>
          <w:bCs/>
          <w:sz w:val="28"/>
          <w:szCs w:val="28"/>
        </w:rPr>
        <w:t>№  14. Реклама в аптеке. (6 часов)</w:t>
      </w:r>
    </w:p>
    <w:p w:rsidR="00E464C6" w:rsidRDefault="00E464C6" w:rsidP="00106D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40D">
        <w:rPr>
          <w:rFonts w:ascii="Times New Roman" w:hAnsi="Times New Roman" w:cs="Times New Roman"/>
          <w:sz w:val="28"/>
          <w:szCs w:val="28"/>
        </w:rPr>
        <w:t>1.Характеристика аптеки. Классификация аптеки по месту нахождения. Формат аптеки.</w:t>
      </w:r>
    </w:p>
    <w:p w:rsidR="00864461" w:rsidRPr="00864461" w:rsidRDefault="00864461" w:rsidP="0098540D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864461">
        <w:rPr>
          <w:rFonts w:ascii="Times New Roman" w:hAnsi="Times New Roman" w:cs="Times New Roman"/>
          <w:iCs/>
          <w:sz w:val="28"/>
          <w:szCs w:val="28"/>
        </w:rPr>
        <w:t>Наименование:</w:t>
      </w:r>
      <w:r w:rsidRPr="00864461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864461">
        <w:rPr>
          <w:rFonts w:ascii="Times New Roman" w:hAnsi="Times New Roman" w:cs="Times New Roman"/>
          <w:iCs/>
          <w:sz w:val="28"/>
          <w:szCs w:val="28"/>
        </w:rPr>
        <w:t>АО «Губернские аптеки» ЦРА №3 Аптека №358</w:t>
      </w:r>
    </w:p>
    <w:p w:rsidR="00864461" w:rsidRPr="00864461" w:rsidRDefault="00864461" w:rsidP="0098540D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864461">
        <w:rPr>
          <w:rFonts w:ascii="Times New Roman" w:hAnsi="Times New Roman" w:cs="Times New Roman"/>
          <w:iCs/>
          <w:sz w:val="28"/>
          <w:szCs w:val="28"/>
        </w:rPr>
        <w:t>Адрес аптечной организации:</w:t>
      </w:r>
      <w:r>
        <w:rPr>
          <w:rFonts w:ascii="Times New Roman" w:hAnsi="Times New Roman" w:cs="Times New Roman"/>
          <w:iCs/>
          <w:sz w:val="28"/>
          <w:szCs w:val="28"/>
        </w:rPr>
        <w:t xml:space="preserve"> г. Красноярск ул.</w:t>
      </w:r>
      <w:r w:rsidRPr="00864461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864461">
        <w:rPr>
          <w:rFonts w:ascii="Times New Roman" w:hAnsi="Times New Roman" w:cs="Times New Roman"/>
          <w:iCs/>
          <w:sz w:val="28"/>
          <w:szCs w:val="28"/>
        </w:rPr>
        <w:t>60 лет образования СССР, 21.</w:t>
      </w:r>
    </w:p>
    <w:p w:rsidR="00864461" w:rsidRPr="00864461" w:rsidRDefault="00864461" w:rsidP="0098540D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864461">
        <w:rPr>
          <w:rFonts w:ascii="Times New Roman" w:hAnsi="Times New Roman" w:cs="Times New Roman"/>
          <w:iCs/>
          <w:sz w:val="28"/>
          <w:szCs w:val="28"/>
        </w:rPr>
        <w:t>Вид аптечной организации:</w:t>
      </w:r>
      <w:r w:rsidRPr="00864461"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r w:rsidRPr="00864461">
        <w:rPr>
          <w:rFonts w:ascii="Times New Roman" w:hAnsi="Times New Roman" w:cs="Times New Roman"/>
          <w:iCs/>
          <w:sz w:val="28"/>
          <w:szCs w:val="28"/>
        </w:rPr>
        <w:t>АО «Губернские аптеки»</w:t>
      </w:r>
    </w:p>
    <w:p w:rsidR="00864461" w:rsidRDefault="00864461" w:rsidP="0098540D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864461">
        <w:rPr>
          <w:rFonts w:ascii="Times New Roman" w:hAnsi="Times New Roman" w:cs="Times New Roman"/>
          <w:iCs/>
          <w:sz w:val="28"/>
          <w:szCs w:val="28"/>
        </w:rPr>
        <w:t>Форма собственности:</w:t>
      </w:r>
      <w:r w:rsidRPr="00864461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64461">
        <w:rPr>
          <w:rFonts w:ascii="Times New Roman" w:hAnsi="Times New Roman" w:cs="Times New Roman"/>
          <w:iCs/>
          <w:sz w:val="28"/>
          <w:szCs w:val="28"/>
        </w:rPr>
        <w:t>частная</w:t>
      </w:r>
    </w:p>
    <w:p w:rsidR="00CD24FA" w:rsidRDefault="003B61AA" w:rsidP="00106D62">
      <w:pPr>
        <w:spacing w:line="360" w:lineRule="auto"/>
        <w:ind w:firstLine="426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В аптеке</w:t>
      </w:r>
      <w:r w:rsidR="00703469">
        <w:rPr>
          <w:rFonts w:ascii="Times New Roman" w:hAnsi="Times New Roman" w:cs="Times New Roman"/>
          <w:iCs/>
          <w:sz w:val="28"/>
          <w:szCs w:val="28"/>
        </w:rPr>
        <w:t xml:space="preserve"> №358 </w:t>
      </w:r>
      <w:r>
        <w:rPr>
          <w:rFonts w:ascii="Times New Roman" w:hAnsi="Times New Roman" w:cs="Times New Roman"/>
          <w:iCs/>
          <w:sz w:val="28"/>
          <w:szCs w:val="28"/>
        </w:rPr>
        <w:t>т</w:t>
      </w:r>
      <w:r w:rsidRPr="003B61AA">
        <w:rPr>
          <w:rFonts w:ascii="Times New Roman" w:hAnsi="Times New Roman" w:cs="Times New Roman"/>
          <w:iCs/>
          <w:sz w:val="28"/>
          <w:szCs w:val="28"/>
        </w:rPr>
        <w:t>орговый зал разделен на отдел готовых лекарственных форм и льготный отдел.</w:t>
      </w:r>
      <w:r>
        <w:rPr>
          <w:rFonts w:ascii="Times New Roman" w:hAnsi="Times New Roman" w:cs="Times New Roman"/>
          <w:iCs/>
          <w:sz w:val="28"/>
          <w:szCs w:val="28"/>
        </w:rPr>
        <w:t xml:space="preserve"> Р</w:t>
      </w:r>
      <w:r w:rsidR="00703469">
        <w:rPr>
          <w:rFonts w:ascii="Times New Roman" w:hAnsi="Times New Roman" w:cs="Times New Roman"/>
          <w:iCs/>
          <w:sz w:val="28"/>
          <w:szCs w:val="28"/>
        </w:rPr>
        <w:t xml:space="preserve">асположена </w:t>
      </w:r>
      <w:r>
        <w:rPr>
          <w:rFonts w:ascii="Times New Roman" w:hAnsi="Times New Roman" w:cs="Times New Roman"/>
          <w:iCs/>
          <w:sz w:val="28"/>
          <w:szCs w:val="28"/>
        </w:rPr>
        <w:t xml:space="preserve">аптека </w:t>
      </w:r>
      <w:r w:rsidR="00991DE8">
        <w:rPr>
          <w:rFonts w:ascii="Times New Roman" w:hAnsi="Times New Roman" w:cs="Times New Roman"/>
          <w:iCs/>
          <w:sz w:val="28"/>
          <w:szCs w:val="28"/>
        </w:rPr>
        <w:t>в спальном районе. Рядом с аптекой находятся: супермаркеты, почта России, Сб</w:t>
      </w:r>
      <w:r w:rsidR="00703469">
        <w:rPr>
          <w:rFonts w:ascii="Times New Roman" w:hAnsi="Times New Roman" w:cs="Times New Roman"/>
          <w:iCs/>
          <w:sz w:val="28"/>
          <w:szCs w:val="28"/>
        </w:rPr>
        <w:t>ербанк, медицинская лаборатория, жилые дома.</w:t>
      </w:r>
    </w:p>
    <w:p w:rsidR="004E31BE" w:rsidRPr="00E464C6" w:rsidRDefault="004E31BE" w:rsidP="00106D6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Категория посетителей </w:t>
      </w:r>
      <w:r w:rsidR="00D72D6B">
        <w:rPr>
          <w:rFonts w:ascii="Times New Roman" w:hAnsi="Times New Roman" w:cs="Times New Roman"/>
          <w:iCs/>
          <w:sz w:val="28"/>
          <w:szCs w:val="28"/>
        </w:rPr>
        <w:t>аптеки: мамы с детьми, молодые люди, люди среднего и старшего возраста.</w:t>
      </w:r>
    </w:p>
    <w:p w:rsidR="00E464C6" w:rsidRPr="0098540D" w:rsidRDefault="00991DE8" w:rsidP="009854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540D">
        <w:rPr>
          <w:rFonts w:ascii="Times New Roman" w:hAnsi="Times New Roman" w:cs="Times New Roman"/>
          <w:sz w:val="28"/>
          <w:szCs w:val="28"/>
        </w:rPr>
        <w:t xml:space="preserve">2.Подъезд </w:t>
      </w:r>
      <w:r w:rsidR="0098540D" w:rsidRPr="0098540D">
        <w:rPr>
          <w:rFonts w:ascii="Times New Roman" w:hAnsi="Times New Roman" w:cs="Times New Roman"/>
          <w:sz w:val="28"/>
          <w:szCs w:val="28"/>
        </w:rPr>
        <w:t>и вход в аптеку.</w:t>
      </w:r>
    </w:p>
    <w:p w:rsidR="00106D62" w:rsidRDefault="00DC544A" w:rsidP="00106D62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Подъезд в аптеку достаточно удобен, так как имеются места для парковки автомобилей. Перед в</w:t>
      </w:r>
      <w:r w:rsidR="00716FAC">
        <w:rPr>
          <w:rFonts w:ascii="Times New Roman" w:hAnsi="Times New Roman" w:cs="Times New Roman"/>
          <w:sz w:val="28"/>
          <w:szCs w:val="28"/>
        </w:rPr>
        <w:t>ход</w:t>
      </w:r>
      <w:r>
        <w:rPr>
          <w:rFonts w:ascii="Times New Roman" w:hAnsi="Times New Roman" w:cs="Times New Roman"/>
          <w:sz w:val="28"/>
          <w:szCs w:val="28"/>
        </w:rPr>
        <w:t>ом</w:t>
      </w:r>
      <w:r w:rsidR="00716FAC">
        <w:rPr>
          <w:rFonts w:ascii="Times New Roman" w:hAnsi="Times New Roman" w:cs="Times New Roman"/>
          <w:sz w:val="28"/>
          <w:szCs w:val="28"/>
        </w:rPr>
        <w:t xml:space="preserve"> в аптеку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22914">
        <w:rPr>
          <w:rFonts w:ascii="Times New Roman" w:hAnsi="Times New Roman" w:cs="Times New Roman"/>
          <w:sz w:val="28"/>
          <w:szCs w:val="28"/>
        </w:rPr>
        <w:t xml:space="preserve">расположен </w:t>
      </w:r>
      <w:r w:rsidR="00716FAC">
        <w:rPr>
          <w:rFonts w:ascii="Times New Roman" w:hAnsi="Times New Roman" w:cs="Times New Roman"/>
          <w:sz w:val="28"/>
          <w:szCs w:val="28"/>
        </w:rPr>
        <w:t>большой резиновый коврик, а также над входом имеется козырек</w:t>
      </w:r>
      <w:r>
        <w:rPr>
          <w:rFonts w:ascii="Times New Roman" w:hAnsi="Times New Roman" w:cs="Times New Roman"/>
          <w:sz w:val="28"/>
          <w:szCs w:val="28"/>
        </w:rPr>
        <w:t>. Для входа в аптеку ступеньки не предусмотрены, разъем двери широкий и является удобным для мам с колясками и инвалидов. Двери открываются легко.</w:t>
      </w:r>
    </w:p>
    <w:p w:rsidR="00E464C6" w:rsidRDefault="00E464C6" w:rsidP="00106D6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C791E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817D29" w:rsidRPr="003C791E">
        <w:rPr>
          <w:rFonts w:ascii="Times New Roman" w:hAnsi="Times New Roman" w:cs="Times New Roman"/>
          <w:sz w:val="28"/>
          <w:szCs w:val="28"/>
        </w:rPr>
        <w:t xml:space="preserve"> </w:t>
      </w:r>
      <w:r w:rsidRPr="003C791E">
        <w:rPr>
          <w:rFonts w:ascii="Times New Roman" w:hAnsi="Times New Roman" w:cs="Times New Roman"/>
          <w:sz w:val="28"/>
          <w:szCs w:val="28"/>
        </w:rPr>
        <w:t>Вывеска и наружная рекла</w:t>
      </w:r>
      <w:r w:rsidR="003C791E" w:rsidRPr="003C791E">
        <w:rPr>
          <w:rFonts w:ascii="Times New Roman" w:hAnsi="Times New Roman" w:cs="Times New Roman"/>
          <w:sz w:val="28"/>
          <w:szCs w:val="28"/>
        </w:rPr>
        <w:t>ма.</w:t>
      </w:r>
    </w:p>
    <w:p w:rsidR="000D7A47" w:rsidRDefault="000D7A47" w:rsidP="00374865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D7A47">
        <w:rPr>
          <w:rFonts w:ascii="Times New Roman" w:hAnsi="Times New Roman" w:cs="Times New Roman"/>
          <w:sz w:val="28"/>
          <w:szCs w:val="28"/>
        </w:rPr>
        <w:t>Вывеска соответствует стилю аптеки: белые буквы на зеленом фоне</w:t>
      </w:r>
      <w:r w:rsidR="006B02C1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7A47">
        <w:rPr>
          <w:rFonts w:ascii="Times New Roman" w:hAnsi="Times New Roman" w:cs="Times New Roman"/>
          <w:sz w:val="28"/>
          <w:szCs w:val="28"/>
        </w:rPr>
        <w:t>На двери помещены плакаты, на которых можно узнать об акциях и предложениях. Также на входе располагается расписание, на котором размещен юридический адрес и адрес ближайшей аптеки.</w:t>
      </w:r>
    </w:p>
    <w:p w:rsidR="00085AD1" w:rsidRPr="00E464C6" w:rsidRDefault="00085AD1" w:rsidP="000E61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5A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7CEDE0" wp14:editId="78BE93B9">
            <wp:extent cx="3000375" cy="2197496"/>
            <wp:effectExtent l="0" t="0" r="0" b="0"/>
            <wp:docPr id="3" name="Рисунок 3" descr="https://sun9-34.userapi.com/c855424/v855424096/240e6f/UOdlZ5121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4.userapi.com/c855424/v855424096/240e6f/UOdlZ5121I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652" cy="220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5AD1">
        <w:t xml:space="preserve"> </w:t>
      </w:r>
      <w:r w:rsidRPr="00085A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E24E13" wp14:editId="38DA18C7">
            <wp:extent cx="1713364" cy="2200275"/>
            <wp:effectExtent l="0" t="0" r="1270" b="0"/>
            <wp:docPr id="4" name="Рисунок 4" descr="https://sun9-62.userapi.com/c857220/v857220096/1b35e3/bPuGDc680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2.userapi.com/c857220/v857220096/1b35e3/bPuGDc680M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634" cy="2208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AD1" w:rsidRDefault="00085AD1" w:rsidP="000E61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85AD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B8C620" wp14:editId="05956F0E">
            <wp:extent cx="3476625" cy="2526992"/>
            <wp:effectExtent l="0" t="0" r="0" b="6985"/>
            <wp:docPr id="11" name="Рисунок 11" descr="https://sun9-26.userapi.com/c858320/v858320096/209e36/0_GPCT5gz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6.userapi.com/c858320/v858320096/209e36/0_GPCT5gz_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1043" cy="2530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4C6" w:rsidRDefault="00E464C6" w:rsidP="000E61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8540D">
        <w:rPr>
          <w:rFonts w:ascii="Times New Roman" w:hAnsi="Times New Roman" w:cs="Times New Roman"/>
          <w:sz w:val="28"/>
          <w:szCs w:val="28"/>
        </w:rPr>
        <w:t>4.</w:t>
      </w:r>
      <w:r w:rsidR="0098540D" w:rsidRPr="0098540D">
        <w:rPr>
          <w:rFonts w:ascii="Times New Roman" w:hAnsi="Times New Roman" w:cs="Times New Roman"/>
          <w:sz w:val="28"/>
          <w:szCs w:val="28"/>
        </w:rPr>
        <w:t>Общее оформление торгового зала.</w:t>
      </w:r>
    </w:p>
    <w:p w:rsidR="006B02C1" w:rsidRPr="00E464C6" w:rsidRDefault="006B02C1" w:rsidP="0098540D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Цветовая гамма торгового зала хорошо подобрана белые, зеленые и оранжевые цвета. Благодаря окнам в аптеке имеется естественное освещение, а также имеется и</w:t>
      </w:r>
      <w:r w:rsidRPr="006B02C1">
        <w:rPr>
          <w:rFonts w:ascii="Times New Roman" w:hAnsi="Times New Roman" w:cs="Times New Roman"/>
          <w:iCs/>
          <w:sz w:val="28"/>
          <w:szCs w:val="28"/>
        </w:rPr>
        <w:t xml:space="preserve"> искусственное </w:t>
      </w:r>
      <w:r>
        <w:rPr>
          <w:rFonts w:ascii="Times New Roman" w:hAnsi="Times New Roman" w:cs="Times New Roman"/>
          <w:iCs/>
          <w:sz w:val="28"/>
          <w:szCs w:val="28"/>
        </w:rPr>
        <w:t>освещение</w:t>
      </w:r>
      <w:r w:rsidR="00DB7D42">
        <w:rPr>
          <w:rFonts w:ascii="Times New Roman" w:hAnsi="Times New Roman" w:cs="Times New Roman"/>
          <w:iCs/>
          <w:sz w:val="28"/>
          <w:szCs w:val="28"/>
        </w:rPr>
        <w:t xml:space="preserve"> холодного оттенка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6B02C1">
        <w:rPr>
          <w:rFonts w:ascii="Times New Roman" w:hAnsi="Times New Roman" w:cs="Times New Roman"/>
          <w:iCs/>
          <w:sz w:val="28"/>
          <w:szCs w:val="28"/>
        </w:rPr>
        <w:t>за счет люмин</w:t>
      </w:r>
      <w:r w:rsidR="00DB7D42">
        <w:rPr>
          <w:rFonts w:ascii="Times New Roman" w:hAnsi="Times New Roman" w:cs="Times New Roman"/>
          <w:iCs/>
          <w:sz w:val="28"/>
          <w:szCs w:val="28"/>
        </w:rPr>
        <w:t>есцентных ламп</w:t>
      </w:r>
      <w:r w:rsidRPr="006B02C1">
        <w:rPr>
          <w:rFonts w:ascii="Times New Roman" w:hAnsi="Times New Roman" w:cs="Times New Roman"/>
          <w:iCs/>
          <w:sz w:val="28"/>
          <w:szCs w:val="28"/>
        </w:rPr>
        <w:t>.</w:t>
      </w:r>
      <w:r w:rsidR="00933D0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933D0E" w:rsidRPr="00933D0E">
        <w:rPr>
          <w:rFonts w:ascii="Times New Roman" w:hAnsi="Times New Roman" w:cs="Times New Roman"/>
          <w:iCs/>
          <w:sz w:val="28"/>
          <w:szCs w:val="28"/>
        </w:rPr>
        <w:t>Освещение равномерное.</w:t>
      </w:r>
      <w:r w:rsidR="00933D0E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DB7D42">
        <w:rPr>
          <w:rFonts w:ascii="Times New Roman" w:hAnsi="Times New Roman" w:cs="Times New Roman"/>
          <w:iCs/>
          <w:sz w:val="28"/>
          <w:szCs w:val="28"/>
        </w:rPr>
        <w:t>В аптеке тих</w:t>
      </w:r>
      <w:r w:rsidR="00933D0E">
        <w:rPr>
          <w:rFonts w:ascii="Times New Roman" w:hAnsi="Times New Roman" w:cs="Times New Roman"/>
          <w:iCs/>
          <w:sz w:val="28"/>
          <w:szCs w:val="28"/>
        </w:rPr>
        <w:t>о играет приятная и спокойна</w:t>
      </w:r>
      <w:r w:rsidR="00DB7D42">
        <w:rPr>
          <w:rFonts w:ascii="Times New Roman" w:hAnsi="Times New Roman" w:cs="Times New Roman"/>
          <w:iCs/>
          <w:sz w:val="28"/>
          <w:szCs w:val="28"/>
        </w:rPr>
        <w:t xml:space="preserve">я музыка. В торговом зале предусмотрено место для </w:t>
      </w:r>
      <w:r w:rsidR="00DB7D42">
        <w:rPr>
          <w:rFonts w:ascii="Times New Roman" w:hAnsi="Times New Roman" w:cs="Times New Roman"/>
          <w:iCs/>
          <w:sz w:val="28"/>
          <w:szCs w:val="28"/>
        </w:rPr>
        <w:lastRenderedPageBreak/>
        <w:t>отдыха посетителей, а также имеется место для и</w:t>
      </w:r>
      <w:r w:rsidR="001D1A77">
        <w:rPr>
          <w:rFonts w:ascii="Times New Roman" w:hAnsi="Times New Roman" w:cs="Times New Roman"/>
          <w:iCs/>
          <w:sz w:val="28"/>
          <w:szCs w:val="28"/>
        </w:rPr>
        <w:t>змерения артериального давления.</w:t>
      </w:r>
    </w:p>
    <w:p w:rsidR="00E464C6" w:rsidRPr="0098540D" w:rsidRDefault="00E464C6" w:rsidP="009854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40D">
        <w:rPr>
          <w:rFonts w:ascii="Times New Roman" w:hAnsi="Times New Roman" w:cs="Times New Roman"/>
          <w:sz w:val="28"/>
          <w:szCs w:val="28"/>
        </w:rPr>
        <w:t xml:space="preserve">5.Организация торгового пространства. Устройство торгового зала, тип выкладки - открытый, закрытый. Тип торгового оборудования - классический прилавок, витрины открытого и закрытого типа, </w:t>
      </w:r>
      <w:proofErr w:type="spellStart"/>
      <w:r w:rsidRPr="0098540D">
        <w:rPr>
          <w:rFonts w:ascii="Times New Roman" w:hAnsi="Times New Roman" w:cs="Times New Roman"/>
          <w:sz w:val="28"/>
          <w:szCs w:val="28"/>
        </w:rPr>
        <w:t>пристенные</w:t>
      </w:r>
      <w:proofErr w:type="spellEnd"/>
      <w:r w:rsidRPr="0098540D">
        <w:rPr>
          <w:rFonts w:ascii="Times New Roman" w:hAnsi="Times New Roman" w:cs="Times New Roman"/>
          <w:sz w:val="28"/>
          <w:szCs w:val="28"/>
        </w:rPr>
        <w:t xml:space="preserve"> витрины, витрины, расположенные в центре торгового зала. Схема торгового зала. Определить зоны – холодная, теплая, горячая, «Золотой треугольник», вычислить коэффициент установочной площади. </w:t>
      </w:r>
    </w:p>
    <w:p w:rsidR="00DB7D42" w:rsidRDefault="001D1A77" w:rsidP="009854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выкладки – закрытый.</w:t>
      </w:r>
    </w:p>
    <w:p w:rsidR="001D1A77" w:rsidRDefault="001D1A77" w:rsidP="009854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торгового оборудования:</w:t>
      </w:r>
    </w:p>
    <w:p w:rsidR="001D1A77" w:rsidRDefault="001D1A77" w:rsidP="009854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Классический прилавок;</w:t>
      </w:r>
    </w:p>
    <w:p w:rsidR="001D1A77" w:rsidRDefault="001D1A77" w:rsidP="009854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Витрины закрытого типа;</w:t>
      </w:r>
    </w:p>
    <w:p w:rsidR="001D1A77" w:rsidRDefault="001D1A77" w:rsidP="009854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Пристенные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витрины;</w:t>
      </w:r>
    </w:p>
    <w:p w:rsidR="001D1A77" w:rsidRDefault="00387CF4" w:rsidP="0098540D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Витрины</w:t>
      </w:r>
      <w:r w:rsidR="00DD1555">
        <w:rPr>
          <w:rFonts w:ascii="Times New Roman" w:hAnsi="Times New Roman" w:cs="Times New Roman"/>
          <w:sz w:val="28"/>
          <w:szCs w:val="28"/>
        </w:rPr>
        <w:t>, расположенная</w:t>
      </w:r>
      <w:r w:rsidR="001D1A77">
        <w:rPr>
          <w:rFonts w:ascii="Times New Roman" w:hAnsi="Times New Roman" w:cs="Times New Roman"/>
          <w:sz w:val="28"/>
          <w:szCs w:val="28"/>
        </w:rPr>
        <w:t xml:space="preserve"> в центре торгового зала</w:t>
      </w:r>
      <w:r w:rsidR="009F5669">
        <w:rPr>
          <w:rFonts w:ascii="Times New Roman" w:hAnsi="Times New Roman" w:cs="Times New Roman"/>
          <w:sz w:val="28"/>
          <w:szCs w:val="28"/>
        </w:rPr>
        <w:t>, открытого типа</w:t>
      </w:r>
      <w:r>
        <w:rPr>
          <w:rFonts w:ascii="Times New Roman" w:hAnsi="Times New Roman" w:cs="Times New Roman"/>
          <w:sz w:val="28"/>
          <w:szCs w:val="28"/>
        </w:rPr>
        <w:t xml:space="preserve"> выкладки.</w:t>
      </w:r>
      <w:proofErr w:type="gramEnd"/>
    </w:p>
    <w:p w:rsidR="0030520E" w:rsidRDefault="0030520E" w:rsidP="003862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38627A">
        <w:rPr>
          <w:rFonts w:ascii="Times New Roman" w:hAnsi="Times New Roman" w:cs="Times New Roman"/>
          <w:sz w:val="28"/>
          <w:szCs w:val="28"/>
        </w:rPr>
        <w:lastRenderedPageBreak/>
        <w:t>Схема торгового зала</w:t>
      </w:r>
    </w:p>
    <w:p w:rsidR="0038627A" w:rsidRDefault="00BB0C06" w:rsidP="00E464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-270510</wp:posOffset>
                </wp:positionH>
                <wp:positionV relativeFrom="paragraph">
                  <wp:posOffset>99060</wp:posOffset>
                </wp:positionV>
                <wp:extent cx="6260465" cy="3533775"/>
                <wp:effectExtent l="0" t="0" r="26035" b="28575"/>
                <wp:wrapNone/>
                <wp:docPr id="66" name="Группа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60465" cy="3533775"/>
                          <a:chOff x="0" y="0"/>
                          <a:chExt cx="6410325" cy="3533775"/>
                        </a:xfrm>
                      </wpg:grpSpPr>
                      <wps:wsp>
                        <wps:cNvPr id="1" name="Прямоугольник 1"/>
                        <wps:cNvSpPr/>
                        <wps:spPr>
                          <a:xfrm>
                            <a:off x="0" y="0"/>
                            <a:ext cx="6410325" cy="3533775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рямоугольник 5"/>
                        <wps:cNvSpPr/>
                        <wps:spPr>
                          <a:xfrm>
                            <a:off x="228600" y="371475"/>
                            <a:ext cx="1114425" cy="304800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D2063" w:rsidRDefault="009D2063" w:rsidP="009D2063">
                              <w:pPr>
                                <w:jc w:val="center"/>
                              </w:pPr>
                              <w:r>
                                <w:t>Касса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рямоугольник 6"/>
                        <wps:cNvSpPr/>
                        <wps:spPr>
                          <a:xfrm>
                            <a:off x="2447925" y="371475"/>
                            <a:ext cx="1209675" cy="3524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D2063" w:rsidRDefault="009D2063" w:rsidP="009D2063">
                              <w:pPr>
                                <w:jc w:val="center"/>
                              </w:pPr>
                              <w:r>
                                <w:t>Касса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рямоугольник 7"/>
                        <wps:cNvSpPr/>
                        <wps:spPr>
                          <a:xfrm>
                            <a:off x="4219575" y="371475"/>
                            <a:ext cx="1133475" cy="3524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D2063" w:rsidRDefault="009D2063" w:rsidP="009D2063">
                              <w:pPr>
                                <w:jc w:val="center"/>
                              </w:pPr>
                              <w:r>
                                <w:t>Касса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5762625" y="1609725"/>
                            <a:ext cx="314325" cy="10287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9D2063" w:rsidRDefault="009D2063" w:rsidP="009D2063">
                              <w:pPr>
                                <w:jc w:val="center"/>
                              </w:pPr>
                              <w:r>
                                <w:t>Касса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рямоугольник 9"/>
                        <wps:cNvSpPr/>
                        <wps:spPr>
                          <a:xfrm>
                            <a:off x="1704975" y="3228975"/>
                            <a:ext cx="790575" cy="304800"/>
                          </a:xfrm>
                          <a:prstGeom prst="rect">
                            <a:avLst/>
                          </a:prstGeom>
                          <a:solidFill>
                            <a:srgbClr val="00B050"/>
                          </a:solidFill>
                          <a:ln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CC3A16" w:rsidRDefault="00CC3A16" w:rsidP="00CC3A16">
                              <w:pPr>
                                <w:jc w:val="center"/>
                              </w:pPr>
                              <w:r>
                                <w:t>В</w:t>
                              </w:r>
                              <w:r w:rsidR="00787061">
                                <w:t>ы</w:t>
                              </w:r>
                              <w:r>
                                <w:t>ход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рямоугольник 10"/>
                        <wps:cNvSpPr/>
                        <wps:spPr>
                          <a:xfrm>
                            <a:off x="838200" y="3286125"/>
                            <a:ext cx="800100" cy="18097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Прямоугольник 13"/>
                        <wps:cNvSpPr/>
                        <wps:spPr>
                          <a:xfrm>
                            <a:off x="2600325" y="3286125"/>
                            <a:ext cx="3048000" cy="18097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Прямоугольник 14"/>
                        <wps:cNvSpPr/>
                        <wps:spPr>
                          <a:xfrm>
                            <a:off x="76200" y="3286125"/>
                            <a:ext cx="704850" cy="18097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Прямоугольник 15"/>
                        <wps:cNvSpPr/>
                        <wps:spPr>
                          <a:xfrm>
                            <a:off x="76200" y="3048000"/>
                            <a:ext cx="371475" cy="133350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Овал 18"/>
                        <wps:cNvSpPr/>
                        <wps:spPr>
                          <a:xfrm>
                            <a:off x="1704975" y="1333500"/>
                            <a:ext cx="962025" cy="959485"/>
                          </a:xfrm>
                          <a:prstGeom prst="ellipse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Прямоугольник 19"/>
                        <wps:cNvSpPr/>
                        <wps:spPr>
                          <a:xfrm>
                            <a:off x="3914775" y="1476375"/>
                            <a:ext cx="933450" cy="69532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1504950" y="66675"/>
                            <a:ext cx="1514475" cy="9525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Прямоугольник 21"/>
                        <wps:cNvSpPr/>
                        <wps:spPr>
                          <a:xfrm>
                            <a:off x="5886450" y="161925"/>
                            <a:ext cx="333375" cy="129540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Прямоугольник 22"/>
                        <wps:cNvSpPr/>
                        <wps:spPr>
                          <a:xfrm>
                            <a:off x="5886450" y="2771775"/>
                            <a:ext cx="333375" cy="61912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Прямоугольник 23"/>
                        <wps:cNvSpPr/>
                        <wps:spPr>
                          <a:xfrm>
                            <a:off x="76200" y="1085850"/>
                            <a:ext cx="152400" cy="138112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76200" y="66675"/>
                            <a:ext cx="1314450" cy="9525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Прямоугольник 25"/>
                        <wps:cNvSpPr/>
                        <wps:spPr>
                          <a:xfrm>
                            <a:off x="3124200" y="66675"/>
                            <a:ext cx="2524125" cy="95250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Прямоугольник 26"/>
                        <wps:cNvSpPr/>
                        <wps:spPr>
                          <a:xfrm>
                            <a:off x="6219825" y="1609725"/>
                            <a:ext cx="114300" cy="1057275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Прямоугольник 31"/>
                        <wps:cNvSpPr/>
                        <wps:spPr>
                          <a:xfrm>
                            <a:off x="5572125" y="781050"/>
                            <a:ext cx="76200" cy="2209800"/>
                          </a:xfrm>
                          <a:prstGeom prst="rect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Прямоугольник 32"/>
                        <wps:cNvSpPr/>
                        <wps:spPr>
                          <a:xfrm>
                            <a:off x="3914775" y="3095625"/>
                            <a:ext cx="1543050" cy="8572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Прямоугольник 33"/>
                        <wps:cNvSpPr/>
                        <wps:spPr>
                          <a:xfrm>
                            <a:off x="2495550" y="3095625"/>
                            <a:ext cx="1371600" cy="8572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Прямоугольник 35"/>
                        <wps:cNvSpPr/>
                        <wps:spPr>
                          <a:xfrm>
                            <a:off x="3752850" y="1381125"/>
                            <a:ext cx="45085" cy="9144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Прямоугольник 36"/>
                        <wps:cNvSpPr/>
                        <wps:spPr>
                          <a:xfrm>
                            <a:off x="3800475" y="2295525"/>
                            <a:ext cx="1152525" cy="4508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Прямоугольник 38"/>
                        <wps:cNvSpPr/>
                        <wps:spPr>
                          <a:xfrm>
                            <a:off x="3800475" y="1333500"/>
                            <a:ext cx="1104900" cy="45719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Прямоугольник 39"/>
                        <wps:cNvSpPr/>
                        <wps:spPr>
                          <a:xfrm>
                            <a:off x="4933950" y="1381125"/>
                            <a:ext cx="45719" cy="91694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Прямоугольник 40"/>
                        <wps:cNvSpPr/>
                        <wps:spPr>
                          <a:xfrm>
                            <a:off x="552450" y="3095625"/>
                            <a:ext cx="1085850" cy="8572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Прямоугольник 41"/>
                        <wps:cNvSpPr/>
                        <wps:spPr>
                          <a:xfrm>
                            <a:off x="123825" y="781050"/>
                            <a:ext cx="1381125" cy="8572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Прямоугольник 42"/>
                        <wps:cNvSpPr/>
                        <wps:spPr>
                          <a:xfrm>
                            <a:off x="2362200" y="809625"/>
                            <a:ext cx="3095625" cy="5715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Прямоугольник 47"/>
                        <wps:cNvSpPr/>
                        <wps:spPr>
                          <a:xfrm>
                            <a:off x="371475" y="1085850"/>
                            <a:ext cx="45719" cy="138112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Овал 48"/>
                        <wps:cNvSpPr/>
                        <wps:spPr>
                          <a:xfrm>
                            <a:off x="1809750" y="1457325"/>
                            <a:ext cx="742950" cy="714375"/>
                          </a:xfrm>
                          <a:prstGeom prst="ellipse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solidFill>
                              <a:srgbClr val="92D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Прямоугольник 49"/>
                        <wps:cNvSpPr/>
                        <wps:spPr>
                          <a:xfrm>
                            <a:off x="1562100" y="257175"/>
                            <a:ext cx="1409700" cy="5715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Прямоугольник 50"/>
                        <wps:cNvSpPr/>
                        <wps:spPr>
                          <a:xfrm>
                            <a:off x="2495550" y="2924175"/>
                            <a:ext cx="2962275" cy="6667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Прямоугольник 51"/>
                        <wps:cNvSpPr/>
                        <wps:spPr>
                          <a:xfrm>
                            <a:off x="5400675" y="914400"/>
                            <a:ext cx="57150" cy="201041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Прямоугольник 55"/>
                        <wps:cNvSpPr/>
                        <wps:spPr>
                          <a:xfrm rot="19460221" flipV="1">
                            <a:off x="2219325" y="1866900"/>
                            <a:ext cx="3503295" cy="4508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25400" cap="flat" cmpd="sng" algn="ctr">
                            <a:solidFill>
                              <a:srgbClr val="FFFF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66" o:spid="_x0000_s1026" style="position:absolute;margin-left:-21.3pt;margin-top:7.8pt;width:492.95pt;height:278.25pt;z-index:251702272;mso-width-relative:margin" coordsize="64103,35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">
                <v:rect id="Прямоугольник 1" o:spid="_x0000_s1027" style="position:absolute;width:64103;height:3533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E51L4A&#10;AADaAAAADwAAAGRycy9kb3ducmV2LnhtbERPy6rCMBDdX/AfwgjublNdqFSjiCDcLor4KG6HZmyL&#10;zaQ0uVr/3giCq+FwnrNc96YRd+pcbVnBOIpBEBdW11wqOJ92v3MQziNrbCyTgic5WK8GP0tMtH3w&#10;ge5HX4oQwi5BBZX3bSKlKyoy6CLbEgfuajuDPsCulLrDRwg3jZzE8VQarDk0VNjStqLidvw3CrJp&#10;lk0wzS95mm9TNxvrvb9qpUbDfrMA4an3X/HH/afDfHi/8r5y9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RBOdS+AAAA2gAAAA8AAAAAAAAAAAAAAAAAmAIAAGRycy9kb3ducmV2&#10;LnhtbFBLBQYAAAAABAAEAPUAAACDAwAAAAA=&#10;" fillcolor="white [3201]" strokecolor="#f79646 [3209]" strokeweight="2pt"/>
                <v:rect id="Прямоугольник 5" o:spid="_x0000_s1028" style="position:absolute;left:2286;top:3714;width:11144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FxN8EA&#10;AADaAAAADwAAAGRycy9kb3ducmV2LnhtbESP32rCMBTG7we+QziCN0NTlYlUo0hhbLtc9QEOzbGp&#10;NiclibX69MtgsMuP78+Pb7sfbCt68qFxrGA+y0AQV043XCs4Hd+naxAhImtsHZOCBwXY70YvW8y1&#10;u/M39WWsRRrhkKMCE2OXSxkqQxbDzHXEyTs7bzEm6WupPd7TuG3lIstW0mLDiWCwo8JQdS1vNnGf&#10;8av8WB6qy+t6md2ML3oOhVKT8XDYgIg0xP/wX/tTK3iD3yvpBs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cRcTfBAAAA2gAAAA8AAAAAAAAAAAAAAAAAmAIAAGRycy9kb3du&#10;cmV2LnhtbFBLBQYAAAAABAAEAPUAAACGAwAAAAA=&#10;" fillcolor="#4f81bd [3204]" strokecolor="#4f81bd [3204]" strokeweight="2pt">
                  <v:textbox>
                    <w:txbxContent>
                      <w:p w:rsidR="009D2063" w:rsidRDefault="009D2063" w:rsidP="009D2063">
                        <w:pPr>
                          <w:jc w:val="center"/>
                        </w:pPr>
                        <w:r>
                          <w:t>Касса</w:t>
                        </w:r>
                      </w:p>
                    </w:txbxContent>
                  </v:textbox>
                </v:rect>
                <v:rect id="Прямоугольник 6" o:spid="_x0000_s1029" style="position:absolute;left:24479;top:3714;width:12097;height:3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PvQMEA&#10;AADaAAAADwAAAGRycy9kb3ducmV2LnhtbESPTWrDMBCF94XcQUyhm5LIbSAYN7IJhtBmWScHGKyJ&#10;5dYaGUlx3J6+ChSyfLyfj7etZjuIiXzoHSt4WWUgiFune+4UnI77ZQ4iRGSNg2NS8EMBqnLxsMVC&#10;uyt/0tTETqQRDgUqMDGOhZShNWQxrNxInLyz8xZjkr6T2uM1jdtBvmbZRlrsOREMjlQbar+bi03c&#10;33ho3te79us5X2cX4+uJQ63U0+O8ewMRaY738H/7QyvYwO1KugGy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D70DBAAAA2gAAAA8AAAAAAAAAAAAAAAAAmAIAAGRycy9kb3du&#10;cmV2LnhtbFBLBQYAAAAABAAEAPUAAACGAwAAAAA=&#10;" fillcolor="#4f81bd [3204]" strokecolor="#4f81bd [3204]" strokeweight="2pt">
                  <v:textbox>
                    <w:txbxContent>
                      <w:p w:rsidR="009D2063" w:rsidRDefault="009D2063" w:rsidP="009D2063">
                        <w:pPr>
                          <w:jc w:val="center"/>
                        </w:pPr>
                        <w:r>
                          <w:t>Касса</w:t>
                        </w:r>
                      </w:p>
                    </w:txbxContent>
                  </v:textbox>
                </v:rect>
                <v:rect id="Прямоугольник 7" o:spid="_x0000_s1030" style="position:absolute;left:42195;top:3714;width:11335;height:35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9K28EA&#10;AADaAAAADwAAAGRycy9kb3ducmV2LnhtbESP32rCMBTG7we+QziCN0NTFaZUo0hhbLtc9QEOzbGp&#10;NiclibX69MtgsMuP78+Pb7sfbCt68qFxrGA+y0AQV043XCs4Hd+naxAhImtsHZOCBwXY70YvW8y1&#10;u/M39WWsRRrhkKMCE2OXSxkqQxbDzHXEyTs7bzEm6WupPd7TuG3lIsvepMWGE8FgR4Wh6lrebOI+&#10;41f5sTxUl9f1MrsZX/QcCqUm4+GwARFpiP/hv/anVrCC3yvpBs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PStvBAAAA2gAAAA8AAAAAAAAAAAAAAAAAmAIAAGRycy9kb3du&#10;cmV2LnhtbFBLBQYAAAAABAAEAPUAAACGAwAAAAA=&#10;" fillcolor="#4f81bd [3204]" strokecolor="#4f81bd [3204]" strokeweight="2pt">
                  <v:textbox>
                    <w:txbxContent>
                      <w:p w:rsidR="009D2063" w:rsidRDefault="009D2063" w:rsidP="009D2063">
                        <w:pPr>
                          <w:jc w:val="center"/>
                        </w:pPr>
                        <w:r>
                          <w:t>Касса</w:t>
                        </w:r>
                      </w:p>
                    </w:txbxContent>
                  </v:textbox>
                </v:rect>
                <v:rect id="Прямоугольник 8" o:spid="_x0000_s1031" style="position:absolute;left:57626;top:16097;width:3143;height:102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Deqb8A&#10;AADaAAAADwAAAGRycy9kb3ducmV2LnhtbERPzWrCQBC+F/oOyxR6KXXTCiKpq0igtB6NPsCQnWbT&#10;ZmfD7hpTn945CB4/vv/VZvK9GimmLrCBt1kBirgJtuPWwPHw+boElTKyxT4wGfinBJv148MKSxvO&#10;vKexzq2SEE4lGnA5D6XWqXHkMc3CQCzcT4ges8DYahvxLOG+1+9FsdAeO5YGhwNVjpq/+uSl95J3&#10;9dd82/y+LOfFycVq5FQZ8/w0bT9AZZryXXxzf1sDslWuyA3Q6ys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5EN6pvwAAANoAAAAPAAAAAAAAAAAAAAAAAJgCAABkcnMvZG93bnJl&#10;di54bWxQSwUGAAAAAAQABAD1AAAAhAMAAAAA&#10;" fillcolor="#4f81bd [3204]" strokecolor="#4f81bd [3204]" strokeweight="2pt">
                  <v:textbox>
                    <w:txbxContent>
                      <w:p w:rsidR="009D2063" w:rsidRDefault="009D2063" w:rsidP="009D2063">
                        <w:pPr>
                          <w:jc w:val="center"/>
                        </w:pPr>
                        <w:r>
                          <w:t>Касса</w:t>
                        </w:r>
                      </w:p>
                    </w:txbxContent>
                  </v:textbox>
                </v:rect>
                <v:rect id="Прямоугольник 9" o:spid="_x0000_s1032" style="position:absolute;left:17049;top:32289;width:7906;height:304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seIcUA&#10;AADaAAAADwAAAGRycy9kb3ducmV2LnhtbESPT2sCMRTE74V+h/AKvRTNWlHs1ii1IHioiH+K1+fm&#10;dXfr5mWbRHf77Y0geBxm5jfMeNqaSpzJ+dKygl43AUGcWV1yrmC3nXdGIHxA1lhZJgX/5GE6eXwY&#10;Y6ptw2s6b0IuIoR9igqKEOpUSp8VZNB3bU0cvR/rDIYoXS61wybCTSVfk2QoDZYcFwqs6bOg7Lg5&#10;GQW+f/j6W80ac/zuL+Uef+2LG1ilnp/aj3cQgdpwD9/aC63gDa5X4g2Qk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x4hxQAAANoAAAAPAAAAAAAAAAAAAAAAAJgCAABkcnMv&#10;ZG93bnJldi54bWxQSwUGAAAAAAQABAD1AAAAigMAAAAA&#10;" fillcolor="#00b050" strokecolor="#00b050" strokeweight="2pt">
                  <v:textbox>
                    <w:txbxContent>
                      <w:p w:rsidR="00CC3A16" w:rsidRDefault="00CC3A16" w:rsidP="00CC3A16">
                        <w:pPr>
                          <w:jc w:val="center"/>
                        </w:pPr>
                        <w:r>
                          <w:t>В</w:t>
                        </w:r>
                        <w:r w:rsidR="00787061">
                          <w:t>ы</w:t>
                        </w:r>
                        <w:r>
                          <w:t>ход</w:t>
                        </w:r>
                      </w:p>
                    </w:txbxContent>
                  </v:textbox>
                </v:rect>
                <v:rect id="Прямоугольник 10" o:spid="_x0000_s1033" style="position:absolute;left:8382;top:32861;width:8001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W2bcQA&#10;AADbAAAADwAAAGRycy9kb3ducmV2LnhtbESPQW/CMAyF70j7D5En7QbpdkCjIyBYNWnjRkFIu1mN&#10;aSoap2tS6P79fJjEzdZ7fu/zcj36Vl2pj01gA8+zDBRxFWzDtYHj4WP6CiomZIttYDLwSxHWq4fJ&#10;EnMbbryna5lqJSEcczTgUupyrWPlyGOchY5YtHPoPSZZ+1rbHm8S7lv9kmVz7bFhaXDY0buj6lIO&#10;3sAwX8RiV3zx9ntX/5RV505juzfm6XHcvIFKNKa7+f/60wq+0MsvMoBe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Vtm3EAAAA2wAAAA8AAAAAAAAAAAAAAAAAmAIAAGRycy9k&#10;b3ducmV2LnhtbFBLBQYAAAAABAAEAPUAAACJAwAAAAA=&#10;" fillcolor="#92d050" strokecolor="#92d050" strokeweight="2pt"/>
                <v:rect id="Прямоугольник 13" o:spid="_x0000_s1034" style="position:absolute;left:26003;top:32861;width:30480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coGsIA&#10;AADbAAAADwAAAGRycy9kb3ducmV2LnhtbERPTWvCQBC9F/oflil4q5u2EDS6Sq0UbG7GUvA2ZMds&#10;MDsbsxuT/vtuQfA2j/c5y/VoG3GlzteOFbxMExDEpdM1Vwq+D5/PMxA+IGtsHJOCX/KwXj0+LDHT&#10;buA9XYtQiRjCPkMFJoQ2k9KXhiz6qWuJI3dyncUQYVdJ3eEQw20jX5MklRZrjg0GW/owVJ6L3iro&#10;07nf5tsv3hzz6lKUrfkZm71Sk6fxfQEi0Bju4pt7p+P8N/j/JR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BygawgAAANsAAAAPAAAAAAAAAAAAAAAAAJgCAABkcnMvZG93&#10;bnJldi54bWxQSwUGAAAAAAQABAD1AAAAhwMAAAAA&#10;" fillcolor="#92d050" strokecolor="#92d050" strokeweight="2pt"/>
                <v:rect id="Прямоугольник 14" o:spid="_x0000_s1035" style="position:absolute;left:762;top:32861;width:7048;height:18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rBZ8MA&#10;AADbAAAADwAAAGRycy9kb3ducmV2LnhtbERPS2vCQBC+C/0PyxS86aaliE3dSCsUgh6kpoceh+zk&#10;QbOz6e4ao7/eFQre5uN7zmo9mk4M5HxrWcHTPAFBXFrdcq3gu/icLUH4gKyxs0wKzuRhnT1MVphq&#10;e+IvGg6hFjGEfYoKmhD6VEpfNmTQz21PHLnKOoMhQldL7fAUw00nn5NkIQ22HBsa7GnTUPl7OBoF&#10;1bY4Dh+vu/xnv9T5hmjXXv6cUtPH8f0NRKAx3MX/7lzH+S9w+yU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CrBZ8MAAADbAAAADwAAAAAAAAAAAAAAAACYAgAAZHJzL2Rv&#10;d25yZXYueG1sUEsFBgAAAAAEAAQA9QAAAIgDAAAAAA==&#10;" fillcolor="#b2a1c7 [1943]" strokecolor="#b2a1c7 [1943]" strokeweight="2pt"/>
                <v:rect id="Прямоугольник 15" o:spid="_x0000_s1036" style="position:absolute;left:762;top:30480;width:3714;height:1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Zk/MMA&#10;AADbAAAADwAAAGRycy9kb3ducmV2LnhtbERPS2vCQBC+C/0PyxS86aaFik3dSCsUgh6kpoceh+zk&#10;QbOz6e4ao7/eFQre5uN7zmo9mk4M5HxrWcHTPAFBXFrdcq3gu/icLUH4gKyxs0wKzuRhnT1MVphq&#10;e+IvGg6hFjGEfYoKmhD6VEpfNmTQz21PHLnKOoMhQldL7fAUw00nn5NkIQ22HBsa7GnTUPl7OBoF&#10;1bY4Dh+vu/xnv9T5hmjXXv6cUtPH8f0NRKAx3MX/7lzH+S9w+yUeILM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Zk/MMAAADbAAAADwAAAAAAAAAAAAAAAACYAgAAZHJzL2Rv&#10;d25yZXYueG1sUEsFBgAAAAAEAAQA9QAAAIgDAAAAAA==&#10;" fillcolor="#b2a1c7 [1943]" strokecolor="#b2a1c7 [1943]" strokeweight="2pt"/>
                <v:oval id="Овал 18" o:spid="_x0000_s1037" style="position:absolute;left:17049;top:13335;width:9621;height:95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55dcMA&#10;AADbAAAADwAAAGRycy9kb3ducmV2LnhtbESP0UrDQBBF3wX/YZmCb3ZTQVtit0UKDSJYaO0HjNkx&#10;G8zOxuyYxr93HgTfZrh37j2z3k6xMyMNuU3sYDEvwBDXybfcODi/7W9XYLIge+wSk4MfyrDdXF+t&#10;sfTpwkcaT9IYDeFcooMg0pfW5jpQxDxPPbFqH2mIKLoOjfUDXjQ8dvauKB5sxJa1IWBPu0D15+k7&#10;OjjYM6X3aleF1cvXYSl7ua/GV+duZtPTIxihSf7Nf9fPXvEVVn/RAez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g55dcMAAADbAAAADwAAAAAAAAAAAAAAAACYAgAAZHJzL2Rv&#10;d25yZXYueG1sUEsFBgAAAAAEAAQA9QAAAIgDAAAAAA==&#10;" fillcolor="#d99594 [1941]" strokecolor="#d99594 [1941]" strokeweight="2pt"/>
                <v:rect id="Прямоугольник 19" o:spid="_x0000_s1038" style="position:absolute;left:39147;top:14763;width:9335;height:6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8f8MIA&#10;AADbAAAADwAAAGRycy9kb3ducmV2LnhtbERPS2vCQBC+C/6HZQq96aY9BE1dxQeFNrdEEXobstNs&#10;aHY2za4m/fddQfA2H99zVpvRtuJKvW8cK3iZJyCIK6cbrhWcju+zBQgfkDW2jknBH3nYrKeTFWba&#10;DVzQtQy1iCHsM1RgQugyKX1lyKKfu444ct+utxgi7GupexxiuG3la5Kk0mLDscFgR3tD1U95sQou&#10;6dIf8sMn777y+resOnMe20Kp56dx+wYi0Bge4rv7Q8f5S7j9Eg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R7x/wwgAAANsAAAAPAAAAAAAAAAAAAAAAAJgCAABkcnMvZG93&#10;bnJldi54bWxQSwUGAAAAAAQABAD1AAAAhwMAAAAA&#10;" fillcolor="#92d050" strokecolor="#92d050" strokeweight="2pt"/>
                <v:rect id="Прямоугольник 20" o:spid="_x0000_s1039" style="position:absolute;left:15049;top:666;width:15145;height: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l80MAA&#10;AADbAAAADwAAAGRycy9kb3ducmV2LnhtbERPy4rCMBTdC/5DuMLsNNWFjNW0+EBw3NkZBHeX5toU&#10;m5vaRO38/WQx4PJw3qu8t414UudrxwqmkwQEcel0zZWCn+/9+BOED8gaG8ek4Jc85NlwsMJUuxef&#10;6FmESsQQ9ikqMCG0qZS+NGTRT1xLHLmr6yyGCLtK6g5fMdw2cpYkc2mx5thgsKWtofJWPKyCx3zh&#10;d8fdF28ux+pelK05981JqY9Rv16CCNSHt/jffdAKZnF9/BJ/gM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rl80MAAAADbAAAADwAAAAAAAAAAAAAAAACYAgAAZHJzL2Rvd25y&#10;ZXYueG1sUEsFBgAAAAAEAAQA9QAAAIUDAAAAAA==&#10;" fillcolor="#92d050" strokecolor="#92d050" strokeweight="2pt"/>
                <v:rect id="Прямоугольник 21" o:spid="_x0000_s1040" style="position:absolute;left:58864;top:1619;width:3334;height:1295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ZS8IA&#10;AADbAAAADwAAAGRycy9kb3ducmV2LnhtbESPQYvCMBSE74L/IbwFbzbVg2g1iqssuN6ssrC3R/Ns&#10;is1Lt4na/fdGEDwOM/MNs1h1thY3an3lWMEoSUEQF05XXCo4Hb+GUxA+IGusHZOCf/KwWvZ7C8y0&#10;u/OBbnkoRYSwz1CBCaHJpPSFIYs+cQ1x9M6utRiibEupW7xHuK3lOE0n0mLFccFgQxtDxSW/WgXX&#10;ycxv99tv/vzdl3950Zifrj4oNfjo1nMQgbrwDr/aO61gPILnl/gD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9dlLwgAAANsAAAAPAAAAAAAAAAAAAAAAAJgCAABkcnMvZG93&#10;bnJldi54bWxQSwUGAAAAAAQABAD1AAAAhwMAAAAA&#10;" fillcolor="#92d050" strokecolor="#92d050" strokeweight="2pt"/>
                <v:rect id="Прямоугольник 22" o:spid="_x0000_s1041" style="position:absolute;left:58864;top:27717;width:3334;height:619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dHPMIA&#10;AADbAAAADwAAAGRycy9kb3ducmV2LnhtbESPQYvCMBSE78L+h/AEb5rag2jXKLsrgnqzLgt7ezTP&#10;pti81CZq/fdGEDwOM/MNM192thZXan3lWMF4lIAgLpyuuFTwe1gPpyB8QNZYOyYFd/KwXHz05php&#10;d+M9XfNQighhn6ECE0KTSekLQxb9yDXE0Tu61mKIsi2lbvEW4baWaZJMpMWK44LBhn4MFaf8YhVc&#10;JjO/2q22/P2/K8950Zi/rt4rNeh3X58gAnXhHX61N1pBmsL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J0c8wgAAANsAAAAPAAAAAAAAAAAAAAAAAJgCAABkcnMvZG93&#10;bnJldi54bWxQSwUGAAAAAAQABAD1AAAAhwMAAAAA&#10;" fillcolor="#92d050" strokecolor="#92d050" strokeweight="2pt"/>
                <v:rect id="Прямоугольник 23" o:spid="_x0000_s1042" style="position:absolute;left:762;top:10858;width:1524;height:13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vip8QA&#10;AADbAAAADwAAAGRycy9kb3ducmV2LnhtbESPQWvCQBSE74L/YXlCb2ajhdDGrFKVQuvNtAjeHtln&#10;NjT7NmZXk/77bqHQ4zAz3zDFZrStuFPvG8cKFkkKgrhyuuFawefH6/wJhA/IGlvHpOCbPGzW00mB&#10;uXYDH+lehlpECPscFZgQulxKXxmy6BPXEUfv4nqLIcq+lrrHIcJtK5dpmkmLDccFgx3tDFVf5c0q&#10;uGXPfn/Yv/P2fKivZdWZ09gelXqYjS8rEIHG8B/+a79pBctH+P0Sf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r4qfEAAAA2wAAAA8AAAAAAAAAAAAAAAAAmAIAAGRycy9k&#10;b3ducmV2LnhtbFBLBQYAAAAABAAEAPUAAACJAwAAAAA=&#10;" fillcolor="#92d050" strokecolor="#92d050" strokeweight="2pt"/>
                <v:rect id="Прямоугольник 24" o:spid="_x0000_s1043" style="position:absolute;left:762;top:666;width:13144;height: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608QA&#10;AADbAAAADwAAAGRycy9kb3ducmV2LnhtbESPQWvCQBSE74L/YXlCb2ajlNDGrFKVQuvNtAjeHtln&#10;NjT7NmZXk/77bqHQ4zAz3zDFZrStuFPvG8cKFkkKgrhyuuFawefH6/wJhA/IGlvHpOCbPGzW00mB&#10;uXYDH+lehlpECPscFZgQulxKXxmy6BPXEUfv4nqLIcq+lrrHIcJtK5dpmkmLDccFgx3tDFVf5c0q&#10;uGXPfn/Yv/P2fKivZdWZ09gelXqYjS8rEIHG8B/+a79pBctH+P0Sf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CetPEAAAA2wAAAA8AAAAAAAAAAAAAAAAAmAIAAGRycy9k&#10;b3ducmV2LnhtbFBLBQYAAAAABAAEAPUAAACJAwAAAAA=&#10;" fillcolor="#92d050" strokecolor="#92d050" strokeweight="2pt"/>
                <v:rect id="Прямоугольник 25" o:spid="_x0000_s1044" style="position:absolute;left:31242;top:666;width:25241;height:95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7fSMQA&#10;AADbAAAADwAAAGRycy9kb3ducmV2LnhtbESPQWvCQBSE74L/YXlCb2aj0NDGrFKVQuvNtAjeHtln&#10;NjT7NmZXk/77bqHQ4zAz3zDFZrStuFPvG8cKFkkKgrhyuuFawefH6/wJhA/IGlvHpOCbPGzW00mB&#10;uXYDH+lehlpECPscFZgQulxKXxmy6BPXEUfv4nqLIcq+lrrHIcJtK5dpmkmLDccFgx3tDFVf5c0q&#10;uGXPfn/Yv/P2fKivZdWZ09gelXqYjS8rEIHG8B/+a79pBctH+P0Sf4B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O30jEAAAA2wAAAA8AAAAAAAAAAAAAAAAAmAIAAGRycy9k&#10;b3ducmV2LnhtbFBLBQYAAAAABAAEAPUAAACJAwAAAAA=&#10;" fillcolor="#92d050" strokecolor="#92d050" strokeweight="2pt"/>
                <v:rect id="Прямоугольник 26" o:spid="_x0000_s1045" style="position:absolute;left:62198;top:16097;width:1143;height:1057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xBP8QA&#10;AADbAAAADwAAAGRycy9kb3ducmV2LnhtbESPQWvCQBSE7wX/w/IKvdVNcwhtdBPUUGi9GUXw9sg+&#10;s8Hs2zS7avrvu4VCj8PMfMMsy8n24kaj7xwreJknIIgbpztuFRz278+vIHxA1tg7JgXf5KEsZg9L&#10;zLW7845udWhFhLDPUYEJYcil9I0hi37uBuLond1oMUQ5tlKPeI9w28s0STJpseO4YHCgjaHmUl+t&#10;gmv25qtt9cnr07b9qpvBHKd+p9TT47RagAg0hf/wX/tDK0gz+P0Sf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4cQT/EAAAA2wAAAA8AAAAAAAAAAAAAAAAAmAIAAGRycy9k&#10;b3ducmV2LnhtbFBLBQYAAAAABAAEAPUAAACJAwAAAAA=&#10;" fillcolor="#92d050" strokecolor="#92d050" strokeweight="2pt"/>
                <v:rect id="Прямоугольник 31" o:spid="_x0000_s1046" style="position:absolute;left:55721;top:7810;width:762;height:2209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0jBMIA&#10;AADbAAAADwAAAGRycy9kb3ducmV2LnhtbESPQYvCMBSE7wv+h/AEb2uqwqrVKCKKq7dVDx4fzbOt&#10;bV5KE23990YQ9jjMzDfMfNmaUjyodrllBYN+BII4sTrnVMH5tP2egHAeWWNpmRQ8ycFy0fmaY6xt&#10;w3/0OPpUBAi7GBVk3lexlC7JyKDr24o4eFdbG/RB1qnUNTYBbko5jKIfaTDnsJBhReuMkuJ4NwqK&#10;6aQodvf1Zrgdm4O87FN/uzRK9brtagbCU+v/w5/2r1YwGsD7S/gB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PSMEwgAAANsAAAAPAAAAAAAAAAAAAAAAAJgCAABkcnMvZG93&#10;bnJldi54bWxQSwUGAAAAAAQABAD1AAAAhwMAAAAA&#10;" fillcolor="red" strokecolor="red" strokeweight="2pt"/>
                <v:rect id="Прямоугольник 32" o:spid="_x0000_s1047" style="position:absolute;left:39147;top:30956;width:15431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v6lMIA&#10;AADbAAAADwAAAGRycy9kb3ducmV2LnhtbESPQYvCMBSE78L+h/AWvGmqwiLVKCIsLOjFKrJ7ezTP&#10;tNi8lCa11V+/EQSPw8x8wyzXva3EjRpfOlYwGScgiHOnSzYKTsfv0RyED8gaK8ek4E4e1quPwRJT&#10;7To+0C0LRkQI+xQVFCHUqZQ+L8iiH7uaOHoX11gMUTZG6ga7CLeVnCbJl7RYclwosKZtQfk1a62C&#10;v/s50K+ZHajN2nZX7Y1xj06p4We/WYAI1Id3+NX+0QpmU3h+iT9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C/qUwgAAANsAAAAPAAAAAAAAAAAAAAAAAJgCAABkcnMvZG93&#10;bnJldi54bWxQSwUGAAAAAAQABAD1AAAAhwMAAAAA&#10;" fillcolor="#d99594 [1941]" strokecolor="#d99594 [1941]" strokeweight="2pt"/>
                <v:rect id="Прямоугольник 33" o:spid="_x0000_s1048" style="position:absolute;left:24955;top:30956;width:13716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R1PMMA&#10;AADbAAAADwAAAGRycy9kb3ducmV2LnhtbESPQWuDQBSE74X8h+UFeilxbQKhWFdJShJ6KIHakvPD&#10;fVXRfSvuRs2/7xYKOQ4z3wyT5rPpxEiDaywreI5iEMSl1Q1XCr6/jqsXEM4ja+wsk4IbOcizxUOK&#10;ibYTf9JY+EqEEnYJKqi97xMpXVmTQRfZnjh4P3Yw6IMcKqkHnEK56eQ6jrfSYMNhocae3moq2+Jq&#10;FGz8fPh4mnB/3t7MSWN7mYhOSj0u590rCE+zv4f/6XcduA38fQk/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XR1PMMAAADbAAAADwAAAAAAAAAAAAAAAACYAgAAZHJzL2Rv&#10;d25yZXYueG1sUEsFBgAAAAAEAAQA9QAAAIgDAAAAAA==&#10;" fillcolor="#92cddc [1944]" strokecolor="#92cddc [1944]" strokeweight="2pt"/>
                <v:rect id="Прямоугольник 35" o:spid="_x0000_s1049" style="position:absolute;left:37528;top:13811;width:451;height:9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Ji4MMA&#10;AADbAAAADwAAAGRycy9kb3ducmV2LnhtbESPQWvCQBSE7wX/w/IEb3VjxSLRVUQoFOrFVERvj+xz&#10;E8y+DdmNif31XUHwOMzMN8xy3dtK3KjxpWMFk3ECgjh3umSj4PD79T4H4QOyxsoxKbiTh/Vq8LbE&#10;VLuO93TLghERwj5FBUUIdSqlzwuy6MeuJo7exTUWQ5SNkbrBLsJtJT+S5FNaLDkuFFjTtqD8mrVW&#10;wfl+DHQy0z21Wdv+VDtj3F+n1GjYbxYgAvXhFX62v7WC6QweX+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eJi4MMAAADbAAAADwAAAAAAAAAAAAAAAACYAgAAZHJzL2Rv&#10;d25yZXYueG1sUEsFBgAAAAAEAAQA9QAAAIgDAAAAAA==&#10;" fillcolor="#d99594 [1941]" strokecolor="#d99594 [1941]" strokeweight="2pt"/>
                <v:rect id="Прямоугольник 36" o:spid="_x0000_s1050" style="position:absolute;left:38004;top:22955;width:11526;height:4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D8l8IA&#10;AADbAAAADwAAAGRycy9kb3ducmV2LnhtbESPQYvCMBSE74L/ITzBm6auIFKNIoIgrBe7Inp7NM+0&#10;2LyUJrV1f/1mYWGPw8x8w6y3va3EixpfOlYwmyYgiHOnSzYKLl+HyRKED8gaK8ek4E0etpvhYI2p&#10;dh2f6ZUFIyKEfYoKihDqVEqfF2TRT11NHL2HayyGKBsjdYNdhNtKfiTJQlosOS4UWNO+oPyZtVbB&#10;/X0NdDPzM7VZ235WJ2Pcd6fUeNTvViAC9eE//Nc+agXzBfx+iT9Ab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MPyXwgAAANsAAAAPAAAAAAAAAAAAAAAAAJgCAABkcnMvZG93&#10;bnJldi54bWxQSwUGAAAAAAQABAD1AAAAhwMAAAAA&#10;" fillcolor="#d99594 [1941]" strokecolor="#d99594 [1941]" strokeweight="2pt"/>
                <v:rect id="Прямоугольник 38" o:spid="_x0000_s1051" style="position:absolute;left:38004;top:13335;width:11049;height:4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PNfr8A&#10;AADbAAAADwAAAGRycy9kb3ducmV2LnhtbERPTYvCMBC9L/gfwgjebOoKi1SjiCAI68UqorehGdNi&#10;MylNauv++s1hYY+P973aDLYWL2p95VjBLElBEBdOV2wUXM776QKED8gaa8ek4E0eNuvRxwoz7Xo+&#10;0SsPRsQQ9hkqKENoMil9UZJFn7iGOHIP11oMEbZG6hb7GG5r+ZmmX9JixbGhxIZ2JRXPvLMK7u9r&#10;oJuZn6jLu+67PhrjfnqlJuNhuwQRaAj/4j/3QSuYx7HxS/wBcv0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481+vwAAANsAAAAPAAAAAAAAAAAAAAAAAJgCAABkcnMvZG93bnJl&#10;di54bWxQSwUGAAAAAAQABAD1AAAAhAMAAAAA&#10;" fillcolor="#d99594 [1941]" strokecolor="#d99594 [1941]" strokeweight="2pt"/>
                <v:rect id="Прямоугольник 39" o:spid="_x0000_s1052" style="position:absolute;left:49339;top:13811;width:457;height:916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9o5cMA&#10;AADbAAAADwAAAGRycy9kb3ducmV2LnhtbESPQWvCQBSE7wX/w/IEb3VjBanRVUQoFOrFVERvj+xz&#10;E8y+DdmNif31XUHwOMzMN8xy3dtK3KjxpWMFk3ECgjh3umSj4PD79f4JwgdkjZVjUnAnD+vV4G2J&#10;qXYd7+mWBSMihH2KCooQ6lRKnxdk0Y9dTRy9i2sshigbI3WDXYTbSn4kyUxaLDkuFFjTtqD8mrVW&#10;wfl+DHQy0z21Wdv+VDtj3F+n1GjYbxYgAvXhFX62v7WC6RweX+IP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9o5cMAAADbAAAADwAAAAAAAAAAAAAAAACYAgAAZHJzL2Rv&#10;d25yZXYueG1sUEsFBgAAAAAEAAQA9QAAAIgDAAAAAA==&#10;" fillcolor="#d99594 [1941]" strokecolor="#d99594 [1941]" strokeweight="2pt"/>
                <v:rect id="Прямоугольник 40" o:spid="_x0000_s1053" style="position:absolute;left:5524;top:30956;width:10859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CYNsAA&#10;AADbAAAADwAAAGRycy9kb3ducmV2LnhtbERPy4rCMBTdC/5DuIIb0VRnKFKNRcWRWQyCD1xfmmtb&#10;2tyUJtr695PFwCwP571Oe1OLF7WutKxgPotAEGdWl5wruF2/pksQziNrrC2Tgjc5SDfDwRoTbTs+&#10;0+vicxFC2CWooPC+SaR0WUEG3cw2xIF72NagD7DNpW6xC+GmlosoiqXBkkNDgQ3tC8qqy9Mo+PD9&#10;4WfS4e4Uv81RY3XviI5KjUf9dgXCU+//xX/ub63gM6wPX8IPkJ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aCYNsAAAADbAAAADwAAAAAAAAAAAAAAAACYAgAAZHJzL2Rvd25y&#10;ZXYueG1sUEsFBgAAAAAEAAQA9QAAAIUDAAAAAA==&#10;" fillcolor="#92cddc [1944]" strokecolor="#92cddc [1944]" strokeweight="2pt"/>
                <v:rect id="Прямоугольник 41" o:spid="_x0000_s1054" style="position:absolute;left:1238;top:7810;width:13811;height:85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w9rcIA&#10;AADbAAAADwAAAGRycy9kb3ducmV2LnhtbESPQYvCMBSE74L/ITxhL6Kproh0TUXFFQ8iqMueH83b&#10;trR5KU209d9vBMHjMDPfMMtVZypxp8YVlhVMxhEI4tTqgjMFP9fv0QKE88gaK8uk4EEOVkm/t8RY&#10;25bPdL/4TAQIuxgV5N7XsZQuzcmgG9uaOHh/tjHog2wyqRtsA9xUchpFc2mw4LCQY03bnNLycjMK&#10;Pn23Ow5b3JzmD7PXWP62RHulPgbd+guEp86/w6/2QSuYTeD5JfwAm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7D2twgAAANsAAAAPAAAAAAAAAAAAAAAAAJgCAABkcnMvZG93&#10;bnJldi54bWxQSwUGAAAAAAQABAD1AAAAhwMAAAAA&#10;" fillcolor="#92cddc [1944]" strokecolor="#92cddc [1944]" strokeweight="2pt"/>
                <v:rect id="Прямоугольник 42" o:spid="_x0000_s1055" style="position:absolute;left:23622;top:8096;width:30956;height:57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2J6cMA&#10;AADbAAAADwAAAGRycy9kb3ducmV2LnhtbESPT4vCMBTE7wt+h/CEva2pf1ikGkWEhQX3YldEb4/m&#10;mRabl9Kktu6n3wiCx2FmfsMs172txI0aXzpWMB4lIIhzp0s2Cg6/Xx9zED4ga6wck4I7eVivBm9L&#10;TLXreE+3LBgRIexTVFCEUKdS+rwgi37kauLoXVxjMUTZGKkb7CLcVnKSJJ/SYslxocCatgXl16y1&#10;Cs73Y6CTme6pzdp2V/0Y4/46pd6H/WYBIlAfXuFn+1srmE3g8SX+ALn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2J6cMAAADbAAAADwAAAAAAAAAAAAAAAACYAgAAZHJzL2Rv&#10;d25yZXYueG1sUEsFBgAAAAAEAAQA9QAAAIgDAAAAAA==&#10;" fillcolor="#d99594 [1941]" strokecolor="#d99594 [1941]" strokeweight="2pt"/>
                <v:rect id="Прямоугольник 47" o:spid="_x0000_s1056" style="position:absolute;left:3714;top:10858;width:457;height:1381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kAQsIA&#10;AADbAAAADwAAAGRycy9kb3ducmV2LnhtbESPT4vCMBTE7wt+h/AEL6KprqhUo6i44kEE/+D50Tzb&#10;YvNSmmjrt98sCHscZuY3zHzZmEK8qHK5ZQWDfgSCOLE651TB9fLTm4JwHlljYZkUvMnBctH6mmOs&#10;bc0nep19KgKEXYwKMu/LWEqXZGTQ9W1JHLy7rQz6IKtU6grrADeFHEbRWBrMOSxkWNImo+RxfhoF&#10;377ZHro1ro/jt9lpfNxqop1SnXazmoHw1Pj/8Ke91wpGE/j7En6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SQBCwgAAANsAAAAPAAAAAAAAAAAAAAAAAJgCAABkcnMvZG93&#10;bnJldi54bWxQSwUGAAAAAAQABAD1AAAAhwMAAAAA&#10;" fillcolor="#92cddc [1944]" strokecolor="#92cddc [1944]" strokeweight="2pt"/>
                <v:oval id="Овал 48" o:spid="_x0000_s1057" style="position:absolute;left:18097;top:14573;width:7430;height:71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06T8EA&#10;AADbAAAADwAAAGRycy9kb3ducmV2LnhtbERPz2vCMBS+C/4P4QneNHWIjGqUIU7E7rIqeH1r3tqy&#10;5qVNYq3//XIY7Pjx/d7sBtOInpyvLStYzBMQxIXVNZcKrpf32SsIH5A1NpZJwZM87Lbj0QZTbR/8&#10;SX0eShFD2KeooAqhTaX0RUUG/dy2xJH7ts5giNCVUjt8xHDTyJckWUmDNceGClvaV1T85Hej4KvL&#10;uvPH2S3b7oBZf7ztM3mplZpOhrc1iEBD+Bf/uU9awTKOjV/iD5D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dOk/BAAAA2wAAAA8AAAAAAAAAAAAAAAAAmAIAAGRycy9kb3du&#10;cmV2LnhtbFBLBQYAAAAABAAEAPUAAACGAwAAAAA=&#10;" fillcolor="#92d050" strokecolor="#92d050" strokeweight="2pt"/>
                <v:rect id="Прямоугольник 49" o:spid="_x0000_s1058" style="position:absolute;left:15621;top:2571;width:14097;height:57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oxq8IA&#10;AADbAAAADwAAAGRycy9kb3ducmV2LnhtbESPT4vCMBTE7wt+h/AEL6KprohWo6i44kEE/+D50Tzb&#10;YvNSmmjrt98sCHscZuY3zHzZmEK8qHK5ZQWDfgSCOLE651TB9fLTm4BwHlljYZkUvMnBctH6mmOs&#10;bc0nep19KgKEXYwKMu/LWEqXZGTQ9W1JHLy7rQz6IKtU6grrADeFHEbRWBrMOSxkWNImo+RxfhoF&#10;377ZHro1ro/jt9lpfNxqop1SnXazmoHw1Pj/8Ke91wpGU/j7En6AX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mjGrwgAAANsAAAAPAAAAAAAAAAAAAAAAAJgCAABkcnMvZG93&#10;bnJldi54bWxQSwUGAAAAAAQABAD1AAAAhwMAAAAA&#10;" fillcolor="#92cddc [1944]" strokecolor="#92cddc [1944]" strokeweight="2pt"/>
                <v:rect id="Прямоугольник 50" o:spid="_x0000_s1059" style="position:absolute;left:24955;top:29241;width:29623;height: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ZkBMEA&#10;AADbAAAADwAAAGRycy9kb3ducmV2LnhtbERPTWsCMRC9F/ofwhS81ayKZVmNYguKoge1Fq/DZrpZ&#10;upksm6jx35uD0OPjfU/n0TbiSp2vHSsY9DMQxKXTNVcKTt/L9xyED8gaG8ek4E4e5rPXlykW2t34&#10;QNdjqEQKYV+gAhNCW0jpS0MWfd+1xIn7dZ3FkGBXSd3hLYXbRg6z7ENarDk1GGzpy1D5d7xYBaul&#10;2W94l3/Wo2jOJ7NZ/cTtUKneW1xMQASK4V/8dK+1gnFan76kHyB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eGZATBAAAA2wAAAA8AAAAAAAAAAAAAAAAAmAIAAGRycy9kb3du&#10;cmV2LnhtbFBLBQYAAAAABAAEAPUAAACGAwAAAAA=&#10;" fillcolor="yellow" strokecolor="yellow" strokeweight="2pt"/>
                <v:rect id="Прямоугольник 51" o:spid="_x0000_s1060" style="position:absolute;left:54006;top:9144;width:572;height:2010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rBn8UA&#10;AADbAAAADwAAAGRycy9kb3ducmV2LnhtbESPT2sCMRTE70K/Q3iF3mpWRZF1s9IKilIPrX/w+ti8&#10;bpZuXpZNqum3bwoFj8PM/IYpltG24kq9bxwrGA0zEMSV0w3XCk7H9fMchA/IGlvHpOCHPCzLh0GB&#10;uXY3/qDrIdQiQdjnqMCE0OVS+sqQRT90HXHyPl1vMSTZ11L3eEtw28pxls2kxYbTgsGOVoaqr8O3&#10;VbBZm/cd7+evzSSay8nsNuf4Nlbq6TG+LEAEiuEe/m9vtYLpCP6+pB8g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ysGfxQAAANsAAAAPAAAAAAAAAAAAAAAAAJgCAABkcnMv&#10;ZG93bnJldi54bWxQSwUGAAAAAAQABAD1AAAAigMAAAAA&#10;" fillcolor="yellow" strokecolor="yellow" strokeweight="2pt"/>
                <v:rect id="Прямоугольник 55" o:spid="_x0000_s1061" style="position:absolute;left:22193;top:18669;width:35033;height:450;rotation:2337209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WEP8MA&#10;AADbAAAADwAAAGRycy9kb3ducmV2LnhtbESPQWvCQBSE74L/YXlCb7qpJaLRNYgQ6DWph/b2mn1N&#10;YrNvQ3ZN0v76bkHwOMzMN8whnUwrBupdY1nB8yoCQVxa3XCl4PKWLbcgnEfW2FomBT/kID3OZwdM&#10;tB05p6HwlQgQdgkqqL3vEildWZNBt7IdcfC+bG/QB9lXUvc4Brhp5TqKNtJgw2Ghxo7ONZXfxc0o&#10;2NltOeb59PnRDLt3I7Pfl5auSj0tptMehKfJP8L39qtWEMfw/yX8AH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WEP8MAAADbAAAADwAAAAAAAAAAAAAAAACYAgAAZHJzL2Rv&#10;d25yZXYueG1sUEsFBgAAAAAEAAQA9QAAAIgDAAAAAA==&#10;" fillcolor="yellow" strokecolor="yellow" strokeweight="2pt"/>
              </v:group>
            </w:pict>
          </mc:Fallback>
        </mc:AlternateContent>
      </w:r>
    </w:p>
    <w:p w:rsidR="00960816" w:rsidRDefault="00CB154A" w:rsidP="009608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0ED2F3B" wp14:editId="5639D49B">
                <wp:simplePos x="0" y="0"/>
                <wp:positionH relativeFrom="column">
                  <wp:posOffset>1739265</wp:posOffset>
                </wp:positionH>
                <wp:positionV relativeFrom="paragraph">
                  <wp:posOffset>4394835</wp:posOffset>
                </wp:positionV>
                <wp:extent cx="276225" cy="152400"/>
                <wp:effectExtent l="0" t="0" r="28575" b="19050"/>
                <wp:wrapNone/>
                <wp:docPr id="64" name="Прямоугольник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524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4" o:spid="_x0000_s1026" style="position:absolute;margin-left:136.95pt;margin-top:346.05pt;width:21.75pt;height:12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" fillcolor="red" strokecolor="red" strokeweight="2pt"/>
            </w:pict>
          </mc:Fallback>
        </mc:AlternateContent>
      </w:r>
      <w:r w:rsidR="00270BA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39E26FD" wp14:editId="654A61DE">
                <wp:simplePos x="0" y="0"/>
                <wp:positionH relativeFrom="column">
                  <wp:posOffset>2092325</wp:posOffset>
                </wp:positionH>
                <wp:positionV relativeFrom="paragraph">
                  <wp:posOffset>4366260</wp:posOffset>
                </wp:positionV>
                <wp:extent cx="1265555" cy="257175"/>
                <wp:effectExtent l="0" t="0" r="10795" b="28575"/>
                <wp:wrapNone/>
                <wp:docPr id="65" name="Поле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555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BAF" w:rsidRDefault="00270BAF">
                            <w:r>
                              <w:t>- горячая зона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5" o:spid="_x0000_s1062" type="#_x0000_t202" style="position:absolute;margin-left:164.75pt;margin-top:343.8pt;width:99.65pt;height:20.2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" fillcolor="white [3201]" strokecolor="white [3212]" strokeweight=".5pt">
                <v:textbox>
                  <w:txbxContent>
                    <w:p w:rsidR="00270BAF" w:rsidRDefault="00270BAF">
                      <w:r>
                        <w:t>- горячая зона</w:t>
                      </w:r>
                    </w:p>
                  </w:txbxContent>
                </v:textbox>
              </v:shape>
            </w:pict>
          </mc:Fallback>
        </mc:AlternateContent>
      </w:r>
      <w:r w:rsidR="00270BA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E4F707B" wp14:editId="789B106C">
                <wp:simplePos x="0" y="0"/>
                <wp:positionH relativeFrom="column">
                  <wp:posOffset>2091690</wp:posOffset>
                </wp:positionH>
                <wp:positionV relativeFrom="paragraph">
                  <wp:posOffset>3575685</wp:posOffset>
                </wp:positionV>
                <wp:extent cx="1104900" cy="228600"/>
                <wp:effectExtent l="0" t="0" r="19050" b="19050"/>
                <wp:wrapNone/>
                <wp:docPr id="58" name="Поле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BAF" w:rsidRDefault="005B64C6">
                            <w:r>
                              <w:t>- тёплая зона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8" o:spid="_x0000_s1063" type="#_x0000_t202" style="position:absolute;margin-left:164.7pt;margin-top:281.55pt;width:87pt;height:18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" fillcolor="white [3201]" strokecolor="white [3212]" strokeweight=".5pt">
                <v:textbox>
                  <w:txbxContent>
                    <w:p w:rsidR="00270BAF" w:rsidRDefault="005B64C6">
                      <w:r>
                        <w:t>- тёплая зона</w:t>
                      </w:r>
                    </w:p>
                  </w:txbxContent>
                </v:textbox>
              </v:shape>
            </w:pict>
          </mc:Fallback>
        </mc:AlternateContent>
      </w:r>
      <w:r w:rsidR="00270BA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FD1F53E" wp14:editId="64BA4F05">
                <wp:simplePos x="0" y="0"/>
                <wp:positionH relativeFrom="column">
                  <wp:posOffset>2088515</wp:posOffset>
                </wp:positionH>
                <wp:positionV relativeFrom="paragraph">
                  <wp:posOffset>3956685</wp:posOffset>
                </wp:positionV>
                <wp:extent cx="1362075" cy="238125"/>
                <wp:effectExtent l="0" t="0" r="28575" b="28575"/>
                <wp:wrapNone/>
                <wp:docPr id="60" name="Поле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0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BAF" w:rsidRDefault="00270BAF">
                            <w:r>
                              <w:t>- холодная зона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0" o:spid="_x0000_s1064" type="#_x0000_t202" style="position:absolute;margin-left:164.45pt;margin-top:311.55pt;width:107.25pt;height:18.7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" fillcolor="white [3201]" strokecolor="white [3212]" strokeweight=".5pt">
                <v:textbox>
                  <w:txbxContent>
                    <w:p w:rsidR="00270BAF" w:rsidRDefault="00270BAF">
                      <w:r>
                        <w:t>- холодная зона</w:t>
                      </w:r>
                    </w:p>
                  </w:txbxContent>
                </v:textbox>
              </v:shape>
            </w:pict>
          </mc:Fallback>
        </mc:AlternateContent>
      </w:r>
      <w:r w:rsidR="00270BAF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DF95193" wp14:editId="10BB5942">
                <wp:simplePos x="0" y="0"/>
                <wp:positionH relativeFrom="column">
                  <wp:posOffset>1739265</wp:posOffset>
                </wp:positionH>
                <wp:positionV relativeFrom="paragraph">
                  <wp:posOffset>4032885</wp:posOffset>
                </wp:positionV>
                <wp:extent cx="276225" cy="161925"/>
                <wp:effectExtent l="0" t="0" r="28575" b="28575"/>
                <wp:wrapNone/>
                <wp:docPr id="59" name="Прямоугольник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619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9" o:spid="_x0000_s1026" style="position:absolute;margin-left:136.95pt;margin-top:317.55pt;width:21.75pt;height:12.7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" fillcolor="#92cddc [1944]" strokecolor="#92cddc [1944]" strokeweight="2pt"/>
            </w:pict>
          </mc:Fallback>
        </mc:AlternateContent>
      </w:r>
      <w:r w:rsidR="003230DB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5BFF55" wp14:editId="2A5F4F39">
                <wp:simplePos x="0" y="0"/>
                <wp:positionH relativeFrom="column">
                  <wp:posOffset>1739265</wp:posOffset>
                </wp:positionH>
                <wp:positionV relativeFrom="paragraph">
                  <wp:posOffset>3632836</wp:posOffset>
                </wp:positionV>
                <wp:extent cx="276225" cy="171450"/>
                <wp:effectExtent l="0" t="0" r="28575" b="190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7145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6" style="position:absolute;margin-left:136.95pt;margin-top:286.05pt;width:21.75pt;height:13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" fillcolor="#d99594 [1941]" strokecolor="#d99594 [1941]" strokeweight="2pt"/>
            </w:pict>
          </mc:Fallback>
        </mc:AlternateContent>
      </w:r>
      <w:r w:rsidR="009D2063">
        <w:rPr>
          <w:rFonts w:ascii="Times New Roman" w:hAnsi="Times New Roman" w:cs="Times New Roman"/>
          <w:noProof/>
          <w:sz w:val="28"/>
          <w:szCs w:val="28"/>
          <w:lang w:eastAsia="ru-RU"/>
        </w:rPr>
        <w:t>пгн</w:t>
      </w:r>
      <w:r w:rsidR="00C11F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9D2063">
        <w:rPr>
          <w:rFonts w:ascii="Times New Roman" w:hAnsi="Times New Roman" w:cs="Times New Roman"/>
          <w:noProof/>
          <w:sz w:val="28"/>
          <w:szCs w:val="28"/>
          <w:lang w:eastAsia="ru-RU"/>
        </w:rPr>
        <w:t>гр</w:t>
      </w:r>
    </w:p>
    <w:p w:rsidR="00960816" w:rsidRDefault="00960816" w:rsidP="00960816">
      <w:pPr>
        <w:rPr>
          <w:rFonts w:ascii="Times New Roman" w:hAnsi="Times New Roman" w:cs="Times New Roman"/>
          <w:sz w:val="28"/>
          <w:szCs w:val="28"/>
        </w:rPr>
      </w:pPr>
    </w:p>
    <w:p w:rsidR="00960816" w:rsidRDefault="00960816" w:rsidP="00960816">
      <w:pPr>
        <w:rPr>
          <w:rFonts w:ascii="Times New Roman" w:hAnsi="Times New Roman" w:cs="Times New Roman"/>
          <w:sz w:val="28"/>
          <w:szCs w:val="28"/>
        </w:rPr>
      </w:pPr>
    </w:p>
    <w:p w:rsidR="00960816" w:rsidRDefault="00960816" w:rsidP="00960816">
      <w:pPr>
        <w:rPr>
          <w:rFonts w:ascii="Times New Roman" w:hAnsi="Times New Roman" w:cs="Times New Roman"/>
          <w:sz w:val="28"/>
          <w:szCs w:val="28"/>
        </w:rPr>
      </w:pPr>
    </w:p>
    <w:p w:rsidR="00960816" w:rsidRDefault="00960816" w:rsidP="00960816">
      <w:pPr>
        <w:rPr>
          <w:rFonts w:ascii="Times New Roman" w:hAnsi="Times New Roman" w:cs="Times New Roman"/>
          <w:sz w:val="28"/>
          <w:szCs w:val="28"/>
        </w:rPr>
      </w:pPr>
    </w:p>
    <w:p w:rsidR="00960816" w:rsidRDefault="00960816" w:rsidP="00960816">
      <w:pPr>
        <w:rPr>
          <w:rFonts w:ascii="Times New Roman" w:hAnsi="Times New Roman" w:cs="Times New Roman"/>
          <w:sz w:val="28"/>
          <w:szCs w:val="28"/>
        </w:rPr>
      </w:pPr>
    </w:p>
    <w:p w:rsidR="00960816" w:rsidRDefault="00960816" w:rsidP="00960816">
      <w:pPr>
        <w:rPr>
          <w:rFonts w:ascii="Times New Roman" w:hAnsi="Times New Roman" w:cs="Times New Roman"/>
          <w:sz w:val="28"/>
          <w:szCs w:val="28"/>
        </w:rPr>
      </w:pPr>
    </w:p>
    <w:p w:rsidR="00960816" w:rsidRDefault="00960816" w:rsidP="00960816">
      <w:pPr>
        <w:rPr>
          <w:rFonts w:ascii="Times New Roman" w:hAnsi="Times New Roman" w:cs="Times New Roman"/>
          <w:sz w:val="28"/>
          <w:szCs w:val="28"/>
        </w:rPr>
      </w:pPr>
    </w:p>
    <w:p w:rsidR="00960816" w:rsidRDefault="00960816" w:rsidP="00960816">
      <w:pPr>
        <w:rPr>
          <w:rFonts w:ascii="Times New Roman" w:hAnsi="Times New Roman" w:cs="Times New Roman"/>
          <w:sz w:val="28"/>
          <w:szCs w:val="28"/>
        </w:rPr>
      </w:pPr>
    </w:p>
    <w:p w:rsidR="00960816" w:rsidRDefault="00960816" w:rsidP="009608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56F148D" wp14:editId="31742CB5">
                <wp:simplePos x="0" y="0"/>
                <wp:positionH relativeFrom="column">
                  <wp:posOffset>268605</wp:posOffset>
                </wp:positionH>
                <wp:positionV relativeFrom="paragraph">
                  <wp:posOffset>326390</wp:posOffset>
                </wp:positionV>
                <wp:extent cx="1190625" cy="276225"/>
                <wp:effectExtent l="0" t="0" r="28575" b="28575"/>
                <wp:wrapNone/>
                <wp:docPr id="56" name="Пол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BAF" w:rsidRPr="00270BAF" w:rsidRDefault="00270BAF">
                            <w:r w:rsidRPr="00270BAF">
                              <w:t>- витрины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6" o:spid="_x0000_s1065" type="#_x0000_t202" style="position:absolute;margin-left:21.15pt;margin-top:25.7pt;width:93.75pt;height:21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" fillcolor="white [3201]" strokecolor="white [3212]" strokeweight=".5pt">
                <v:textbox>
                  <w:txbxContent>
                    <w:p w:rsidR="00270BAF" w:rsidRPr="00270BAF" w:rsidRDefault="00270BAF">
                      <w:r w:rsidRPr="00270BAF">
                        <w:t>- витрины</w:t>
                      </w:r>
                    </w:p>
                  </w:txbxContent>
                </v:textbox>
              </v:shape>
            </w:pict>
          </mc:Fallback>
        </mc:AlternateContent>
      </w:r>
    </w:p>
    <w:p w:rsidR="00960816" w:rsidRDefault="00960816" w:rsidP="009608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0E3DA2B" wp14:editId="50358939">
                <wp:simplePos x="0" y="0"/>
                <wp:positionH relativeFrom="column">
                  <wp:posOffset>34290</wp:posOffset>
                </wp:positionH>
                <wp:positionV relativeFrom="paragraph">
                  <wp:posOffset>20955</wp:posOffset>
                </wp:positionV>
                <wp:extent cx="220980" cy="161925"/>
                <wp:effectExtent l="0" t="0" r="26670" b="28575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" cy="16192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3F71" w:rsidRDefault="00113F71" w:rsidP="0096081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7" o:spid="_x0000_s1066" style="position:absolute;margin-left:2.7pt;margin-top:1.65pt;width:17.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" fillcolor="#92d050" strokecolor="#92d050" strokeweight="2pt">
                <v:textbox>
                  <w:txbxContent>
                    <w:p w:rsidR="00113F71" w:rsidRDefault="00113F71" w:rsidP="00960816"/>
                  </w:txbxContent>
                </v:textbox>
              </v:rect>
            </w:pict>
          </mc:Fallback>
        </mc:AlternateContent>
      </w:r>
    </w:p>
    <w:p w:rsidR="00960816" w:rsidRDefault="00960816" w:rsidP="009608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DE353C" wp14:editId="57AD1D5B">
                <wp:simplePos x="0" y="0"/>
                <wp:positionH relativeFrom="column">
                  <wp:posOffset>34290</wp:posOffset>
                </wp:positionH>
                <wp:positionV relativeFrom="paragraph">
                  <wp:posOffset>49530</wp:posOffset>
                </wp:positionV>
                <wp:extent cx="238125" cy="161925"/>
                <wp:effectExtent l="0" t="0" r="28575" b="28575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619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2.7pt;margin-top:3.9pt;width:18.75pt;height:12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" fillcolor="#b2a1c7 [1943]" strokecolor="#b2a1c7 [1943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74C0EBE" wp14:editId="2BDE4AF8">
                <wp:simplePos x="0" y="0"/>
                <wp:positionH relativeFrom="column">
                  <wp:posOffset>320040</wp:posOffset>
                </wp:positionH>
                <wp:positionV relativeFrom="paragraph">
                  <wp:posOffset>2540</wp:posOffset>
                </wp:positionV>
                <wp:extent cx="1257300" cy="257175"/>
                <wp:effectExtent l="0" t="0" r="19050" b="28575"/>
                <wp:wrapNone/>
                <wp:docPr id="57" name="Поле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BAF" w:rsidRDefault="00270BAF">
                            <w:r>
                              <w:t>- зона отдыха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57" o:spid="_x0000_s1067" type="#_x0000_t202" style="position:absolute;margin-left:25.2pt;margin-top:.2pt;width:99pt;height:20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" fillcolor="white [3201]" strokecolor="white [3212]" strokeweight=".5pt">
                <v:textbox>
                  <w:txbxContent>
                    <w:p w:rsidR="00270BAF" w:rsidRDefault="00270BAF">
                      <w:r>
                        <w:t>- зона отдыха</w:t>
                      </w:r>
                    </w:p>
                  </w:txbxContent>
                </v:textbox>
              </v:shape>
            </w:pict>
          </mc:Fallback>
        </mc:AlternateContent>
      </w:r>
    </w:p>
    <w:p w:rsidR="00960816" w:rsidRDefault="00960816" w:rsidP="0096081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0DAE24F" wp14:editId="7828D89F">
                <wp:simplePos x="0" y="0"/>
                <wp:positionH relativeFrom="column">
                  <wp:posOffset>34290</wp:posOffset>
                </wp:positionH>
                <wp:positionV relativeFrom="paragraph">
                  <wp:posOffset>49530</wp:posOffset>
                </wp:positionV>
                <wp:extent cx="238125" cy="152400"/>
                <wp:effectExtent l="0" t="0" r="28575" b="19050"/>
                <wp:wrapNone/>
                <wp:docPr id="61" name="Прямоугольник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52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1" o:spid="_x0000_s1026" style="position:absolute;margin-left:2.7pt;margin-top:3.9pt;width:18.75pt;height:12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" fillcolor="#365f91 [24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F32BFC8" wp14:editId="78F4236F">
                <wp:simplePos x="0" y="0"/>
                <wp:positionH relativeFrom="column">
                  <wp:posOffset>343772</wp:posOffset>
                </wp:positionH>
                <wp:positionV relativeFrom="paragraph">
                  <wp:posOffset>20955</wp:posOffset>
                </wp:positionV>
                <wp:extent cx="1152525" cy="257175"/>
                <wp:effectExtent l="0" t="0" r="28575" b="28575"/>
                <wp:wrapNone/>
                <wp:docPr id="62" name="Поле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25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70BAF" w:rsidRDefault="005B64C6">
                            <w:r>
                              <w:t>- касса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2" o:spid="_x0000_s1068" type="#_x0000_t202" style="position:absolute;margin-left:27.05pt;margin-top:1.65pt;width:90.75pt;height:20.2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" fillcolor="white [3201]" strokecolor="white [3212]" strokeweight=".5pt">
                <v:textbox>
                  <w:txbxContent>
                    <w:p w:rsidR="00270BAF" w:rsidRDefault="005B64C6">
                      <w:r>
                        <w:t>- касса</w:t>
                      </w:r>
                    </w:p>
                  </w:txbxContent>
                </v:textbox>
              </v:shape>
            </w:pict>
          </mc:Fallback>
        </mc:AlternateContent>
      </w:r>
    </w:p>
    <w:p w:rsidR="00960816" w:rsidRDefault="00960816" w:rsidP="00960816">
      <w:pPr>
        <w:rPr>
          <w:rFonts w:ascii="Times New Roman" w:hAnsi="Times New Roman" w:cs="Times New Roman"/>
          <w:sz w:val="28"/>
          <w:szCs w:val="28"/>
        </w:rPr>
      </w:pPr>
    </w:p>
    <w:p w:rsidR="00960816" w:rsidRDefault="00960816" w:rsidP="0098540D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960816">
        <w:rPr>
          <w:rFonts w:ascii="Times New Roman" w:hAnsi="Times New Roman" w:cs="Times New Roman"/>
          <w:iCs/>
          <w:sz w:val="28"/>
          <w:szCs w:val="28"/>
        </w:rPr>
        <w:t>Коэффициент установочной площади в аптеке:</w:t>
      </w:r>
    </w:p>
    <w:p w:rsidR="00473092" w:rsidRDefault="006609A1" w:rsidP="0098540D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6609A1">
        <w:rPr>
          <w:rFonts w:ascii="Times New Roman" w:hAnsi="Times New Roman" w:cs="Times New Roman"/>
          <w:b/>
          <w:sz w:val="28"/>
          <w:szCs w:val="28"/>
        </w:rPr>
        <w:t>Установочная площадь</w:t>
      </w:r>
      <w:r w:rsidRPr="006609A1">
        <w:rPr>
          <w:rFonts w:ascii="Times New Roman" w:hAnsi="Times New Roman" w:cs="Times New Roman"/>
          <w:sz w:val="28"/>
          <w:szCs w:val="28"/>
        </w:rPr>
        <w:t xml:space="preserve"> - площадь, занятая под торговое оборудование. </w:t>
      </w:r>
    </w:p>
    <w:p w:rsidR="006609A1" w:rsidRDefault="006609A1" w:rsidP="0098540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609A1">
        <w:rPr>
          <w:rFonts w:ascii="Times New Roman" w:hAnsi="Times New Roman" w:cs="Times New Roman"/>
          <w:sz w:val="28"/>
          <w:szCs w:val="28"/>
        </w:rPr>
        <w:t>Об эффективности использования площади торгового зала судят по коэффициенту установочной (Ку) площади, который рассчитывается по формуле:</w:t>
      </w:r>
    </w:p>
    <w:p w:rsidR="006609A1" w:rsidRDefault="006609A1" w:rsidP="00473092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609A1">
        <w:rPr>
          <w:rFonts w:ascii="Times New Roman" w:hAnsi="Times New Roman" w:cs="Times New Roman"/>
          <w:iCs/>
          <w:sz w:val="28"/>
          <w:szCs w:val="28"/>
        </w:rPr>
        <w:t>К</w:t>
      </w:r>
      <w:r w:rsidRPr="006609A1">
        <w:rPr>
          <w:rFonts w:ascii="Times New Roman" w:hAnsi="Times New Roman" w:cs="Times New Roman"/>
          <w:iCs/>
          <w:sz w:val="28"/>
          <w:szCs w:val="28"/>
          <w:vertAlign w:val="subscript"/>
        </w:rPr>
        <w:t>у</w:t>
      </w:r>
      <w:r w:rsidRPr="006609A1">
        <w:rPr>
          <w:rFonts w:ascii="Times New Roman" w:hAnsi="Times New Roman" w:cs="Times New Roman"/>
          <w:iCs/>
          <w:sz w:val="28"/>
          <w:szCs w:val="28"/>
        </w:rPr>
        <w:t>=</w:t>
      </w:r>
      <w:proofErr w:type="gramStart"/>
      <w:r w:rsidRPr="006609A1">
        <w:rPr>
          <w:rFonts w:ascii="Times New Roman" w:hAnsi="Times New Roman" w:cs="Times New Roman"/>
          <w:iCs/>
          <w:sz w:val="28"/>
          <w:szCs w:val="28"/>
          <w:lang w:val="en-US"/>
        </w:rPr>
        <w:t>S</w:t>
      </w:r>
      <w:proofErr w:type="gramEnd"/>
      <w:r w:rsidRPr="006609A1">
        <w:rPr>
          <w:rFonts w:ascii="Times New Roman" w:hAnsi="Times New Roman" w:cs="Times New Roman"/>
          <w:iCs/>
          <w:sz w:val="28"/>
          <w:szCs w:val="28"/>
          <w:vertAlign w:val="subscript"/>
        </w:rPr>
        <w:t>у</w:t>
      </w:r>
      <w:r w:rsidRPr="006609A1">
        <w:rPr>
          <w:rFonts w:ascii="Times New Roman" w:hAnsi="Times New Roman" w:cs="Times New Roman"/>
          <w:iCs/>
          <w:sz w:val="28"/>
          <w:szCs w:val="28"/>
        </w:rPr>
        <w:t xml:space="preserve"> /</w:t>
      </w:r>
      <w:r w:rsidRPr="006609A1">
        <w:rPr>
          <w:rFonts w:ascii="Times New Roman" w:hAnsi="Times New Roman" w:cs="Times New Roman"/>
          <w:iCs/>
          <w:sz w:val="28"/>
          <w:szCs w:val="28"/>
          <w:lang w:val="en-US"/>
        </w:rPr>
        <w:t>S</w:t>
      </w:r>
      <w:proofErr w:type="spellStart"/>
      <w:r w:rsidRPr="006609A1">
        <w:rPr>
          <w:rFonts w:ascii="Times New Roman" w:hAnsi="Times New Roman" w:cs="Times New Roman"/>
          <w:iCs/>
          <w:sz w:val="28"/>
          <w:szCs w:val="28"/>
          <w:vertAlign w:val="subscript"/>
        </w:rPr>
        <w:t>т.з</w:t>
      </w:r>
      <w:proofErr w:type="spellEnd"/>
      <w:r w:rsidRPr="006609A1">
        <w:rPr>
          <w:rFonts w:ascii="Times New Roman" w:hAnsi="Times New Roman" w:cs="Times New Roman"/>
          <w:iCs/>
          <w:sz w:val="28"/>
          <w:szCs w:val="28"/>
          <w:vertAlign w:val="subscript"/>
        </w:rPr>
        <w:t xml:space="preserve">.  </w:t>
      </w:r>
      <w:r w:rsidRPr="006609A1">
        <w:rPr>
          <w:rFonts w:ascii="Times New Roman" w:hAnsi="Times New Roman" w:cs="Times New Roman"/>
          <w:iCs/>
          <w:sz w:val="28"/>
          <w:szCs w:val="28"/>
          <w:lang w:val="en-US"/>
        </w:rPr>
        <w:t>S</w:t>
      </w:r>
      <w:r w:rsidRPr="006609A1">
        <w:rPr>
          <w:rFonts w:ascii="Times New Roman" w:hAnsi="Times New Roman" w:cs="Times New Roman"/>
          <w:iCs/>
          <w:sz w:val="28"/>
          <w:szCs w:val="28"/>
          <w:vertAlign w:val="subscript"/>
        </w:rPr>
        <w:t>у</w:t>
      </w:r>
      <w:r w:rsidRPr="006609A1">
        <w:rPr>
          <w:rFonts w:ascii="Times New Roman" w:hAnsi="Times New Roman" w:cs="Times New Roman"/>
          <w:iCs/>
          <w:sz w:val="28"/>
          <w:szCs w:val="28"/>
        </w:rPr>
        <w:t>=27</w:t>
      </w:r>
      <w:proofErr w:type="gramStart"/>
      <w:r w:rsidRPr="006609A1">
        <w:rPr>
          <w:rFonts w:ascii="Times New Roman" w:hAnsi="Times New Roman" w:cs="Times New Roman"/>
          <w:iCs/>
          <w:sz w:val="28"/>
          <w:szCs w:val="28"/>
        </w:rPr>
        <w:t>,45</w:t>
      </w:r>
      <w:proofErr w:type="gramEnd"/>
      <w:r w:rsidRPr="006609A1">
        <w:rPr>
          <w:rFonts w:ascii="Times New Roman" w:hAnsi="Times New Roman" w:cs="Times New Roman"/>
          <w:iCs/>
          <w:sz w:val="28"/>
          <w:szCs w:val="28"/>
        </w:rPr>
        <w:t>/79,8=0,34</w:t>
      </w:r>
    </w:p>
    <w:p w:rsidR="006609A1" w:rsidRPr="00DD62AF" w:rsidRDefault="006609A1" w:rsidP="00473092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6609A1">
        <w:rPr>
          <w:rFonts w:ascii="Times New Roman" w:hAnsi="Times New Roman" w:cs="Times New Roman"/>
          <w:iCs/>
          <w:sz w:val="28"/>
          <w:szCs w:val="28"/>
          <w:lang w:val="en-US"/>
        </w:rPr>
        <w:t>S</w:t>
      </w:r>
      <w:r w:rsidRPr="006609A1">
        <w:rPr>
          <w:rFonts w:ascii="Times New Roman" w:hAnsi="Times New Roman" w:cs="Times New Roman"/>
          <w:iCs/>
          <w:sz w:val="28"/>
          <w:szCs w:val="28"/>
          <w:vertAlign w:val="subscript"/>
        </w:rPr>
        <w:t>у</w:t>
      </w:r>
      <w:r w:rsidR="00557A72">
        <w:rPr>
          <w:rFonts w:ascii="Times New Roman" w:hAnsi="Times New Roman" w:cs="Times New Roman"/>
          <w:iCs/>
          <w:sz w:val="28"/>
          <w:szCs w:val="28"/>
          <w:vertAlign w:val="subscript"/>
        </w:rPr>
        <w:t xml:space="preserve"> </w:t>
      </w:r>
      <w:r w:rsidR="00DD62AF">
        <w:rPr>
          <w:rFonts w:ascii="Times New Roman" w:hAnsi="Times New Roman" w:cs="Times New Roman"/>
          <w:iCs/>
          <w:sz w:val="28"/>
          <w:szCs w:val="28"/>
        </w:rPr>
        <w:t>установочная площадь (м</w:t>
      </w:r>
      <w:r w:rsidR="00DD62AF" w:rsidRPr="00DD62AF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r w:rsidRPr="006609A1">
        <w:rPr>
          <w:rFonts w:ascii="Times New Roman" w:hAnsi="Times New Roman" w:cs="Times New Roman"/>
          <w:iCs/>
          <w:sz w:val="28"/>
          <w:szCs w:val="28"/>
        </w:rPr>
        <w:t xml:space="preserve">) = </w:t>
      </w:r>
      <w:r>
        <w:rPr>
          <w:rFonts w:ascii="Times New Roman" w:hAnsi="Times New Roman" w:cs="Times New Roman"/>
          <w:iCs/>
          <w:sz w:val="28"/>
          <w:szCs w:val="28"/>
        </w:rPr>
        <w:t>27,</w:t>
      </w:r>
      <w:r w:rsidRPr="006609A1">
        <w:rPr>
          <w:rFonts w:ascii="Times New Roman" w:hAnsi="Times New Roman" w:cs="Times New Roman"/>
          <w:iCs/>
          <w:sz w:val="28"/>
          <w:szCs w:val="28"/>
        </w:rPr>
        <w:t>4</w:t>
      </w:r>
      <w:r>
        <w:rPr>
          <w:rFonts w:ascii="Times New Roman" w:hAnsi="Times New Roman" w:cs="Times New Roman"/>
          <w:iCs/>
          <w:sz w:val="28"/>
          <w:szCs w:val="28"/>
        </w:rPr>
        <w:t>5</w:t>
      </w:r>
      <w:r w:rsidR="00DD62AF">
        <w:rPr>
          <w:rFonts w:ascii="Times New Roman" w:hAnsi="Times New Roman" w:cs="Times New Roman"/>
          <w:iCs/>
          <w:sz w:val="28"/>
          <w:szCs w:val="28"/>
        </w:rPr>
        <w:t>м</w:t>
      </w:r>
      <w:r w:rsidR="00DD62AF" w:rsidRPr="00DD62AF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r w:rsidR="00DD62AF">
        <w:rPr>
          <w:rFonts w:ascii="Times New Roman" w:hAnsi="Times New Roman" w:cs="Times New Roman"/>
          <w:iCs/>
          <w:sz w:val="28"/>
          <w:szCs w:val="28"/>
        </w:rPr>
        <w:t>;</w:t>
      </w:r>
    </w:p>
    <w:p w:rsidR="00960816" w:rsidRDefault="006609A1" w:rsidP="00473092">
      <w:pPr>
        <w:spacing w:line="360" w:lineRule="auto"/>
        <w:rPr>
          <w:rFonts w:ascii="Times New Roman" w:hAnsi="Times New Roman" w:cs="Times New Roman"/>
          <w:iCs/>
          <w:sz w:val="28"/>
          <w:szCs w:val="28"/>
        </w:rPr>
      </w:pPr>
      <w:r w:rsidRPr="006609A1">
        <w:rPr>
          <w:rFonts w:ascii="Times New Roman" w:hAnsi="Times New Roman" w:cs="Times New Roman"/>
          <w:iCs/>
          <w:sz w:val="28"/>
          <w:szCs w:val="28"/>
          <w:lang w:val="en-US"/>
        </w:rPr>
        <w:t>S</w:t>
      </w:r>
      <w:proofErr w:type="spellStart"/>
      <w:r w:rsidRPr="006609A1">
        <w:rPr>
          <w:rFonts w:ascii="Times New Roman" w:hAnsi="Times New Roman" w:cs="Times New Roman"/>
          <w:iCs/>
          <w:sz w:val="28"/>
          <w:szCs w:val="28"/>
          <w:vertAlign w:val="subscript"/>
        </w:rPr>
        <w:t>т.з</w:t>
      </w:r>
      <w:proofErr w:type="spellEnd"/>
      <w:r w:rsidRPr="006609A1">
        <w:rPr>
          <w:rFonts w:ascii="Times New Roman" w:hAnsi="Times New Roman" w:cs="Times New Roman"/>
          <w:iCs/>
          <w:sz w:val="28"/>
          <w:szCs w:val="28"/>
          <w:vertAlign w:val="subscript"/>
        </w:rPr>
        <w:t>.</w:t>
      </w:r>
      <w:r w:rsidRPr="006609A1">
        <w:rPr>
          <w:rFonts w:ascii="Times New Roman" w:hAnsi="Times New Roman" w:cs="Times New Roman"/>
          <w:b/>
          <w:iCs/>
          <w:sz w:val="28"/>
          <w:szCs w:val="28"/>
          <w:vertAlign w:val="subscript"/>
        </w:rPr>
        <w:t xml:space="preserve"> </w:t>
      </w:r>
      <w:r w:rsidR="00DD62AF">
        <w:rPr>
          <w:rFonts w:ascii="Times New Roman" w:hAnsi="Times New Roman" w:cs="Times New Roman"/>
          <w:iCs/>
          <w:sz w:val="28"/>
          <w:szCs w:val="28"/>
        </w:rPr>
        <w:t>площадь торгового зала (м</w:t>
      </w:r>
      <w:r w:rsidR="00DD62AF" w:rsidRPr="00DD62AF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r w:rsidRPr="006609A1">
        <w:rPr>
          <w:rFonts w:ascii="Times New Roman" w:hAnsi="Times New Roman" w:cs="Times New Roman"/>
          <w:iCs/>
          <w:sz w:val="28"/>
          <w:szCs w:val="28"/>
        </w:rPr>
        <w:t xml:space="preserve">) = </w:t>
      </w:r>
      <w:r w:rsidR="00DD62AF">
        <w:rPr>
          <w:rFonts w:ascii="Times New Roman" w:hAnsi="Times New Roman" w:cs="Times New Roman"/>
          <w:iCs/>
          <w:sz w:val="28"/>
          <w:szCs w:val="28"/>
        </w:rPr>
        <w:t>79,8м</w:t>
      </w:r>
      <w:r w:rsidR="00DD62AF" w:rsidRPr="00DD62AF">
        <w:rPr>
          <w:rFonts w:ascii="Times New Roman" w:hAnsi="Times New Roman" w:cs="Times New Roman"/>
          <w:iCs/>
          <w:sz w:val="28"/>
          <w:szCs w:val="28"/>
          <w:vertAlign w:val="superscript"/>
        </w:rPr>
        <w:t>2</w:t>
      </w:r>
      <w:r w:rsidR="00DD62AF">
        <w:rPr>
          <w:rFonts w:ascii="Times New Roman" w:hAnsi="Times New Roman" w:cs="Times New Roman"/>
          <w:iCs/>
          <w:sz w:val="28"/>
          <w:szCs w:val="28"/>
        </w:rPr>
        <w:t>.</w:t>
      </w:r>
    </w:p>
    <w:p w:rsidR="00CD6F4D" w:rsidRPr="00DD62AF" w:rsidRDefault="00CD6F4D" w:rsidP="0098540D">
      <w:pPr>
        <w:spacing w:line="360" w:lineRule="auto"/>
        <w:ind w:firstLine="426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Вывод: коэффициент </w:t>
      </w:r>
      <w:proofErr w:type="gramStart"/>
      <w:r>
        <w:rPr>
          <w:rFonts w:ascii="Times New Roman" w:hAnsi="Times New Roman" w:cs="Times New Roman"/>
          <w:iCs/>
          <w:sz w:val="28"/>
          <w:szCs w:val="28"/>
        </w:rPr>
        <w:t>равен 0,34 это говорит</w:t>
      </w:r>
      <w:proofErr w:type="gramEnd"/>
      <w:r>
        <w:rPr>
          <w:rFonts w:ascii="Times New Roman" w:hAnsi="Times New Roman" w:cs="Times New Roman"/>
          <w:iCs/>
          <w:sz w:val="28"/>
          <w:szCs w:val="28"/>
        </w:rPr>
        <w:t xml:space="preserve"> о том, что пространство торгового </w:t>
      </w:r>
      <w:r w:rsidR="00AA6898">
        <w:rPr>
          <w:rFonts w:ascii="Times New Roman" w:hAnsi="Times New Roman" w:cs="Times New Roman"/>
          <w:iCs/>
          <w:sz w:val="28"/>
          <w:szCs w:val="28"/>
        </w:rPr>
        <w:t>зала используется рационально и</w:t>
      </w:r>
      <w:r>
        <w:rPr>
          <w:rFonts w:ascii="Times New Roman" w:hAnsi="Times New Roman" w:cs="Times New Roman"/>
          <w:iCs/>
          <w:sz w:val="28"/>
          <w:szCs w:val="28"/>
        </w:rPr>
        <w:t xml:space="preserve"> оборудования</w:t>
      </w:r>
      <w:r w:rsidR="00AA6898">
        <w:rPr>
          <w:rFonts w:ascii="Times New Roman" w:hAnsi="Times New Roman" w:cs="Times New Roman"/>
          <w:iCs/>
          <w:sz w:val="28"/>
          <w:szCs w:val="28"/>
        </w:rPr>
        <w:t xml:space="preserve"> в аптеке</w:t>
      </w:r>
      <w:r>
        <w:rPr>
          <w:rFonts w:ascii="Times New Roman" w:hAnsi="Times New Roman" w:cs="Times New Roman"/>
          <w:iCs/>
          <w:sz w:val="28"/>
          <w:szCs w:val="28"/>
        </w:rPr>
        <w:t xml:space="preserve"> достаточно.</w:t>
      </w:r>
    </w:p>
    <w:p w:rsidR="00E464C6" w:rsidRDefault="00E464C6" w:rsidP="00E464C6">
      <w:pPr>
        <w:rPr>
          <w:rFonts w:ascii="Times New Roman" w:hAnsi="Times New Roman" w:cs="Times New Roman"/>
          <w:sz w:val="28"/>
          <w:szCs w:val="28"/>
        </w:rPr>
      </w:pPr>
      <w:r w:rsidRPr="0098540D">
        <w:rPr>
          <w:rFonts w:ascii="Times New Roman" w:hAnsi="Times New Roman" w:cs="Times New Roman"/>
          <w:sz w:val="28"/>
          <w:szCs w:val="28"/>
        </w:rPr>
        <w:t>6.</w:t>
      </w:r>
      <w:r w:rsidR="00557A72" w:rsidRPr="0098540D">
        <w:rPr>
          <w:rFonts w:ascii="Times New Roman" w:hAnsi="Times New Roman" w:cs="Times New Roman"/>
          <w:sz w:val="28"/>
          <w:szCs w:val="28"/>
        </w:rPr>
        <w:t xml:space="preserve"> </w:t>
      </w:r>
      <w:r w:rsidR="0098540D" w:rsidRPr="0098540D">
        <w:rPr>
          <w:rFonts w:ascii="Times New Roman" w:hAnsi="Times New Roman" w:cs="Times New Roman"/>
          <w:sz w:val="28"/>
          <w:szCs w:val="28"/>
        </w:rPr>
        <w:t>Товарная выкладка.</w:t>
      </w:r>
    </w:p>
    <w:p w:rsidR="001D1A77" w:rsidRPr="00E464C6" w:rsidRDefault="001D1A77" w:rsidP="0098540D">
      <w:pPr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Товарная выкладка </w:t>
      </w:r>
      <w:r w:rsidR="00933E2D">
        <w:rPr>
          <w:rFonts w:ascii="Times New Roman" w:hAnsi="Times New Roman" w:cs="Times New Roman"/>
          <w:sz w:val="28"/>
          <w:szCs w:val="28"/>
        </w:rPr>
        <w:t xml:space="preserve">в аптеке </w:t>
      </w:r>
      <w:r>
        <w:rPr>
          <w:rFonts w:ascii="Times New Roman" w:hAnsi="Times New Roman" w:cs="Times New Roman"/>
          <w:sz w:val="28"/>
          <w:szCs w:val="28"/>
        </w:rPr>
        <w:t>по фармакологическим группам.</w:t>
      </w:r>
    </w:p>
    <w:p w:rsidR="00E464C6" w:rsidRPr="00443D05" w:rsidRDefault="00E464C6" w:rsidP="000E6136">
      <w:pPr>
        <w:spacing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443D05">
        <w:rPr>
          <w:rFonts w:ascii="Times New Roman" w:hAnsi="Times New Roman" w:cs="Times New Roman"/>
          <w:color w:val="FF0000"/>
          <w:sz w:val="28"/>
          <w:szCs w:val="28"/>
        </w:rPr>
        <w:t>7. Реклама в аптеке, ее размещение (место размещения, состояние рекламы). Фото торгового зала, витрин.</w:t>
      </w:r>
    </w:p>
    <w:p w:rsidR="00443D05" w:rsidRDefault="00443D05" w:rsidP="000E6136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аптеке используются:</w:t>
      </w:r>
    </w:p>
    <w:p w:rsidR="00443D05" w:rsidRDefault="006F6423" w:rsidP="000E61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Наклейки</w:t>
      </w:r>
      <w:r w:rsidR="0015281B">
        <w:rPr>
          <w:rFonts w:ascii="Times New Roman" w:hAnsi="Times New Roman" w:cs="Times New Roman"/>
          <w:sz w:val="28"/>
          <w:szCs w:val="28"/>
        </w:rPr>
        <w:t xml:space="preserve"> (о</w:t>
      </w:r>
      <w:r w:rsidR="0015281B" w:rsidRPr="0015281B">
        <w:rPr>
          <w:rFonts w:ascii="Times New Roman" w:hAnsi="Times New Roman" w:cs="Times New Roman"/>
          <w:sz w:val="28"/>
          <w:szCs w:val="28"/>
        </w:rPr>
        <w:t>ни прикрепляются рядом с самим товаром, непосредственно на товар</w:t>
      </w:r>
      <w:r w:rsidR="0015281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F6423" w:rsidRDefault="006F6423" w:rsidP="000E61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Буклеты</w:t>
      </w:r>
      <w:r w:rsidR="0015281B">
        <w:rPr>
          <w:rFonts w:ascii="Times New Roman" w:hAnsi="Times New Roman" w:cs="Times New Roman"/>
          <w:sz w:val="28"/>
          <w:szCs w:val="28"/>
        </w:rPr>
        <w:t xml:space="preserve"> (о</w:t>
      </w:r>
      <w:r w:rsidR="0015281B" w:rsidRPr="0015281B">
        <w:rPr>
          <w:rFonts w:ascii="Times New Roman" w:hAnsi="Times New Roman" w:cs="Times New Roman"/>
          <w:sz w:val="28"/>
          <w:szCs w:val="28"/>
        </w:rPr>
        <w:t>тпечатанные с двух сторон и имеющие один или несколько сгибов листы</w:t>
      </w:r>
      <w:r w:rsidR="0015281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43D05" w:rsidRDefault="00443D05" w:rsidP="000E61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Листовки</w:t>
      </w:r>
      <w:r w:rsidR="0015281B">
        <w:rPr>
          <w:rFonts w:ascii="Times New Roman" w:hAnsi="Times New Roman" w:cs="Times New Roman"/>
          <w:sz w:val="28"/>
          <w:szCs w:val="28"/>
        </w:rPr>
        <w:t xml:space="preserve"> (с</w:t>
      </w:r>
      <w:r w:rsidR="0015281B" w:rsidRPr="0015281B">
        <w:rPr>
          <w:rFonts w:ascii="Times New Roman" w:hAnsi="Times New Roman" w:cs="Times New Roman"/>
          <w:sz w:val="28"/>
          <w:szCs w:val="28"/>
        </w:rPr>
        <w:t>траницы стандартного формата с текстом на одной или на обеих сторонах</w:t>
      </w:r>
      <w:r w:rsidR="0015281B">
        <w:rPr>
          <w:rFonts w:ascii="Times New Roman" w:hAnsi="Times New Roman" w:cs="Times New Roman"/>
          <w:sz w:val="28"/>
          <w:szCs w:val="28"/>
        </w:rPr>
        <w:t>)</w:t>
      </w:r>
      <w:r w:rsidR="006F6423">
        <w:rPr>
          <w:rFonts w:ascii="Times New Roman" w:hAnsi="Times New Roman" w:cs="Times New Roman"/>
          <w:sz w:val="28"/>
          <w:szCs w:val="28"/>
        </w:rPr>
        <w:t>;</w:t>
      </w:r>
    </w:p>
    <w:p w:rsidR="006F6423" w:rsidRDefault="006F6423" w:rsidP="000E61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5281B">
        <w:rPr>
          <w:rFonts w:ascii="Times New Roman" w:hAnsi="Times New Roman" w:cs="Times New Roman"/>
          <w:sz w:val="28"/>
          <w:szCs w:val="28"/>
        </w:rPr>
        <w:t>Плакаты (н</w:t>
      </w:r>
      <w:r w:rsidR="0015281B" w:rsidRPr="0015281B">
        <w:rPr>
          <w:rFonts w:ascii="Times New Roman" w:hAnsi="Times New Roman" w:cs="Times New Roman"/>
          <w:sz w:val="28"/>
          <w:szCs w:val="28"/>
        </w:rPr>
        <w:t>астенные рекламные средства больших размеров</w:t>
      </w:r>
      <w:r w:rsidR="0015281B">
        <w:rPr>
          <w:rFonts w:ascii="Times New Roman" w:hAnsi="Times New Roman" w:cs="Times New Roman"/>
          <w:sz w:val="28"/>
          <w:szCs w:val="28"/>
        </w:rPr>
        <w:t>);</w:t>
      </w:r>
    </w:p>
    <w:p w:rsidR="006F6423" w:rsidRDefault="006F6423" w:rsidP="000E61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Муляжи</w:t>
      </w:r>
      <w:r w:rsidR="0015281B">
        <w:rPr>
          <w:rFonts w:ascii="Times New Roman" w:hAnsi="Times New Roman" w:cs="Times New Roman"/>
          <w:sz w:val="28"/>
          <w:szCs w:val="28"/>
        </w:rPr>
        <w:t xml:space="preserve"> (у</w:t>
      </w:r>
      <w:r w:rsidR="0015281B" w:rsidRPr="0015281B">
        <w:rPr>
          <w:rFonts w:ascii="Times New Roman" w:hAnsi="Times New Roman" w:cs="Times New Roman"/>
          <w:sz w:val="28"/>
          <w:szCs w:val="28"/>
        </w:rPr>
        <w:t>величенные или в натуральную величину копии</w:t>
      </w:r>
      <w:r w:rsidR="0015281B">
        <w:rPr>
          <w:rFonts w:ascii="Times New Roman" w:hAnsi="Times New Roman" w:cs="Times New Roman"/>
          <w:sz w:val="28"/>
          <w:szCs w:val="28"/>
        </w:rPr>
        <w:t xml:space="preserve"> товаров или их упаковок)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F6423" w:rsidRDefault="006F6423" w:rsidP="000E61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Шелфтокеры</w:t>
      </w:r>
      <w:proofErr w:type="spellEnd"/>
      <w:r w:rsidR="0015281B">
        <w:rPr>
          <w:rFonts w:ascii="Times New Roman" w:hAnsi="Times New Roman" w:cs="Times New Roman"/>
          <w:sz w:val="28"/>
          <w:szCs w:val="28"/>
        </w:rPr>
        <w:t xml:space="preserve"> (о</w:t>
      </w:r>
      <w:r w:rsidR="0015281B" w:rsidRPr="0015281B">
        <w:rPr>
          <w:rFonts w:ascii="Times New Roman" w:hAnsi="Times New Roman" w:cs="Times New Roman"/>
          <w:sz w:val="28"/>
          <w:szCs w:val="28"/>
        </w:rPr>
        <w:t>ни предназначены для выделен</w:t>
      </w:r>
      <w:r w:rsidR="0015281B">
        <w:rPr>
          <w:rFonts w:ascii="Times New Roman" w:hAnsi="Times New Roman" w:cs="Times New Roman"/>
          <w:sz w:val="28"/>
          <w:szCs w:val="28"/>
        </w:rPr>
        <w:t>ия ряда товаров одного бренда, з</w:t>
      </w:r>
      <w:r w:rsidR="0015281B" w:rsidRPr="0015281B">
        <w:rPr>
          <w:rFonts w:ascii="Times New Roman" w:hAnsi="Times New Roman" w:cs="Times New Roman"/>
          <w:sz w:val="28"/>
          <w:szCs w:val="28"/>
        </w:rPr>
        <w:t>акрепляются чаще всего на торце полки</w:t>
      </w:r>
      <w:r w:rsidR="0015281B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43D05" w:rsidRDefault="00443D05" w:rsidP="000E61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Монетницы</w:t>
      </w:r>
      <w:r w:rsidR="0015281B">
        <w:rPr>
          <w:rFonts w:ascii="Times New Roman" w:hAnsi="Times New Roman" w:cs="Times New Roman"/>
          <w:sz w:val="28"/>
          <w:szCs w:val="28"/>
        </w:rPr>
        <w:t xml:space="preserve"> (с</w:t>
      </w:r>
      <w:r w:rsidR="0015281B" w:rsidRPr="0015281B">
        <w:rPr>
          <w:rFonts w:ascii="Times New Roman" w:hAnsi="Times New Roman" w:cs="Times New Roman"/>
          <w:sz w:val="28"/>
          <w:szCs w:val="28"/>
        </w:rPr>
        <w:t xml:space="preserve">пециальные </w:t>
      </w:r>
      <w:proofErr w:type="gramStart"/>
      <w:r w:rsidR="0015281B" w:rsidRPr="0015281B">
        <w:rPr>
          <w:rFonts w:ascii="Times New Roman" w:hAnsi="Times New Roman" w:cs="Times New Roman"/>
          <w:sz w:val="28"/>
          <w:szCs w:val="28"/>
        </w:rPr>
        <w:t>тарелочки</w:t>
      </w:r>
      <w:proofErr w:type="gramEnd"/>
      <w:r w:rsidR="0015281B" w:rsidRPr="0015281B">
        <w:rPr>
          <w:rFonts w:ascii="Times New Roman" w:hAnsi="Times New Roman" w:cs="Times New Roman"/>
          <w:sz w:val="28"/>
          <w:szCs w:val="28"/>
        </w:rPr>
        <w:t xml:space="preserve"> на которые на наноситься рекламная информация о производителе товара или самом товаре</w:t>
      </w:r>
      <w:r w:rsidR="0015281B">
        <w:rPr>
          <w:rFonts w:ascii="Times New Roman" w:hAnsi="Times New Roman" w:cs="Times New Roman"/>
          <w:sz w:val="28"/>
          <w:szCs w:val="28"/>
        </w:rPr>
        <w:t>, находятся на кассе)</w:t>
      </w:r>
      <w:r w:rsidR="006F6423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43D05" w:rsidRDefault="00443D05" w:rsidP="000E61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Сувенирная продукция (блокноты,</w:t>
      </w:r>
      <w:r w:rsidR="006F6423">
        <w:rPr>
          <w:rFonts w:ascii="Times New Roman" w:hAnsi="Times New Roman" w:cs="Times New Roman"/>
          <w:sz w:val="28"/>
          <w:szCs w:val="28"/>
        </w:rPr>
        <w:t xml:space="preserve"> ручки,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брелки</w:t>
      </w:r>
      <w:proofErr w:type="spellEnd"/>
      <w:r>
        <w:rPr>
          <w:rFonts w:ascii="Times New Roman" w:hAnsi="Times New Roman" w:cs="Times New Roman"/>
          <w:sz w:val="28"/>
          <w:szCs w:val="28"/>
        </w:rPr>
        <w:t>, пакеты)</w:t>
      </w:r>
      <w:r w:rsidR="006F6423">
        <w:rPr>
          <w:rFonts w:ascii="Times New Roman" w:hAnsi="Times New Roman" w:cs="Times New Roman"/>
          <w:sz w:val="28"/>
          <w:szCs w:val="28"/>
        </w:rPr>
        <w:t>.</w:t>
      </w:r>
    </w:p>
    <w:p w:rsidR="0063079E" w:rsidRDefault="0063079E" w:rsidP="005B01E1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Рекламная продукция в хорошем состоянии, имеет яркий и красочный вид. Находится практически на каждой полке, тем самым п</w:t>
      </w:r>
      <w:r w:rsidRPr="0063079E">
        <w:rPr>
          <w:rFonts w:ascii="Times New Roman" w:hAnsi="Times New Roman" w:cs="Times New Roman"/>
          <w:iCs/>
          <w:sz w:val="28"/>
          <w:szCs w:val="28"/>
        </w:rPr>
        <w:t>ривлекая внимание посетителей и  способствуя</w:t>
      </w:r>
      <w:r>
        <w:rPr>
          <w:rFonts w:ascii="Times New Roman" w:hAnsi="Times New Roman" w:cs="Times New Roman"/>
          <w:iCs/>
          <w:sz w:val="28"/>
          <w:szCs w:val="28"/>
        </w:rPr>
        <w:t xml:space="preserve"> продвижению на рынке</w:t>
      </w:r>
      <w:r w:rsidRPr="0063079E">
        <w:rPr>
          <w:rFonts w:ascii="Times New Roman" w:hAnsi="Times New Roman" w:cs="Times New Roman"/>
          <w:iCs/>
          <w:sz w:val="28"/>
          <w:szCs w:val="28"/>
        </w:rPr>
        <w:t xml:space="preserve"> продукции</w:t>
      </w:r>
      <w:r>
        <w:rPr>
          <w:rFonts w:ascii="Times New Roman" w:hAnsi="Times New Roman" w:cs="Times New Roman"/>
          <w:iCs/>
          <w:sz w:val="28"/>
          <w:szCs w:val="28"/>
        </w:rPr>
        <w:t>.</w:t>
      </w:r>
    </w:p>
    <w:p w:rsidR="00C03B0A" w:rsidRDefault="005B01E1" w:rsidP="005B01E1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Прикассовая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зона является одним</w:t>
      </w:r>
      <w:r w:rsidR="0063079E" w:rsidRPr="0063079E">
        <w:rPr>
          <w:rFonts w:ascii="Times New Roman" w:hAnsi="Times New Roman" w:cs="Times New Roman"/>
          <w:sz w:val="28"/>
          <w:szCs w:val="28"/>
        </w:rPr>
        <w:t xml:space="preserve"> из лучших мест размещения рекламы. Наиболее часто встречающимися используемыми POS материалами </w:t>
      </w:r>
      <w:r w:rsidR="0063079E">
        <w:rPr>
          <w:rFonts w:ascii="Times New Roman" w:hAnsi="Times New Roman" w:cs="Times New Roman"/>
          <w:sz w:val="28"/>
          <w:szCs w:val="28"/>
        </w:rPr>
        <w:t xml:space="preserve">являются монетницы, </w:t>
      </w:r>
      <w:r w:rsidR="0063079E" w:rsidRPr="0063079E">
        <w:rPr>
          <w:rFonts w:ascii="Times New Roman" w:hAnsi="Times New Roman" w:cs="Times New Roman"/>
          <w:sz w:val="28"/>
          <w:szCs w:val="28"/>
        </w:rPr>
        <w:t>коробки для чеков, постеры на прозрачном стекле, отделяющем пространство кассы</w:t>
      </w:r>
      <w:r w:rsidR="0063079E">
        <w:rPr>
          <w:rFonts w:ascii="Times New Roman" w:hAnsi="Times New Roman" w:cs="Times New Roman"/>
          <w:sz w:val="28"/>
          <w:szCs w:val="28"/>
        </w:rPr>
        <w:t>.</w:t>
      </w:r>
    </w:p>
    <w:p w:rsidR="0050252F" w:rsidRPr="00E464C6" w:rsidRDefault="0050252F" w:rsidP="000E61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25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9E713B" wp14:editId="386ADBDF">
            <wp:extent cx="2905125" cy="2135804"/>
            <wp:effectExtent l="0" t="0" r="0" b="0"/>
            <wp:docPr id="12" name="Рисунок 12" descr="https://sun9-60.userapi.com/c857724/v857724096/20272b/J4MFsB7UH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0.userapi.com/c857724/v857724096/20272b/J4MFsB7UHA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361" cy="214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2F6" w:rsidRPr="003262F6">
        <w:rPr>
          <w:noProof/>
          <w:lang w:eastAsia="ru-RU"/>
        </w:rPr>
        <w:t xml:space="preserve"> </w:t>
      </w:r>
      <w:r w:rsidR="003262F6">
        <w:rPr>
          <w:noProof/>
          <w:lang w:eastAsia="ru-RU"/>
        </w:rPr>
        <w:drawing>
          <wp:inline distT="0" distB="0" distL="0" distR="0" wp14:anchorId="04F9109C" wp14:editId="09A60170">
            <wp:extent cx="2667000" cy="2118985"/>
            <wp:effectExtent l="0" t="0" r="0" b="0"/>
            <wp:docPr id="717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60" cy="2125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4E6966" w:rsidRDefault="004E6966" w:rsidP="000E61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E69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B6982C" wp14:editId="6FF8BA01">
            <wp:extent cx="3648075" cy="2430266"/>
            <wp:effectExtent l="0" t="0" r="0" b="8255"/>
            <wp:docPr id="16" name="Рисунок 16" descr="https://verta62.ru/wp-content/uploads/2019/07/IMG_2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verta62.ru/wp-content/uploads/2019/07/IMG_23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578" cy="244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6966">
        <w:t xml:space="preserve"> </w:t>
      </w:r>
      <w:r w:rsidRPr="004E69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72F263" wp14:editId="4CC99BD4">
            <wp:extent cx="1828799" cy="2438400"/>
            <wp:effectExtent l="0" t="0" r="635" b="0"/>
            <wp:docPr id="17" name="Рисунок 17" descr="http://www.bizzona.ru/simg/2017/10/26/sell_59f1a11956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bizzona.ru/simg/2017/10/26/sell_59f1a1195686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680" cy="2436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B0A" w:rsidRDefault="00DC3B0A" w:rsidP="000E61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DC3B0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6E608F" wp14:editId="727B258A">
            <wp:extent cx="4276725" cy="2853377"/>
            <wp:effectExtent l="0" t="0" r="0" b="4445"/>
            <wp:docPr id="29" name="Рисунок 29" descr="https://mir-vitrin66.ru/upload/iblock/2d7/2d7eec5718c9c3f30d558b74d8f85d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ir-vitrin66.ru/upload/iblock/2d7/2d7eec5718c9c3f30d558b74d8f85d9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780" cy="285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464C6" w:rsidRDefault="0098540D" w:rsidP="000E61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540D">
        <w:rPr>
          <w:rFonts w:ascii="Times New Roman" w:hAnsi="Times New Roman" w:cs="Times New Roman"/>
          <w:sz w:val="28"/>
          <w:szCs w:val="28"/>
        </w:rPr>
        <w:lastRenderedPageBreak/>
        <w:t>8.</w:t>
      </w:r>
      <w:r w:rsidR="004E6966">
        <w:rPr>
          <w:rFonts w:ascii="Times New Roman" w:hAnsi="Times New Roman" w:cs="Times New Roman"/>
          <w:sz w:val="28"/>
          <w:szCs w:val="28"/>
        </w:rPr>
        <w:t>Вывод. С</w:t>
      </w:r>
      <w:r w:rsidR="00E464C6" w:rsidRPr="0098540D">
        <w:rPr>
          <w:rFonts w:ascii="Times New Roman" w:hAnsi="Times New Roman" w:cs="Times New Roman"/>
          <w:sz w:val="28"/>
          <w:szCs w:val="28"/>
        </w:rPr>
        <w:t>оответствие аптеки требованиям современного маркетинга.</w:t>
      </w:r>
    </w:p>
    <w:p w:rsidR="00E464C6" w:rsidRPr="00B103AF" w:rsidRDefault="003D240B" w:rsidP="00374865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Вывод: Аптека №358 соответствует требованиям </w:t>
      </w:r>
      <w:r w:rsidR="00631BAD">
        <w:rPr>
          <w:rFonts w:ascii="Times New Roman" w:hAnsi="Times New Roman" w:cs="Times New Roman"/>
          <w:sz w:val="28"/>
          <w:szCs w:val="28"/>
        </w:rPr>
        <w:t>современного маркетинга.</w:t>
      </w:r>
    </w:p>
    <w:sectPr w:rsidR="00E464C6" w:rsidRPr="00B103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6439"/>
    <w:rsid w:val="00085AD1"/>
    <w:rsid w:val="000D13FA"/>
    <w:rsid w:val="000D7A47"/>
    <w:rsid w:val="000E6136"/>
    <w:rsid w:val="00102FE8"/>
    <w:rsid w:val="00106D62"/>
    <w:rsid w:val="00113F71"/>
    <w:rsid w:val="00120865"/>
    <w:rsid w:val="0015281B"/>
    <w:rsid w:val="001A2FC7"/>
    <w:rsid w:val="001D1A77"/>
    <w:rsid w:val="00270BAF"/>
    <w:rsid w:val="00277D90"/>
    <w:rsid w:val="00295539"/>
    <w:rsid w:val="002E0A0F"/>
    <w:rsid w:val="0030520E"/>
    <w:rsid w:val="003230DB"/>
    <w:rsid w:val="003262F6"/>
    <w:rsid w:val="00374865"/>
    <w:rsid w:val="0038627A"/>
    <w:rsid w:val="00387CF4"/>
    <w:rsid w:val="003B580C"/>
    <w:rsid w:val="003B61AA"/>
    <w:rsid w:val="003C791E"/>
    <w:rsid w:val="003D240B"/>
    <w:rsid w:val="00443D05"/>
    <w:rsid w:val="00447DAA"/>
    <w:rsid w:val="0046286F"/>
    <w:rsid w:val="00472442"/>
    <w:rsid w:val="00473092"/>
    <w:rsid w:val="004E31BE"/>
    <w:rsid w:val="004E6966"/>
    <w:rsid w:val="0050252F"/>
    <w:rsid w:val="00557A72"/>
    <w:rsid w:val="005B01E1"/>
    <w:rsid w:val="005B64C6"/>
    <w:rsid w:val="0063079E"/>
    <w:rsid w:val="00631BAD"/>
    <w:rsid w:val="006347ED"/>
    <w:rsid w:val="006609A1"/>
    <w:rsid w:val="0067742B"/>
    <w:rsid w:val="006B02C1"/>
    <w:rsid w:val="006C4B18"/>
    <w:rsid w:val="006F6423"/>
    <w:rsid w:val="00703469"/>
    <w:rsid w:val="00716FAC"/>
    <w:rsid w:val="00787061"/>
    <w:rsid w:val="007F249C"/>
    <w:rsid w:val="00817D29"/>
    <w:rsid w:val="00864461"/>
    <w:rsid w:val="00922914"/>
    <w:rsid w:val="00933D0E"/>
    <w:rsid w:val="00933E2D"/>
    <w:rsid w:val="00960816"/>
    <w:rsid w:val="0098540D"/>
    <w:rsid w:val="00991DE8"/>
    <w:rsid w:val="009D2063"/>
    <w:rsid w:val="009D5CAA"/>
    <w:rsid w:val="009F3F41"/>
    <w:rsid w:val="009F5669"/>
    <w:rsid w:val="00A47389"/>
    <w:rsid w:val="00AA6898"/>
    <w:rsid w:val="00AB2F52"/>
    <w:rsid w:val="00B103AF"/>
    <w:rsid w:val="00BB0C06"/>
    <w:rsid w:val="00C03B0A"/>
    <w:rsid w:val="00C11F00"/>
    <w:rsid w:val="00C513F5"/>
    <w:rsid w:val="00C81956"/>
    <w:rsid w:val="00CA6A9D"/>
    <w:rsid w:val="00CB154A"/>
    <w:rsid w:val="00CC3A16"/>
    <w:rsid w:val="00CD24FA"/>
    <w:rsid w:val="00CD6F4D"/>
    <w:rsid w:val="00D14912"/>
    <w:rsid w:val="00D72D6B"/>
    <w:rsid w:val="00DB7D42"/>
    <w:rsid w:val="00DC3B0A"/>
    <w:rsid w:val="00DC544A"/>
    <w:rsid w:val="00DD1555"/>
    <w:rsid w:val="00DD262D"/>
    <w:rsid w:val="00DD62AF"/>
    <w:rsid w:val="00E26439"/>
    <w:rsid w:val="00E464C6"/>
    <w:rsid w:val="00F64EA7"/>
    <w:rsid w:val="00FB26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A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A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14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67FB117B-3C09-481B-9656-23A93BC0B8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7</Pages>
  <Words>690</Words>
  <Characters>3938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85</cp:revision>
  <dcterms:created xsi:type="dcterms:W3CDTF">2020-06-08T17:09:00Z</dcterms:created>
  <dcterms:modified xsi:type="dcterms:W3CDTF">2020-06-11T10:15:00Z</dcterms:modified>
</cp:coreProperties>
</file>