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61D" w:rsidRDefault="0013161D" w:rsidP="0013161D">
      <w:pPr>
        <w:rPr>
          <w:rFonts w:ascii="Times New Roman" w:hAnsi="Times New Roman" w:cs="Times New Roman"/>
          <w:sz w:val="28"/>
          <w:szCs w:val="28"/>
        </w:rPr>
      </w:pPr>
    </w:p>
    <w:p w:rsidR="0013161D" w:rsidRPr="0030588A" w:rsidRDefault="0013161D" w:rsidP="0013161D">
      <w:pPr>
        <w:jc w:val="center"/>
        <w:rPr>
          <w:rFonts w:ascii="Times New Roman" w:hAnsi="Times New Roman" w:cs="Times New Roman"/>
          <w:sz w:val="28"/>
          <w:szCs w:val="28"/>
        </w:rPr>
      </w:pPr>
      <w:r w:rsidRPr="0030588A">
        <w:rPr>
          <w:rFonts w:ascii="Times New Roman"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rsidR="0013161D" w:rsidRPr="0030588A" w:rsidRDefault="0013161D" w:rsidP="0013161D">
      <w:pPr>
        <w:rPr>
          <w:rFonts w:ascii="Times New Roman" w:hAnsi="Times New Roman" w:cs="Times New Roman"/>
          <w:sz w:val="28"/>
          <w:szCs w:val="28"/>
        </w:rPr>
      </w:pPr>
    </w:p>
    <w:p w:rsidR="0013161D" w:rsidRPr="0030588A" w:rsidRDefault="0013161D" w:rsidP="0013161D">
      <w:pPr>
        <w:jc w:val="center"/>
        <w:rPr>
          <w:rFonts w:ascii="Times New Roman" w:hAnsi="Times New Roman" w:cs="Times New Roman"/>
          <w:sz w:val="28"/>
          <w:szCs w:val="28"/>
        </w:rPr>
      </w:pPr>
      <w:r w:rsidRPr="0030588A">
        <w:rPr>
          <w:rFonts w:ascii="Times New Roman" w:hAnsi="Times New Roman" w:cs="Times New Roman"/>
          <w:sz w:val="28"/>
          <w:szCs w:val="28"/>
        </w:rPr>
        <w:t>Кафедра онкологии и лучевой терапии с курсом ПО</w:t>
      </w:r>
    </w:p>
    <w:p w:rsidR="0013161D" w:rsidRPr="0030588A" w:rsidRDefault="0013161D" w:rsidP="0013161D">
      <w:pPr>
        <w:jc w:val="right"/>
        <w:rPr>
          <w:rFonts w:ascii="Times New Roman" w:hAnsi="Times New Roman" w:cs="Times New Roman"/>
          <w:sz w:val="28"/>
          <w:szCs w:val="28"/>
        </w:rPr>
      </w:pPr>
    </w:p>
    <w:p w:rsidR="0013161D" w:rsidRPr="0030588A" w:rsidRDefault="0013161D" w:rsidP="0013161D">
      <w:pPr>
        <w:jc w:val="right"/>
        <w:rPr>
          <w:rFonts w:ascii="Times New Roman" w:hAnsi="Times New Roman" w:cs="Times New Roman"/>
          <w:sz w:val="28"/>
          <w:szCs w:val="28"/>
        </w:rPr>
      </w:pPr>
      <w:r w:rsidRPr="0030588A">
        <w:rPr>
          <w:rFonts w:ascii="Times New Roman" w:hAnsi="Times New Roman" w:cs="Times New Roman"/>
          <w:sz w:val="28"/>
          <w:szCs w:val="28"/>
        </w:rPr>
        <w:t xml:space="preserve">Заведующий кафедрой: </w:t>
      </w:r>
    </w:p>
    <w:p w:rsidR="0013161D" w:rsidRPr="0030588A" w:rsidRDefault="0013161D" w:rsidP="0013161D">
      <w:pPr>
        <w:jc w:val="right"/>
        <w:rPr>
          <w:rFonts w:ascii="Times New Roman" w:hAnsi="Times New Roman" w:cs="Times New Roman"/>
          <w:sz w:val="28"/>
          <w:szCs w:val="28"/>
        </w:rPr>
      </w:pPr>
      <w:proofErr w:type="spellStart"/>
      <w:r w:rsidRPr="0030588A">
        <w:rPr>
          <w:rFonts w:ascii="Times New Roman" w:hAnsi="Times New Roman" w:cs="Times New Roman"/>
          <w:sz w:val="28"/>
          <w:szCs w:val="28"/>
        </w:rPr>
        <w:t>Д.м.н</w:t>
      </w:r>
      <w:proofErr w:type="spellEnd"/>
      <w:r w:rsidRPr="0030588A">
        <w:rPr>
          <w:rFonts w:ascii="Times New Roman" w:hAnsi="Times New Roman" w:cs="Times New Roman"/>
          <w:sz w:val="28"/>
          <w:szCs w:val="28"/>
        </w:rPr>
        <w:t xml:space="preserve">, профессор, </w:t>
      </w:r>
      <w:proofErr w:type="spellStart"/>
      <w:r w:rsidRPr="0030588A">
        <w:rPr>
          <w:rFonts w:ascii="Times New Roman" w:hAnsi="Times New Roman" w:cs="Times New Roman"/>
          <w:sz w:val="28"/>
          <w:szCs w:val="28"/>
        </w:rPr>
        <w:t>Зуков</w:t>
      </w:r>
      <w:proofErr w:type="spellEnd"/>
      <w:r w:rsidRPr="0030588A">
        <w:rPr>
          <w:rFonts w:ascii="Times New Roman" w:hAnsi="Times New Roman" w:cs="Times New Roman"/>
          <w:sz w:val="28"/>
          <w:szCs w:val="28"/>
        </w:rPr>
        <w:t xml:space="preserve"> Руслан Александрович </w:t>
      </w:r>
    </w:p>
    <w:p w:rsidR="0013161D" w:rsidRPr="0030588A" w:rsidRDefault="0013161D" w:rsidP="0013161D">
      <w:pPr>
        <w:jc w:val="center"/>
        <w:rPr>
          <w:rFonts w:ascii="Times New Roman" w:hAnsi="Times New Roman" w:cs="Times New Roman"/>
          <w:b/>
          <w:sz w:val="28"/>
          <w:szCs w:val="28"/>
        </w:rPr>
      </w:pPr>
    </w:p>
    <w:p w:rsidR="0013161D" w:rsidRPr="0030588A" w:rsidRDefault="0013161D" w:rsidP="0013161D">
      <w:pPr>
        <w:jc w:val="center"/>
        <w:rPr>
          <w:rFonts w:ascii="Times New Roman" w:hAnsi="Times New Roman" w:cs="Times New Roman"/>
          <w:b/>
          <w:sz w:val="28"/>
          <w:szCs w:val="28"/>
        </w:rPr>
      </w:pPr>
      <w:r w:rsidRPr="0030588A">
        <w:rPr>
          <w:rFonts w:ascii="Times New Roman" w:hAnsi="Times New Roman" w:cs="Times New Roman"/>
          <w:b/>
          <w:sz w:val="28"/>
          <w:szCs w:val="28"/>
        </w:rPr>
        <w:t>РЕФЕРАТ</w:t>
      </w:r>
    </w:p>
    <w:p w:rsidR="0013161D" w:rsidRPr="0030588A" w:rsidRDefault="0013161D" w:rsidP="0013161D">
      <w:pPr>
        <w:jc w:val="center"/>
        <w:rPr>
          <w:rFonts w:ascii="Times New Roman" w:hAnsi="Times New Roman" w:cs="Times New Roman"/>
          <w:sz w:val="28"/>
          <w:szCs w:val="28"/>
        </w:rPr>
      </w:pPr>
      <w:r w:rsidRPr="0030588A">
        <w:rPr>
          <w:rFonts w:ascii="Times New Roman" w:hAnsi="Times New Roman" w:cs="Times New Roman"/>
          <w:sz w:val="28"/>
          <w:szCs w:val="28"/>
        </w:rPr>
        <w:t>на тему:</w:t>
      </w:r>
    </w:p>
    <w:p w:rsidR="0013161D" w:rsidRPr="0030588A" w:rsidRDefault="0013161D" w:rsidP="0013161D">
      <w:pPr>
        <w:jc w:val="center"/>
        <w:rPr>
          <w:rFonts w:ascii="Times New Roman" w:hAnsi="Times New Roman" w:cs="Times New Roman"/>
          <w:b/>
          <w:sz w:val="28"/>
          <w:szCs w:val="28"/>
          <w:u w:val="single"/>
        </w:rPr>
      </w:pPr>
      <w:r w:rsidRPr="0030588A">
        <w:rPr>
          <w:rFonts w:ascii="Times New Roman" w:hAnsi="Times New Roman" w:cs="Times New Roman"/>
          <w:b/>
          <w:sz w:val="28"/>
          <w:szCs w:val="28"/>
          <w:u w:val="single"/>
        </w:rPr>
        <w:t>Рак</w:t>
      </w:r>
      <w:r>
        <w:rPr>
          <w:rFonts w:ascii="Times New Roman" w:hAnsi="Times New Roman" w:cs="Times New Roman"/>
          <w:b/>
          <w:sz w:val="28"/>
          <w:szCs w:val="28"/>
          <w:u w:val="single"/>
        </w:rPr>
        <w:t xml:space="preserve"> молочной железы</w:t>
      </w:r>
      <w:r w:rsidRPr="0030588A">
        <w:rPr>
          <w:rFonts w:ascii="Times New Roman" w:hAnsi="Times New Roman" w:cs="Times New Roman"/>
          <w:b/>
          <w:sz w:val="28"/>
          <w:szCs w:val="28"/>
          <w:u w:val="single"/>
        </w:rPr>
        <w:t>.</w:t>
      </w:r>
    </w:p>
    <w:p w:rsidR="0013161D" w:rsidRPr="0030588A" w:rsidRDefault="0013161D" w:rsidP="0013161D">
      <w:pPr>
        <w:rPr>
          <w:rFonts w:ascii="Times New Roman" w:hAnsi="Times New Roman" w:cs="Times New Roman"/>
          <w:sz w:val="28"/>
          <w:szCs w:val="28"/>
        </w:rPr>
      </w:pPr>
    </w:p>
    <w:p w:rsidR="0013161D" w:rsidRPr="0030588A" w:rsidRDefault="0013161D" w:rsidP="0013161D">
      <w:pPr>
        <w:rPr>
          <w:rFonts w:ascii="Times New Roman" w:hAnsi="Times New Roman" w:cs="Times New Roman"/>
          <w:sz w:val="28"/>
          <w:szCs w:val="28"/>
        </w:rPr>
      </w:pPr>
    </w:p>
    <w:p w:rsidR="0013161D" w:rsidRPr="0030588A" w:rsidRDefault="0013161D" w:rsidP="0013161D">
      <w:pPr>
        <w:rPr>
          <w:rFonts w:ascii="Times New Roman" w:hAnsi="Times New Roman" w:cs="Times New Roman"/>
          <w:sz w:val="28"/>
          <w:szCs w:val="28"/>
        </w:rPr>
      </w:pPr>
    </w:p>
    <w:p w:rsidR="0013161D" w:rsidRPr="0030588A" w:rsidRDefault="0013161D" w:rsidP="0013161D">
      <w:pPr>
        <w:jc w:val="right"/>
        <w:rPr>
          <w:rFonts w:ascii="Times New Roman" w:hAnsi="Times New Roman" w:cs="Times New Roman"/>
          <w:sz w:val="28"/>
          <w:szCs w:val="28"/>
        </w:rPr>
      </w:pPr>
    </w:p>
    <w:p w:rsidR="0013161D" w:rsidRPr="0030588A" w:rsidRDefault="0013161D" w:rsidP="0013161D">
      <w:pPr>
        <w:jc w:val="right"/>
        <w:rPr>
          <w:rFonts w:ascii="Times New Roman" w:hAnsi="Times New Roman" w:cs="Times New Roman"/>
          <w:sz w:val="28"/>
          <w:szCs w:val="28"/>
        </w:rPr>
      </w:pPr>
      <w:r w:rsidRPr="0030588A">
        <w:rPr>
          <w:rFonts w:ascii="Times New Roman" w:hAnsi="Times New Roman" w:cs="Times New Roman"/>
          <w:sz w:val="28"/>
          <w:szCs w:val="28"/>
        </w:rPr>
        <w:t>Выполнил</w:t>
      </w:r>
      <w:r>
        <w:rPr>
          <w:rFonts w:ascii="Times New Roman" w:hAnsi="Times New Roman" w:cs="Times New Roman"/>
          <w:sz w:val="28"/>
          <w:szCs w:val="28"/>
        </w:rPr>
        <w:t>а</w:t>
      </w:r>
      <w:r w:rsidRPr="0030588A">
        <w:rPr>
          <w:rFonts w:ascii="Times New Roman" w:hAnsi="Times New Roman" w:cs="Times New Roman"/>
          <w:sz w:val="28"/>
          <w:szCs w:val="28"/>
        </w:rPr>
        <w:t xml:space="preserve">: </w:t>
      </w:r>
    </w:p>
    <w:p w:rsidR="0013161D" w:rsidRDefault="0013161D" w:rsidP="0013161D">
      <w:pPr>
        <w:jc w:val="right"/>
        <w:rPr>
          <w:rFonts w:ascii="Times New Roman" w:hAnsi="Times New Roman" w:cs="Times New Roman"/>
          <w:sz w:val="28"/>
          <w:szCs w:val="28"/>
        </w:rPr>
      </w:pPr>
      <w:r w:rsidRPr="0030588A">
        <w:rPr>
          <w:rFonts w:ascii="Times New Roman" w:hAnsi="Times New Roman" w:cs="Times New Roman"/>
          <w:sz w:val="28"/>
          <w:szCs w:val="28"/>
        </w:rPr>
        <w:t xml:space="preserve">клинический ординатор 1 года специальности ОНКОЛОГИЯ </w:t>
      </w:r>
    </w:p>
    <w:p w:rsidR="0013161D" w:rsidRPr="0030588A" w:rsidRDefault="0013161D" w:rsidP="0013161D">
      <w:pPr>
        <w:jc w:val="right"/>
        <w:rPr>
          <w:rFonts w:ascii="Times New Roman" w:hAnsi="Times New Roman" w:cs="Times New Roman"/>
          <w:sz w:val="28"/>
          <w:szCs w:val="28"/>
        </w:rPr>
      </w:pPr>
      <w:r>
        <w:rPr>
          <w:rFonts w:ascii="Times New Roman" w:hAnsi="Times New Roman" w:cs="Times New Roman"/>
          <w:sz w:val="28"/>
          <w:szCs w:val="28"/>
        </w:rPr>
        <w:t xml:space="preserve">Бородулина Валерия Игоревна </w:t>
      </w:r>
    </w:p>
    <w:p w:rsidR="0013161D" w:rsidRPr="0030588A" w:rsidRDefault="0013161D" w:rsidP="0013161D">
      <w:pPr>
        <w:jc w:val="right"/>
        <w:rPr>
          <w:rFonts w:ascii="Times New Roman" w:hAnsi="Times New Roman" w:cs="Times New Roman"/>
          <w:sz w:val="28"/>
          <w:szCs w:val="28"/>
        </w:rPr>
      </w:pPr>
      <w:r w:rsidRPr="0030588A">
        <w:rPr>
          <w:rFonts w:ascii="Times New Roman" w:hAnsi="Times New Roman" w:cs="Times New Roman"/>
          <w:sz w:val="28"/>
          <w:szCs w:val="28"/>
        </w:rPr>
        <w:t xml:space="preserve">Проверил: </w:t>
      </w:r>
    </w:p>
    <w:p w:rsidR="0013161D" w:rsidRDefault="0013161D" w:rsidP="0013161D">
      <w:pPr>
        <w:jc w:val="right"/>
        <w:rPr>
          <w:rFonts w:ascii="Times New Roman" w:hAnsi="Times New Roman" w:cs="Times New Roman"/>
          <w:sz w:val="28"/>
          <w:szCs w:val="28"/>
        </w:rPr>
      </w:pPr>
    </w:p>
    <w:p w:rsidR="009C5B9A" w:rsidRDefault="009C5B9A" w:rsidP="0013161D">
      <w:pPr>
        <w:jc w:val="right"/>
        <w:rPr>
          <w:rFonts w:ascii="Times New Roman" w:hAnsi="Times New Roman" w:cs="Times New Roman"/>
          <w:sz w:val="28"/>
          <w:szCs w:val="28"/>
        </w:rPr>
      </w:pPr>
    </w:p>
    <w:p w:rsidR="009C5B9A" w:rsidRPr="0030588A" w:rsidRDefault="009C5B9A" w:rsidP="0013161D">
      <w:pPr>
        <w:jc w:val="right"/>
        <w:rPr>
          <w:rFonts w:ascii="Times New Roman" w:hAnsi="Times New Roman" w:cs="Times New Roman"/>
          <w:sz w:val="28"/>
          <w:szCs w:val="28"/>
        </w:rPr>
      </w:pPr>
      <w:bookmarkStart w:id="0" w:name="_GoBack"/>
      <w:bookmarkEnd w:id="0"/>
    </w:p>
    <w:p w:rsidR="0013161D" w:rsidRPr="0030588A" w:rsidRDefault="0013161D" w:rsidP="0013161D">
      <w:pPr>
        <w:jc w:val="right"/>
        <w:rPr>
          <w:rFonts w:ascii="Times New Roman" w:hAnsi="Times New Roman" w:cs="Times New Roman"/>
          <w:sz w:val="28"/>
          <w:szCs w:val="28"/>
        </w:rPr>
      </w:pPr>
    </w:p>
    <w:p w:rsidR="0013161D" w:rsidRPr="0030588A" w:rsidRDefault="0013161D" w:rsidP="0013161D">
      <w:pPr>
        <w:jc w:val="center"/>
        <w:rPr>
          <w:rFonts w:ascii="Times New Roman" w:hAnsi="Times New Roman" w:cs="Times New Roman"/>
          <w:sz w:val="28"/>
          <w:szCs w:val="28"/>
        </w:rPr>
      </w:pPr>
      <w:r w:rsidRPr="0030588A">
        <w:rPr>
          <w:rFonts w:ascii="Times New Roman" w:hAnsi="Times New Roman" w:cs="Times New Roman"/>
          <w:sz w:val="28"/>
          <w:szCs w:val="28"/>
        </w:rPr>
        <w:t>Красноярск</w:t>
      </w:r>
    </w:p>
    <w:p w:rsidR="0013161D" w:rsidRPr="0030588A" w:rsidRDefault="0013161D" w:rsidP="0013161D">
      <w:pPr>
        <w:jc w:val="center"/>
        <w:rPr>
          <w:rFonts w:ascii="Times New Roman" w:hAnsi="Times New Roman" w:cs="Times New Roman"/>
          <w:sz w:val="28"/>
          <w:szCs w:val="28"/>
        </w:rPr>
      </w:pPr>
      <w:r>
        <w:rPr>
          <w:rFonts w:ascii="Times New Roman" w:hAnsi="Times New Roman" w:cs="Times New Roman"/>
          <w:sz w:val="28"/>
          <w:szCs w:val="28"/>
        </w:rPr>
        <w:t>2023</w:t>
      </w:r>
    </w:p>
    <w:p w:rsidR="0013161D"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r w:rsidRPr="0030588A">
        <w:rPr>
          <w:rFonts w:ascii="Times New Roman" w:hAnsi="Times New Roman" w:cs="Times New Roman"/>
          <w:b/>
          <w:sz w:val="28"/>
          <w:szCs w:val="28"/>
        </w:rPr>
        <w:lastRenderedPageBreak/>
        <w:t>Оглавление:</w:t>
      </w:r>
    </w:p>
    <w:p w:rsidR="0013161D" w:rsidRPr="0030588A" w:rsidRDefault="0013161D" w:rsidP="0013161D">
      <w:pPr>
        <w:rPr>
          <w:rFonts w:ascii="Times New Roman" w:hAnsi="Times New Roman" w:cs="Times New Roman"/>
          <w:b/>
          <w:sz w:val="28"/>
          <w:szCs w:val="28"/>
        </w:rPr>
      </w:pPr>
      <w:r w:rsidRPr="0030588A">
        <w:rPr>
          <w:rFonts w:ascii="Times New Roman" w:hAnsi="Times New Roman" w:cs="Times New Roman"/>
          <w:b/>
          <w:sz w:val="28"/>
          <w:szCs w:val="28"/>
        </w:rPr>
        <w:t>1.</w:t>
      </w:r>
      <w:r w:rsidRPr="00957CB6">
        <w:rPr>
          <w:rFonts w:ascii="Times New Roman" w:hAnsi="Times New Roman" w:cs="Times New Roman"/>
          <w:b/>
          <w:sz w:val="28"/>
          <w:szCs w:val="28"/>
        </w:rPr>
        <w:t xml:space="preserve"> </w:t>
      </w:r>
      <w:r w:rsidRPr="0030588A">
        <w:rPr>
          <w:rFonts w:ascii="Times New Roman" w:hAnsi="Times New Roman" w:cs="Times New Roman"/>
          <w:b/>
          <w:sz w:val="28"/>
          <w:szCs w:val="28"/>
        </w:rPr>
        <w:t>Анат</w:t>
      </w:r>
      <w:r>
        <w:rPr>
          <w:rFonts w:ascii="Times New Roman" w:hAnsi="Times New Roman" w:cs="Times New Roman"/>
          <w:b/>
          <w:sz w:val="28"/>
          <w:szCs w:val="28"/>
        </w:rPr>
        <w:t>омия молочной железы…</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……….………………………….3-4</w:t>
      </w:r>
    </w:p>
    <w:p w:rsidR="0013161D" w:rsidRPr="0030588A" w:rsidRDefault="0013161D" w:rsidP="0013161D">
      <w:pPr>
        <w:rPr>
          <w:rFonts w:ascii="Times New Roman" w:hAnsi="Times New Roman" w:cs="Times New Roman"/>
          <w:b/>
          <w:sz w:val="28"/>
          <w:szCs w:val="28"/>
        </w:rPr>
      </w:pPr>
      <w:r w:rsidRPr="0030588A">
        <w:rPr>
          <w:rFonts w:ascii="Times New Roman" w:hAnsi="Times New Roman" w:cs="Times New Roman"/>
          <w:b/>
          <w:sz w:val="28"/>
          <w:szCs w:val="28"/>
        </w:rPr>
        <w:t>2.</w:t>
      </w:r>
      <w:r>
        <w:rPr>
          <w:rFonts w:ascii="Times New Roman" w:hAnsi="Times New Roman" w:cs="Times New Roman"/>
          <w:b/>
          <w:sz w:val="28"/>
          <w:szCs w:val="28"/>
        </w:rPr>
        <w:t xml:space="preserve"> Определение………………………………………………………………4</w:t>
      </w:r>
    </w:p>
    <w:p w:rsidR="0013161D" w:rsidRPr="0030588A" w:rsidRDefault="0013161D" w:rsidP="0013161D">
      <w:pPr>
        <w:rPr>
          <w:rFonts w:ascii="Times New Roman" w:hAnsi="Times New Roman" w:cs="Times New Roman"/>
          <w:b/>
          <w:sz w:val="28"/>
          <w:szCs w:val="28"/>
        </w:rPr>
      </w:pPr>
      <w:r w:rsidRPr="0030588A">
        <w:rPr>
          <w:rFonts w:ascii="Times New Roman" w:hAnsi="Times New Roman" w:cs="Times New Roman"/>
          <w:b/>
          <w:sz w:val="28"/>
          <w:szCs w:val="28"/>
        </w:rPr>
        <w:t>3.</w:t>
      </w:r>
      <w:r>
        <w:rPr>
          <w:rFonts w:ascii="Times New Roman" w:hAnsi="Times New Roman" w:cs="Times New Roman"/>
          <w:b/>
          <w:sz w:val="28"/>
          <w:szCs w:val="28"/>
        </w:rPr>
        <w:t xml:space="preserve"> Эпидемиология……………………………………………………….......4</w:t>
      </w:r>
    </w:p>
    <w:p w:rsidR="0013161D" w:rsidRPr="0030588A" w:rsidRDefault="0013161D" w:rsidP="0013161D">
      <w:pPr>
        <w:rPr>
          <w:rFonts w:ascii="Times New Roman" w:hAnsi="Times New Roman" w:cs="Times New Roman"/>
          <w:b/>
          <w:sz w:val="28"/>
          <w:szCs w:val="28"/>
        </w:rPr>
      </w:pPr>
      <w:r w:rsidRPr="0030588A">
        <w:rPr>
          <w:rFonts w:ascii="Times New Roman" w:hAnsi="Times New Roman" w:cs="Times New Roman"/>
          <w:b/>
          <w:sz w:val="28"/>
          <w:szCs w:val="28"/>
        </w:rPr>
        <w:t>4.</w:t>
      </w:r>
      <w:r>
        <w:rPr>
          <w:rFonts w:ascii="Times New Roman" w:hAnsi="Times New Roman" w:cs="Times New Roman"/>
          <w:b/>
          <w:sz w:val="28"/>
          <w:szCs w:val="28"/>
        </w:rPr>
        <w:t xml:space="preserve"> Этиология…………………………………………………………………4</w:t>
      </w:r>
    </w:p>
    <w:p w:rsidR="0013161D" w:rsidRPr="0030588A" w:rsidRDefault="0013161D" w:rsidP="0013161D">
      <w:pPr>
        <w:rPr>
          <w:rFonts w:ascii="Times New Roman" w:hAnsi="Times New Roman" w:cs="Times New Roman"/>
          <w:b/>
          <w:sz w:val="28"/>
          <w:szCs w:val="28"/>
        </w:rPr>
      </w:pPr>
      <w:r w:rsidRPr="0030588A">
        <w:rPr>
          <w:rFonts w:ascii="Times New Roman" w:hAnsi="Times New Roman" w:cs="Times New Roman"/>
          <w:b/>
          <w:sz w:val="28"/>
          <w:szCs w:val="28"/>
        </w:rPr>
        <w:t>5.</w:t>
      </w:r>
      <w:r>
        <w:rPr>
          <w:rFonts w:ascii="Times New Roman" w:hAnsi="Times New Roman" w:cs="Times New Roman"/>
          <w:b/>
          <w:sz w:val="28"/>
          <w:szCs w:val="28"/>
        </w:rPr>
        <w:t xml:space="preserve"> Патологическая анатомия………………………………………………4-14 </w:t>
      </w:r>
    </w:p>
    <w:p w:rsidR="0013161D" w:rsidRPr="0030588A" w:rsidRDefault="0013161D" w:rsidP="0013161D">
      <w:pPr>
        <w:rPr>
          <w:rFonts w:ascii="Times New Roman" w:hAnsi="Times New Roman" w:cs="Times New Roman"/>
          <w:b/>
          <w:sz w:val="28"/>
          <w:szCs w:val="28"/>
        </w:rPr>
      </w:pPr>
      <w:r w:rsidRPr="0030588A">
        <w:rPr>
          <w:rFonts w:ascii="Times New Roman" w:hAnsi="Times New Roman" w:cs="Times New Roman"/>
          <w:b/>
          <w:sz w:val="28"/>
          <w:szCs w:val="28"/>
        </w:rPr>
        <w:t>6.</w:t>
      </w:r>
      <w:r>
        <w:rPr>
          <w:rFonts w:ascii="Times New Roman" w:hAnsi="Times New Roman" w:cs="Times New Roman"/>
          <w:b/>
          <w:sz w:val="28"/>
          <w:szCs w:val="28"/>
        </w:rPr>
        <w:t xml:space="preserve"> </w:t>
      </w:r>
      <w:r>
        <w:rPr>
          <w:rFonts w:ascii="Times New Roman" w:hAnsi="Times New Roman" w:cs="Times New Roman"/>
          <w:b/>
          <w:color w:val="000000"/>
          <w:sz w:val="28"/>
          <w:szCs w:val="28"/>
          <w:shd w:val="clear" w:color="auto" w:fill="FFFFFF"/>
        </w:rPr>
        <w:t>Кодирование по МКБ 10</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color w:val="000000"/>
          <w:sz w:val="28"/>
          <w:szCs w:val="28"/>
          <w:shd w:val="clear" w:color="auto" w:fill="FFFFFF"/>
        </w:rPr>
        <w:t>…………………………………….…14-15</w:t>
      </w:r>
    </w:p>
    <w:p w:rsidR="0013161D" w:rsidRPr="0030588A" w:rsidRDefault="0013161D" w:rsidP="0013161D">
      <w:pPr>
        <w:rPr>
          <w:rFonts w:ascii="Times New Roman" w:hAnsi="Times New Roman" w:cs="Times New Roman"/>
          <w:b/>
          <w:sz w:val="28"/>
          <w:szCs w:val="28"/>
        </w:rPr>
      </w:pPr>
      <w:r w:rsidRPr="0030588A">
        <w:rPr>
          <w:rFonts w:ascii="Times New Roman" w:hAnsi="Times New Roman" w:cs="Times New Roman"/>
          <w:b/>
          <w:sz w:val="28"/>
          <w:szCs w:val="28"/>
        </w:rPr>
        <w:t>7.</w:t>
      </w:r>
      <w:r>
        <w:rPr>
          <w:rFonts w:ascii="Times New Roman" w:hAnsi="Times New Roman" w:cs="Times New Roman"/>
          <w:b/>
          <w:sz w:val="28"/>
          <w:szCs w:val="28"/>
        </w:rPr>
        <w:t xml:space="preserve"> Диагностика…</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……….……………………………………………15-19 </w:t>
      </w:r>
    </w:p>
    <w:p w:rsidR="0013161D" w:rsidRPr="0030588A" w:rsidRDefault="0013161D" w:rsidP="0013161D">
      <w:pPr>
        <w:rPr>
          <w:rFonts w:ascii="Times New Roman" w:hAnsi="Times New Roman" w:cs="Times New Roman"/>
          <w:b/>
          <w:sz w:val="28"/>
          <w:szCs w:val="28"/>
        </w:rPr>
      </w:pPr>
      <w:r w:rsidRPr="0030588A">
        <w:rPr>
          <w:rFonts w:ascii="Times New Roman" w:hAnsi="Times New Roman" w:cs="Times New Roman"/>
          <w:b/>
          <w:sz w:val="28"/>
          <w:szCs w:val="28"/>
        </w:rPr>
        <w:t>8.</w:t>
      </w:r>
      <w:r>
        <w:rPr>
          <w:rFonts w:ascii="Times New Roman" w:hAnsi="Times New Roman" w:cs="Times New Roman"/>
          <w:b/>
          <w:sz w:val="28"/>
          <w:szCs w:val="28"/>
        </w:rPr>
        <w:t xml:space="preserve"> Клиника…………………………………………………………………...19-20</w:t>
      </w:r>
    </w:p>
    <w:p w:rsidR="0013161D" w:rsidRDefault="0013161D" w:rsidP="0013161D">
      <w:pPr>
        <w:rPr>
          <w:rFonts w:ascii="Times New Roman" w:hAnsi="Times New Roman" w:cs="Times New Roman"/>
          <w:b/>
          <w:sz w:val="28"/>
          <w:szCs w:val="28"/>
        </w:rPr>
      </w:pPr>
      <w:r>
        <w:rPr>
          <w:rFonts w:ascii="Times New Roman" w:hAnsi="Times New Roman" w:cs="Times New Roman"/>
          <w:b/>
          <w:sz w:val="28"/>
          <w:szCs w:val="28"/>
        </w:rPr>
        <w:t>9</w:t>
      </w:r>
      <w:r w:rsidRPr="0030588A">
        <w:rPr>
          <w:rFonts w:ascii="Times New Roman" w:hAnsi="Times New Roman" w:cs="Times New Roman"/>
          <w:b/>
          <w:sz w:val="28"/>
          <w:szCs w:val="28"/>
        </w:rPr>
        <w:t>.</w:t>
      </w:r>
      <w:r>
        <w:rPr>
          <w:rFonts w:ascii="Times New Roman" w:hAnsi="Times New Roman" w:cs="Times New Roman"/>
          <w:b/>
          <w:sz w:val="28"/>
          <w:szCs w:val="28"/>
        </w:rPr>
        <w:t xml:space="preserve"> Лечение…</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……….……….……….…………………………………20-26</w:t>
      </w:r>
    </w:p>
    <w:p w:rsidR="0013161D" w:rsidRDefault="0013161D" w:rsidP="0013161D">
      <w:pPr>
        <w:rPr>
          <w:rFonts w:ascii="Times New Roman" w:hAnsi="Times New Roman" w:cs="Times New Roman"/>
          <w:b/>
          <w:sz w:val="28"/>
          <w:szCs w:val="28"/>
        </w:rPr>
      </w:pPr>
      <w:r>
        <w:rPr>
          <w:rFonts w:ascii="Times New Roman" w:hAnsi="Times New Roman" w:cs="Times New Roman"/>
          <w:b/>
          <w:sz w:val="28"/>
          <w:szCs w:val="28"/>
        </w:rPr>
        <w:t>10. Профилактика……………………………………………………………26</w:t>
      </w:r>
    </w:p>
    <w:p w:rsidR="0013161D" w:rsidRPr="0030588A" w:rsidRDefault="0013161D" w:rsidP="0013161D">
      <w:pPr>
        <w:rPr>
          <w:rFonts w:ascii="Times New Roman" w:hAnsi="Times New Roman" w:cs="Times New Roman"/>
          <w:b/>
          <w:sz w:val="28"/>
          <w:szCs w:val="28"/>
        </w:rPr>
      </w:pPr>
      <w:r>
        <w:rPr>
          <w:rFonts w:ascii="Times New Roman" w:hAnsi="Times New Roman" w:cs="Times New Roman"/>
          <w:b/>
          <w:sz w:val="28"/>
          <w:szCs w:val="28"/>
        </w:rPr>
        <w:t>13. Литература……………………………………………………</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.……27</w:t>
      </w: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Pr="0030588A" w:rsidRDefault="0013161D" w:rsidP="0013161D">
      <w:pPr>
        <w:rPr>
          <w:rFonts w:ascii="Times New Roman" w:hAnsi="Times New Roman" w:cs="Times New Roman"/>
          <w:b/>
          <w:sz w:val="28"/>
          <w:szCs w:val="28"/>
        </w:rPr>
      </w:pPr>
    </w:p>
    <w:p w:rsidR="0013161D" w:rsidRDefault="0013161D" w:rsidP="0013161D">
      <w:pPr>
        <w:spacing w:line="240" w:lineRule="auto"/>
        <w:rPr>
          <w:rFonts w:ascii="Times New Roman" w:hAnsi="Times New Roman" w:cs="Times New Roman"/>
          <w:b/>
          <w:sz w:val="28"/>
          <w:szCs w:val="28"/>
        </w:rPr>
      </w:pPr>
    </w:p>
    <w:p w:rsidR="0013161D" w:rsidRDefault="0013161D" w:rsidP="0013161D">
      <w:pPr>
        <w:spacing w:line="240" w:lineRule="auto"/>
        <w:rPr>
          <w:rFonts w:ascii="Times New Roman" w:hAnsi="Times New Roman" w:cs="Times New Roman"/>
          <w:b/>
          <w:sz w:val="28"/>
          <w:szCs w:val="28"/>
        </w:rPr>
      </w:pPr>
    </w:p>
    <w:p w:rsidR="0013161D" w:rsidRDefault="0013161D" w:rsidP="0013161D">
      <w:pPr>
        <w:spacing w:line="240" w:lineRule="auto"/>
        <w:rPr>
          <w:rFonts w:ascii="Times New Roman" w:hAnsi="Times New Roman" w:cs="Times New Roman"/>
          <w:b/>
          <w:sz w:val="28"/>
          <w:szCs w:val="28"/>
        </w:rPr>
      </w:pPr>
    </w:p>
    <w:p w:rsidR="0013161D" w:rsidRDefault="0013161D" w:rsidP="0013161D">
      <w:pPr>
        <w:spacing w:line="240" w:lineRule="auto"/>
        <w:rPr>
          <w:rFonts w:ascii="Times New Roman" w:hAnsi="Times New Roman" w:cs="Times New Roman"/>
          <w:b/>
          <w:sz w:val="28"/>
          <w:szCs w:val="28"/>
        </w:rPr>
      </w:pPr>
      <w:r w:rsidRPr="0030588A">
        <w:rPr>
          <w:rFonts w:ascii="Times New Roman" w:hAnsi="Times New Roman" w:cs="Times New Roman"/>
          <w:b/>
          <w:sz w:val="28"/>
          <w:szCs w:val="28"/>
        </w:rPr>
        <w:t>1.</w:t>
      </w:r>
      <w:r>
        <w:rPr>
          <w:rFonts w:ascii="Times New Roman" w:hAnsi="Times New Roman" w:cs="Times New Roman"/>
          <w:b/>
          <w:sz w:val="28"/>
          <w:szCs w:val="28"/>
        </w:rPr>
        <w:t>Анатомия молочной железы:</w:t>
      </w:r>
    </w:p>
    <w:p w:rsidR="0013161D" w:rsidRPr="008142B4" w:rsidRDefault="0013161D" w:rsidP="0013161D">
      <w:pPr>
        <w:shd w:val="clear" w:color="auto" w:fill="FFFFFF"/>
        <w:spacing w:before="100" w:beforeAutospacing="1" w:after="100" w:afterAutospacing="1" w:line="240" w:lineRule="auto"/>
        <w:rPr>
          <w:rFonts w:ascii="Roboto" w:eastAsia="Times New Roman" w:hAnsi="Roboto" w:cs="Times New Roman"/>
          <w:sz w:val="26"/>
          <w:szCs w:val="26"/>
          <w:lang w:eastAsia="ru-RU"/>
        </w:rPr>
      </w:pPr>
      <w:r w:rsidRPr="008142B4">
        <w:rPr>
          <w:rFonts w:ascii="Roboto" w:eastAsia="Times New Roman" w:hAnsi="Roboto" w:cs="Times New Roman"/>
          <w:b/>
          <w:bCs/>
          <w:sz w:val="26"/>
          <w:szCs w:val="26"/>
          <w:lang w:eastAsia="ru-RU"/>
        </w:rPr>
        <w:t>Молочная железа</w:t>
      </w:r>
      <w:r w:rsidRPr="008142B4">
        <w:rPr>
          <w:rFonts w:ascii="Roboto" w:eastAsia="Times New Roman" w:hAnsi="Roboto" w:cs="Times New Roman"/>
          <w:sz w:val="26"/>
          <w:szCs w:val="26"/>
          <w:lang w:eastAsia="ru-RU"/>
        </w:rPr>
        <w:t xml:space="preserve"> - это диск выпуклой формы, состоящий из 15-20 долей, которые расположены по кругу и верхушкой обращены к соску. Каждая доля - это железа, имеющая особое строение: большое количество мешочков-альвеол, собирающихся в трубочки-млечные протоки. Именно по ним при грудном вскармливании молоко </w:t>
      </w:r>
      <w:proofErr w:type="gramStart"/>
      <w:r w:rsidRPr="008142B4">
        <w:rPr>
          <w:rFonts w:ascii="Roboto" w:eastAsia="Times New Roman" w:hAnsi="Roboto" w:cs="Times New Roman"/>
          <w:sz w:val="26"/>
          <w:szCs w:val="26"/>
          <w:lang w:eastAsia="ru-RU"/>
        </w:rPr>
        <w:t>поступает  к</w:t>
      </w:r>
      <w:proofErr w:type="gramEnd"/>
      <w:r w:rsidRPr="008142B4">
        <w:rPr>
          <w:rFonts w:ascii="Roboto" w:eastAsia="Times New Roman" w:hAnsi="Roboto" w:cs="Times New Roman"/>
          <w:sz w:val="26"/>
          <w:szCs w:val="26"/>
          <w:lang w:eastAsia="ru-RU"/>
        </w:rPr>
        <w:t xml:space="preserve"> ребенку. Из всех желез протоки собираются вместе и выходят наружу в виде 8-15 молочных отверстий. Над долями, между и под ними располагается только рыхлая соединительная и жировая ткань, количество которой у разных женщин индивидуально. Строение молочной железы напоминает устройство потовой железы. Различие заключается в выполняемых ими функциях. В центре молочной железы расположен сосок, окруженный ареолой. Молочные железы располагаются на грудных мышцах от 2-го до 6-го ребра.</w:t>
      </w:r>
    </w:p>
    <w:p w:rsidR="0013161D" w:rsidRPr="008142B4" w:rsidRDefault="0013161D" w:rsidP="0013161D">
      <w:pPr>
        <w:shd w:val="clear" w:color="auto" w:fill="FFFFFF"/>
        <w:spacing w:before="100" w:beforeAutospacing="1" w:after="100" w:afterAutospacing="1" w:line="240" w:lineRule="auto"/>
        <w:rPr>
          <w:rFonts w:ascii="Roboto" w:eastAsia="Times New Roman" w:hAnsi="Roboto" w:cs="Times New Roman"/>
          <w:sz w:val="26"/>
          <w:szCs w:val="26"/>
          <w:lang w:eastAsia="ru-RU"/>
        </w:rPr>
      </w:pPr>
      <w:r w:rsidRPr="008142B4">
        <w:rPr>
          <w:rFonts w:ascii="Roboto" w:eastAsia="Times New Roman" w:hAnsi="Roboto" w:cs="Times New Roman"/>
          <w:b/>
          <w:bCs/>
          <w:sz w:val="26"/>
          <w:szCs w:val="26"/>
          <w:lang w:eastAsia="ru-RU"/>
        </w:rPr>
        <w:t>Ареола</w:t>
      </w:r>
      <w:r w:rsidRPr="008142B4">
        <w:rPr>
          <w:rFonts w:ascii="Roboto" w:eastAsia="Times New Roman" w:hAnsi="Roboto" w:cs="Times New Roman"/>
          <w:sz w:val="26"/>
          <w:szCs w:val="26"/>
          <w:lang w:eastAsia="ru-RU"/>
        </w:rPr>
        <w:t xml:space="preserve"> - участок кожного покрова, который может быть от светло-коричневого до темно-коричневого цвета. Именно здесь расположены сальные железы. Молочная железа на две трети состоит из железистой ткани, отвечающей за выработку молока. Эти железы попадают в сосок с помощью 4-18 протоков, у каждого из которых имеется свое отверстие. Система, образующаяся из протоков, напоминает корневую систему дерева и отличается сложной структурой. Важно помнить, что молоко в молочной железе не хранится, именно поэтому при грудном вскармливании необходимо следить за наполненностью молочных желез, чтобы избежать возникновения воспалительного процесса. Также в состав молочной железы входят соединительная ткань </w:t>
      </w:r>
      <w:proofErr w:type="gramStart"/>
      <w:r w:rsidRPr="008142B4">
        <w:rPr>
          <w:rFonts w:ascii="Roboto" w:eastAsia="Times New Roman" w:hAnsi="Roboto" w:cs="Times New Roman"/>
          <w:sz w:val="26"/>
          <w:szCs w:val="26"/>
          <w:lang w:eastAsia="ru-RU"/>
        </w:rPr>
        <w:t>и  жировая</w:t>
      </w:r>
      <w:proofErr w:type="gramEnd"/>
      <w:r w:rsidRPr="008142B4">
        <w:rPr>
          <w:rFonts w:ascii="Roboto" w:eastAsia="Times New Roman" w:hAnsi="Roboto" w:cs="Times New Roman"/>
          <w:sz w:val="26"/>
          <w:szCs w:val="26"/>
          <w:lang w:eastAsia="ru-RU"/>
        </w:rPr>
        <w:t xml:space="preserve"> ткань </w:t>
      </w:r>
      <w:proofErr w:type="spellStart"/>
      <w:r w:rsidRPr="008142B4">
        <w:rPr>
          <w:rFonts w:ascii="Roboto" w:eastAsia="Times New Roman" w:hAnsi="Roboto" w:cs="Times New Roman"/>
          <w:sz w:val="26"/>
          <w:szCs w:val="26"/>
          <w:lang w:eastAsia="ru-RU"/>
        </w:rPr>
        <w:t>куперовых</w:t>
      </w:r>
      <w:proofErr w:type="spellEnd"/>
      <w:r w:rsidRPr="008142B4">
        <w:rPr>
          <w:rFonts w:ascii="Roboto" w:eastAsia="Times New Roman" w:hAnsi="Roboto" w:cs="Times New Roman"/>
          <w:sz w:val="26"/>
          <w:szCs w:val="26"/>
          <w:lang w:eastAsia="ru-RU"/>
        </w:rPr>
        <w:t xml:space="preserve"> связок. </w:t>
      </w:r>
    </w:p>
    <w:p w:rsidR="0013161D" w:rsidRPr="008142B4" w:rsidRDefault="0013161D" w:rsidP="0013161D">
      <w:pPr>
        <w:shd w:val="clear" w:color="auto" w:fill="FFFFFF"/>
        <w:spacing w:before="100" w:beforeAutospacing="1" w:after="100" w:afterAutospacing="1" w:line="240" w:lineRule="auto"/>
        <w:rPr>
          <w:rFonts w:ascii="Roboto" w:eastAsia="Times New Roman" w:hAnsi="Roboto" w:cs="Times New Roman"/>
          <w:sz w:val="26"/>
          <w:szCs w:val="26"/>
          <w:lang w:eastAsia="ru-RU"/>
        </w:rPr>
      </w:pPr>
      <w:r w:rsidRPr="008142B4">
        <w:rPr>
          <w:rFonts w:ascii="Roboto" w:eastAsia="Times New Roman" w:hAnsi="Roboto" w:cs="Times New Roman"/>
          <w:sz w:val="26"/>
          <w:szCs w:val="26"/>
          <w:lang w:eastAsia="ru-RU"/>
        </w:rPr>
        <w:t xml:space="preserve">Интересная особенность – у кормящих женщин соотношение железистой ткани к жировой составляет 2:1, в то время как у </w:t>
      </w:r>
      <w:proofErr w:type="spellStart"/>
      <w:r w:rsidRPr="008142B4">
        <w:rPr>
          <w:rFonts w:ascii="Roboto" w:eastAsia="Times New Roman" w:hAnsi="Roboto" w:cs="Times New Roman"/>
          <w:sz w:val="26"/>
          <w:szCs w:val="26"/>
          <w:lang w:eastAsia="ru-RU"/>
        </w:rPr>
        <w:t>некормящих</w:t>
      </w:r>
      <w:proofErr w:type="spellEnd"/>
      <w:r w:rsidRPr="008142B4">
        <w:rPr>
          <w:rFonts w:ascii="Roboto" w:eastAsia="Times New Roman" w:hAnsi="Roboto" w:cs="Times New Roman"/>
          <w:sz w:val="26"/>
          <w:szCs w:val="26"/>
          <w:lang w:eastAsia="ru-RU"/>
        </w:rPr>
        <w:t xml:space="preserve"> это соотношение – 1:1.</w:t>
      </w:r>
    </w:p>
    <w:p w:rsidR="0013161D" w:rsidRPr="008142B4" w:rsidRDefault="0013161D" w:rsidP="0013161D">
      <w:pPr>
        <w:shd w:val="clear" w:color="auto" w:fill="FFFFFF"/>
        <w:spacing w:before="312" w:after="240" w:line="240" w:lineRule="auto"/>
        <w:outlineLvl w:val="2"/>
        <w:rPr>
          <w:rFonts w:ascii="Times New Roman" w:eastAsia="Times New Roman" w:hAnsi="Times New Roman" w:cs="Times New Roman"/>
          <w:b/>
          <w:i/>
          <w:sz w:val="28"/>
          <w:szCs w:val="28"/>
          <w:lang w:eastAsia="ru-RU"/>
        </w:rPr>
      </w:pPr>
      <w:r w:rsidRPr="008142B4">
        <w:rPr>
          <w:rFonts w:ascii="Times New Roman" w:eastAsia="Times New Roman" w:hAnsi="Times New Roman" w:cs="Times New Roman"/>
          <w:b/>
          <w:i/>
          <w:sz w:val="28"/>
          <w:szCs w:val="28"/>
          <w:lang w:eastAsia="ru-RU"/>
        </w:rPr>
        <w:t>Кровоснабжение молочной железы осуществляют следующие артерии:</w:t>
      </w:r>
    </w:p>
    <w:p w:rsidR="0013161D" w:rsidRPr="008142B4" w:rsidRDefault="0013161D" w:rsidP="0013161D">
      <w:pPr>
        <w:numPr>
          <w:ilvl w:val="0"/>
          <w:numId w:val="1"/>
        </w:numPr>
        <w:shd w:val="clear" w:color="auto" w:fill="FFFFFF"/>
        <w:spacing w:before="100" w:beforeAutospacing="1" w:after="100" w:afterAutospacing="1" w:line="240" w:lineRule="auto"/>
        <w:rPr>
          <w:rFonts w:ascii="Roboto" w:eastAsia="Times New Roman" w:hAnsi="Roboto" w:cs="Times New Roman"/>
          <w:sz w:val="26"/>
          <w:szCs w:val="26"/>
          <w:lang w:eastAsia="ru-RU"/>
        </w:rPr>
      </w:pPr>
      <w:r w:rsidRPr="008142B4">
        <w:rPr>
          <w:rFonts w:ascii="Roboto" w:eastAsia="Times New Roman" w:hAnsi="Roboto" w:cs="Times New Roman"/>
          <w:sz w:val="26"/>
          <w:szCs w:val="26"/>
          <w:lang w:eastAsia="ru-RU"/>
        </w:rPr>
        <w:t>Внутренняя грудная;</w:t>
      </w:r>
    </w:p>
    <w:p w:rsidR="0013161D" w:rsidRPr="008142B4" w:rsidRDefault="0013161D" w:rsidP="0013161D">
      <w:pPr>
        <w:numPr>
          <w:ilvl w:val="0"/>
          <w:numId w:val="1"/>
        </w:numPr>
        <w:shd w:val="clear" w:color="auto" w:fill="FFFFFF"/>
        <w:spacing w:before="100" w:beforeAutospacing="1" w:after="100" w:afterAutospacing="1" w:line="240" w:lineRule="auto"/>
        <w:rPr>
          <w:rFonts w:ascii="Roboto" w:eastAsia="Times New Roman" w:hAnsi="Roboto" w:cs="Times New Roman"/>
          <w:sz w:val="26"/>
          <w:szCs w:val="26"/>
          <w:lang w:eastAsia="ru-RU"/>
        </w:rPr>
      </w:pPr>
      <w:r w:rsidRPr="008142B4">
        <w:rPr>
          <w:rFonts w:ascii="Roboto" w:eastAsia="Times New Roman" w:hAnsi="Roboto" w:cs="Times New Roman"/>
          <w:sz w:val="26"/>
          <w:szCs w:val="26"/>
          <w:lang w:eastAsia="ru-RU"/>
        </w:rPr>
        <w:t>Латеральная грудная;</w:t>
      </w:r>
    </w:p>
    <w:p w:rsidR="0013161D" w:rsidRPr="008142B4" w:rsidRDefault="0013161D" w:rsidP="0013161D">
      <w:pPr>
        <w:numPr>
          <w:ilvl w:val="0"/>
          <w:numId w:val="1"/>
        </w:numPr>
        <w:shd w:val="clear" w:color="auto" w:fill="FFFFFF"/>
        <w:spacing w:before="100" w:beforeAutospacing="1" w:after="100" w:afterAutospacing="1" w:line="240" w:lineRule="auto"/>
        <w:rPr>
          <w:rFonts w:ascii="Roboto" w:eastAsia="Times New Roman" w:hAnsi="Roboto" w:cs="Times New Roman"/>
          <w:sz w:val="26"/>
          <w:szCs w:val="26"/>
          <w:lang w:eastAsia="ru-RU"/>
        </w:rPr>
      </w:pPr>
      <w:r w:rsidRPr="008142B4">
        <w:rPr>
          <w:rFonts w:ascii="Roboto" w:eastAsia="Times New Roman" w:hAnsi="Roboto" w:cs="Times New Roman"/>
          <w:sz w:val="26"/>
          <w:szCs w:val="26"/>
          <w:lang w:eastAsia="ru-RU"/>
        </w:rPr>
        <w:t>Задние межреберные артерии;</w:t>
      </w:r>
    </w:p>
    <w:p w:rsidR="0013161D" w:rsidRPr="008142B4" w:rsidRDefault="0013161D" w:rsidP="0013161D">
      <w:pPr>
        <w:numPr>
          <w:ilvl w:val="0"/>
          <w:numId w:val="1"/>
        </w:numPr>
        <w:shd w:val="clear" w:color="auto" w:fill="FFFFFF"/>
        <w:spacing w:before="100" w:beforeAutospacing="1" w:after="100" w:afterAutospacing="1" w:line="240" w:lineRule="auto"/>
        <w:rPr>
          <w:rFonts w:ascii="Roboto" w:eastAsia="Times New Roman" w:hAnsi="Roboto" w:cs="Times New Roman"/>
          <w:sz w:val="26"/>
          <w:szCs w:val="26"/>
          <w:lang w:eastAsia="ru-RU"/>
        </w:rPr>
      </w:pPr>
      <w:proofErr w:type="spellStart"/>
      <w:r w:rsidRPr="008142B4">
        <w:rPr>
          <w:rFonts w:ascii="Roboto" w:eastAsia="Times New Roman" w:hAnsi="Roboto" w:cs="Times New Roman"/>
          <w:sz w:val="26"/>
          <w:szCs w:val="26"/>
          <w:lang w:eastAsia="ru-RU"/>
        </w:rPr>
        <w:t>Грудоключичная</w:t>
      </w:r>
      <w:proofErr w:type="spellEnd"/>
      <w:r w:rsidRPr="008142B4">
        <w:rPr>
          <w:rFonts w:ascii="Roboto" w:eastAsia="Times New Roman" w:hAnsi="Roboto" w:cs="Times New Roman"/>
          <w:sz w:val="26"/>
          <w:szCs w:val="26"/>
          <w:lang w:eastAsia="ru-RU"/>
        </w:rPr>
        <w:t>.</w:t>
      </w:r>
    </w:p>
    <w:p w:rsidR="0013161D" w:rsidRPr="008142B4" w:rsidRDefault="0013161D" w:rsidP="0013161D">
      <w:pPr>
        <w:shd w:val="clear" w:color="auto" w:fill="FFFFFF"/>
        <w:spacing w:before="100" w:beforeAutospacing="1" w:after="100" w:afterAutospacing="1" w:line="240" w:lineRule="auto"/>
        <w:rPr>
          <w:rFonts w:ascii="Roboto" w:eastAsia="Times New Roman" w:hAnsi="Roboto" w:cs="Times New Roman"/>
          <w:sz w:val="26"/>
          <w:szCs w:val="26"/>
          <w:lang w:eastAsia="ru-RU"/>
        </w:rPr>
      </w:pPr>
      <w:r w:rsidRPr="008142B4">
        <w:rPr>
          <w:rFonts w:ascii="Roboto" w:eastAsia="Times New Roman" w:hAnsi="Roboto" w:cs="Times New Roman"/>
          <w:sz w:val="26"/>
          <w:szCs w:val="26"/>
          <w:lang w:eastAsia="ru-RU"/>
        </w:rPr>
        <w:t>Область вокруг соска содержит большое количество нервов и кровеносных сосудов. Венозный отток от молочной железы происходит через подмышечную вену, с этой же стороны осуществляется отток большей части лимфы - примерно 75 %. Оттоку остальной лимфы способствуют лимфатические узлы в области грудины, а также с другой стороны молочной железы.</w:t>
      </w:r>
    </w:p>
    <w:p w:rsidR="0013161D" w:rsidRPr="008142B4" w:rsidRDefault="0013161D" w:rsidP="0013161D">
      <w:pPr>
        <w:shd w:val="clear" w:color="auto" w:fill="FFFFFF"/>
        <w:spacing w:before="100" w:beforeAutospacing="1" w:after="100" w:afterAutospacing="1" w:line="240" w:lineRule="auto"/>
        <w:rPr>
          <w:rFonts w:ascii="Roboto" w:eastAsia="Times New Roman" w:hAnsi="Roboto" w:cs="Times New Roman"/>
          <w:sz w:val="26"/>
          <w:szCs w:val="26"/>
          <w:lang w:eastAsia="ru-RU"/>
        </w:rPr>
      </w:pPr>
      <w:proofErr w:type="spellStart"/>
      <w:r w:rsidRPr="008142B4">
        <w:rPr>
          <w:rFonts w:ascii="Roboto" w:eastAsia="Times New Roman" w:hAnsi="Roboto" w:cs="Times New Roman"/>
          <w:sz w:val="26"/>
          <w:szCs w:val="26"/>
          <w:lang w:eastAsia="ru-RU"/>
        </w:rPr>
        <w:t>Куперовы</w:t>
      </w:r>
      <w:proofErr w:type="spellEnd"/>
      <w:r w:rsidRPr="008142B4">
        <w:rPr>
          <w:rFonts w:ascii="Roboto" w:eastAsia="Times New Roman" w:hAnsi="Roboto" w:cs="Times New Roman"/>
          <w:sz w:val="26"/>
          <w:szCs w:val="26"/>
          <w:lang w:eastAsia="ru-RU"/>
        </w:rPr>
        <w:t xml:space="preserve"> связки и грудные мышцы - вот, что определяет форму и размер молочной железы. Частичную поддержку грудной железы осуществляют кожные покровы. Важно помнить, что внутреннее строение не оказывает влияния на форму груди. Шарообразная форма грудных желез объясняется их главной функцией, заложенной природой. Именно благодаря таким очертаниям, организм удерживает </w:t>
      </w:r>
      <w:r w:rsidRPr="008142B4">
        <w:rPr>
          <w:rFonts w:ascii="Roboto" w:eastAsia="Times New Roman" w:hAnsi="Roboto" w:cs="Times New Roman"/>
          <w:sz w:val="26"/>
          <w:szCs w:val="26"/>
          <w:lang w:eastAsia="ru-RU"/>
        </w:rPr>
        <w:lastRenderedPageBreak/>
        <w:t>тепло, что позволяет кормить ребенка и сохраняет допустимую температуру молока. Также бытует мнение, что такая форма предусмотрена природой для того, чтобы процесс вскармливания был максимально удобным.</w:t>
      </w:r>
    </w:p>
    <w:p w:rsidR="0013161D" w:rsidRPr="0030588A" w:rsidRDefault="0013161D" w:rsidP="0013161D">
      <w:pPr>
        <w:spacing w:line="240" w:lineRule="auto"/>
        <w:rPr>
          <w:rFonts w:ascii="Times New Roman" w:hAnsi="Times New Roman" w:cs="Times New Roman"/>
          <w:b/>
          <w:sz w:val="28"/>
          <w:szCs w:val="28"/>
        </w:rPr>
      </w:pPr>
      <w:r w:rsidRPr="0030588A">
        <w:rPr>
          <w:rFonts w:ascii="Times New Roman" w:hAnsi="Times New Roman" w:cs="Times New Roman"/>
          <w:b/>
          <w:sz w:val="28"/>
          <w:szCs w:val="28"/>
        </w:rPr>
        <w:t>2.Определение:</w:t>
      </w:r>
    </w:p>
    <w:p w:rsidR="0013161D" w:rsidRPr="008142B4" w:rsidRDefault="0013161D" w:rsidP="0013161D">
      <w:pPr>
        <w:spacing w:line="240" w:lineRule="auto"/>
        <w:rPr>
          <w:rFonts w:ascii="Times New Roman" w:hAnsi="Times New Roman" w:cs="Times New Roman"/>
          <w:sz w:val="28"/>
          <w:szCs w:val="28"/>
        </w:rPr>
      </w:pPr>
      <w:r w:rsidRPr="008142B4">
        <w:rPr>
          <w:rFonts w:ascii="Times New Roman" w:hAnsi="Times New Roman" w:cs="Times New Roman"/>
          <w:b/>
          <w:sz w:val="28"/>
          <w:szCs w:val="28"/>
        </w:rPr>
        <w:t>Рак молочной железы</w:t>
      </w:r>
      <w:r w:rsidRPr="008142B4">
        <w:rPr>
          <w:rFonts w:ascii="Times New Roman" w:hAnsi="Times New Roman" w:cs="Times New Roman"/>
          <w:sz w:val="28"/>
          <w:szCs w:val="28"/>
        </w:rPr>
        <w:t xml:space="preserve"> — злокачественная опухоль, исходящая из эпителия ткани молочной железы.</w:t>
      </w:r>
    </w:p>
    <w:p w:rsidR="0013161D" w:rsidRDefault="0013161D" w:rsidP="0013161D">
      <w:pPr>
        <w:spacing w:line="240" w:lineRule="auto"/>
        <w:rPr>
          <w:rFonts w:ascii="Times New Roman" w:hAnsi="Times New Roman" w:cs="Times New Roman"/>
          <w:b/>
          <w:sz w:val="28"/>
          <w:szCs w:val="28"/>
        </w:rPr>
      </w:pPr>
      <w:r w:rsidRPr="0030588A">
        <w:rPr>
          <w:rFonts w:ascii="Times New Roman" w:hAnsi="Times New Roman" w:cs="Times New Roman"/>
          <w:b/>
          <w:sz w:val="28"/>
          <w:szCs w:val="28"/>
        </w:rPr>
        <w:t>3. Эпидемиология:</w:t>
      </w:r>
    </w:p>
    <w:p w:rsidR="0013161D" w:rsidRPr="00CD259B" w:rsidRDefault="0013161D" w:rsidP="0013161D">
      <w:pPr>
        <w:spacing w:line="240" w:lineRule="auto"/>
        <w:rPr>
          <w:rFonts w:ascii="Times New Roman" w:hAnsi="Times New Roman" w:cs="Times New Roman"/>
          <w:b/>
          <w:sz w:val="28"/>
          <w:szCs w:val="28"/>
        </w:rPr>
      </w:pPr>
      <w:r w:rsidRPr="00CD259B">
        <w:rPr>
          <w:rFonts w:ascii="Times New Roman" w:hAnsi="Times New Roman" w:cs="Times New Roman"/>
          <w:sz w:val="28"/>
          <w:szCs w:val="28"/>
        </w:rPr>
        <w:t>Рак молочной железы (РМЖ) — наиболее частое злокачественное заболевание у женщин в РФ. В 2015 году зарегистрировано 66 366 новых случаев, что составляет 20,8% от всей опухолевой патологии у женщин. Средний возраст заболевших составил 61,2 года. Ежегодный стандартизованный показатель прироста заболеваемости составил 1,8% за последние 10 лет. Кумулятивный риск развития РМЖ составляет 5,4% при продолжительности жизни 74 года. В последние годы увеличивается количество пациентов, у которых заболевание диагностировано в I–II стадиях. Так в 2015 году этот показатель составил 69,5%, тогда как 10 лет назад равнялся 61,8%. Летальность в течение первого года после установки диагноза снижается в течение десяти лет с 10,9% в 2005 году до 6,6% в 2015. Доля женщин, состоящих на учёте 5 и более лет, составляет 59,8%. В структуре смертности женского населения РМЖ также находится на первом месте, составляя 17,0%. РМЖ у мужчин составляет менее 1% опухолей этой локализации, занимая 0,3% в структуре заболеваемости. Принципы диагностики и лечения РМЖ у мужчин не отличаются от таковых у женщин</w:t>
      </w:r>
    </w:p>
    <w:p w:rsidR="0013161D" w:rsidRDefault="0013161D" w:rsidP="0013161D">
      <w:pPr>
        <w:spacing w:line="240" w:lineRule="auto"/>
        <w:rPr>
          <w:rFonts w:ascii="Times New Roman" w:hAnsi="Times New Roman" w:cs="Times New Roman"/>
          <w:b/>
          <w:color w:val="000000"/>
          <w:sz w:val="28"/>
          <w:szCs w:val="28"/>
          <w:shd w:val="clear" w:color="auto" w:fill="FFFFFF"/>
        </w:rPr>
      </w:pPr>
      <w:r w:rsidRPr="0030588A">
        <w:rPr>
          <w:rFonts w:ascii="Times New Roman" w:hAnsi="Times New Roman" w:cs="Times New Roman"/>
          <w:b/>
          <w:color w:val="000000"/>
          <w:sz w:val="28"/>
          <w:szCs w:val="28"/>
          <w:shd w:val="clear" w:color="auto" w:fill="FFFFFF"/>
        </w:rPr>
        <w:t xml:space="preserve">4. Этиология: </w:t>
      </w:r>
    </w:p>
    <w:p w:rsidR="0013161D" w:rsidRPr="00473FAD" w:rsidRDefault="0013161D" w:rsidP="0013161D">
      <w:pPr>
        <w:spacing w:line="240" w:lineRule="auto"/>
        <w:rPr>
          <w:rFonts w:ascii="Times New Roman" w:hAnsi="Times New Roman" w:cs="Times New Roman"/>
          <w:b/>
          <w:color w:val="000000"/>
          <w:sz w:val="28"/>
          <w:szCs w:val="28"/>
          <w:shd w:val="clear" w:color="auto" w:fill="FFFFFF"/>
        </w:rPr>
      </w:pPr>
      <w:r w:rsidRPr="00473FAD">
        <w:rPr>
          <w:rFonts w:ascii="Times New Roman" w:hAnsi="Times New Roman" w:cs="Times New Roman"/>
          <w:sz w:val="28"/>
          <w:szCs w:val="28"/>
        </w:rPr>
        <w:t xml:space="preserve">У 3–10 % больных раком молочной железы развитие заболевания связано с наличием мутаций в генах BRCA1, BRCA2, CHECK, NBS1, tP53. У остальных пациентов рак молочной железы имеет спорадический характер. В качестве факторов риска развития данной патологии рассматриваются: раннее </w:t>
      </w:r>
      <w:proofErr w:type="spellStart"/>
      <w:r w:rsidRPr="00473FAD">
        <w:rPr>
          <w:rFonts w:ascii="Times New Roman" w:hAnsi="Times New Roman" w:cs="Times New Roman"/>
          <w:sz w:val="28"/>
          <w:szCs w:val="28"/>
        </w:rPr>
        <w:t>менархе</w:t>
      </w:r>
      <w:proofErr w:type="spellEnd"/>
      <w:r w:rsidRPr="00473FAD">
        <w:rPr>
          <w:rFonts w:ascii="Times New Roman" w:hAnsi="Times New Roman" w:cs="Times New Roman"/>
          <w:sz w:val="28"/>
          <w:szCs w:val="28"/>
        </w:rPr>
        <w:t>, поздняя менопауза, отсутствие родов, наличие абортов, курение, алкоголь, наличие сахарного диабета, ожирение или повышенный индекс массы тела, низкая физическая активность</w:t>
      </w:r>
    </w:p>
    <w:p w:rsidR="0013161D" w:rsidRDefault="0013161D" w:rsidP="0013161D">
      <w:pPr>
        <w:spacing w:line="240" w:lineRule="auto"/>
        <w:rPr>
          <w:rFonts w:ascii="Times New Roman" w:hAnsi="Times New Roman" w:cs="Times New Roman"/>
          <w:b/>
          <w:color w:val="000000"/>
          <w:sz w:val="28"/>
          <w:szCs w:val="28"/>
          <w:shd w:val="clear" w:color="auto" w:fill="FFFFFF"/>
        </w:rPr>
      </w:pPr>
      <w:r w:rsidRPr="0030588A">
        <w:rPr>
          <w:rFonts w:ascii="Times New Roman" w:hAnsi="Times New Roman" w:cs="Times New Roman"/>
          <w:b/>
          <w:color w:val="000000"/>
          <w:sz w:val="28"/>
          <w:szCs w:val="28"/>
          <w:shd w:val="clear" w:color="auto" w:fill="FFFFFF"/>
        </w:rPr>
        <w:t>5. Патологическая анатомия:</w:t>
      </w:r>
    </w:p>
    <w:p w:rsidR="0013161D" w:rsidRPr="00473FAD" w:rsidRDefault="0013161D" w:rsidP="0013161D">
      <w:pPr>
        <w:spacing w:line="240" w:lineRule="auto"/>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1.1</w:t>
      </w:r>
      <w:r w:rsidRPr="00473FAD">
        <w:rPr>
          <w:rFonts w:ascii="Times New Roman" w:hAnsi="Times New Roman" w:cs="Times New Roman"/>
          <w:b/>
          <w:color w:val="000000"/>
          <w:sz w:val="28"/>
          <w:szCs w:val="28"/>
          <w:u w:val="single"/>
          <w:shd w:val="clear" w:color="auto" w:fill="FFFFFF"/>
        </w:rPr>
        <w:t xml:space="preserve"> Международная гистологическая классификация (2012)</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Эпителиальные опухоли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Микроинвазивный</w:t>
      </w:r>
      <w:proofErr w:type="spellEnd"/>
      <w:r w:rsidRPr="00473FAD">
        <w:rPr>
          <w:rFonts w:ascii="Times New Roman" w:hAnsi="Times New Roman" w:cs="Times New Roman"/>
          <w:color w:val="000000"/>
          <w:sz w:val="28"/>
          <w:szCs w:val="28"/>
          <w:shd w:val="clear" w:color="auto" w:fill="FFFFFF"/>
        </w:rPr>
        <w:t xml:space="preserve">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Инвазивный рак молочной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Инвазивный рак без признаков специфичности (NST)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Плеоморфный рак (8022/3)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xml:space="preserve">o Рак с гигантскими </w:t>
      </w:r>
      <w:proofErr w:type="spellStart"/>
      <w:r w:rsidRPr="00473FAD">
        <w:rPr>
          <w:rFonts w:ascii="Times New Roman" w:hAnsi="Times New Roman" w:cs="Times New Roman"/>
          <w:color w:val="000000"/>
          <w:sz w:val="28"/>
          <w:szCs w:val="28"/>
          <w:shd w:val="clear" w:color="auto" w:fill="FFFFFF"/>
        </w:rPr>
        <w:t>остеокластоподобными</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стромальными</w:t>
      </w:r>
      <w:proofErr w:type="spellEnd"/>
      <w:r w:rsidRPr="00473FAD">
        <w:rPr>
          <w:rFonts w:ascii="Times New Roman" w:hAnsi="Times New Roman" w:cs="Times New Roman"/>
          <w:color w:val="000000"/>
          <w:sz w:val="28"/>
          <w:szCs w:val="28"/>
          <w:shd w:val="clear" w:color="auto" w:fill="FFFFFF"/>
        </w:rPr>
        <w:t xml:space="preserve"> клетками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Рак с </w:t>
      </w:r>
      <w:proofErr w:type="spellStart"/>
      <w:r w:rsidRPr="00473FAD">
        <w:rPr>
          <w:rFonts w:ascii="Times New Roman" w:hAnsi="Times New Roman" w:cs="Times New Roman"/>
          <w:color w:val="000000"/>
          <w:sz w:val="28"/>
          <w:szCs w:val="28"/>
          <w:shd w:val="clear" w:color="auto" w:fill="FFFFFF"/>
        </w:rPr>
        <w:t>трофобластической</w:t>
      </w:r>
      <w:proofErr w:type="spellEnd"/>
      <w:r w:rsidRPr="00473FAD">
        <w:rPr>
          <w:rFonts w:ascii="Times New Roman" w:hAnsi="Times New Roman" w:cs="Times New Roman"/>
          <w:color w:val="000000"/>
          <w:sz w:val="28"/>
          <w:szCs w:val="28"/>
          <w:shd w:val="clear" w:color="auto" w:fill="FFFFFF"/>
        </w:rPr>
        <w:t xml:space="preserve"> дифференцировкой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Рак с </w:t>
      </w:r>
      <w:proofErr w:type="spellStart"/>
      <w:r w:rsidRPr="00473FAD">
        <w:rPr>
          <w:rFonts w:ascii="Times New Roman" w:hAnsi="Times New Roman" w:cs="Times New Roman"/>
          <w:color w:val="000000"/>
          <w:sz w:val="28"/>
          <w:szCs w:val="28"/>
          <w:shd w:val="clear" w:color="auto" w:fill="FFFFFF"/>
        </w:rPr>
        <w:t>меланомоподобными</w:t>
      </w:r>
      <w:proofErr w:type="spellEnd"/>
      <w:r w:rsidRPr="00473FAD">
        <w:rPr>
          <w:rFonts w:ascii="Times New Roman" w:hAnsi="Times New Roman" w:cs="Times New Roman"/>
          <w:color w:val="000000"/>
          <w:sz w:val="28"/>
          <w:szCs w:val="28"/>
          <w:shd w:val="clear" w:color="auto" w:fill="FFFFFF"/>
        </w:rPr>
        <w:t xml:space="preserve"> участками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Инвазивный дольковый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Классический дольковый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Солидный дольковый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Альвеолярный дольковый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Плеоморфный дольковый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Тубулярный дольковый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Смешанный дольковый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Тубулярный рак (8211/3)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Криброформный</w:t>
      </w:r>
      <w:proofErr w:type="spellEnd"/>
      <w:r w:rsidRPr="00473FAD">
        <w:rPr>
          <w:rFonts w:ascii="Times New Roman" w:hAnsi="Times New Roman" w:cs="Times New Roman"/>
          <w:color w:val="000000"/>
          <w:sz w:val="28"/>
          <w:szCs w:val="28"/>
          <w:shd w:val="clear" w:color="auto" w:fill="FFFFFF"/>
        </w:rPr>
        <w:t xml:space="preserve">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Муцинозный</w:t>
      </w:r>
      <w:proofErr w:type="spellEnd"/>
      <w:r w:rsidRPr="00473FAD">
        <w:rPr>
          <w:rFonts w:ascii="Times New Roman" w:hAnsi="Times New Roman" w:cs="Times New Roman"/>
          <w:color w:val="000000"/>
          <w:sz w:val="28"/>
          <w:szCs w:val="28"/>
          <w:shd w:val="clear" w:color="auto" w:fill="FFFFFF"/>
        </w:rPr>
        <w:t xml:space="preserve"> рак (8480/3)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Рак с признаками </w:t>
      </w:r>
      <w:proofErr w:type="spellStart"/>
      <w:r w:rsidRPr="00473FAD">
        <w:rPr>
          <w:rFonts w:ascii="Times New Roman" w:hAnsi="Times New Roman" w:cs="Times New Roman"/>
          <w:color w:val="000000"/>
          <w:sz w:val="28"/>
          <w:szCs w:val="28"/>
          <w:shd w:val="clear" w:color="auto" w:fill="FFFFFF"/>
        </w:rPr>
        <w:t>медуллярности</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Медуллярный рак (8513/3)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Атипичный медуллярный рак (8513/3)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Инвазивный рак без признаков специфичности (NST) с признаками </w:t>
      </w:r>
      <w:proofErr w:type="spellStart"/>
      <w:r w:rsidRPr="00473FAD">
        <w:rPr>
          <w:rFonts w:ascii="Times New Roman" w:hAnsi="Times New Roman" w:cs="Times New Roman"/>
          <w:color w:val="000000"/>
          <w:sz w:val="28"/>
          <w:szCs w:val="28"/>
          <w:shd w:val="clear" w:color="auto" w:fill="FFFFFF"/>
        </w:rPr>
        <w:t>медуллярности</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Рак с апокринной дифференцировкой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Рак с перстневидно-клеточной дифференцировкой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Инвазивный </w:t>
      </w:r>
      <w:proofErr w:type="spellStart"/>
      <w:r w:rsidRPr="00473FAD">
        <w:rPr>
          <w:rFonts w:ascii="Times New Roman" w:hAnsi="Times New Roman" w:cs="Times New Roman"/>
          <w:color w:val="000000"/>
          <w:sz w:val="28"/>
          <w:szCs w:val="28"/>
          <w:shd w:val="clear" w:color="auto" w:fill="FFFFFF"/>
        </w:rPr>
        <w:t>микропапиллярный</w:t>
      </w:r>
      <w:proofErr w:type="spellEnd"/>
      <w:r w:rsidRPr="00473FAD">
        <w:rPr>
          <w:rFonts w:ascii="Times New Roman" w:hAnsi="Times New Roman" w:cs="Times New Roman"/>
          <w:color w:val="000000"/>
          <w:sz w:val="28"/>
          <w:szCs w:val="28"/>
          <w:shd w:val="clear" w:color="auto" w:fill="FFFFFF"/>
        </w:rPr>
        <w:t xml:space="preserve">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Метапластический</w:t>
      </w:r>
      <w:proofErr w:type="spellEnd"/>
      <w:r w:rsidRPr="00473FAD">
        <w:rPr>
          <w:rFonts w:ascii="Times New Roman" w:hAnsi="Times New Roman" w:cs="Times New Roman"/>
          <w:color w:val="000000"/>
          <w:sz w:val="28"/>
          <w:szCs w:val="28"/>
          <w:shd w:val="clear" w:color="auto" w:fill="FFFFFF"/>
        </w:rPr>
        <w:t xml:space="preserve"> рак без признаков специфичности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Железисто-плоскоклеточный рак низкой степени злокачественности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Фиброматозо</w:t>
      </w:r>
      <w:proofErr w:type="spellEnd"/>
      <w:r w:rsidRPr="00473FAD">
        <w:rPr>
          <w:rFonts w:ascii="Times New Roman" w:hAnsi="Times New Roman" w:cs="Times New Roman"/>
          <w:color w:val="000000"/>
          <w:sz w:val="28"/>
          <w:szCs w:val="28"/>
          <w:shd w:val="clear" w:color="auto" w:fill="FFFFFF"/>
        </w:rPr>
        <w:t xml:space="preserve">-подобный </w:t>
      </w:r>
      <w:proofErr w:type="spellStart"/>
      <w:r w:rsidRPr="00473FAD">
        <w:rPr>
          <w:rFonts w:ascii="Times New Roman" w:hAnsi="Times New Roman" w:cs="Times New Roman"/>
          <w:color w:val="000000"/>
          <w:sz w:val="28"/>
          <w:szCs w:val="28"/>
          <w:shd w:val="clear" w:color="auto" w:fill="FFFFFF"/>
        </w:rPr>
        <w:t>метапластический</w:t>
      </w:r>
      <w:proofErr w:type="spellEnd"/>
      <w:r w:rsidRPr="00473FAD">
        <w:rPr>
          <w:rFonts w:ascii="Times New Roman" w:hAnsi="Times New Roman" w:cs="Times New Roman"/>
          <w:color w:val="000000"/>
          <w:sz w:val="28"/>
          <w:szCs w:val="28"/>
          <w:shd w:val="clear" w:color="auto" w:fill="FFFFFF"/>
        </w:rPr>
        <w:t xml:space="preserve">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Плоскоклеточный рак (8052/2, 8084/3, 8045/3)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Веретеноклеточный рак (8032/3)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Метапластический</w:t>
      </w:r>
      <w:proofErr w:type="spellEnd"/>
      <w:r w:rsidRPr="00473FAD">
        <w:rPr>
          <w:rFonts w:ascii="Times New Roman" w:hAnsi="Times New Roman" w:cs="Times New Roman"/>
          <w:color w:val="000000"/>
          <w:sz w:val="28"/>
          <w:szCs w:val="28"/>
          <w:shd w:val="clear" w:color="auto" w:fill="FFFFFF"/>
        </w:rPr>
        <w:t xml:space="preserve"> рак с </w:t>
      </w:r>
      <w:proofErr w:type="spellStart"/>
      <w:r w:rsidRPr="00473FAD">
        <w:rPr>
          <w:rFonts w:ascii="Times New Roman" w:hAnsi="Times New Roman" w:cs="Times New Roman"/>
          <w:color w:val="000000"/>
          <w:sz w:val="28"/>
          <w:szCs w:val="28"/>
          <w:shd w:val="clear" w:color="auto" w:fill="FFFFFF"/>
        </w:rPr>
        <w:t>мезенхимальной</w:t>
      </w:r>
      <w:proofErr w:type="spellEnd"/>
      <w:r w:rsidRPr="00473FAD">
        <w:rPr>
          <w:rFonts w:ascii="Times New Roman" w:hAnsi="Times New Roman" w:cs="Times New Roman"/>
          <w:color w:val="000000"/>
          <w:sz w:val="28"/>
          <w:szCs w:val="28"/>
          <w:shd w:val="clear" w:color="auto" w:fill="FFFFFF"/>
        </w:rPr>
        <w:t xml:space="preserve"> дифференцировкой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Хондроидная</w:t>
      </w:r>
      <w:proofErr w:type="spellEnd"/>
      <w:r w:rsidRPr="00473FAD">
        <w:rPr>
          <w:rFonts w:ascii="Times New Roman" w:hAnsi="Times New Roman" w:cs="Times New Roman"/>
          <w:color w:val="000000"/>
          <w:sz w:val="28"/>
          <w:szCs w:val="28"/>
          <w:shd w:val="clear" w:color="auto" w:fill="FFFFFF"/>
        </w:rPr>
        <w:t xml:space="preserve"> дифференцировка</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Костная дифференцировка</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gramStart"/>
      <w:r w:rsidRPr="00473FAD">
        <w:rPr>
          <w:rFonts w:ascii="Times New Roman" w:hAnsi="Times New Roman" w:cs="Times New Roman"/>
          <w:color w:val="000000"/>
          <w:sz w:val="28"/>
          <w:szCs w:val="28"/>
          <w:shd w:val="clear" w:color="auto" w:fill="FFFFFF"/>
        </w:rPr>
        <w:t>Другие</w:t>
      </w:r>
      <w:proofErr w:type="gramEnd"/>
      <w:r w:rsidRPr="00473FAD">
        <w:rPr>
          <w:rFonts w:ascii="Times New Roman" w:hAnsi="Times New Roman" w:cs="Times New Roman"/>
          <w:color w:val="000000"/>
          <w:sz w:val="28"/>
          <w:szCs w:val="28"/>
          <w:shd w:val="clear" w:color="auto" w:fill="FFFFFF"/>
        </w:rPr>
        <w:t xml:space="preserve"> типы </w:t>
      </w:r>
      <w:proofErr w:type="spellStart"/>
      <w:r w:rsidRPr="00473FAD">
        <w:rPr>
          <w:rFonts w:ascii="Times New Roman" w:hAnsi="Times New Roman" w:cs="Times New Roman"/>
          <w:color w:val="000000"/>
          <w:sz w:val="28"/>
          <w:szCs w:val="28"/>
          <w:shd w:val="clear" w:color="auto" w:fill="FFFFFF"/>
        </w:rPr>
        <w:t>мезенхимальной</w:t>
      </w:r>
      <w:proofErr w:type="spellEnd"/>
      <w:r w:rsidRPr="00473FAD">
        <w:rPr>
          <w:rFonts w:ascii="Times New Roman" w:hAnsi="Times New Roman" w:cs="Times New Roman"/>
          <w:color w:val="000000"/>
          <w:sz w:val="28"/>
          <w:szCs w:val="28"/>
          <w:shd w:val="clear" w:color="auto" w:fill="FFFFFF"/>
        </w:rPr>
        <w:t xml:space="preserve"> дифференцировки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xml:space="preserve">o Смешанный </w:t>
      </w:r>
      <w:proofErr w:type="spellStart"/>
      <w:r w:rsidRPr="00473FAD">
        <w:rPr>
          <w:rFonts w:ascii="Times New Roman" w:hAnsi="Times New Roman" w:cs="Times New Roman"/>
          <w:color w:val="000000"/>
          <w:sz w:val="28"/>
          <w:szCs w:val="28"/>
          <w:shd w:val="clear" w:color="auto" w:fill="FFFFFF"/>
        </w:rPr>
        <w:t>метапластический</w:t>
      </w:r>
      <w:proofErr w:type="spellEnd"/>
      <w:r w:rsidRPr="00473FAD">
        <w:rPr>
          <w:rFonts w:ascii="Times New Roman" w:hAnsi="Times New Roman" w:cs="Times New Roman"/>
          <w:color w:val="000000"/>
          <w:sz w:val="28"/>
          <w:szCs w:val="28"/>
          <w:shd w:val="clear" w:color="auto" w:fill="FFFFFF"/>
        </w:rPr>
        <w:t xml:space="preserve">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Миоэпителиальный рак (8982/3)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Редкие типы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Рак с нейроэндокринными признаками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Нейроэндокринная опухоль, высоко дифференцированная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Нейроэндокринный рак, низкодифференцированный (мелкоклеточный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Рак с нейроэндокринной дифференцировкой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Секреторный рак (8502/3)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Инвазивный папиллярный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Актинический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Мукоэпидермоидный рак (8430/3)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Полиморфный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Онкоцитарный</w:t>
      </w:r>
      <w:proofErr w:type="spellEnd"/>
      <w:r w:rsidRPr="00473FAD">
        <w:rPr>
          <w:rFonts w:ascii="Times New Roman" w:hAnsi="Times New Roman" w:cs="Times New Roman"/>
          <w:color w:val="000000"/>
          <w:sz w:val="28"/>
          <w:szCs w:val="28"/>
          <w:shd w:val="clear" w:color="auto" w:fill="FFFFFF"/>
        </w:rPr>
        <w:t xml:space="preserve"> рак (8290/3)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Липидсодержащий</w:t>
      </w:r>
      <w:proofErr w:type="spellEnd"/>
      <w:r w:rsidRPr="00473FAD">
        <w:rPr>
          <w:rFonts w:ascii="Times New Roman" w:hAnsi="Times New Roman" w:cs="Times New Roman"/>
          <w:color w:val="000000"/>
          <w:sz w:val="28"/>
          <w:szCs w:val="28"/>
          <w:shd w:val="clear" w:color="auto" w:fill="FFFFFF"/>
        </w:rPr>
        <w:t xml:space="preserve">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Гликогенсодержащий светлоклеточный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Рак сальной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Опухоли типа слюнной железы/кожной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Цилиндрома</w:t>
      </w:r>
      <w:proofErr w:type="spellEnd"/>
      <w:r w:rsidRPr="00473FAD">
        <w:rPr>
          <w:rFonts w:ascii="Times New Roman" w:hAnsi="Times New Roman" w:cs="Times New Roman"/>
          <w:color w:val="000000"/>
          <w:sz w:val="28"/>
          <w:szCs w:val="28"/>
          <w:shd w:val="clear" w:color="auto" w:fill="FFFFFF"/>
        </w:rPr>
        <w:t xml:space="preserve"> (8200/0)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Светлоклеточная </w:t>
      </w:r>
      <w:proofErr w:type="spellStart"/>
      <w:r w:rsidRPr="00473FAD">
        <w:rPr>
          <w:rFonts w:ascii="Times New Roman" w:hAnsi="Times New Roman" w:cs="Times New Roman"/>
          <w:color w:val="000000"/>
          <w:sz w:val="28"/>
          <w:szCs w:val="28"/>
          <w:shd w:val="clear" w:color="auto" w:fill="FFFFFF"/>
        </w:rPr>
        <w:t>гидраденома</w:t>
      </w:r>
      <w:proofErr w:type="spellEnd"/>
      <w:r w:rsidRPr="00473FAD">
        <w:rPr>
          <w:rFonts w:ascii="Times New Roman" w:hAnsi="Times New Roman" w:cs="Times New Roman"/>
          <w:color w:val="000000"/>
          <w:sz w:val="28"/>
          <w:szCs w:val="28"/>
          <w:shd w:val="clear" w:color="auto" w:fill="FFFFFF"/>
        </w:rPr>
        <w:t xml:space="preserve"> (8402/0)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Эпителиально-миоэпителиальные опухоли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Плеоморфная аденома (8940/0)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Аденомиоэпителиома</w:t>
      </w:r>
      <w:proofErr w:type="spellEnd"/>
      <w:r w:rsidRPr="00473FAD">
        <w:rPr>
          <w:rFonts w:ascii="Times New Roman" w:hAnsi="Times New Roman" w:cs="Times New Roman"/>
          <w:color w:val="000000"/>
          <w:sz w:val="28"/>
          <w:szCs w:val="28"/>
          <w:shd w:val="clear" w:color="auto" w:fill="FFFFFF"/>
        </w:rPr>
        <w:t xml:space="preserve"> (8983/0)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Аденомиоэпителиома</w:t>
      </w:r>
      <w:proofErr w:type="spellEnd"/>
      <w:r w:rsidRPr="00473FAD">
        <w:rPr>
          <w:rFonts w:ascii="Times New Roman" w:hAnsi="Times New Roman" w:cs="Times New Roman"/>
          <w:color w:val="000000"/>
          <w:sz w:val="28"/>
          <w:szCs w:val="28"/>
          <w:shd w:val="clear" w:color="auto" w:fill="FFFFFF"/>
        </w:rPr>
        <w:t xml:space="preserve"> с раком</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Железисто-кистозный рак (8200/3)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Предраковые очаги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Протоковый</w:t>
      </w:r>
      <w:proofErr w:type="spellEnd"/>
      <w:r w:rsidRPr="00473FAD">
        <w:rPr>
          <w:rFonts w:ascii="Times New Roman" w:hAnsi="Times New Roman" w:cs="Times New Roman"/>
          <w:color w:val="000000"/>
          <w:sz w:val="28"/>
          <w:szCs w:val="28"/>
          <w:shd w:val="clear" w:color="auto" w:fill="FFFFFF"/>
        </w:rPr>
        <w:t xml:space="preserve"> рак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r w:rsidRPr="00473FAD">
        <w:rPr>
          <w:rFonts w:ascii="Times New Roman" w:hAnsi="Times New Roman" w:cs="Times New Roman"/>
          <w:color w:val="000000"/>
          <w:sz w:val="28"/>
          <w:szCs w:val="28"/>
          <w:shd w:val="clear" w:color="auto" w:fill="FFFFFF"/>
        </w:rPr>
        <w:t xml:space="preserve"> (8201/2)</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Дольковое новообразование</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Дольковый рак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r w:rsidRPr="00473FAD">
        <w:rPr>
          <w:rFonts w:ascii="Times New Roman" w:hAnsi="Times New Roman" w:cs="Times New Roman"/>
          <w:color w:val="000000"/>
          <w:sz w:val="28"/>
          <w:szCs w:val="28"/>
          <w:shd w:val="clear" w:color="auto" w:fill="FFFFFF"/>
        </w:rPr>
        <w:t xml:space="preserve"> (8520/2)</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Классический дольковый рак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Плеоморфный дольковый рак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o Атипическая дольковая гиперплазия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Внутрипротоковые</w:t>
      </w:r>
      <w:proofErr w:type="spellEnd"/>
      <w:r w:rsidRPr="00473FAD">
        <w:rPr>
          <w:rFonts w:ascii="Times New Roman" w:hAnsi="Times New Roman" w:cs="Times New Roman"/>
          <w:color w:val="000000"/>
          <w:sz w:val="28"/>
          <w:szCs w:val="28"/>
          <w:shd w:val="clear" w:color="auto" w:fill="FFFFFF"/>
        </w:rPr>
        <w:t xml:space="preserve"> пролиферативные очаги (информация приведена </w:t>
      </w:r>
      <w:proofErr w:type="spellStart"/>
      <w:r w:rsidRPr="00473FAD">
        <w:rPr>
          <w:rFonts w:ascii="Times New Roman" w:hAnsi="Times New Roman" w:cs="Times New Roman"/>
          <w:color w:val="000000"/>
          <w:sz w:val="28"/>
          <w:szCs w:val="28"/>
          <w:shd w:val="clear" w:color="auto" w:fill="FFFFFF"/>
        </w:rPr>
        <w:t>справочно</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Обычная </w:t>
      </w:r>
      <w:proofErr w:type="spellStart"/>
      <w:r w:rsidRPr="00473FAD">
        <w:rPr>
          <w:rFonts w:ascii="Times New Roman" w:hAnsi="Times New Roman" w:cs="Times New Roman"/>
          <w:color w:val="000000"/>
          <w:sz w:val="28"/>
          <w:szCs w:val="28"/>
          <w:shd w:val="clear" w:color="auto" w:fill="FFFFFF"/>
        </w:rPr>
        <w:t>протоковая</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гипреплазия</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Цилиндрически-клеточные очаги включая плоскую </w:t>
      </w:r>
      <w:proofErr w:type="spellStart"/>
      <w:r w:rsidRPr="00473FAD">
        <w:rPr>
          <w:rFonts w:ascii="Times New Roman" w:hAnsi="Times New Roman" w:cs="Times New Roman"/>
          <w:color w:val="000000"/>
          <w:sz w:val="28"/>
          <w:szCs w:val="28"/>
          <w:shd w:val="clear" w:color="auto" w:fill="FFFFFF"/>
        </w:rPr>
        <w:t>атипию</w:t>
      </w:r>
      <w:proofErr w:type="spellEnd"/>
      <w:r w:rsidRPr="00473FAD">
        <w:rPr>
          <w:rFonts w:ascii="Times New Roman" w:hAnsi="Times New Roman" w:cs="Times New Roman"/>
          <w:color w:val="000000"/>
          <w:sz w:val="28"/>
          <w:szCs w:val="28"/>
          <w:shd w:val="clear" w:color="auto" w:fill="FFFFFF"/>
        </w:rPr>
        <w:t xml:space="preserve"> эпителия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Атипическая </w:t>
      </w:r>
      <w:proofErr w:type="spellStart"/>
      <w:r w:rsidRPr="00473FAD">
        <w:rPr>
          <w:rFonts w:ascii="Times New Roman" w:hAnsi="Times New Roman" w:cs="Times New Roman"/>
          <w:color w:val="000000"/>
          <w:sz w:val="28"/>
          <w:szCs w:val="28"/>
          <w:shd w:val="clear" w:color="auto" w:fill="FFFFFF"/>
        </w:rPr>
        <w:t>протоковая</w:t>
      </w:r>
      <w:proofErr w:type="spellEnd"/>
      <w:r w:rsidRPr="00473FAD">
        <w:rPr>
          <w:rFonts w:ascii="Times New Roman" w:hAnsi="Times New Roman" w:cs="Times New Roman"/>
          <w:color w:val="000000"/>
          <w:sz w:val="28"/>
          <w:szCs w:val="28"/>
          <w:shd w:val="clear" w:color="auto" w:fill="FFFFFF"/>
        </w:rPr>
        <w:t xml:space="preserve"> гиперплазия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Папиллярные очаги (информация приведена </w:t>
      </w:r>
      <w:proofErr w:type="spellStart"/>
      <w:r w:rsidRPr="00473FAD">
        <w:rPr>
          <w:rFonts w:ascii="Times New Roman" w:hAnsi="Times New Roman" w:cs="Times New Roman"/>
          <w:color w:val="000000"/>
          <w:sz w:val="28"/>
          <w:szCs w:val="28"/>
          <w:shd w:val="clear" w:color="auto" w:fill="FFFFFF"/>
        </w:rPr>
        <w:t>справочно</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Внутрипротоковая</w:t>
      </w:r>
      <w:proofErr w:type="spellEnd"/>
      <w:r w:rsidRPr="00473FAD">
        <w:rPr>
          <w:rFonts w:ascii="Times New Roman" w:hAnsi="Times New Roman" w:cs="Times New Roman"/>
          <w:color w:val="000000"/>
          <w:sz w:val="28"/>
          <w:szCs w:val="28"/>
          <w:shd w:val="clear" w:color="auto" w:fill="FFFFFF"/>
        </w:rPr>
        <w:t xml:space="preserve"> папиллома (8503/0)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Внутрипротоковая</w:t>
      </w:r>
      <w:proofErr w:type="spellEnd"/>
      <w:r w:rsidRPr="00473FAD">
        <w:rPr>
          <w:rFonts w:ascii="Times New Roman" w:hAnsi="Times New Roman" w:cs="Times New Roman"/>
          <w:color w:val="000000"/>
          <w:sz w:val="28"/>
          <w:szCs w:val="28"/>
          <w:shd w:val="clear" w:color="auto" w:fill="FFFFFF"/>
        </w:rPr>
        <w:t xml:space="preserve"> папиллома с атипической гиперплазией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Внутрипротоковая</w:t>
      </w:r>
      <w:proofErr w:type="spellEnd"/>
      <w:r w:rsidRPr="00473FAD">
        <w:rPr>
          <w:rFonts w:ascii="Times New Roman" w:hAnsi="Times New Roman" w:cs="Times New Roman"/>
          <w:color w:val="000000"/>
          <w:sz w:val="28"/>
          <w:szCs w:val="28"/>
          <w:shd w:val="clear" w:color="auto" w:fill="FFFFFF"/>
        </w:rPr>
        <w:t xml:space="preserve"> папиллома с </w:t>
      </w:r>
      <w:proofErr w:type="spellStart"/>
      <w:r w:rsidRPr="00473FAD">
        <w:rPr>
          <w:rFonts w:ascii="Times New Roman" w:hAnsi="Times New Roman" w:cs="Times New Roman"/>
          <w:color w:val="000000"/>
          <w:sz w:val="28"/>
          <w:szCs w:val="28"/>
          <w:shd w:val="clear" w:color="auto" w:fill="FFFFFF"/>
        </w:rPr>
        <w:t>протоковым</w:t>
      </w:r>
      <w:proofErr w:type="spellEnd"/>
      <w:r w:rsidRPr="00473FAD">
        <w:rPr>
          <w:rFonts w:ascii="Times New Roman" w:hAnsi="Times New Roman" w:cs="Times New Roman"/>
          <w:color w:val="000000"/>
          <w:sz w:val="28"/>
          <w:szCs w:val="28"/>
          <w:shd w:val="clear" w:color="auto" w:fill="FFFFFF"/>
        </w:rPr>
        <w:t xml:space="preserve"> раком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Внутрипротоковая</w:t>
      </w:r>
      <w:proofErr w:type="spellEnd"/>
      <w:r w:rsidRPr="00473FAD">
        <w:rPr>
          <w:rFonts w:ascii="Times New Roman" w:hAnsi="Times New Roman" w:cs="Times New Roman"/>
          <w:color w:val="000000"/>
          <w:sz w:val="28"/>
          <w:szCs w:val="28"/>
          <w:shd w:val="clear" w:color="auto" w:fill="FFFFFF"/>
        </w:rPr>
        <w:t xml:space="preserve"> папиллома с дольковым раком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Внутипротковый</w:t>
      </w:r>
      <w:proofErr w:type="spellEnd"/>
      <w:r w:rsidRPr="00473FAD">
        <w:rPr>
          <w:rFonts w:ascii="Times New Roman" w:hAnsi="Times New Roman" w:cs="Times New Roman"/>
          <w:color w:val="000000"/>
          <w:sz w:val="28"/>
          <w:szCs w:val="28"/>
          <w:shd w:val="clear" w:color="auto" w:fill="FFFFFF"/>
        </w:rPr>
        <w:t xml:space="preserve"> папиллярный рак (8503/2)</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Инкапсуллированный</w:t>
      </w:r>
      <w:proofErr w:type="spellEnd"/>
      <w:r w:rsidRPr="00473FAD">
        <w:rPr>
          <w:rFonts w:ascii="Times New Roman" w:hAnsi="Times New Roman" w:cs="Times New Roman"/>
          <w:color w:val="000000"/>
          <w:sz w:val="28"/>
          <w:szCs w:val="28"/>
          <w:shd w:val="clear" w:color="auto" w:fill="FFFFFF"/>
        </w:rPr>
        <w:t xml:space="preserve"> папиллярный рак (8343/3)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Инкапсуллированный</w:t>
      </w:r>
      <w:proofErr w:type="spellEnd"/>
      <w:r w:rsidRPr="00473FAD">
        <w:rPr>
          <w:rFonts w:ascii="Times New Roman" w:hAnsi="Times New Roman" w:cs="Times New Roman"/>
          <w:color w:val="000000"/>
          <w:sz w:val="28"/>
          <w:szCs w:val="28"/>
          <w:shd w:val="clear" w:color="auto" w:fill="FFFFFF"/>
        </w:rPr>
        <w:t xml:space="preserve"> папиллярный рак с инвазией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Солидный папиллярный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r w:rsidRPr="00473FAD">
        <w:rPr>
          <w:rFonts w:ascii="Times New Roman" w:hAnsi="Times New Roman" w:cs="Times New Roman"/>
          <w:color w:val="000000"/>
          <w:sz w:val="28"/>
          <w:szCs w:val="28"/>
          <w:shd w:val="clear" w:color="auto" w:fill="FFFFFF"/>
        </w:rPr>
        <w:t xml:space="preserve"> (8050/2)</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Инвазивный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Доброкачественная эпителиальная пролиферация (информация приведена </w:t>
      </w:r>
      <w:proofErr w:type="spellStart"/>
      <w:r w:rsidRPr="00473FAD">
        <w:rPr>
          <w:rFonts w:ascii="Times New Roman" w:hAnsi="Times New Roman" w:cs="Times New Roman"/>
          <w:color w:val="000000"/>
          <w:sz w:val="28"/>
          <w:szCs w:val="28"/>
          <w:shd w:val="clear" w:color="auto" w:fill="FFFFFF"/>
        </w:rPr>
        <w:t>справочно</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Склерозирующий</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аденоз</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Апокринный </w:t>
      </w:r>
      <w:proofErr w:type="spellStart"/>
      <w:r w:rsidRPr="00473FAD">
        <w:rPr>
          <w:rFonts w:ascii="Times New Roman" w:hAnsi="Times New Roman" w:cs="Times New Roman"/>
          <w:color w:val="000000"/>
          <w:sz w:val="28"/>
          <w:szCs w:val="28"/>
          <w:shd w:val="clear" w:color="auto" w:fill="FFFFFF"/>
        </w:rPr>
        <w:t>аденоз</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Микрогландулярный</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аденоз</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Радиальный рубец/сложный </w:t>
      </w:r>
      <w:proofErr w:type="spellStart"/>
      <w:r w:rsidRPr="00473FAD">
        <w:rPr>
          <w:rFonts w:ascii="Times New Roman" w:hAnsi="Times New Roman" w:cs="Times New Roman"/>
          <w:color w:val="000000"/>
          <w:sz w:val="28"/>
          <w:szCs w:val="28"/>
          <w:shd w:val="clear" w:color="auto" w:fill="FFFFFF"/>
        </w:rPr>
        <w:t>склерозирующий</w:t>
      </w:r>
      <w:proofErr w:type="spellEnd"/>
      <w:r w:rsidRPr="00473FAD">
        <w:rPr>
          <w:rFonts w:ascii="Times New Roman" w:hAnsi="Times New Roman" w:cs="Times New Roman"/>
          <w:color w:val="000000"/>
          <w:sz w:val="28"/>
          <w:szCs w:val="28"/>
          <w:shd w:val="clear" w:color="auto" w:fill="FFFFFF"/>
        </w:rPr>
        <w:t xml:space="preserve"> очаг</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Аденомы (8140/0)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Тубулярная аденома (8263/0)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Лактирующая</w:t>
      </w:r>
      <w:proofErr w:type="spellEnd"/>
      <w:r w:rsidRPr="00473FAD">
        <w:rPr>
          <w:rFonts w:ascii="Times New Roman" w:hAnsi="Times New Roman" w:cs="Times New Roman"/>
          <w:color w:val="000000"/>
          <w:sz w:val="28"/>
          <w:szCs w:val="28"/>
          <w:shd w:val="clear" w:color="auto" w:fill="FFFFFF"/>
        </w:rPr>
        <w:t xml:space="preserve"> аденома (8201/0)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Апокринная аденома (8401/0)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Протоковая</w:t>
      </w:r>
      <w:proofErr w:type="spellEnd"/>
      <w:r w:rsidRPr="00473FAD">
        <w:rPr>
          <w:rFonts w:ascii="Times New Roman" w:hAnsi="Times New Roman" w:cs="Times New Roman"/>
          <w:color w:val="000000"/>
          <w:sz w:val="28"/>
          <w:szCs w:val="28"/>
          <w:shd w:val="clear" w:color="auto" w:fill="FFFFFF"/>
        </w:rPr>
        <w:t xml:space="preserve"> аденома (8503/0)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Мезенхимальные</w:t>
      </w:r>
      <w:proofErr w:type="spellEnd"/>
      <w:r w:rsidRPr="00473FAD">
        <w:rPr>
          <w:rFonts w:ascii="Times New Roman" w:hAnsi="Times New Roman" w:cs="Times New Roman"/>
          <w:color w:val="000000"/>
          <w:sz w:val="28"/>
          <w:szCs w:val="28"/>
          <w:shd w:val="clear" w:color="auto" w:fill="FFFFFF"/>
        </w:rPr>
        <w:t xml:space="preserve"> опухоли (лечение соответствует опухолям мягких тканей и костей)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Нодулярный</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фасциит</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xml:space="preserve"> </w:t>
      </w:r>
      <w:proofErr w:type="spellStart"/>
      <w:r w:rsidRPr="00473FAD">
        <w:rPr>
          <w:rFonts w:ascii="Times New Roman" w:hAnsi="Times New Roman" w:cs="Times New Roman"/>
          <w:color w:val="000000"/>
          <w:sz w:val="28"/>
          <w:szCs w:val="28"/>
          <w:shd w:val="clear" w:color="auto" w:fill="FFFFFF"/>
        </w:rPr>
        <w:t>Миофибробластома</w:t>
      </w:r>
      <w:proofErr w:type="spellEnd"/>
      <w:r w:rsidRPr="00473FAD">
        <w:rPr>
          <w:rFonts w:ascii="Times New Roman" w:hAnsi="Times New Roman" w:cs="Times New Roman"/>
          <w:color w:val="000000"/>
          <w:sz w:val="28"/>
          <w:szCs w:val="28"/>
          <w:shd w:val="clear" w:color="auto" w:fill="FFFFFF"/>
        </w:rPr>
        <w:t xml:space="preserve"> (8825/0)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Фиброматоз</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десмоидного</w:t>
      </w:r>
      <w:proofErr w:type="spellEnd"/>
      <w:r w:rsidRPr="00473FAD">
        <w:rPr>
          <w:rFonts w:ascii="Times New Roman" w:hAnsi="Times New Roman" w:cs="Times New Roman"/>
          <w:color w:val="000000"/>
          <w:sz w:val="28"/>
          <w:szCs w:val="28"/>
          <w:shd w:val="clear" w:color="auto" w:fill="FFFFFF"/>
        </w:rPr>
        <w:t xml:space="preserve"> типа</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Воспалительная </w:t>
      </w:r>
      <w:proofErr w:type="spellStart"/>
      <w:r w:rsidRPr="00473FAD">
        <w:rPr>
          <w:rFonts w:ascii="Times New Roman" w:hAnsi="Times New Roman" w:cs="Times New Roman"/>
          <w:color w:val="000000"/>
          <w:sz w:val="28"/>
          <w:szCs w:val="28"/>
          <w:shd w:val="clear" w:color="auto" w:fill="FFFFFF"/>
        </w:rPr>
        <w:t>миофибробластическая</w:t>
      </w:r>
      <w:proofErr w:type="spellEnd"/>
      <w:r w:rsidRPr="00473FAD">
        <w:rPr>
          <w:rFonts w:ascii="Times New Roman" w:hAnsi="Times New Roman" w:cs="Times New Roman"/>
          <w:color w:val="000000"/>
          <w:sz w:val="28"/>
          <w:szCs w:val="28"/>
          <w:shd w:val="clear" w:color="auto" w:fill="FFFFFF"/>
        </w:rPr>
        <w:t xml:space="preserve"> опухоль (8825/1)</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Доброкачественные сосудистые опухоли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Гемангиома</w:t>
      </w:r>
      <w:proofErr w:type="spellEnd"/>
      <w:r w:rsidRPr="00473FAD">
        <w:rPr>
          <w:rFonts w:ascii="Times New Roman" w:hAnsi="Times New Roman" w:cs="Times New Roman"/>
          <w:color w:val="000000"/>
          <w:sz w:val="28"/>
          <w:szCs w:val="28"/>
          <w:shd w:val="clear" w:color="auto" w:fill="FFFFFF"/>
        </w:rPr>
        <w:t xml:space="preserve"> (9120/0)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Ангиоматоз</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Атипические сосудистые очаги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Псевдоангоиматозная</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стромальная</w:t>
      </w:r>
      <w:proofErr w:type="spellEnd"/>
      <w:r w:rsidRPr="00473FAD">
        <w:rPr>
          <w:rFonts w:ascii="Times New Roman" w:hAnsi="Times New Roman" w:cs="Times New Roman"/>
          <w:color w:val="000000"/>
          <w:sz w:val="28"/>
          <w:szCs w:val="28"/>
          <w:shd w:val="clear" w:color="auto" w:fill="FFFFFF"/>
        </w:rPr>
        <w:t xml:space="preserve"> гиперплазия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Зернисто-клеточная опухоль</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Доброкачественная опухоль оболочек периферических нервов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Нейрофиброма</w:t>
      </w:r>
      <w:proofErr w:type="spellEnd"/>
      <w:r w:rsidRPr="00473FAD">
        <w:rPr>
          <w:rFonts w:ascii="Times New Roman" w:hAnsi="Times New Roman" w:cs="Times New Roman"/>
          <w:color w:val="000000"/>
          <w:sz w:val="28"/>
          <w:szCs w:val="28"/>
          <w:shd w:val="clear" w:color="auto" w:fill="FFFFFF"/>
        </w:rPr>
        <w:t xml:space="preserve"> (9540/0)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Шваннома</w:t>
      </w:r>
      <w:proofErr w:type="spellEnd"/>
      <w:r w:rsidRPr="00473FAD">
        <w:rPr>
          <w:rFonts w:ascii="Times New Roman" w:hAnsi="Times New Roman" w:cs="Times New Roman"/>
          <w:color w:val="000000"/>
          <w:sz w:val="28"/>
          <w:szCs w:val="28"/>
          <w:shd w:val="clear" w:color="auto" w:fill="FFFFFF"/>
        </w:rPr>
        <w:t xml:space="preserve"> (9560/0)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Липома (8850/0)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Ангиолипома</w:t>
      </w:r>
      <w:proofErr w:type="spellEnd"/>
      <w:r w:rsidRPr="00473FAD">
        <w:rPr>
          <w:rFonts w:ascii="Times New Roman" w:hAnsi="Times New Roman" w:cs="Times New Roman"/>
          <w:color w:val="000000"/>
          <w:sz w:val="28"/>
          <w:szCs w:val="28"/>
          <w:shd w:val="clear" w:color="auto" w:fill="FFFFFF"/>
        </w:rPr>
        <w:t xml:space="preserve"> (8856/0)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Липосаркома</w:t>
      </w:r>
      <w:proofErr w:type="spellEnd"/>
      <w:r w:rsidRPr="00473FAD">
        <w:rPr>
          <w:rFonts w:ascii="Times New Roman" w:hAnsi="Times New Roman" w:cs="Times New Roman"/>
          <w:color w:val="000000"/>
          <w:sz w:val="28"/>
          <w:szCs w:val="28"/>
          <w:shd w:val="clear" w:color="auto" w:fill="FFFFFF"/>
        </w:rPr>
        <w:t xml:space="preserve"> (8850/3)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Ангиосаркома</w:t>
      </w:r>
      <w:proofErr w:type="spellEnd"/>
      <w:r w:rsidRPr="00473FAD">
        <w:rPr>
          <w:rFonts w:ascii="Times New Roman" w:hAnsi="Times New Roman" w:cs="Times New Roman"/>
          <w:color w:val="000000"/>
          <w:sz w:val="28"/>
          <w:szCs w:val="28"/>
          <w:shd w:val="clear" w:color="auto" w:fill="FFFFFF"/>
        </w:rPr>
        <w:t xml:space="preserve"> (9120/3)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Рабдомиосаркома</w:t>
      </w:r>
      <w:proofErr w:type="spellEnd"/>
      <w:r w:rsidRPr="00473FAD">
        <w:rPr>
          <w:rFonts w:ascii="Times New Roman" w:hAnsi="Times New Roman" w:cs="Times New Roman"/>
          <w:color w:val="000000"/>
          <w:sz w:val="28"/>
          <w:szCs w:val="28"/>
          <w:shd w:val="clear" w:color="auto" w:fill="FFFFFF"/>
        </w:rPr>
        <w:t xml:space="preserve"> (8900/3)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Остеосаркома</w:t>
      </w:r>
      <w:proofErr w:type="spellEnd"/>
      <w:r w:rsidRPr="00473FAD">
        <w:rPr>
          <w:rFonts w:ascii="Times New Roman" w:hAnsi="Times New Roman" w:cs="Times New Roman"/>
          <w:color w:val="000000"/>
          <w:sz w:val="28"/>
          <w:szCs w:val="28"/>
          <w:shd w:val="clear" w:color="auto" w:fill="FFFFFF"/>
        </w:rPr>
        <w:t xml:space="preserve"> (9180/3)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Лейомиома</w:t>
      </w:r>
      <w:proofErr w:type="spellEnd"/>
      <w:r w:rsidRPr="00473FAD">
        <w:rPr>
          <w:rFonts w:ascii="Times New Roman" w:hAnsi="Times New Roman" w:cs="Times New Roman"/>
          <w:color w:val="000000"/>
          <w:sz w:val="28"/>
          <w:szCs w:val="28"/>
          <w:shd w:val="clear" w:color="auto" w:fill="FFFFFF"/>
        </w:rPr>
        <w:t xml:space="preserve"> (8890/0)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Лейомиосаркома</w:t>
      </w:r>
      <w:proofErr w:type="spellEnd"/>
      <w:r w:rsidRPr="00473FAD">
        <w:rPr>
          <w:rFonts w:ascii="Times New Roman" w:hAnsi="Times New Roman" w:cs="Times New Roman"/>
          <w:color w:val="000000"/>
          <w:sz w:val="28"/>
          <w:szCs w:val="28"/>
          <w:shd w:val="clear" w:color="auto" w:fill="FFFFFF"/>
        </w:rPr>
        <w:t xml:space="preserve"> (8890/3)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Фиброэпителиальные</w:t>
      </w:r>
      <w:proofErr w:type="spellEnd"/>
      <w:r w:rsidRPr="00473FAD">
        <w:rPr>
          <w:rFonts w:ascii="Times New Roman" w:hAnsi="Times New Roman" w:cs="Times New Roman"/>
          <w:color w:val="000000"/>
          <w:sz w:val="28"/>
          <w:szCs w:val="28"/>
          <w:shd w:val="clear" w:color="auto" w:fill="FFFFFF"/>
        </w:rPr>
        <w:t xml:space="preserve"> опухоли (лечение соответствует опухолям мягких тканей)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Фиброаденома (9010/0)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Листовидная опухоль (9020/1)</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Доброкачественная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Промежуточная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Злокачественная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w:t>
      </w:r>
      <w:proofErr w:type="spellStart"/>
      <w:r w:rsidRPr="00473FAD">
        <w:rPr>
          <w:rFonts w:ascii="Times New Roman" w:hAnsi="Times New Roman" w:cs="Times New Roman"/>
          <w:color w:val="000000"/>
          <w:sz w:val="28"/>
          <w:szCs w:val="28"/>
          <w:shd w:val="clear" w:color="auto" w:fill="FFFFFF"/>
        </w:rPr>
        <w:t>Перидуктальная</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стромальная</w:t>
      </w:r>
      <w:proofErr w:type="spellEnd"/>
      <w:r w:rsidRPr="00473FAD">
        <w:rPr>
          <w:rFonts w:ascii="Times New Roman" w:hAnsi="Times New Roman" w:cs="Times New Roman"/>
          <w:color w:val="000000"/>
          <w:sz w:val="28"/>
          <w:szCs w:val="28"/>
          <w:shd w:val="clear" w:color="auto" w:fill="FFFFFF"/>
        </w:rPr>
        <w:t xml:space="preserve"> опухоль низкой степени злокачественности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Гамартома</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Опухоли соска (информация приведена </w:t>
      </w:r>
      <w:proofErr w:type="spellStart"/>
      <w:r w:rsidRPr="00473FAD">
        <w:rPr>
          <w:rFonts w:ascii="Times New Roman" w:hAnsi="Times New Roman" w:cs="Times New Roman"/>
          <w:color w:val="000000"/>
          <w:sz w:val="28"/>
          <w:szCs w:val="28"/>
          <w:shd w:val="clear" w:color="auto" w:fill="FFFFFF"/>
        </w:rPr>
        <w:t>справочно</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Аденома соска (8506/0)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Сирингоматозная</w:t>
      </w:r>
      <w:proofErr w:type="spellEnd"/>
      <w:r w:rsidRPr="00473FAD">
        <w:rPr>
          <w:rFonts w:ascii="Times New Roman" w:hAnsi="Times New Roman" w:cs="Times New Roman"/>
          <w:color w:val="000000"/>
          <w:sz w:val="28"/>
          <w:szCs w:val="28"/>
          <w:shd w:val="clear" w:color="auto" w:fill="FFFFFF"/>
        </w:rPr>
        <w:t xml:space="preserve"> аденома</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Болезнь </w:t>
      </w:r>
      <w:proofErr w:type="spellStart"/>
      <w:r w:rsidRPr="00473FAD">
        <w:rPr>
          <w:rFonts w:ascii="Times New Roman" w:hAnsi="Times New Roman" w:cs="Times New Roman"/>
          <w:color w:val="000000"/>
          <w:sz w:val="28"/>
          <w:szCs w:val="28"/>
          <w:shd w:val="clear" w:color="auto" w:fill="FFFFFF"/>
        </w:rPr>
        <w:t>Педжета</w:t>
      </w:r>
      <w:proofErr w:type="spellEnd"/>
      <w:r w:rsidRPr="00473FAD">
        <w:rPr>
          <w:rFonts w:ascii="Times New Roman" w:hAnsi="Times New Roman" w:cs="Times New Roman"/>
          <w:color w:val="000000"/>
          <w:sz w:val="28"/>
          <w:szCs w:val="28"/>
          <w:shd w:val="clear" w:color="auto" w:fill="FFFFFF"/>
        </w:rPr>
        <w:t xml:space="preserve"> соска (8540/3)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Злокачественная </w:t>
      </w:r>
      <w:proofErr w:type="spellStart"/>
      <w:r w:rsidRPr="00473FAD">
        <w:rPr>
          <w:rFonts w:ascii="Times New Roman" w:hAnsi="Times New Roman" w:cs="Times New Roman"/>
          <w:color w:val="000000"/>
          <w:sz w:val="28"/>
          <w:szCs w:val="28"/>
          <w:shd w:val="clear" w:color="auto" w:fill="FFFFFF"/>
        </w:rPr>
        <w:t>лимфома</w:t>
      </w:r>
      <w:proofErr w:type="spellEnd"/>
      <w:r w:rsidRPr="00473FAD">
        <w:rPr>
          <w:rFonts w:ascii="Times New Roman" w:hAnsi="Times New Roman" w:cs="Times New Roman"/>
          <w:color w:val="000000"/>
          <w:sz w:val="28"/>
          <w:szCs w:val="28"/>
          <w:shd w:val="clear" w:color="auto" w:fill="FFFFFF"/>
        </w:rPr>
        <w:t xml:space="preserve"> (лечение соответствует </w:t>
      </w:r>
      <w:proofErr w:type="spellStart"/>
      <w:r w:rsidRPr="00473FAD">
        <w:rPr>
          <w:rFonts w:ascii="Times New Roman" w:hAnsi="Times New Roman" w:cs="Times New Roman"/>
          <w:color w:val="000000"/>
          <w:sz w:val="28"/>
          <w:szCs w:val="28"/>
          <w:shd w:val="clear" w:color="auto" w:fill="FFFFFF"/>
        </w:rPr>
        <w:t>лимфомам</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Диффузная крупноклеточная В-клеточная </w:t>
      </w:r>
      <w:proofErr w:type="spellStart"/>
      <w:r w:rsidRPr="00473FAD">
        <w:rPr>
          <w:rFonts w:ascii="Times New Roman" w:hAnsi="Times New Roman" w:cs="Times New Roman"/>
          <w:color w:val="000000"/>
          <w:sz w:val="28"/>
          <w:szCs w:val="28"/>
          <w:shd w:val="clear" w:color="auto" w:fill="FFFFFF"/>
        </w:rPr>
        <w:t>лимфома</w:t>
      </w:r>
      <w:proofErr w:type="spellEnd"/>
      <w:r w:rsidRPr="00473FAD">
        <w:rPr>
          <w:rFonts w:ascii="Times New Roman" w:hAnsi="Times New Roman" w:cs="Times New Roman"/>
          <w:color w:val="000000"/>
          <w:sz w:val="28"/>
          <w:szCs w:val="28"/>
          <w:shd w:val="clear" w:color="auto" w:fill="FFFFFF"/>
        </w:rPr>
        <w:t xml:space="preserve"> (9680/3)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Лимфома</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Беркитта</w:t>
      </w:r>
      <w:proofErr w:type="spellEnd"/>
      <w:r w:rsidRPr="00473FAD">
        <w:rPr>
          <w:rFonts w:ascii="Times New Roman" w:hAnsi="Times New Roman" w:cs="Times New Roman"/>
          <w:color w:val="000000"/>
          <w:sz w:val="28"/>
          <w:szCs w:val="28"/>
          <w:shd w:val="clear" w:color="auto" w:fill="FFFFFF"/>
        </w:rPr>
        <w:t xml:space="preserve"> (9687/3)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Т-клеточная </w:t>
      </w:r>
      <w:proofErr w:type="spellStart"/>
      <w:r w:rsidRPr="00473FAD">
        <w:rPr>
          <w:rFonts w:ascii="Times New Roman" w:hAnsi="Times New Roman" w:cs="Times New Roman"/>
          <w:color w:val="000000"/>
          <w:sz w:val="28"/>
          <w:szCs w:val="28"/>
          <w:shd w:val="clear" w:color="auto" w:fill="FFFFFF"/>
        </w:rPr>
        <w:t>лимфома</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Анапластическая крупноклеточная </w:t>
      </w:r>
      <w:proofErr w:type="spellStart"/>
      <w:r w:rsidRPr="00473FAD">
        <w:rPr>
          <w:rFonts w:ascii="Times New Roman" w:hAnsi="Times New Roman" w:cs="Times New Roman"/>
          <w:color w:val="000000"/>
          <w:sz w:val="28"/>
          <w:szCs w:val="28"/>
          <w:shd w:val="clear" w:color="auto" w:fill="FFFFFF"/>
        </w:rPr>
        <w:t>лимфома</w:t>
      </w:r>
      <w:proofErr w:type="spellEnd"/>
      <w:r w:rsidRPr="00473FAD">
        <w:rPr>
          <w:rFonts w:ascii="Times New Roman" w:hAnsi="Times New Roman" w:cs="Times New Roman"/>
          <w:color w:val="000000"/>
          <w:sz w:val="28"/>
          <w:szCs w:val="28"/>
          <w:shd w:val="clear" w:color="auto" w:fill="FFFFFF"/>
        </w:rPr>
        <w:t>, ALK негативная (9702/3)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Экстранодальная</w:t>
      </w:r>
      <w:proofErr w:type="spellEnd"/>
      <w:r w:rsidRPr="00473FAD">
        <w:rPr>
          <w:rFonts w:ascii="Times New Roman" w:hAnsi="Times New Roman" w:cs="Times New Roman"/>
          <w:color w:val="000000"/>
          <w:sz w:val="28"/>
          <w:szCs w:val="28"/>
          <w:shd w:val="clear" w:color="auto" w:fill="FFFFFF"/>
        </w:rPr>
        <w:t xml:space="preserve"> B-клеточная </w:t>
      </w:r>
      <w:proofErr w:type="spellStart"/>
      <w:r w:rsidRPr="00473FAD">
        <w:rPr>
          <w:rFonts w:ascii="Times New Roman" w:hAnsi="Times New Roman" w:cs="Times New Roman"/>
          <w:color w:val="000000"/>
          <w:sz w:val="28"/>
          <w:szCs w:val="28"/>
          <w:shd w:val="clear" w:color="auto" w:fill="FFFFFF"/>
        </w:rPr>
        <w:t>лимфома</w:t>
      </w:r>
      <w:proofErr w:type="spellEnd"/>
      <w:r w:rsidRPr="00473FAD">
        <w:rPr>
          <w:rFonts w:ascii="Times New Roman" w:hAnsi="Times New Roman" w:cs="Times New Roman"/>
          <w:color w:val="000000"/>
          <w:sz w:val="28"/>
          <w:szCs w:val="28"/>
          <w:shd w:val="clear" w:color="auto" w:fill="FFFFFF"/>
        </w:rPr>
        <w:t xml:space="preserve"> из клеток маргинальной зоны типа MALT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Фолликулярная </w:t>
      </w:r>
      <w:proofErr w:type="spellStart"/>
      <w:r w:rsidRPr="00473FAD">
        <w:rPr>
          <w:rFonts w:ascii="Times New Roman" w:hAnsi="Times New Roman" w:cs="Times New Roman"/>
          <w:color w:val="000000"/>
          <w:sz w:val="28"/>
          <w:szCs w:val="28"/>
          <w:shd w:val="clear" w:color="auto" w:fill="FFFFFF"/>
        </w:rPr>
        <w:t>лимфома</w:t>
      </w:r>
      <w:proofErr w:type="spellEnd"/>
      <w:r w:rsidRPr="00473FAD">
        <w:rPr>
          <w:rFonts w:ascii="Times New Roman" w:hAnsi="Times New Roman" w:cs="Times New Roman"/>
          <w:color w:val="000000"/>
          <w:sz w:val="28"/>
          <w:szCs w:val="28"/>
          <w:shd w:val="clear" w:color="auto" w:fill="FFFFFF"/>
        </w:rPr>
        <w:t xml:space="preserve"> (9690/3)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Метастатические опухоли (лечение зависит от локализации первичной опухоли)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Опухоли молочной железы у мужчин (лечение одинаковое у мужчин и женщин)</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Гинекомастия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o Инвазивный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o Рак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r w:rsidRPr="00473FAD">
        <w:rPr>
          <w:rFonts w:ascii="Times New Roman" w:hAnsi="Times New Roman" w:cs="Times New Roman"/>
          <w:color w:val="000000"/>
          <w:sz w:val="28"/>
          <w:szCs w:val="28"/>
          <w:shd w:val="clear" w:color="auto" w:fill="FFFFFF"/>
        </w:rPr>
        <w:t xml:space="preserve"> (8010/2)</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Клинические варианты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Воспалительный (</w:t>
      </w:r>
      <w:proofErr w:type="spellStart"/>
      <w:r w:rsidRPr="00473FAD">
        <w:rPr>
          <w:rFonts w:ascii="Times New Roman" w:hAnsi="Times New Roman" w:cs="Times New Roman"/>
          <w:color w:val="000000"/>
          <w:sz w:val="28"/>
          <w:szCs w:val="28"/>
          <w:shd w:val="clear" w:color="auto" w:fill="FFFFFF"/>
        </w:rPr>
        <w:t>маститоподобный</w:t>
      </w:r>
      <w:proofErr w:type="spellEnd"/>
      <w:r w:rsidRPr="00473FAD">
        <w:rPr>
          <w:rFonts w:ascii="Times New Roman" w:hAnsi="Times New Roman" w:cs="Times New Roman"/>
          <w:color w:val="000000"/>
          <w:sz w:val="28"/>
          <w:szCs w:val="28"/>
          <w:shd w:val="clear" w:color="auto" w:fill="FFFFFF"/>
        </w:rPr>
        <w:t>) рак</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Двусторонний рак молочный желез</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8540/3 Болезнь </w:t>
      </w:r>
      <w:proofErr w:type="spellStart"/>
      <w:r w:rsidRPr="00473FAD">
        <w:rPr>
          <w:rFonts w:ascii="Times New Roman" w:hAnsi="Times New Roman" w:cs="Times New Roman"/>
          <w:color w:val="000000"/>
          <w:sz w:val="28"/>
          <w:szCs w:val="28"/>
          <w:shd w:val="clear" w:color="auto" w:fill="FFFFFF"/>
        </w:rPr>
        <w:t>Педжета</w:t>
      </w:r>
      <w:proofErr w:type="spellEnd"/>
      <w:r w:rsidRPr="00473FAD">
        <w:rPr>
          <w:rFonts w:ascii="Times New Roman" w:hAnsi="Times New Roman" w:cs="Times New Roman"/>
          <w:color w:val="000000"/>
          <w:sz w:val="28"/>
          <w:szCs w:val="28"/>
          <w:shd w:val="clear" w:color="auto" w:fill="FFFFFF"/>
        </w:rPr>
        <w:t xml:space="preserve"> (C50</w:t>
      </w:r>
      <w:proofErr w:type="gramStart"/>
      <w:r w:rsidRPr="00473FAD">
        <w:rPr>
          <w:rFonts w:ascii="Times New Roman" w:hAnsi="Times New Roman" w:cs="Times New Roman"/>
          <w:color w:val="000000"/>
          <w:sz w:val="28"/>
          <w:szCs w:val="28"/>
          <w:shd w:val="clear" w:color="auto" w:fill="FFFFFF"/>
        </w:rPr>
        <w:t>. )</w:t>
      </w:r>
      <w:proofErr w:type="gram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8543/3 </w:t>
      </w:r>
      <w:proofErr w:type="spellStart"/>
      <w:r w:rsidRPr="00473FAD">
        <w:rPr>
          <w:rFonts w:ascii="Times New Roman" w:hAnsi="Times New Roman" w:cs="Times New Roman"/>
          <w:color w:val="000000"/>
          <w:sz w:val="28"/>
          <w:szCs w:val="28"/>
          <w:shd w:val="clear" w:color="auto" w:fill="FFFFFF"/>
        </w:rPr>
        <w:t>Внутрипротоковый</w:t>
      </w:r>
      <w:proofErr w:type="spellEnd"/>
      <w:r w:rsidRPr="00473FAD">
        <w:rPr>
          <w:rFonts w:ascii="Times New Roman" w:hAnsi="Times New Roman" w:cs="Times New Roman"/>
          <w:color w:val="000000"/>
          <w:sz w:val="28"/>
          <w:szCs w:val="28"/>
          <w:shd w:val="clear" w:color="auto" w:fill="FFFFFF"/>
        </w:rPr>
        <w:t xml:space="preserve"> рак и болезнь </w:t>
      </w:r>
      <w:proofErr w:type="spellStart"/>
      <w:r w:rsidRPr="00473FAD">
        <w:rPr>
          <w:rFonts w:ascii="Times New Roman" w:hAnsi="Times New Roman" w:cs="Times New Roman"/>
          <w:color w:val="000000"/>
          <w:sz w:val="28"/>
          <w:szCs w:val="28"/>
          <w:shd w:val="clear" w:color="auto" w:fill="FFFFFF"/>
        </w:rPr>
        <w:t>Педжета</w:t>
      </w:r>
      <w:proofErr w:type="spellEnd"/>
      <w:r w:rsidRPr="00473FAD">
        <w:rPr>
          <w:rFonts w:ascii="Times New Roman" w:hAnsi="Times New Roman" w:cs="Times New Roman"/>
          <w:color w:val="000000"/>
          <w:sz w:val="28"/>
          <w:szCs w:val="28"/>
          <w:shd w:val="clear" w:color="auto" w:fill="FFFFFF"/>
        </w:rPr>
        <w:t xml:space="preserve"> (C50</w:t>
      </w:r>
      <w:proofErr w:type="gramStart"/>
      <w:r w:rsidRPr="00473FAD">
        <w:rPr>
          <w:rFonts w:ascii="Times New Roman" w:hAnsi="Times New Roman" w:cs="Times New Roman"/>
          <w:color w:val="000000"/>
          <w:sz w:val="28"/>
          <w:szCs w:val="28"/>
          <w:shd w:val="clear" w:color="auto" w:fill="FFFFFF"/>
        </w:rPr>
        <w:t>. )</w:t>
      </w:r>
      <w:proofErr w:type="gram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8541/3 Инфильтрирующий </w:t>
      </w:r>
      <w:proofErr w:type="spellStart"/>
      <w:r w:rsidRPr="00473FAD">
        <w:rPr>
          <w:rFonts w:ascii="Times New Roman" w:hAnsi="Times New Roman" w:cs="Times New Roman"/>
          <w:color w:val="000000"/>
          <w:sz w:val="28"/>
          <w:szCs w:val="28"/>
          <w:shd w:val="clear" w:color="auto" w:fill="FFFFFF"/>
        </w:rPr>
        <w:t>протоковый</w:t>
      </w:r>
      <w:proofErr w:type="spellEnd"/>
      <w:r w:rsidRPr="00473FAD">
        <w:rPr>
          <w:rFonts w:ascii="Times New Roman" w:hAnsi="Times New Roman" w:cs="Times New Roman"/>
          <w:color w:val="000000"/>
          <w:sz w:val="28"/>
          <w:szCs w:val="28"/>
          <w:shd w:val="clear" w:color="auto" w:fill="FFFFFF"/>
        </w:rPr>
        <w:t xml:space="preserve"> рак и болезнь </w:t>
      </w:r>
      <w:proofErr w:type="spellStart"/>
      <w:r w:rsidRPr="00473FAD">
        <w:rPr>
          <w:rFonts w:ascii="Times New Roman" w:hAnsi="Times New Roman" w:cs="Times New Roman"/>
          <w:color w:val="000000"/>
          <w:sz w:val="28"/>
          <w:szCs w:val="28"/>
          <w:shd w:val="clear" w:color="auto" w:fill="FFFFFF"/>
        </w:rPr>
        <w:t>Педжета</w:t>
      </w:r>
      <w:proofErr w:type="spellEnd"/>
      <w:r w:rsidRPr="00473FAD">
        <w:rPr>
          <w:rFonts w:ascii="Times New Roman" w:hAnsi="Times New Roman" w:cs="Times New Roman"/>
          <w:color w:val="000000"/>
          <w:sz w:val="28"/>
          <w:szCs w:val="28"/>
          <w:shd w:val="clear" w:color="auto" w:fill="FFFFFF"/>
        </w:rPr>
        <w:t xml:space="preserve"> (C</w:t>
      </w:r>
      <w:proofErr w:type="gramStart"/>
      <w:r w:rsidRPr="00473FAD">
        <w:rPr>
          <w:rFonts w:ascii="Times New Roman" w:hAnsi="Times New Roman" w:cs="Times New Roman"/>
          <w:color w:val="000000"/>
          <w:sz w:val="28"/>
          <w:szCs w:val="28"/>
          <w:shd w:val="clear" w:color="auto" w:fill="FFFFFF"/>
        </w:rPr>
        <w:t>50._</w:t>
      </w:r>
      <w:proofErr w:type="gram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Поликистоз</w:t>
      </w:r>
      <w:proofErr w:type="spellEnd"/>
      <w:r w:rsidRPr="00473FAD">
        <w:rPr>
          <w:rFonts w:ascii="Times New Roman" w:hAnsi="Times New Roman" w:cs="Times New Roman"/>
          <w:color w:val="000000"/>
          <w:sz w:val="28"/>
          <w:szCs w:val="28"/>
          <w:shd w:val="clear" w:color="auto" w:fill="FFFFFF"/>
        </w:rPr>
        <w:t xml:space="preserve"> (см. SNOMED)</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Протока расширение (см. SNOMED)</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8502/3 Секреторный рак (C</w:t>
      </w:r>
      <w:proofErr w:type="gramStart"/>
      <w:r w:rsidRPr="00473FAD">
        <w:rPr>
          <w:rFonts w:ascii="Times New Roman" w:hAnsi="Times New Roman" w:cs="Times New Roman"/>
          <w:color w:val="000000"/>
          <w:sz w:val="28"/>
          <w:szCs w:val="28"/>
          <w:shd w:val="clear" w:color="auto" w:fill="FFFFFF"/>
        </w:rPr>
        <w:t>50._</w:t>
      </w:r>
      <w:proofErr w:type="gramEnd"/>
      <w:r w:rsidRPr="00473FAD">
        <w:rPr>
          <w:rFonts w:ascii="Times New Roman" w:hAnsi="Times New Roman" w:cs="Times New Roman"/>
          <w:color w:val="000000"/>
          <w:sz w:val="28"/>
          <w:szCs w:val="28"/>
          <w:shd w:val="clear" w:color="auto" w:fill="FFFFFF"/>
        </w:rPr>
        <w:t>)</w:t>
      </w:r>
    </w:p>
    <w:p w:rsidR="0013161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8502/3 Ювенильный рак (C</w:t>
      </w:r>
      <w:proofErr w:type="gramStart"/>
      <w:r w:rsidRPr="00473FAD">
        <w:rPr>
          <w:rFonts w:ascii="Times New Roman" w:hAnsi="Times New Roman" w:cs="Times New Roman"/>
          <w:color w:val="000000"/>
          <w:sz w:val="28"/>
          <w:szCs w:val="28"/>
          <w:shd w:val="clear" w:color="auto" w:fill="FFFFFF"/>
        </w:rPr>
        <w:t>50._</w:t>
      </w:r>
      <w:proofErr w:type="gramEnd"/>
      <w:r w:rsidRPr="00473FAD">
        <w:rPr>
          <w:rFonts w:ascii="Times New Roman" w:hAnsi="Times New Roman" w:cs="Times New Roman"/>
          <w:color w:val="000000"/>
          <w:sz w:val="28"/>
          <w:szCs w:val="28"/>
          <w:shd w:val="clear" w:color="auto" w:fill="FFFFFF"/>
        </w:rPr>
        <w:t>)</w:t>
      </w:r>
    </w:p>
    <w:p w:rsidR="0013161D" w:rsidRPr="0013161D" w:rsidRDefault="0013161D" w:rsidP="0013161D">
      <w:pPr>
        <w:spacing w:line="240" w:lineRule="auto"/>
        <w:rPr>
          <w:rFonts w:ascii="Times New Roman" w:hAnsi="Times New Roman" w:cs="Times New Roman"/>
          <w:b/>
          <w:sz w:val="28"/>
          <w:szCs w:val="28"/>
          <w:u w:val="single"/>
        </w:rPr>
      </w:pPr>
      <w:r w:rsidRPr="00473FAD">
        <w:rPr>
          <w:rFonts w:ascii="Times New Roman" w:hAnsi="Times New Roman" w:cs="Times New Roman"/>
          <w:b/>
          <w:color w:val="000000"/>
          <w:sz w:val="28"/>
          <w:szCs w:val="28"/>
          <w:u w:val="single"/>
          <w:shd w:val="clear" w:color="auto" w:fill="FFFFFF"/>
        </w:rPr>
        <w:t>1.2</w:t>
      </w:r>
      <w:r w:rsidRPr="00473FAD">
        <w:rPr>
          <w:rFonts w:ascii="Times New Roman" w:hAnsi="Times New Roman" w:cs="Times New Roman"/>
          <w:b/>
          <w:sz w:val="28"/>
          <w:szCs w:val="28"/>
          <w:u w:val="single"/>
        </w:rPr>
        <w:t xml:space="preserve"> </w:t>
      </w:r>
      <w:proofErr w:type="spellStart"/>
      <w:r w:rsidRPr="00473FAD">
        <w:rPr>
          <w:rFonts w:ascii="Times New Roman" w:hAnsi="Times New Roman" w:cs="Times New Roman"/>
          <w:b/>
          <w:sz w:val="28"/>
          <w:szCs w:val="28"/>
          <w:u w:val="single"/>
        </w:rPr>
        <w:t>Стадирование</w:t>
      </w:r>
      <w:proofErr w:type="spellEnd"/>
      <w:r w:rsidRPr="00473FAD">
        <w:rPr>
          <w:rFonts w:ascii="Times New Roman" w:hAnsi="Times New Roman" w:cs="Times New Roman"/>
          <w:b/>
          <w:sz w:val="28"/>
          <w:szCs w:val="28"/>
          <w:u w:val="single"/>
        </w:rPr>
        <w:t xml:space="preserve"> по системе </w:t>
      </w:r>
      <w:r w:rsidRPr="00473FAD">
        <w:rPr>
          <w:rFonts w:ascii="Times New Roman" w:hAnsi="Times New Roman" w:cs="Times New Roman"/>
          <w:b/>
          <w:sz w:val="28"/>
          <w:szCs w:val="28"/>
          <w:u w:val="single"/>
          <w:lang w:val="en-US"/>
        </w:rPr>
        <w:t>TNM</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Выделяют клиническую и патоморфологическую стадии РМЖ, которые могут существенно</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различаться. Клиническое </w:t>
      </w:r>
      <w:proofErr w:type="spellStart"/>
      <w:r w:rsidRPr="00473FAD">
        <w:rPr>
          <w:rFonts w:ascii="Times New Roman" w:hAnsi="Times New Roman" w:cs="Times New Roman"/>
          <w:color w:val="000000"/>
          <w:sz w:val="28"/>
          <w:szCs w:val="28"/>
          <w:shd w:val="clear" w:color="auto" w:fill="FFFFFF"/>
        </w:rPr>
        <w:t>стадирование</w:t>
      </w:r>
      <w:proofErr w:type="spellEnd"/>
      <w:r w:rsidRPr="00473FAD">
        <w:rPr>
          <w:rFonts w:ascii="Times New Roman" w:hAnsi="Times New Roman" w:cs="Times New Roman"/>
          <w:color w:val="000000"/>
          <w:sz w:val="28"/>
          <w:szCs w:val="28"/>
          <w:shd w:val="clear" w:color="auto" w:fill="FFFFFF"/>
        </w:rPr>
        <w:t xml:space="preserve"> осуществляют на основании результатов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проведённого клинического обследования, патоморфологическое — на основании заключения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морфолога после операции.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 — первичная опухоль;</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rPr>
        <w:t>Тх</w:t>
      </w:r>
      <w:proofErr w:type="spellEnd"/>
      <w:r w:rsidRPr="00473FAD">
        <w:rPr>
          <w:rFonts w:ascii="Times New Roman" w:hAnsi="Times New Roman" w:cs="Times New Roman"/>
          <w:color w:val="000000"/>
          <w:sz w:val="28"/>
          <w:szCs w:val="28"/>
          <w:shd w:val="clear" w:color="auto" w:fill="FFFFFF"/>
        </w:rPr>
        <w:t xml:space="preserve"> — недостаточно данных для оценки опухоли;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w:t>
      </w:r>
      <w:r w:rsidRPr="00473FAD">
        <w:rPr>
          <w:rFonts w:ascii="Times New Roman" w:hAnsi="Times New Roman" w:cs="Times New Roman"/>
          <w:color w:val="000000"/>
          <w:sz w:val="28"/>
          <w:szCs w:val="28"/>
          <w:shd w:val="clear" w:color="auto" w:fill="FFFFFF"/>
          <w:lang w:val="en-US"/>
        </w:rPr>
        <w:t>is</w:t>
      </w:r>
      <w:r w:rsidRPr="00473FAD">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lang w:val="en-US"/>
        </w:rPr>
        <w:t>DCIS</w:t>
      </w:r>
      <w:r w:rsidRPr="00473FAD">
        <w:rPr>
          <w:rFonts w:ascii="Times New Roman" w:hAnsi="Times New Roman" w:cs="Times New Roman"/>
          <w:color w:val="000000"/>
          <w:sz w:val="28"/>
          <w:szCs w:val="28"/>
          <w:shd w:val="clear" w:color="auto" w:fill="FFFFFF"/>
        </w:rPr>
        <w:t xml:space="preserve">) — </w:t>
      </w:r>
      <w:proofErr w:type="spellStart"/>
      <w:r w:rsidRPr="00473FAD">
        <w:rPr>
          <w:rFonts w:ascii="Times New Roman" w:hAnsi="Times New Roman" w:cs="Times New Roman"/>
          <w:color w:val="000000"/>
          <w:sz w:val="28"/>
          <w:szCs w:val="28"/>
          <w:shd w:val="clear" w:color="auto" w:fill="FFFFFF"/>
        </w:rPr>
        <w:t>протоковый</w:t>
      </w:r>
      <w:proofErr w:type="spellEnd"/>
      <w:r w:rsidRPr="00473FAD">
        <w:rPr>
          <w:rFonts w:ascii="Times New Roman" w:hAnsi="Times New Roman" w:cs="Times New Roman"/>
          <w:color w:val="000000"/>
          <w:sz w:val="28"/>
          <w:szCs w:val="28"/>
          <w:shd w:val="clear" w:color="auto" w:fill="FFFFFF"/>
        </w:rPr>
        <w:t xml:space="preserve"> рак </w:t>
      </w:r>
      <w:r w:rsidRPr="00473FAD">
        <w:rPr>
          <w:rFonts w:ascii="Times New Roman" w:hAnsi="Times New Roman" w:cs="Times New Roman"/>
          <w:color w:val="000000"/>
          <w:sz w:val="28"/>
          <w:szCs w:val="28"/>
          <w:shd w:val="clear" w:color="auto" w:fill="FFFFFF"/>
          <w:lang w:val="en-US"/>
        </w:rPr>
        <w:t>in</w:t>
      </w:r>
      <w:r w:rsidRPr="00473FAD">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lang w:val="en-US"/>
        </w:rPr>
        <w:t>situ</w:t>
      </w:r>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w:t>
      </w:r>
      <w:r w:rsidRPr="00473FAD">
        <w:rPr>
          <w:rFonts w:ascii="Times New Roman" w:hAnsi="Times New Roman" w:cs="Times New Roman"/>
          <w:color w:val="000000"/>
          <w:sz w:val="28"/>
          <w:szCs w:val="28"/>
          <w:shd w:val="clear" w:color="auto" w:fill="FFFFFF"/>
          <w:lang w:val="en-US"/>
        </w:rPr>
        <w:t>is</w:t>
      </w:r>
      <w:r w:rsidRPr="00473FAD">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lang w:val="en-US"/>
        </w:rPr>
        <w:t>LCIS</w:t>
      </w:r>
      <w:r w:rsidRPr="00473FAD">
        <w:rPr>
          <w:rFonts w:ascii="Times New Roman" w:hAnsi="Times New Roman" w:cs="Times New Roman"/>
          <w:color w:val="000000"/>
          <w:sz w:val="28"/>
          <w:szCs w:val="28"/>
          <w:shd w:val="clear" w:color="auto" w:fill="FFFFFF"/>
        </w:rPr>
        <w:t xml:space="preserve">) — дольковый рак </w:t>
      </w:r>
      <w:r w:rsidRPr="00473FAD">
        <w:rPr>
          <w:rFonts w:ascii="Times New Roman" w:hAnsi="Times New Roman" w:cs="Times New Roman"/>
          <w:color w:val="000000"/>
          <w:sz w:val="28"/>
          <w:szCs w:val="28"/>
          <w:shd w:val="clear" w:color="auto" w:fill="FFFFFF"/>
          <w:lang w:val="en-US"/>
        </w:rPr>
        <w:t>in</w:t>
      </w:r>
      <w:r w:rsidRPr="00473FAD">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lang w:val="en-US"/>
        </w:rPr>
        <w:t>situ</w:t>
      </w:r>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w:t>
      </w:r>
      <w:r w:rsidRPr="00473FAD">
        <w:rPr>
          <w:rFonts w:ascii="Times New Roman" w:hAnsi="Times New Roman" w:cs="Times New Roman"/>
          <w:color w:val="000000"/>
          <w:sz w:val="28"/>
          <w:szCs w:val="28"/>
          <w:shd w:val="clear" w:color="auto" w:fill="FFFFFF"/>
          <w:lang w:val="en-US"/>
        </w:rPr>
        <w:t>is</w:t>
      </w:r>
      <w:r w:rsidRPr="00473FAD">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lang w:val="en-US"/>
        </w:rPr>
        <w:t>Paget</w:t>
      </w:r>
      <w:r w:rsidRPr="00473FAD">
        <w:rPr>
          <w:rFonts w:ascii="Times New Roman" w:hAnsi="Times New Roman" w:cs="Times New Roman"/>
          <w:color w:val="000000"/>
          <w:sz w:val="28"/>
          <w:szCs w:val="28"/>
          <w:shd w:val="clear" w:color="auto" w:fill="FFFFFF"/>
        </w:rPr>
        <w:t xml:space="preserve">) — рак </w:t>
      </w:r>
      <w:proofErr w:type="spellStart"/>
      <w:r w:rsidRPr="00473FAD">
        <w:rPr>
          <w:rFonts w:ascii="Times New Roman" w:hAnsi="Times New Roman" w:cs="Times New Roman"/>
          <w:color w:val="000000"/>
          <w:sz w:val="28"/>
          <w:szCs w:val="28"/>
          <w:shd w:val="clear" w:color="auto" w:fill="FFFFFF"/>
        </w:rPr>
        <w:t>Педжета</w:t>
      </w:r>
      <w:proofErr w:type="spellEnd"/>
      <w:r w:rsidRPr="00473FAD">
        <w:rPr>
          <w:rFonts w:ascii="Times New Roman" w:hAnsi="Times New Roman" w:cs="Times New Roman"/>
          <w:color w:val="000000"/>
          <w:sz w:val="28"/>
          <w:szCs w:val="28"/>
          <w:shd w:val="clear" w:color="auto" w:fill="FFFFFF"/>
        </w:rPr>
        <w:t xml:space="preserve"> (соска) без признаков опухоли (при наличии опухоли оценку</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проводят по её размеру);</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Т1</w:t>
      </w:r>
      <w:r w:rsidRPr="00473FAD">
        <w:rPr>
          <w:rFonts w:ascii="Times New Roman" w:hAnsi="Times New Roman" w:cs="Times New Roman"/>
          <w:color w:val="000000"/>
          <w:sz w:val="28"/>
          <w:szCs w:val="28"/>
          <w:shd w:val="clear" w:color="auto" w:fill="FFFFFF"/>
          <w:lang w:val="en-US"/>
        </w:rPr>
        <w:t>mic</w:t>
      </w:r>
      <w:r w:rsidRPr="00473FAD">
        <w:rPr>
          <w:rFonts w:ascii="Times New Roman" w:hAnsi="Times New Roman" w:cs="Times New Roman"/>
          <w:color w:val="000000"/>
          <w:sz w:val="28"/>
          <w:szCs w:val="28"/>
          <w:shd w:val="clear" w:color="auto" w:fill="FFFFFF"/>
        </w:rPr>
        <w:t xml:space="preserve"> — </w:t>
      </w:r>
      <w:proofErr w:type="spellStart"/>
      <w:r w:rsidRPr="00473FAD">
        <w:rPr>
          <w:rFonts w:ascii="Times New Roman" w:hAnsi="Times New Roman" w:cs="Times New Roman"/>
          <w:color w:val="000000"/>
          <w:sz w:val="28"/>
          <w:szCs w:val="28"/>
          <w:shd w:val="clear" w:color="auto" w:fill="FFFFFF"/>
        </w:rPr>
        <w:t>микроинвазия</w:t>
      </w:r>
      <w:proofErr w:type="spellEnd"/>
      <w:r w:rsidRPr="00473FAD">
        <w:rPr>
          <w:rFonts w:ascii="Times New Roman" w:hAnsi="Times New Roman" w:cs="Times New Roman"/>
          <w:color w:val="000000"/>
          <w:sz w:val="28"/>
          <w:szCs w:val="28"/>
          <w:shd w:val="clear" w:color="auto" w:fill="FFFFFF"/>
        </w:rPr>
        <w:t xml:space="preserve"> [1] 0,1 см в наибольшем измерении.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Примечания: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Т1</w:t>
      </w:r>
      <w:r w:rsidRPr="00473FAD">
        <w:rPr>
          <w:rFonts w:ascii="Times New Roman" w:hAnsi="Times New Roman" w:cs="Times New Roman"/>
          <w:color w:val="000000"/>
          <w:sz w:val="28"/>
          <w:szCs w:val="28"/>
          <w:shd w:val="clear" w:color="auto" w:fill="FFFFFF"/>
          <w:lang w:val="en-US"/>
        </w:rPr>
        <w:t>a</w:t>
      </w:r>
      <w:r w:rsidRPr="00473FAD">
        <w:rPr>
          <w:rFonts w:ascii="Times New Roman" w:hAnsi="Times New Roman" w:cs="Times New Roman"/>
          <w:color w:val="000000"/>
          <w:sz w:val="28"/>
          <w:szCs w:val="28"/>
          <w:shd w:val="clear" w:color="auto" w:fill="FFFFFF"/>
        </w:rPr>
        <w:t xml:space="preserve"> — опухоль от 0,1 см до 0,5 см в наибольшем измерении;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Т1б — опухоль от 0,5 см до 1 см в наибольшем измерении;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Т1</w:t>
      </w:r>
      <w:r w:rsidRPr="00473FAD">
        <w:rPr>
          <w:rFonts w:ascii="Times New Roman" w:hAnsi="Times New Roman" w:cs="Times New Roman"/>
          <w:color w:val="000000"/>
          <w:sz w:val="28"/>
          <w:szCs w:val="28"/>
          <w:shd w:val="clear" w:color="auto" w:fill="FFFFFF"/>
          <w:lang w:val="en-US"/>
        </w:rPr>
        <w:t>c</w:t>
      </w:r>
      <w:r w:rsidRPr="00473FAD">
        <w:rPr>
          <w:rFonts w:ascii="Times New Roman" w:hAnsi="Times New Roman" w:cs="Times New Roman"/>
          <w:color w:val="000000"/>
          <w:sz w:val="28"/>
          <w:szCs w:val="28"/>
          <w:shd w:val="clear" w:color="auto" w:fill="FFFFFF"/>
        </w:rPr>
        <w:t xml:space="preserve"> — опухоль от 1 см до 2 см в наибольшем измерении;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Т2 — опухоль от 2 см до 5 см в наибольшем измерении;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Т3 — опухоль более 5 см в наибольшем измерении;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Т4 — опухоль любого размера с прямым распространением на грудную стенку [2] или кожу;</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Т4</w:t>
      </w:r>
      <w:r w:rsidRPr="00473FAD">
        <w:rPr>
          <w:rFonts w:ascii="Times New Roman" w:hAnsi="Times New Roman" w:cs="Times New Roman"/>
          <w:color w:val="000000"/>
          <w:sz w:val="28"/>
          <w:szCs w:val="28"/>
          <w:shd w:val="clear" w:color="auto" w:fill="FFFFFF"/>
          <w:lang w:val="en-US"/>
        </w:rPr>
        <w:t>a</w:t>
      </w:r>
      <w:r w:rsidRPr="00473FAD">
        <w:rPr>
          <w:rFonts w:ascii="Times New Roman" w:hAnsi="Times New Roman" w:cs="Times New Roman"/>
          <w:color w:val="000000"/>
          <w:sz w:val="28"/>
          <w:szCs w:val="28"/>
          <w:shd w:val="clear" w:color="auto" w:fill="FFFFFF"/>
        </w:rPr>
        <w:t xml:space="preserve"> — прорастание грудной стенки;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Т4б — отёк (включая «лимонную корочку») или изъязв</w:t>
      </w:r>
      <w:r>
        <w:rPr>
          <w:rFonts w:ascii="Times New Roman" w:hAnsi="Times New Roman" w:cs="Times New Roman"/>
          <w:color w:val="000000"/>
          <w:sz w:val="28"/>
          <w:szCs w:val="28"/>
          <w:shd w:val="clear" w:color="auto" w:fill="FFFFFF"/>
        </w:rPr>
        <w:t xml:space="preserve">ление кожи молочной железы либо </w:t>
      </w:r>
      <w:r w:rsidRPr="00473FAD">
        <w:rPr>
          <w:rFonts w:ascii="Times New Roman" w:hAnsi="Times New Roman" w:cs="Times New Roman"/>
          <w:color w:val="000000"/>
          <w:sz w:val="28"/>
          <w:szCs w:val="28"/>
          <w:shd w:val="clear" w:color="auto" w:fill="FFFFFF"/>
        </w:rPr>
        <w:t>сателлиты в коже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Т4</w:t>
      </w:r>
      <w:r w:rsidRPr="00473FAD">
        <w:rPr>
          <w:rFonts w:ascii="Times New Roman" w:hAnsi="Times New Roman" w:cs="Times New Roman"/>
          <w:color w:val="000000"/>
          <w:sz w:val="28"/>
          <w:szCs w:val="28"/>
          <w:shd w:val="clear" w:color="auto" w:fill="FFFFFF"/>
          <w:lang w:val="en-US"/>
        </w:rPr>
        <w:t>c</w:t>
      </w:r>
      <w:r w:rsidRPr="00473FAD">
        <w:rPr>
          <w:rFonts w:ascii="Times New Roman" w:hAnsi="Times New Roman" w:cs="Times New Roman"/>
          <w:color w:val="000000"/>
          <w:sz w:val="28"/>
          <w:szCs w:val="28"/>
          <w:shd w:val="clear" w:color="auto" w:fill="FFFFFF"/>
        </w:rPr>
        <w:t xml:space="preserve"> — признаки, перечисленные в </w:t>
      </w:r>
      <w:proofErr w:type="spellStart"/>
      <w:r w:rsidRPr="00473FAD">
        <w:rPr>
          <w:rFonts w:ascii="Times New Roman" w:hAnsi="Times New Roman" w:cs="Times New Roman"/>
          <w:color w:val="000000"/>
          <w:sz w:val="28"/>
          <w:szCs w:val="28"/>
          <w:shd w:val="clear" w:color="auto" w:fill="FFFFFF"/>
        </w:rPr>
        <w:t>пп</w:t>
      </w:r>
      <w:proofErr w:type="spellEnd"/>
      <w:r w:rsidRPr="00473FAD">
        <w:rPr>
          <w:rFonts w:ascii="Times New Roman" w:hAnsi="Times New Roman" w:cs="Times New Roman"/>
          <w:color w:val="000000"/>
          <w:sz w:val="28"/>
          <w:szCs w:val="28"/>
          <w:shd w:val="clear" w:color="auto" w:fill="FFFFFF"/>
        </w:rPr>
        <w:t>. 4а и 4б;</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Т4</w:t>
      </w:r>
      <w:r w:rsidRPr="00473FAD">
        <w:rPr>
          <w:rFonts w:ascii="Times New Roman" w:hAnsi="Times New Roman" w:cs="Times New Roman"/>
          <w:color w:val="000000"/>
          <w:sz w:val="28"/>
          <w:szCs w:val="28"/>
          <w:shd w:val="clear" w:color="auto" w:fill="FFFFFF"/>
          <w:lang w:val="en-US"/>
        </w:rPr>
        <w:t>d</w:t>
      </w:r>
      <w:r w:rsidRPr="00473FAD">
        <w:rPr>
          <w:rFonts w:ascii="Times New Roman" w:hAnsi="Times New Roman" w:cs="Times New Roman"/>
          <w:color w:val="000000"/>
          <w:sz w:val="28"/>
          <w:szCs w:val="28"/>
          <w:shd w:val="clear" w:color="auto" w:fill="FFFFFF"/>
        </w:rPr>
        <w:t xml:space="preserve"> — воспалительный (отёчный) рак [3].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 xml:space="preserve"> — регионарные лимфатические узлы;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lang w:val="en-US"/>
        </w:rPr>
        <w:t>Nx</w:t>
      </w:r>
      <w:proofErr w:type="spellEnd"/>
      <w:r w:rsidRPr="00473FAD">
        <w:rPr>
          <w:rFonts w:ascii="Times New Roman" w:hAnsi="Times New Roman" w:cs="Times New Roman"/>
          <w:color w:val="000000"/>
          <w:sz w:val="28"/>
          <w:szCs w:val="28"/>
          <w:shd w:val="clear" w:color="auto" w:fill="FFFFFF"/>
        </w:rPr>
        <w:t xml:space="preserve"> — недостаточно данных для оценки поражения регионарных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lastRenderedPageBreak/>
        <w:t>N</w:t>
      </w:r>
      <w:r w:rsidRPr="00473FAD">
        <w:rPr>
          <w:rFonts w:ascii="Times New Roman" w:hAnsi="Times New Roman" w:cs="Times New Roman"/>
          <w:color w:val="000000"/>
          <w:sz w:val="28"/>
          <w:szCs w:val="28"/>
          <w:shd w:val="clear" w:color="auto" w:fill="FFFFFF"/>
        </w:rPr>
        <w:t>0 — нет признаков поражения метастазами регионарных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1 — метастазы в смещаемых подмышечных лимфатических узлах (на стороне поражения);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2 — метастазы в подмышечных лимфатических узлах</w:t>
      </w:r>
      <w:r>
        <w:rPr>
          <w:rFonts w:ascii="Times New Roman" w:hAnsi="Times New Roman" w:cs="Times New Roman"/>
          <w:color w:val="000000"/>
          <w:sz w:val="28"/>
          <w:szCs w:val="28"/>
          <w:shd w:val="clear" w:color="auto" w:fill="FFFFFF"/>
        </w:rPr>
        <w:t xml:space="preserve"> на стороне поражения, спаянные </w:t>
      </w:r>
      <w:r w:rsidRPr="00473FAD">
        <w:rPr>
          <w:rFonts w:ascii="Times New Roman" w:hAnsi="Times New Roman" w:cs="Times New Roman"/>
          <w:color w:val="000000"/>
          <w:sz w:val="28"/>
          <w:szCs w:val="28"/>
          <w:shd w:val="clear" w:color="auto" w:fill="FFFFFF"/>
        </w:rPr>
        <w:t>между собой или фиксированные, либо клини</w:t>
      </w:r>
      <w:r>
        <w:rPr>
          <w:rFonts w:ascii="Times New Roman" w:hAnsi="Times New Roman" w:cs="Times New Roman"/>
          <w:color w:val="000000"/>
          <w:sz w:val="28"/>
          <w:szCs w:val="28"/>
          <w:shd w:val="clear" w:color="auto" w:fill="FFFFFF"/>
        </w:rPr>
        <w:t xml:space="preserve">чески определяемые метастазы во </w:t>
      </w:r>
      <w:r w:rsidRPr="00473FAD">
        <w:rPr>
          <w:rFonts w:ascii="Times New Roman" w:hAnsi="Times New Roman" w:cs="Times New Roman"/>
          <w:color w:val="000000"/>
          <w:sz w:val="28"/>
          <w:szCs w:val="28"/>
          <w:shd w:val="clear" w:color="auto" w:fill="FFFFFF"/>
        </w:rPr>
        <w:t>внутригрудные лимфатические узлы при отсутст</w:t>
      </w:r>
      <w:r>
        <w:rPr>
          <w:rFonts w:ascii="Times New Roman" w:hAnsi="Times New Roman" w:cs="Times New Roman"/>
          <w:color w:val="000000"/>
          <w:sz w:val="28"/>
          <w:szCs w:val="28"/>
          <w:shd w:val="clear" w:color="auto" w:fill="FFFFFF"/>
        </w:rPr>
        <w:t xml:space="preserve">вии клинически явного поражения </w:t>
      </w:r>
      <w:r w:rsidRPr="00473FAD">
        <w:rPr>
          <w:rFonts w:ascii="Times New Roman" w:hAnsi="Times New Roman" w:cs="Times New Roman"/>
          <w:color w:val="000000"/>
          <w:sz w:val="28"/>
          <w:szCs w:val="28"/>
          <w:shd w:val="clear" w:color="auto" w:fill="FFFFFF"/>
        </w:rPr>
        <w:t>подмышечных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2</w:t>
      </w:r>
      <w:r w:rsidRPr="00473FAD">
        <w:rPr>
          <w:rFonts w:ascii="Times New Roman" w:hAnsi="Times New Roman" w:cs="Times New Roman"/>
          <w:color w:val="000000"/>
          <w:sz w:val="28"/>
          <w:szCs w:val="28"/>
          <w:shd w:val="clear" w:color="auto" w:fill="FFFFFF"/>
          <w:lang w:val="en-US"/>
        </w:rPr>
        <w:t>a</w:t>
      </w:r>
      <w:r w:rsidRPr="00473FAD">
        <w:rPr>
          <w:rFonts w:ascii="Times New Roman" w:hAnsi="Times New Roman" w:cs="Times New Roman"/>
          <w:color w:val="000000"/>
          <w:sz w:val="28"/>
          <w:szCs w:val="28"/>
          <w:shd w:val="clear" w:color="auto" w:fill="FFFFFF"/>
        </w:rPr>
        <w:t xml:space="preserve"> — метастазы в подмышечных лимфатических узлах</w:t>
      </w:r>
      <w:r>
        <w:rPr>
          <w:rFonts w:ascii="Times New Roman" w:hAnsi="Times New Roman" w:cs="Times New Roman"/>
          <w:color w:val="000000"/>
          <w:sz w:val="28"/>
          <w:szCs w:val="28"/>
          <w:shd w:val="clear" w:color="auto" w:fill="FFFFFF"/>
        </w:rPr>
        <w:t xml:space="preserve"> на стороне поражения, спаянные </w:t>
      </w:r>
      <w:r w:rsidRPr="00473FAD">
        <w:rPr>
          <w:rFonts w:ascii="Times New Roman" w:hAnsi="Times New Roman" w:cs="Times New Roman"/>
          <w:color w:val="000000"/>
          <w:sz w:val="28"/>
          <w:szCs w:val="28"/>
          <w:shd w:val="clear" w:color="auto" w:fill="FFFFFF"/>
        </w:rPr>
        <w:t>между собой или фиксированные;</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2</w:t>
      </w:r>
      <w:r w:rsidRPr="00473FAD">
        <w:rPr>
          <w:rFonts w:ascii="Times New Roman" w:hAnsi="Times New Roman" w:cs="Times New Roman"/>
          <w:color w:val="000000"/>
          <w:sz w:val="28"/>
          <w:szCs w:val="28"/>
          <w:shd w:val="clear" w:color="auto" w:fill="FFFFFF"/>
          <w:lang w:val="en-US"/>
        </w:rPr>
        <w:t>b</w:t>
      </w:r>
      <w:r w:rsidRPr="00473FAD">
        <w:rPr>
          <w:rFonts w:ascii="Times New Roman" w:hAnsi="Times New Roman" w:cs="Times New Roman"/>
          <w:color w:val="000000"/>
          <w:sz w:val="28"/>
          <w:szCs w:val="28"/>
          <w:shd w:val="clear" w:color="auto" w:fill="FFFFFF"/>
        </w:rPr>
        <w:t xml:space="preserve"> — клинически определяемые метастазы во внутри</w:t>
      </w:r>
      <w:r>
        <w:rPr>
          <w:rFonts w:ascii="Times New Roman" w:hAnsi="Times New Roman" w:cs="Times New Roman"/>
          <w:color w:val="000000"/>
          <w:sz w:val="28"/>
          <w:szCs w:val="28"/>
          <w:shd w:val="clear" w:color="auto" w:fill="FFFFFF"/>
        </w:rPr>
        <w:t xml:space="preserve">грудных лимфатических узлах при </w:t>
      </w:r>
      <w:r w:rsidRPr="00473FAD">
        <w:rPr>
          <w:rFonts w:ascii="Times New Roman" w:hAnsi="Times New Roman" w:cs="Times New Roman"/>
          <w:color w:val="000000"/>
          <w:sz w:val="28"/>
          <w:szCs w:val="28"/>
          <w:shd w:val="clear" w:color="auto" w:fill="FFFFFF"/>
        </w:rPr>
        <w:t>отсутствии клинически явного поражения подмышечных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3 — метастазы в подключичных лимфатических у</w:t>
      </w:r>
      <w:r>
        <w:rPr>
          <w:rFonts w:ascii="Times New Roman" w:hAnsi="Times New Roman" w:cs="Times New Roman"/>
          <w:color w:val="000000"/>
          <w:sz w:val="28"/>
          <w:szCs w:val="28"/>
          <w:shd w:val="clear" w:color="auto" w:fill="FFFFFF"/>
        </w:rPr>
        <w:t xml:space="preserve">злах на стороне поражения, либо </w:t>
      </w:r>
      <w:r w:rsidRPr="00473FAD">
        <w:rPr>
          <w:rFonts w:ascii="Times New Roman" w:hAnsi="Times New Roman" w:cs="Times New Roman"/>
          <w:color w:val="000000"/>
          <w:sz w:val="28"/>
          <w:szCs w:val="28"/>
          <w:shd w:val="clear" w:color="auto" w:fill="FFFFFF"/>
        </w:rPr>
        <w:t>клинически определяемые метастазы во внутригрудных лимфатичес</w:t>
      </w:r>
      <w:r>
        <w:rPr>
          <w:rFonts w:ascii="Times New Roman" w:hAnsi="Times New Roman" w:cs="Times New Roman"/>
          <w:color w:val="000000"/>
          <w:sz w:val="28"/>
          <w:szCs w:val="28"/>
          <w:shd w:val="clear" w:color="auto" w:fill="FFFFFF"/>
        </w:rPr>
        <w:t xml:space="preserve">ких узлах при наличии </w:t>
      </w:r>
      <w:r w:rsidRPr="00473FAD">
        <w:rPr>
          <w:rFonts w:ascii="Times New Roman" w:hAnsi="Times New Roman" w:cs="Times New Roman"/>
          <w:color w:val="000000"/>
          <w:sz w:val="28"/>
          <w:szCs w:val="28"/>
          <w:shd w:val="clear" w:color="auto" w:fill="FFFFFF"/>
        </w:rPr>
        <w:t>клинически явного поражения подмышечных лимфат</w:t>
      </w:r>
      <w:r>
        <w:rPr>
          <w:rFonts w:ascii="Times New Roman" w:hAnsi="Times New Roman" w:cs="Times New Roman"/>
          <w:color w:val="000000"/>
          <w:sz w:val="28"/>
          <w:szCs w:val="28"/>
          <w:shd w:val="clear" w:color="auto" w:fill="FFFFFF"/>
        </w:rPr>
        <w:t xml:space="preserve">ических узлов, либо метастазы в </w:t>
      </w:r>
      <w:r w:rsidRPr="00473FAD">
        <w:rPr>
          <w:rFonts w:ascii="Times New Roman" w:hAnsi="Times New Roman" w:cs="Times New Roman"/>
          <w:color w:val="000000"/>
          <w:sz w:val="28"/>
          <w:szCs w:val="28"/>
          <w:shd w:val="clear" w:color="auto" w:fill="FFFFFF"/>
        </w:rPr>
        <w:t>надключичные лимфатические узлы на стороне пор</w:t>
      </w:r>
      <w:r>
        <w:rPr>
          <w:rFonts w:ascii="Times New Roman" w:hAnsi="Times New Roman" w:cs="Times New Roman"/>
          <w:color w:val="000000"/>
          <w:sz w:val="28"/>
          <w:szCs w:val="28"/>
          <w:shd w:val="clear" w:color="auto" w:fill="FFFFFF"/>
        </w:rPr>
        <w:t xml:space="preserve">ажения (независимо от состояния </w:t>
      </w:r>
      <w:r w:rsidRPr="00473FAD">
        <w:rPr>
          <w:rFonts w:ascii="Times New Roman" w:hAnsi="Times New Roman" w:cs="Times New Roman"/>
          <w:color w:val="000000"/>
          <w:sz w:val="28"/>
          <w:szCs w:val="28"/>
          <w:shd w:val="clear" w:color="auto" w:fill="FFFFFF"/>
        </w:rPr>
        <w:t>подмышечных и внутригрудных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3</w:t>
      </w:r>
      <w:r w:rsidRPr="00473FAD">
        <w:rPr>
          <w:rFonts w:ascii="Times New Roman" w:hAnsi="Times New Roman" w:cs="Times New Roman"/>
          <w:color w:val="000000"/>
          <w:sz w:val="28"/>
          <w:szCs w:val="28"/>
          <w:shd w:val="clear" w:color="auto" w:fill="FFFFFF"/>
          <w:lang w:val="en-US"/>
        </w:rPr>
        <w:t>a</w:t>
      </w:r>
      <w:r w:rsidRPr="00473FAD">
        <w:rPr>
          <w:rFonts w:ascii="Times New Roman" w:hAnsi="Times New Roman" w:cs="Times New Roman"/>
          <w:color w:val="000000"/>
          <w:sz w:val="28"/>
          <w:szCs w:val="28"/>
          <w:shd w:val="clear" w:color="auto" w:fill="FFFFFF"/>
        </w:rPr>
        <w:t xml:space="preserve"> — метастазы в подключичных лимфатических узлах на стороне поражения;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3</w:t>
      </w:r>
      <w:r w:rsidRPr="00473FAD">
        <w:rPr>
          <w:rFonts w:ascii="Times New Roman" w:hAnsi="Times New Roman" w:cs="Times New Roman"/>
          <w:color w:val="000000"/>
          <w:sz w:val="28"/>
          <w:szCs w:val="28"/>
          <w:shd w:val="clear" w:color="auto" w:fill="FFFFFF"/>
          <w:lang w:val="en-US"/>
        </w:rPr>
        <w:t>b</w:t>
      </w:r>
      <w:r w:rsidRPr="00473FAD">
        <w:rPr>
          <w:rFonts w:ascii="Times New Roman" w:hAnsi="Times New Roman" w:cs="Times New Roman"/>
          <w:color w:val="000000"/>
          <w:sz w:val="28"/>
          <w:szCs w:val="28"/>
          <w:shd w:val="clear" w:color="auto" w:fill="FFFFFF"/>
        </w:rPr>
        <w:t xml:space="preserve"> — метастазы во внутригрудных лимфатических узла</w:t>
      </w:r>
      <w:r>
        <w:rPr>
          <w:rFonts w:ascii="Times New Roman" w:hAnsi="Times New Roman" w:cs="Times New Roman"/>
          <w:color w:val="000000"/>
          <w:sz w:val="28"/>
          <w:szCs w:val="28"/>
          <w:shd w:val="clear" w:color="auto" w:fill="FFFFFF"/>
        </w:rPr>
        <w:t xml:space="preserve">х при наличии клинически явного </w:t>
      </w:r>
      <w:r w:rsidRPr="00473FAD">
        <w:rPr>
          <w:rFonts w:ascii="Times New Roman" w:hAnsi="Times New Roman" w:cs="Times New Roman"/>
          <w:color w:val="000000"/>
          <w:sz w:val="28"/>
          <w:szCs w:val="28"/>
          <w:shd w:val="clear" w:color="auto" w:fill="FFFFFF"/>
        </w:rPr>
        <w:t>поражения подмышечных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3</w:t>
      </w:r>
      <w:r w:rsidRPr="00473FAD">
        <w:rPr>
          <w:rFonts w:ascii="Times New Roman" w:hAnsi="Times New Roman" w:cs="Times New Roman"/>
          <w:color w:val="000000"/>
          <w:sz w:val="28"/>
          <w:szCs w:val="28"/>
          <w:shd w:val="clear" w:color="auto" w:fill="FFFFFF"/>
          <w:lang w:val="en-US"/>
        </w:rPr>
        <w:t>c</w:t>
      </w:r>
      <w:r w:rsidRPr="00473FAD">
        <w:rPr>
          <w:rFonts w:ascii="Times New Roman" w:hAnsi="Times New Roman" w:cs="Times New Roman"/>
          <w:color w:val="000000"/>
          <w:sz w:val="28"/>
          <w:szCs w:val="28"/>
          <w:shd w:val="clear" w:color="auto" w:fill="FFFFFF"/>
        </w:rPr>
        <w:t xml:space="preserve"> — метастазы в надключичных лимфатических узлах на стороне поражения.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М — отдалённые метастазы;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М</w:t>
      </w:r>
      <w:r w:rsidRPr="00473FAD">
        <w:rPr>
          <w:rFonts w:ascii="Times New Roman" w:hAnsi="Times New Roman" w:cs="Times New Roman"/>
          <w:color w:val="000000"/>
          <w:sz w:val="28"/>
          <w:szCs w:val="28"/>
          <w:shd w:val="clear" w:color="auto" w:fill="FFFFFF"/>
          <w:lang w:val="en-US"/>
        </w:rPr>
        <w:t>x</w:t>
      </w:r>
      <w:r w:rsidRPr="00473FAD">
        <w:rPr>
          <w:rFonts w:ascii="Times New Roman" w:hAnsi="Times New Roman" w:cs="Times New Roman"/>
          <w:color w:val="000000"/>
          <w:sz w:val="28"/>
          <w:szCs w:val="28"/>
          <w:shd w:val="clear" w:color="auto" w:fill="FFFFFF"/>
        </w:rPr>
        <w:t xml:space="preserve"> — недостаточно данных для определения отдалённых метастазов;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М0 — нет признаков отдаленных метастазов;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М1 — имеются отдаленные метастазы [4].</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Патологоанатомическая классификация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rPr>
        <w:t>рТ</w:t>
      </w:r>
      <w:proofErr w:type="spellEnd"/>
      <w:r w:rsidRPr="00473FAD">
        <w:rPr>
          <w:rFonts w:ascii="Times New Roman" w:hAnsi="Times New Roman" w:cs="Times New Roman"/>
          <w:color w:val="000000"/>
          <w:sz w:val="28"/>
          <w:szCs w:val="28"/>
          <w:shd w:val="clear" w:color="auto" w:fill="FFFFFF"/>
        </w:rPr>
        <w:t xml:space="preserve"> — первичная опухоль;</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для патологоанатомической классификации необходимо </w:t>
      </w:r>
      <w:r>
        <w:rPr>
          <w:rFonts w:ascii="Times New Roman" w:hAnsi="Times New Roman" w:cs="Times New Roman"/>
          <w:color w:val="000000"/>
          <w:sz w:val="28"/>
          <w:szCs w:val="28"/>
          <w:shd w:val="clear" w:color="auto" w:fill="FFFFFF"/>
        </w:rPr>
        <w:t xml:space="preserve">исследование первичной опухоли; </w:t>
      </w:r>
      <w:r w:rsidRPr="00473FAD">
        <w:rPr>
          <w:rFonts w:ascii="Times New Roman" w:hAnsi="Times New Roman" w:cs="Times New Roman"/>
          <w:color w:val="000000"/>
          <w:sz w:val="28"/>
          <w:szCs w:val="28"/>
          <w:shd w:val="clear" w:color="auto" w:fill="FFFFFF"/>
        </w:rPr>
        <w:t>по краю производимой резекции не должно быть опухолевой ткани,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если по краю резекции имеется лишь микроскопиче</w:t>
      </w:r>
      <w:r>
        <w:rPr>
          <w:rFonts w:ascii="Times New Roman" w:hAnsi="Times New Roman" w:cs="Times New Roman"/>
          <w:color w:val="000000"/>
          <w:sz w:val="28"/>
          <w:szCs w:val="28"/>
          <w:shd w:val="clear" w:color="auto" w:fill="FFFFFF"/>
        </w:rPr>
        <w:t xml:space="preserve">ское распространение опухолевой </w:t>
      </w:r>
      <w:r w:rsidRPr="00473FAD">
        <w:rPr>
          <w:rFonts w:ascii="Times New Roman" w:hAnsi="Times New Roman" w:cs="Times New Roman"/>
          <w:color w:val="000000"/>
          <w:sz w:val="28"/>
          <w:szCs w:val="28"/>
          <w:shd w:val="clear" w:color="auto" w:fill="FFFFFF"/>
        </w:rPr>
        <w:t xml:space="preserve">ткани, то случай может классифицироваться как </w:t>
      </w:r>
      <w:proofErr w:type="spellStart"/>
      <w:r w:rsidRPr="00473FAD">
        <w:rPr>
          <w:rFonts w:ascii="Times New Roman" w:hAnsi="Times New Roman" w:cs="Times New Roman"/>
          <w:color w:val="000000"/>
          <w:sz w:val="28"/>
          <w:szCs w:val="28"/>
          <w:shd w:val="clear" w:color="auto" w:fill="FFFFFF"/>
        </w:rPr>
        <w:t>рТ</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при классификации </w:t>
      </w:r>
      <w:proofErr w:type="spellStart"/>
      <w:r w:rsidRPr="00473FAD">
        <w:rPr>
          <w:rFonts w:ascii="Times New Roman" w:hAnsi="Times New Roman" w:cs="Times New Roman"/>
          <w:color w:val="000000"/>
          <w:sz w:val="28"/>
          <w:szCs w:val="28"/>
          <w:shd w:val="clear" w:color="auto" w:fill="FFFFFF"/>
        </w:rPr>
        <w:t>рТ</w:t>
      </w:r>
      <w:proofErr w:type="spellEnd"/>
      <w:r w:rsidRPr="00473FAD">
        <w:rPr>
          <w:rFonts w:ascii="Times New Roman" w:hAnsi="Times New Roman" w:cs="Times New Roman"/>
          <w:color w:val="000000"/>
          <w:sz w:val="28"/>
          <w:szCs w:val="28"/>
          <w:shd w:val="clear" w:color="auto" w:fill="FFFFFF"/>
        </w:rPr>
        <w:t xml:space="preserve"> обязательно измеряют инвазивный компонент;</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 xml:space="preserve"> — регионарные лимфатические узлы;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Для определения патологоанатомической клас</w:t>
      </w:r>
      <w:r>
        <w:rPr>
          <w:rFonts w:ascii="Times New Roman" w:hAnsi="Times New Roman" w:cs="Times New Roman"/>
          <w:color w:val="000000"/>
          <w:sz w:val="28"/>
          <w:szCs w:val="28"/>
          <w:shd w:val="clear" w:color="auto" w:fill="FFFFFF"/>
        </w:rPr>
        <w:t xml:space="preserve">сификации необходимо выполнение </w:t>
      </w:r>
      <w:r w:rsidRPr="00473FAD">
        <w:rPr>
          <w:rFonts w:ascii="Times New Roman" w:hAnsi="Times New Roman" w:cs="Times New Roman"/>
          <w:color w:val="000000"/>
          <w:sz w:val="28"/>
          <w:szCs w:val="28"/>
          <w:shd w:val="clear" w:color="auto" w:fill="FFFFFF"/>
        </w:rPr>
        <w:t xml:space="preserve">подмышечной </w:t>
      </w:r>
      <w:proofErr w:type="spellStart"/>
      <w:r w:rsidRPr="00473FAD">
        <w:rPr>
          <w:rFonts w:ascii="Times New Roman" w:hAnsi="Times New Roman" w:cs="Times New Roman"/>
          <w:color w:val="000000"/>
          <w:sz w:val="28"/>
          <w:szCs w:val="28"/>
          <w:shd w:val="clear" w:color="auto" w:fill="FFFFFF"/>
        </w:rPr>
        <w:t>лимфаденэктомии</w:t>
      </w:r>
      <w:proofErr w:type="spellEnd"/>
      <w:r w:rsidRPr="00473FAD">
        <w:rPr>
          <w:rFonts w:ascii="Times New Roman" w:hAnsi="Times New Roman" w:cs="Times New Roman"/>
          <w:color w:val="000000"/>
          <w:sz w:val="28"/>
          <w:szCs w:val="28"/>
          <w:shd w:val="clear" w:color="auto" w:fill="FFFFFF"/>
        </w:rPr>
        <w:t xml:space="preserve"> (уровень </w:t>
      </w:r>
      <w:r w:rsidRPr="00473FAD">
        <w:rPr>
          <w:rFonts w:ascii="Times New Roman" w:hAnsi="Times New Roman" w:cs="Times New Roman"/>
          <w:color w:val="000000"/>
          <w:sz w:val="28"/>
          <w:szCs w:val="28"/>
          <w:shd w:val="clear" w:color="auto" w:fill="FFFFFF"/>
          <w:lang w:val="en-US"/>
        </w:rPr>
        <w:t>I</w:t>
      </w:r>
      <w:r w:rsidRPr="00473FAD">
        <w:rPr>
          <w:rFonts w:ascii="Times New Roman" w:hAnsi="Times New Roman" w:cs="Times New Roman"/>
          <w:color w:val="000000"/>
          <w:sz w:val="28"/>
          <w:szCs w:val="28"/>
          <w:shd w:val="clear" w:color="auto" w:fill="FFFFFF"/>
        </w:rPr>
        <w:t>). В подобно</w:t>
      </w:r>
      <w:r>
        <w:rPr>
          <w:rFonts w:ascii="Times New Roman" w:hAnsi="Times New Roman" w:cs="Times New Roman"/>
          <w:color w:val="000000"/>
          <w:sz w:val="28"/>
          <w:szCs w:val="28"/>
          <w:shd w:val="clear" w:color="auto" w:fill="FFFFFF"/>
        </w:rPr>
        <w:t xml:space="preserve">м </w:t>
      </w:r>
      <w:proofErr w:type="spellStart"/>
      <w:r>
        <w:rPr>
          <w:rFonts w:ascii="Times New Roman" w:hAnsi="Times New Roman" w:cs="Times New Roman"/>
          <w:color w:val="000000"/>
          <w:sz w:val="28"/>
          <w:szCs w:val="28"/>
          <w:shd w:val="clear" w:color="auto" w:fill="FFFFFF"/>
        </w:rPr>
        <w:t>эксцизионном</w:t>
      </w:r>
      <w:proofErr w:type="spellEnd"/>
      <w:r>
        <w:rPr>
          <w:rFonts w:ascii="Times New Roman" w:hAnsi="Times New Roman" w:cs="Times New Roman"/>
          <w:color w:val="000000"/>
          <w:sz w:val="28"/>
          <w:szCs w:val="28"/>
          <w:shd w:val="clear" w:color="auto" w:fill="FFFFFF"/>
        </w:rPr>
        <w:t xml:space="preserve"> материале обычно </w:t>
      </w:r>
      <w:r w:rsidRPr="00473FAD">
        <w:rPr>
          <w:rFonts w:ascii="Times New Roman" w:hAnsi="Times New Roman" w:cs="Times New Roman"/>
          <w:color w:val="000000"/>
          <w:sz w:val="28"/>
          <w:szCs w:val="28"/>
          <w:shd w:val="clear" w:color="auto" w:fill="FFFFFF"/>
        </w:rPr>
        <w:t>около 6 лимфатических узлов. Для уточнения па</w:t>
      </w:r>
      <w:r>
        <w:rPr>
          <w:rFonts w:ascii="Times New Roman" w:hAnsi="Times New Roman" w:cs="Times New Roman"/>
          <w:color w:val="000000"/>
          <w:sz w:val="28"/>
          <w:szCs w:val="28"/>
          <w:shd w:val="clear" w:color="auto" w:fill="FFFFFF"/>
        </w:rPr>
        <w:t xml:space="preserve">томорфологической классификации </w:t>
      </w:r>
      <w:r w:rsidRPr="00473FAD">
        <w:rPr>
          <w:rFonts w:ascii="Times New Roman" w:hAnsi="Times New Roman" w:cs="Times New Roman"/>
          <w:color w:val="000000"/>
          <w:sz w:val="28"/>
          <w:szCs w:val="28"/>
          <w:shd w:val="clear" w:color="auto" w:fill="FFFFFF"/>
        </w:rPr>
        <w:t>исследуют один или несколько сторожевых лимфатич</w:t>
      </w:r>
      <w:r>
        <w:rPr>
          <w:rFonts w:ascii="Times New Roman" w:hAnsi="Times New Roman" w:cs="Times New Roman"/>
          <w:color w:val="000000"/>
          <w:sz w:val="28"/>
          <w:szCs w:val="28"/>
          <w:shd w:val="clear" w:color="auto" w:fill="FFFFFF"/>
        </w:rPr>
        <w:t xml:space="preserve">еских узлов. Если классификация </w:t>
      </w:r>
      <w:r w:rsidRPr="00473FAD">
        <w:rPr>
          <w:rFonts w:ascii="Times New Roman" w:hAnsi="Times New Roman" w:cs="Times New Roman"/>
          <w:color w:val="000000"/>
          <w:sz w:val="28"/>
          <w:szCs w:val="28"/>
          <w:shd w:val="clear" w:color="auto" w:fill="FFFFFF"/>
        </w:rPr>
        <w:t>основывается только на данных биопсии сто</w:t>
      </w:r>
      <w:r>
        <w:rPr>
          <w:rFonts w:ascii="Times New Roman" w:hAnsi="Times New Roman" w:cs="Times New Roman"/>
          <w:color w:val="000000"/>
          <w:sz w:val="28"/>
          <w:szCs w:val="28"/>
          <w:shd w:val="clear" w:color="auto" w:fill="FFFFFF"/>
        </w:rPr>
        <w:t>рожевых лимфатических узлов без д</w:t>
      </w:r>
      <w:r w:rsidRPr="00473FAD">
        <w:rPr>
          <w:rFonts w:ascii="Times New Roman" w:hAnsi="Times New Roman" w:cs="Times New Roman"/>
          <w:color w:val="000000"/>
          <w:sz w:val="28"/>
          <w:szCs w:val="28"/>
          <w:shd w:val="clear" w:color="auto" w:fill="FFFFFF"/>
        </w:rPr>
        <w:t>ополнительного исследования подмышечных лимфатических узлов, то она кодируется (</w:t>
      </w:r>
      <w:proofErr w:type="spellStart"/>
      <w:r w:rsidRPr="00473FAD">
        <w:rPr>
          <w:rFonts w:ascii="Times New Roman" w:hAnsi="Times New Roman" w:cs="Times New Roman"/>
          <w:color w:val="000000"/>
          <w:sz w:val="28"/>
          <w:szCs w:val="28"/>
          <w:shd w:val="clear" w:color="auto" w:fill="FFFFFF"/>
          <w:lang w:val="en-US"/>
        </w:rPr>
        <w:t>sn</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например, 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1(</w:t>
      </w:r>
      <w:proofErr w:type="spellStart"/>
      <w:r w:rsidRPr="00473FAD">
        <w:rPr>
          <w:rFonts w:ascii="Times New Roman" w:hAnsi="Times New Roman" w:cs="Times New Roman"/>
          <w:color w:val="000000"/>
          <w:sz w:val="28"/>
          <w:szCs w:val="28"/>
          <w:shd w:val="clear" w:color="auto" w:fill="FFFFFF"/>
          <w:lang w:val="en-US"/>
        </w:rPr>
        <w:t>sn</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proofErr w:type="spellStart"/>
      <w:r w:rsidRPr="00473FAD">
        <w:rPr>
          <w:rFonts w:ascii="Times New Roman" w:hAnsi="Times New Roman" w:cs="Times New Roman"/>
          <w:color w:val="000000"/>
          <w:sz w:val="28"/>
          <w:szCs w:val="28"/>
          <w:shd w:val="clear" w:color="auto" w:fill="FFFFFF"/>
          <w:lang w:val="en-US"/>
        </w:rPr>
        <w:t>Nx</w:t>
      </w:r>
      <w:proofErr w:type="spellEnd"/>
      <w:r w:rsidRPr="00473FAD">
        <w:rPr>
          <w:rFonts w:ascii="Times New Roman" w:hAnsi="Times New Roman" w:cs="Times New Roman"/>
          <w:color w:val="000000"/>
          <w:sz w:val="28"/>
          <w:szCs w:val="28"/>
          <w:shd w:val="clear" w:color="auto" w:fill="FFFFFF"/>
        </w:rPr>
        <w:t xml:space="preserve"> — недостаточно данных (не найдено лимфатических узлов, не удалены);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0 — нет признаков поражения метастазами реги</w:t>
      </w:r>
      <w:r>
        <w:rPr>
          <w:rFonts w:ascii="Times New Roman" w:hAnsi="Times New Roman" w:cs="Times New Roman"/>
          <w:color w:val="000000"/>
          <w:sz w:val="28"/>
          <w:szCs w:val="28"/>
          <w:shd w:val="clear" w:color="auto" w:fill="FFFFFF"/>
        </w:rPr>
        <w:t xml:space="preserve">онарных лимфатических узлов при </w:t>
      </w:r>
      <w:r w:rsidRPr="00473FAD">
        <w:rPr>
          <w:rFonts w:ascii="Times New Roman" w:hAnsi="Times New Roman" w:cs="Times New Roman"/>
          <w:color w:val="000000"/>
          <w:sz w:val="28"/>
          <w:szCs w:val="28"/>
          <w:shd w:val="clear" w:color="auto" w:fill="FFFFFF"/>
        </w:rPr>
        <w:t>гистологическом исследовании, дополнительные м</w:t>
      </w:r>
      <w:r>
        <w:rPr>
          <w:rFonts w:ascii="Times New Roman" w:hAnsi="Times New Roman" w:cs="Times New Roman"/>
          <w:color w:val="000000"/>
          <w:sz w:val="28"/>
          <w:szCs w:val="28"/>
          <w:shd w:val="clear" w:color="auto" w:fill="FFFFFF"/>
        </w:rPr>
        <w:t xml:space="preserve">етоды определения изолированных </w:t>
      </w:r>
      <w:r w:rsidRPr="00473FAD">
        <w:rPr>
          <w:rFonts w:ascii="Times New Roman" w:hAnsi="Times New Roman" w:cs="Times New Roman"/>
          <w:color w:val="000000"/>
          <w:sz w:val="28"/>
          <w:szCs w:val="28"/>
          <w:shd w:val="clear" w:color="auto" w:fill="FFFFFF"/>
        </w:rPr>
        <w:t>опухолевых клеток не проводились;</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0 (</w:t>
      </w:r>
      <w:r w:rsidRPr="00473FAD">
        <w:rPr>
          <w:rFonts w:ascii="Times New Roman" w:hAnsi="Times New Roman" w:cs="Times New Roman"/>
          <w:color w:val="000000"/>
          <w:sz w:val="28"/>
          <w:szCs w:val="28"/>
          <w:shd w:val="clear" w:color="auto" w:fill="FFFFFF"/>
          <w:lang w:val="en-US"/>
        </w:rPr>
        <w:t>I</w:t>
      </w:r>
      <w:r w:rsidRPr="00473FAD">
        <w:rPr>
          <w:rFonts w:ascii="Times New Roman" w:hAnsi="Times New Roman" w:cs="Times New Roman"/>
          <w:color w:val="000000"/>
          <w:sz w:val="28"/>
          <w:szCs w:val="28"/>
          <w:shd w:val="clear" w:color="auto" w:fill="FFFFFF"/>
        </w:rPr>
        <w:t>−) — нет признаков поражения метастазами реги</w:t>
      </w:r>
      <w:r>
        <w:rPr>
          <w:rFonts w:ascii="Times New Roman" w:hAnsi="Times New Roman" w:cs="Times New Roman"/>
          <w:color w:val="000000"/>
          <w:sz w:val="28"/>
          <w:szCs w:val="28"/>
          <w:shd w:val="clear" w:color="auto" w:fill="FFFFFF"/>
        </w:rPr>
        <w:t xml:space="preserve">онарных лимфатических узлов при </w:t>
      </w:r>
      <w:r w:rsidRPr="00473FAD">
        <w:rPr>
          <w:rFonts w:ascii="Times New Roman" w:hAnsi="Times New Roman" w:cs="Times New Roman"/>
          <w:color w:val="000000"/>
          <w:sz w:val="28"/>
          <w:szCs w:val="28"/>
          <w:shd w:val="clear" w:color="auto" w:fill="FFFFFF"/>
        </w:rPr>
        <w:t xml:space="preserve">гистологическом и </w:t>
      </w:r>
      <w:proofErr w:type="spellStart"/>
      <w:r w:rsidRPr="00473FAD">
        <w:rPr>
          <w:rFonts w:ascii="Times New Roman" w:hAnsi="Times New Roman" w:cs="Times New Roman"/>
          <w:color w:val="000000"/>
          <w:sz w:val="28"/>
          <w:szCs w:val="28"/>
          <w:shd w:val="clear" w:color="auto" w:fill="FFFFFF"/>
        </w:rPr>
        <w:t>иммуногистохимическом</w:t>
      </w:r>
      <w:proofErr w:type="spellEnd"/>
      <w:r w:rsidRPr="00473FAD">
        <w:rPr>
          <w:rFonts w:ascii="Times New Roman" w:hAnsi="Times New Roman" w:cs="Times New Roman"/>
          <w:color w:val="000000"/>
          <w:sz w:val="28"/>
          <w:szCs w:val="28"/>
          <w:shd w:val="clear" w:color="auto" w:fill="FFFFFF"/>
        </w:rPr>
        <w:t xml:space="preserve"> исследованиях;</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0 (</w:t>
      </w:r>
      <w:r w:rsidRPr="00473FAD">
        <w:rPr>
          <w:rFonts w:ascii="Times New Roman" w:hAnsi="Times New Roman" w:cs="Times New Roman"/>
          <w:color w:val="000000"/>
          <w:sz w:val="28"/>
          <w:szCs w:val="28"/>
          <w:shd w:val="clear" w:color="auto" w:fill="FFFFFF"/>
          <w:lang w:val="en-US"/>
        </w:rPr>
        <w:t>I</w:t>
      </w:r>
      <w:r w:rsidRPr="00473FAD">
        <w:rPr>
          <w:rFonts w:ascii="Times New Roman" w:hAnsi="Times New Roman" w:cs="Times New Roman"/>
          <w:color w:val="000000"/>
          <w:sz w:val="28"/>
          <w:szCs w:val="28"/>
          <w:shd w:val="clear" w:color="auto" w:fill="FFFFFF"/>
        </w:rPr>
        <w:t>+) — нет признаков поражения метастазами реги</w:t>
      </w:r>
      <w:r>
        <w:rPr>
          <w:rFonts w:ascii="Times New Roman" w:hAnsi="Times New Roman" w:cs="Times New Roman"/>
          <w:color w:val="000000"/>
          <w:sz w:val="28"/>
          <w:szCs w:val="28"/>
          <w:shd w:val="clear" w:color="auto" w:fill="FFFFFF"/>
        </w:rPr>
        <w:t xml:space="preserve">онарных лимфатических узлов при </w:t>
      </w:r>
      <w:r w:rsidRPr="00473FAD">
        <w:rPr>
          <w:rFonts w:ascii="Times New Roman" w:hAnsi="Times New Roman" w:cs="Times New Roman"/>
          <w:color w:val="000000"/>
          <w:sz w:val="28"/>
          <w:szCs w:val="28"/>
          <w:shd w:val="clear" w:color="auto" w:fill="FFFFFF"/>
        </w:rPr>
        <w:t>гистологическом исследовании;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 xml:space="preserve">1 — </w:t>
      </w:r>
      <w:proofErr w:type="spellStart"/>
      <w:r w:rsidRPr="00473FAD">
        <w:rPr>
          <w:rFonts w:ascii="Times New Roman" w:hAnsi="Times New Roman" w:cs="Times New Roman"/>
          <w:color w:val="000000"/>
          <w:sz w:val="28"/>
          <w:szCs w:val="28"/>
          <w:shd w:val="clear" w:color="auto" w:fill="FFFFFF"/>
        </w:rPr>
        <w:t>микрометастазы</w:t>
      </w:r>
      <w:proofErr w:type="spellEnd"/>
      <w:r w:rsidRPr="00473FAD">
        <w:rPr>
          <w:rFonts w:ascii="Times New Roman" w:hAnsi="Times New Roman" w:cs="Times New Roman"/>
          <w:color w:val="000000"/>
          <w:sz w:val="28"/>
          <w:szCs w:val="28"/>
          <w:shd w:val="clear" w:color="auto" w:fill="FFFFFF"/>
        </w:rPr>
        <w:t xml:space="preserve"> или метастазы в 1–3 подмыш</w:t>
      </w:r>
      <w:r>
        <w:rPr>
          <w:rFonts w:ascii="Times New Roman" w:hAnsi="Times New Roman" w:cs="Times New Roman"/>
          <w:color w:val="000000"/>
          <w:sz w:val="28"/>
          <w:szCs w:val="28"/>
          <w:shd w:val="clear" w:color="auto" w:fill="FFFFFF"/>
        </w:rPr>
        <w:t xml:space="preserve">ечных лимфатических узлах и/или </w:t>
      </w:r>
      <w:r w:rsidRPr="00473FAD">
        <w:rPr>
          <w:rFonts w:ascii="Times New Roman" w:hAnsi="Times New Roman" w:cs="Times New Roman"/>
          <w:color w:val="000000"/>
          <w:sz w:val="28"/>
          <w:szCs w:val="28"/>
          <w:shd w:val="clear" w:color="auto" w:fill="FFFFFF"/>
        </w:rPr>
        <w:t>микроскопическое поражение внутригрудных лимфатически</w:t>
      </w:r>
      <w:r>
        <w:rPr>
          <w:rFonts w:ascii="Times New Roman" w:hAnsi="Times New Roman" w:cs="Times New Roman"/>
          <w:color w:val="000000"/>
          <w:sz w:val="28"/>
          <w:szCs w:val="28"/>
          <w:shd w:val="clear" w:color="auto" w:fill="FFFFFF"/>
        </w:rPr>
        <w:t xml:space="preserve">х узлов, выявленное по методике </w:t>
      </w:r>
      <w:r w:rsidRPr="00473FAD">
        <w:rPr>
          <w:rFonts w:ascii="Times New Roman" w:hAnsi="Times New Roman" w:cs="Times New Roman"/>
          <w:color w:val="000000"/>
          <w:sz w:val="28"/>
          <w:szCs w:val="28"/>
          <w:shd w:val="clear" w:color="auto" w:fill="FFFFFF"/>
        </w:rPr>
        <w:t>исследования (клинически не определяемых) «сторожевых»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1</w:t>
      </w:r>
      <w:r w:rsidRPr="00473FAD">
        <w:rPr>
          <w:rFonts w:ascii="Times New Roman" w:hAnsi="Times New Roman" w:cs="Times New Roman"/>
          <w:color w:val="000000"/>
          <w:sz w:val="28"/>
          <w:szCs w:val="28"/>
          <w:shd w:val="clear" w:color="auto" w:fill="FFFFFF"/>
          <w:lang w:val="en-US"/>
        </w:rPr>
        <w:t>mic</w:t>
      </w:r>
      <w:r w:rsidRPr="00473FAD">
        <w:rPr>
          <w:rFonts w:ascii="Times New Roman" w:hAnsi="Times New Roman" w:cs="Times New Roman"/>
          <w:color w:val="000000"/>
          <w:sz w:val="28"/>
          <w:szCs w:val="28"/>
          <w:shd w:val="clear" w:color="auto" w:fill="FFFFFF"/>
        </w:rPr>
        <w:t xml:space="preserve"> — </w:t>
      </w:r>
      <w:proofErr w:type="spellStart"/>
      <w:r w:rsidRPr="00473FAD">
        <w:rPr>
          <w:rFonts w:ascii="Times New Roman" w:hAnsi="Times New Roman" w:cs="Times New Roman"/>
          <w:color w:val="000000"/>
          <w:sz w:val="28"/>
          <w:szCs w:val="28"/>
          <w:shd w:val="clear" w:color="auto" w:fill="FFFFFF"/>
        </w:rPr>
        <w:t>микрометастазы</w:t>
      </w:r>
      <w:proofErr w:type="spellEnd"/>
      <w:r w:rsidRPr="00473FAD">
        <w:rPr>
          <w:rFonts w:ascii="Times New Roman" w:hAnsi="Times New Roman" w:cs="Times New Roman"/>
          <w:color w:val="000000"/>
          <w:sz w:val="28"/>
          <w:szCs w:val="28"/>
          <w:shd w:val="clear" w:color="auto" w:fill="FFFFFF"/>
        </w:rPr>
        <w:t xml:space="preserve"> (более 0,2 мм, но менее 2,0 мм);</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1</w:t>
      </w:r>
      <w:r w:rsidRPr="00473FAD">
        <w:rPr>
          <w:rFonts w:ascii="Times New Roman" w:hAnsi="Times New Roman" w:cs="Times New Roman"/>
          <w:color w:val="000000"/>
          <w:sz w:val="28"/>
          <w:szCs w:val="28"/>
          <w:shd w:val="clear" w:color="auto" w:fill="FFFFFF"/>
          <w:lang w:val="en-US"/>
        </w:rPr>
        <w:t>a</w:t>
      </w:r>
      <w:r w:rsidRPr="00473FAD">
        <w:rPr>
          <w:rFonts w:ascii="Times New Roman" w:hAnsi="Times New Roman" w:cs="Times New Roman"/>
          <w:color w:val="000000"/>
          <w:sz w:val="28"/>
          <w:szCs w:val="28"/>
          <w:shd w:val="clear" w:color="auto" w:fill="FFFFFF"/>
        </w:rPr>
        <w:t xml:space="preserve"> — метастазы в 1–3 подмышечных лимфатических узла</w:t>
      </w:r>
      <w:r>
        <w:rPr>
          <w:rFonts w:ascii="Times New Roman" w:hAnsi="Times New Roman" w:cs="Times New Roman"/>
          <w:color w:val="000000"/>
          <w:sz w:val="28"/>
          <w:szCs w:val="28"/>
          <w:shd w:val="clear" w:color="auto" w:fill="FFFFFF"/>
        </w:rPr>
        <w:t xml:space="preserve">х, один из которых более 2 мм в </w:t>
      </w:r>
      <w:r w:rsidRPr="00473FAD">
        <w:rPr>
          <w:rFonts w:ascii="Times New Roman" w:hAnsi="Times New Roman" w:cs="Times New Roman"/>
          <w:color w:val="000000"/>
          <w:sz w:val="28"/>
          <w:szCs w:val="28"/>
          <w:shd w:val="clear" w:color="auto" w:fill="FFFFFF"/>
        </w:rPr>
        <w:t>наибольшем измерении;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1</w:t>
      </w:r>
      <w:r w:rsidRPr="00473FAD">
        <w:rPr>
          <w:rFonts w:ascii="Times New Roman" w:hAnsi="Times New Roman" w:cs="Times New Roman"/>
          <w:color w:val="000000"/>
          <w:sz w:val="28"/>
          <w:szCs w:val="28"/>
          <w:shd w:val="clear" w:color="auto" w:fill="FFFFFF"/>
          <w:lang w:val="en-US"/>
        </w:rPr>
        <w:t>b</w:t>
      </w:r>
      <w:r w:rsidRPr="00473FAD">
        <w:rPr>
          <w:rFonts w:ascii="Times New Roman" w:hAnsi="Times New Roman" w:cs="Times New Roman"/>
          <w:color w:val="000000"/>
          <w:sz w:val="28"/>
          <w:szCs w:val="28"/>
          <w:shd w:val="clear" w:color="auto" w:fill="FFFFFF"/>
        </w:rPr>
        <w:t xml:space="preserve"> — микроскопическое поражение внутригрудных лим</w:t>
      </w:r>
      <w:r>
        <w:rPr>
          <w:rFonts w:ascii="Times New Roman" w:hAnsi="Times New Roman" w:cs="Times New Roman"/>
          <w:color w:val="000000"/>
          <w:sz w:val="28"/>
          <w:szCs w:val="28"/>
          <w:shd w:val="clear" w:color="auto" w:fill="FFFFFF"/>
        </w:rPr>
        <w:t xml:space="preserve">фатических узлов, выявленное по </w:t>
      </w:r>
      <w:r w:rsidRPr="00473FAD">
        <w:rPr>
          <w:rFonts w:ascii="Times New Roman" w:hAnsi="Times New Roman" w:cs="Times New Roman"/>
          <w:color w:val="000000"/>
          <w:sz w:val="28"/>
          <w:szCs w:val="28"/>
          <w:shd w:val="clear" w:color="auto" w:fill="FFFFFF"/>
        </w:rPr>
        <w:t>методике исследования (клинически не определяемых) «сторожевых»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1</w:t>
      </w:r>
      <w:r w:rsidRPr="00473FAD">
        <w:rPr>
          <w:rFonts w:ascii="Times New Roman" w:hAnsi="Times New Roman" w:cs="Times New Roman"/>
          <w:color w:val="000000"/>
          <w:sz w:val="28"/>
          <w:szCs w:val="28"/>
          <w:shd w:val="clear" w:color="auto" w:fill="FFFFFF"/>
          <w:lang w:val="en-US"/>
        </w:rPr>
        <w:t>c</w:t>
      </w:r>
      <w:r w:rsidRPr="00473FAD">
        <w:rPr>
          <w:rFonts w:ascii="Times New Roman" w:hAnsi="Times New Roman" w:cs="Times New Roman"/>
          <w:color w:val="000000"/>
          <w:sz w:val="28"/>
          <w:szCs w:val="28"/>
          <w:shd w:val="clear" w:color="auto" w:fill="FFFFFF"/>
        </w:rPr>
        <w:t xml:space="preserve"> — метастазы в 1–3 подмышечных лимфатических узл</w:t>
      </w:r>
      <w:r>
        <w:rPr>
          <w:rFonts w:ascii="Times New Roman" w:hAnsi="Times New Roman" w:cs="Times New Roman"/>
          <w:color w:val="000000"/>
          <w:sz w:val="28"/>
          <w:szCs w:val="28"/>
          <w:shd w:val="clear" w:color="auto" w:fill="FFFFFF"/>
        </w:rPr>
        <w:t xml:space="preserve">ах и микроскопическое поражение </w:t>
      </w:r>
      <w:r w:rsidRPr="00473FAD">
        <w:rPr>
          <w:rFonts w:ascii="Times New Roman" w:hAnsi="Times New Roman" w:cs="Times New Roman"/>
          <w:color w:val="000000"/>
          <w:sz w:val="28"/>
          <w:szCs w:val="28"/>
          <w:shd w:val="clear" w:color="auto" w:fill="FFFFFF"/>
        </w:rPr>
        <w:t>внутригрудных лимфатических узлов, выявленное по метод</w:t>
      </w:r>
      <w:r>
        <w:rPr>
          <w:rFonts w:ascii="Times New Roman" w:hAnsi="Times New Roman" w:cs="Times New Roman"/>
          <w:color w:val="000000"/>
          <w:sz w:val="28"/>
          <w:szCs w:val="28"/>
          <w:shd w:val="clear" w:color="auto" w:fill="FFFFFF"/>
        </w:rPr>
        <w:t xml:space="preserve">ике исследования (клинически не </w:t>
      </w:r>
      <w:r w:rsidRPr="00473FAD">
        <w:rPr>
          <w:rFonts w:ascii="Times New Roman" w:hAnsi="Times New Roman" w:cs="Times New Roman"/>
          <w:color w:val="000000"/>
          <w:sz w:val="28"/>
          <w:szCs w:val="28"/>
          <w:shd w:val="clear" w:color="auto" w:fill="FFFFFF"/>
        </w:rPr>
        <w:t>определяемых) «сторожевых»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2 — метастазы в 4–9 подмышечных лимфатических уз</w:t>
      </w:r>
      <w:r>
        <w:rPr>
          <w:rFonts w:ascii="Times New Roman" w:hAnsi="Times New Roman" w:cs="Times New Roman"/>
          <w:color w:val="000000"/>
          <w:sz w:val="28"/>
          <w:szCs w:val="28"/>
          <w:shd w:val="clear" w:color="auto" w:fill="FFFFFF"/>
        </w:rPr>
        <w:t xml:space="preserve">лах или клинически определяемое </w:t>
      </w:r>
      <w:r w:rsidRPr="00473FAD">
        <w:rPr>
          <w:rFonts w:ascii="Times New Roman" w:hAnsi="Times New Roman" w:cs="Times New Roman"/>
          <w:color w:val="000000"/>
          <w:sz w:val="28"/>
          <w:szCs w:val="28"/>
          <w:shd w:val="clear" w:color="auto" w:fill="FFFFFF"/>
        </w:rPr>
        <w:t>поражение внутригрудных лимфатических узлов при отсутствии поражения под</w:t>
      </w:r>
      <w:r>
        <w:rPr>
          <w:rFonts w:ascii="Times New Roman" w:hAnsi="Times New Roman" w:cs="Times New Roman"/>
          <w:color w:val="000000"/>
          <w:sz w:val="28"/>
          <w:szCs w:val="28"/>
          <w:shd w:val="clear" w:color="auto" w:fill="FFFFFF"/>
        </w:rPr>
        <w:t xml:space="preserve">мышечных </w:t>
      </w:r>
      <w:r w:rsidRPr="00473FAD">
        <w:rPr>
          <w:rFonts w:ascii="Times New Roman" w:hAnsi="Times New Roman" w:cs="Times New Roman"/>
          <w:color w:val="000000"/>
          <w:sz w:val="28"/>
          <w:szCs w:val="28"/>
          <w:shd w:val="clear" w:color="auto" w:fill="FFFFFF"/>
        </w:rPr>
        <w:t>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2</w:t>
      </w:r>
      <w:r w:rsidRPr="00473FAD">
        <w:rPr>
          <w:rFonts w:ascii="Times New Roman" w:hAnsi="Times New Roman" w:cs="Times New Roman"/>
          <w:color w:val="000000"/>
          <w:sz w:val="28"/>
          <w:szCs w:val="28"/>
          <w:shd w:val="clear" w:color="auto" w:fill="FFFFFF"/>
          <w:lang w:val="en-US"/>
        </w:rPr>
        <w:t>a</w:t>
      </w:r>
      <w:r w:rsidRPr="00473FAD">
        <w:rPr>
          <w:rFonts w:ascii="Times New Roman" w:hAnsi="Times New Roman" w:cs="Times New Roman"/>
          <w:color w:val="000000"/>
          <w:sz w:val="28"/>
          <w:szCs w:val="28"/>
          <w:shd w:val="clear" w:color="auto" w:fill="FFFFFF"/>
        </w:rPr>
        <w:t xml:space="preserve"> — метастазы в 4–9 подмышечных лимфатических узлах</w:t>
      </w:r>
      <w:r>
        <w:rPr>
          <w:rFonts w:ascii="Times New Roman" w:hAnsi="Times New Roman" w:cs="Times New Roman"/>
          <w:color w:val="000000"/>
          <w:sz w:val="28"/>
          <w:szCs w:val="28"/>
          <w:shd w:val="clear" w:color="auto" w:fill="FFFFFF"/>
        </w:rPr>
        <w:t xml:space="preserve"> (как минимум одно скопление ≥2</w:t>
      </w:r>
      <w:r w:rsidRPr="00473FAD">
        <w:rPr>
          <w:rFonts w:ascii="Times New Roman" w:hAnsi="Times New Roman" w:cs="Times New Roman"/>
          <w:color w:val="000000"/>
          <w:sz w:val="28"/>
          <w:szCs w:val="28"/>
          <w:shd w:val="clear" w:color="auto" w:fill="FFFFFF"/>
        </w:rPr>
        <w:t>мм);</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2</w:t>
      </w:r>
      <w:r w:rsidRPr="00473FAD">
        <w:rPr>
          <w:rFonts w:ascii="Times New Roman" w:hAnsi="Times New Roman" w:cs="Times New Roman"/>
          <w:color w:val="000000"/>
          <w:sz w:val="28"/>
          <w:szCs w:val="28"/>
          <w:shd w:val="clear" w:color="auto" w:fill="FFFFFF"/>
          <w:lang w:val="en-US"/>
        </w:rPr>
        <w:t>b</w:t>
      </w:r>
      <w:r w:rsidRPr="00473FAD">
        <w:rPr>
          <w:rFonts w:ascii="Times New Roman" w:hAnsi="Times New Roman" w:cs="Times New Roman"/>
          <w:color w:val="000000"/>
          <w:sz w:val="28"/>
          <w:szCs w:val="28"/>
          <w:shd w:val="clear" w:color="auto" w:fill="FFFFFF"/>
        </w:rPr>
        <w:t xml:space="preserve"> — клинически определяемое поражение внутри</w:t>
      </w:r>
      <w:r>
        <w:rPr>
          <w:rFonts w:ascii="Times New Roman" w:hAnsi="Times New Roman" w:cs="Times New Roman"/>
          <w:color w:val="000000"/>
          <w:sz w:val="28"/>
          <w:szCs w:val="28"/>
          <w:shd w:val="clear" w:color="auto" w:fill="FFFFFF"/>
        </w:rPr>
        <w:t xml:space="preserve">грудных лимфатических узлов при </w:t>
      </w:r>
      <w:r w:rsidRPr="00473FAD">
        <w:rPr>
          <w:rFonts w:ascii="Times New Roman" w:hAnsi="Times New Roman" w:cs="Times New Roman"/>
          <w:color w:val="000000"/>
          <w:sz w:val="28"/>
          <w:szCs w:val="28"/>
          <w:shd w:val="clear" w:color="auto" w:fill="FFFFFF"/>
        </w:rPr>
        <w:t>отсутствии поражения подмышечных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3 — метастазы в 10 и более подмышечных лимфа</w:t>
      </w:r>
      <w:r>
        <w:rPr>
          <w:rFonts w:ascii="Times New Roman" w:hAnsi="Times New Roman" w:cs="Times New Roman"/>
          <w:color w:val="000000"/>
          <w:sz w:val="28"/>
          <w:szCs w:val="28"/>
          <w:shd w:val="clear" w:color="auto" w:fill="FFFFFF"/>
        </w:rPr>
        <w:t xml:space="preserve">тических узлах или подключичных </w:t>
      </w:r>
      <w:r w:rsidRPr="00473FAD">
        <w:rPr>
          <w:rFonts w:ascii="Times New Roman" w:hAnsi="Times New Roman" w:cs="Times New Roman"/>
          <w:color w:val="000000"/>
          <w:sz w:val="28"/>
          <w:szCs w:val="28"/>
          <w:shd w:val="clear" w:color="auto" w:fill="FFFFFF"/>
        </w:rPr>
        <w:t>лимфатических узлах, или клинически определ</w:t>
      </w:r>
      <w:r>
        <w:rPr>
          <w:rFonts w:ascii="Times New Roman" w:hAnsi="Times New Roman" w:cs="Times New Roman"/>
          <w:color w:val="000000"/>
          <w:sz w:val="28"/>
          <w:szCs w:val="28"/>
          <w:shd w:val="clear" w:color="auto" w:fill="FFFFFF"/>
        </w:rPr>
        <w:t xml:space="preserve">яемое поражение внутригрудных и </w:t>
      </w:r>
      <w:r w:rsidRPr="00473FAD">
        <w:rPr>
          <w:rFonts w:ascii="Times New Roman" w:hAnsi="Times New Roman" w:cs="Times New Roman"/>
          <w:color w:val="000000"/>
          <w:sz w:val="28"/>
          <w:szCs w:val="28"/>
          <w:shd w:val="clear" w:color="auto" w:fill="FFFFFF"/>
        </w:rPr>
        <w:t xml:space="preserve">подмышечных лимфатических узлов, или поражение 4 и </w:t>
      </w:r>
      <w:r>
        <w:rPr>
          <w:rFonts w:ascii="Times New Roman" w:hAnsi="Times New Roman" w:cs="Times New Roman"/>
          <w:color w:val="000000"/>
          <w:sz w:val="28"/>
          <w:szCs w:val="28"/>
          <w:shd w:val="clear" w:color="auto" w:fill="FFFFFF"/>
        </w:rPr>
        <w:t xml:space="preserve">более подмышечных лимфатических </w:t>
      </w:r>
      <w:r w:rsidRPr="00473FAD">
        <w:rPr>
          <w:rFonts w:ascii="Times New Roman" w:hAnsi="Times New Roman" w:cs="Times New Roman"/>
          <w:color w:val="000000"/>
          <w:sz w:val="28"/>
          <w:szCs w:val="28"/>
          <w:shd w:val="clear" w:color="auto" w:fill="FFFFFF"/>
        </w:rPr>
        <w:t>узлов с микроскопическим поражением кли</w:t>
      </w:r>
      <w:r>
        <w:rPr>
          <w:rFonts w:ascii="Times New Roman" w:hAnsi="Times New Roman" w:cs="Times New Roman"/>
          <w:color w:val="000000"/>
          <w:sz w:val="28"/>
          <w:szCs w:val="28"/>
          <w:shd w:val="clear" w:color="auto" w:fill="FFFFFF"/>
        </w:rPr>
        <w:t xml:space="preserve">нически </w:t>
      </w:r>
      <w:proofErr w:type="spellStart"/>
      <w:r>
        <w:rPr>
          <w:rFonts w:ascii="Times New Roman" w:hAnsi="Times New Roman" w:cs="Times New Roman"/>
          <w:color w:val="000000"/>
          <w:sz w:val="28"/>
          <w:szCs w:val="28"/>
          <w:shd w:val="clear" w:color="auto" w:fill="FFFFFF"/>
        </w:rPr>
        <w:t>интактных</w:t>
      </w:r>
      <w:proofErr w:type="spellEnd"/>
      <w:r>
        <w:rPr>
          <w:rFonts w:ascii="Times New Roman" w:hAnsi="Times New Roman" w:cs="Times New Roman"/>
          <w:color w:val="000000"/>
          <w:sz w:val="28"/>
          <w:szCs w:val="28"/>
          <w:shd w:val="clear" w:color="auto" w:fill="FFFFFF"/>
        </w:rPr>
        <w:t xml:space="preserve"> внутригрудных </w:t>
      </w:r>
      <w:r w:rsidRPr="00473FAD">
        <w:rPr>
          <w:rFonts w:ascii="Times New Roman" w:hAnsi="Times New Roman" w:cs="Times New Roman"/>
          <w:color w:val="000000"/>
          <w:sz w:val="28"/>
          <w:szCs w:val="28"/>
          <w:shd w:val="clear" w:color="auto" w:fill="FFFFFF"/>
        </w:rPr>
        <w:t>лимфатических узлов, либо поражение надключичных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3</w:t>
      </w:r>
      <w:r w:rsidRPr="00473FAD">
        <w:rPr>
          <w:rFonts w:ascii="Times New Roman" w:hAnsi="Times New Roman" w:cs="Times New Roman"/>
          <w:color w:val="000000"/>
          <w:sz w:val="28"/>
          <w:szCs w:val="28"/>
          <w:shd w:val="clear" w:color="auto" w:fill="FFFFFF"/>
          <w:lang w:val="en-US"/>
        </w:rPr>
        <w:t>a</w:t>
      </w:r>
      <w:r w:rsidRPr="00473FAD">
        <w:rPr>
          <w:rFonts w:ascii="Times New Roman" w:hAnsi="Times New Roman" w:cs="Times New Roman"/>
          <w:color w:val="000000"/>
          <w:sz w:val="28"/>
          <w:szCs w:val="28"/>
          <w:shd w:val="clear" w:color="auto" w:fill="FFFFFF"/>
        </w:rPr>
        <w:t xml:space="preserve"> — метастазы в 10 и более подмышечных лим</w:t>
      </w:r>
      <w:r>
        <w:rPr>
          <w:rFonts w:ascii="Times New Roman" w:hAnsi="Times New Roman" w:cs="Times New Roman"/>
          <w:color w:val="000000"/>
          <w:sz w:val="28"/>
          <w:szCs w:val="28"/>
          <w:shd w:val="clear" w:color="auto" w:fill="FFFFFF"/>
        </w:rPr>
        <w:t xml:space="preserve">фатических узлах (\&gt;2 мм) или в </w:t>
      </w:r>
      <w:r w:rsidRPr="00473FAD">
        <w:rPr>
          <w:rFonts w:ascii="Times New Roman" w:hAnsi="Times New Roman" w:cs="Times New Roman"/>
          <w:color w:val="000000"/>
          <w:sz w:val="28"/>
          <w:szCs w:val="28"/>
          <w:shd w:val="clear" w:color="auto" w:fill="FFFFFF"/>
        </w:rPr>
        <w:t>подключичные лимфатические узлы;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3</w:t>
      </w:r>
      <w:r w:rsidRPr="00473FAD">
        <w:rPr>
          <w:rFonts w:ascii="Times New Roman" w:hAnsi="Times New Roman" w:cs="Times New Roman"/>
          <w:color w:val="000000"/>
          <w:sz w:val="28"/>
          <w:szCs w:val="28"/>
          <w:shd w:val="clear" w:color="auto" w:fill="FFFFFF"/>
          <w:lang w:val="en-US"/>
        </w:rPr>
        <w:t>b</w:t>
      </w:r>
      <w:r w:rsidRPr="00473FAD">
        <w:rPr>
          <w:rFonts w:ascii="Times New Roman" w:hAnsi="Times New Roman" w:cs="Times New Roman"/>
          <w:color w:val="000000"/>
          <w:sz w:val="28"/>
          <w:szCs w:val="28"/>
          <w:shd w:val="clear" w:color="auto" w:fill="FFFFFF"/>
        </w:rPr>
        <w:t xml:space="preserve"> — клинически определяемое поражение внутригруд</w:t>
      </w:r>
      <w:r>
        <w:rPr>
          <w:rFonts w:ascii="Times New Roman" w:hAnsi="Times New Roman" w:cs="Times New Roman"/>
          <w:color w:val="000000"/>
          <w:sz w:val="28"/>
          <w:szCs w:val="28"/>
          <w:shd w:val="clear" w:color="auto" w:fill="FFFFFF"/>
        </w:rPr>
        <w:t xml:space="preserve">ных и подмышечных лимфатических </w:t>
      </w:r>
      <w:r w:rsidRPr="00473FAD">
        <w:rPr>
          <w:rFonts w:ascii="Times New Roman" w:hAnsi="Times New Roman" w:cs="Times New Roman"/>
          <w:color w:val="000000"/>
          <w:sz w:val="28"/>
          <w:szCs w:val="28"/>
          <w:shd w:val="clear" w:color="auto" w:fill="FFFFFF"/>
        </w:rPr>
        <w:t>узлов, или поражение более 3 подмышечных лимфати</w:t>
      </w:r>
      <w:r>
        <w:rPr>
          <w:rFonts w:ascii="Times New Roman" w:hAnsi="Times New Roman" w:cs="Times New Roman"/>
          <w:color w:val="000000"/>
          <w:sz w:val="28"/>
          <w:szCs w:val="28"/>
          <w:shd w:val="clear" w:color="auto" w:fill="FFFFFF"/>
        </w:rPr>
        <w:t xml:space="preserve">ческих узлов с микроскопическим </w:t>
      </w:r>
      <w:r w:rsidRPr="00473FAD">
        <w:rPr>
          <w:rFonts w:ascii="Times New Roman" w:hAnsi="Times New Roman" w:cs="Times New Roman"/>
          <w:color w:val="000000"/>
          <w:sz w:val="28"/>
          <w:szCs w:val="28"/>
          <w:shd w:val="clear" w:color="auto" w:fill="FFFFFF"/>
        </w:rPr>
        <w:t xml:space="preserve">поражением клинически </w:t>
      </w:r>
      <w:proofErr w:type="spellStart"/>
      <w:r w:rsidRPr="00473FAD">
        <w:rPr>
          <w:rFonts w:ascii="Times New Roman" w:hAnsi="Times New Roman" w:cs="Times New Roman"/>
          <w:color w:val="000000"/>
          <w:sz w:val="28"/>
          <w:szCs w:val="28"/>
          <w:shd w:val="clear" w:color="auto" w:fill="FFFFFF"/>
        </w:rPr>
        <w:t>интактных</w:t>
      </w:r>
      <w:proofErr w:type="spellEnd"/>
      <w:r w:rsidRPr="00473FAD">
        <w:rPr>
          <w:rFonts w:ascii="Times New Roman" w:hAnsi="Times New Roman" w:cs="Times New Roman"/>
          <w:color w:val="000000"/>
          <w:sz w:val="28"/>
          <w:szCs w:val="28"/>
          <w:shd w:val="clear" w:color="auto" w:fill="FFFFFF"/>
        </w:rPr>
        <w:t xml:space="preserve"> внутригрудных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3</w:t>
      </w:r>
      <w:r w:rsidRPr="00473FAD">
        <w:rPr>
          <w:rFonts w:ascii="Times New Roman" w:hAnsi="Times New Roman" w:cs="Times New Roman"/>
          <w:color w:val="000000"/>
          <w:sz w:val="28"/>
          <w:szCs w:val="28"/>
          <w:shd w:val="clear" w:color="auto" w:fill="FFFFFF"/>
          <w:lang w:val="en-US"/>
        </w:rPr>
        <w:t>c</w:t>
      </w:r>
      <w:r w:rsidRPr="00473FAD">
        <w:rPr>
          <w:rFonts w:ascii="Times New Roman" w:hAnsi="Times New Roman" w:cs="Times New Roman"/>
          <w:color w:val="000000"/>
          <w:sz w:val="28"/>
          <w:szCs w:val="28"/>
          <w:shd w:val="clear" w:color="auto" w:fill="FFFFFF"/>
        </w:rPr>
        <w:t xml:space="preserve"> — метастазы в надключичных лимфатических узлах на стороне поражения;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rPr>
        <w:t>рМ</w:t>
      </w:r>
      <w:proofErr w:type="spellEnd"/>
      <w:r w:rsidRPr="00473FAD">
        <w:rPr>
          <w:rFonts w:ascii="Times New Roman" w:hAnsi="Times New Roman" w:cs="Times New Roman"/>
          <w:color w:val="000000"/>
          <w:sz w:val="28"/>
          <w:szCs w:val="28"/>
          <w:shd w:val="clear" w:color="auto" w:fill="FFFFFF"/>
        </w:rPr>
        <w:t xml:space="preserve"> — отдалённые метастазы;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rPr>
        <w:t>рМ</w:t>
      </w:r>
      <w:proofErr w:type="spellEnd"/>
      <w:r w:rsidRPr="00473FAD">
        <w:rPr>
          <w:rFonts w:ascii="Times New Roman" w:hAnsi="Times New Roman" w:cs="Times New Roman"/>
          <w:color w:val="000000"/>
          <w:sz w:val="28"/>
          <w:szCs w:val="28"/>
          <w:shd w:val="clear" w:color="auto" w:fill="FFFFFF"/>
        </w:rPr>
        <w:t xml:space="preserve"> — категории, соответствующие категории М;</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G</w:t>
      </w:r>
      <w:r w:rsidRPr="00473FAD">
        <w:rPr>
          <w:rFonts w:ascii="Times New Roman" w:hAnsi="Times New Roman" w:cs="Times New Roman"/>
          <w:color w:val="000000"/>
          <w:sz w:val="28"/>
          <w:szCs w:val="28"/>
          <w:shd w:val="clear" w:color="auto" w:fill="FFFFFF"/>
        </w:rPr>
        <w:t xml:space="preserve"> — степень дифференцировки ткани опухоли;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lang w:val="en-US"/>
        </w:rPr>
        <w:t>Gx</w:t>
      </w:r>
      <w:proofErr w:type="spellEnd"/>
      <w:r w:rsidRPr="00473FAD">
        <w:rPr>
          <w:rFonts w:ascii="Times New Roman" w:hAnsi="Times New Roman" w:cs="Times New Roman"/>
          <w:color w:val="000000"/>
          <w:sz w:val="28"/>
          <w:szCs w:val="28"/>
          <w:shd w:val="clear" w:color="auto" w:fill="FFFFFF"/>
        </w:rPr>
        <w:t xml:space="preserve"> — степень дифференцировки нельзя установить;</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G</w:t>
      </w:r>
      <w:r w:rsidRPr="00473FAD">
        <w:rPr>
          <w:rFonts w:ascii="Times New Roman" w:hAnsi="Times New Roman" w:cs="Times New Roman"/>
          <w:color w:val="000000"/>
          <w:sz w:val="28"/>
          <w:szCs w:val="28"/>
          <w:shd w:val="clear" w:color="auto" w:fill="FFFFFF"/>
        </w:rPr>
        <w:t>1 — высокая степень дифференцировки ткани;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G</w:t>
      </w:r>
      <w:r w:rsidRPr="00473FAD">
        <w:rPr>
          <w:rFonts w:ascii="Times New Roman" w:hAnsi="Times New Roman" w:cs="Times New Roman"/>
          <w:color w:val="000000"/>
          <w:sz w:val="28"/>
          <w:szCs w:val="28"/>
          <w:shd w:val="clear" w:color="auto" w:fill="FFFFFF"/>
        </w:rPr>
        <w:t>2 — умеренная степень дифференцировки ткани;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G</w:t>
      </w:r>
      <w:r w:rsidRPr="00473FAD">
        <w:rPr>
          <w:rFonts w:ascii="Times New Roman" w:hAnsi="Times New Roman" w:cs="Times New Roman"/>
          <w:color w:val="000000"/>
          <w:sz w:val="28"/>
          <w:szCs w:val="28"/>
          <w:shd w:val="clear" w:color="auto" w:fill="FFFFFF"/>
        </w:rPr>
        <w:t>3 — низкая степень дифференцировки ткани;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lang w:val="en-US"/>
        </w:rPr>
        <w:t>G</w:t>
      </w:r>
      <w:r w:rsidRPr="00473FAD">
        <w:rPr>
          <w:rFonts w:ascii="Times New Roman" w:hAnsi="Times New Roman" w:cs="Times New Roman"/>
          <w:color w:val="000000"/>
          <w:sz w:val="28"/>
          <w:szCs w:val="28"/>
          <w:shd w:val="clear" w:color="auto" w:fill="FFFFFF"/>
        </w:rPr>
        <w:t>4 — недифференцированная опухоль.</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proofErr w:type="spellStart"/>
      <w:proofErr w:type="gramStart"/>
      <w:r w:rsidRPr="00473FAD">
        <w:rPr>
          <w:rFonts w:ascii="Times New Roman" w:hAnsi="Times New Roman" w:cs="Times New Roman"/>
          <w:color w:val="000000"/>
          <w:sz w:val="28"/>
          <w:szCs w:val="28"/>
          <w:shd w:val="clear" w:color="auto" w:fill="FFFFFF"/>
          <w:lang w:val="en-US"/>
        </w:rPr>
        <w:t>ypN</w:t>
      </w:r>
      <w:proofErr w:type="spellEnd"/>
      <w:proofErr w:type="gramEnd"/>
      <w:r w:rsidRPr="00473FAD">
        <w:rPr>
          <w:rFonts w:ascii="Times New Roman" w:hAnsi="Times New Roman" w:cs="Times New Roman"/>
          <w:color w:val="000000"/>
          <w:sz w:val="28"/>
          <w:szCs w:val="28"/>
          <w:shd w:val="clear" w:color="auto" w:fill="FFFFFF"/>
        </w:rPr>
        <w:t xml:space="preserve"> состояние регионарных лимфатических узлов после </w:t>
      </w:r>
      <w:proofErr w:type="spellStart"/>
      <w:r w:rsidRPr="00473FAD">
        <w:rPr>
          <w:rFonts w:ascii="Times New Roman" w:hAnsi="Times New Roman" w:cs="Times New Roman"/>
          <w:color w:val="000000"/>
          <w:sz w:val="28"/>
          <w:szCs w:val="28"/>
          <w:shd w:val="clear" w:color="auto" w:fill="FFFFFF"/>
        </w:rPr>
        <w:t>лекарственноголечения</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proofErr w:type="spellStart"/>
      <w:proofErr w:type="gramStart"/>
      <w:r w:rsidRPr="00473FAD">
        <w:rPr>
          <w:rFonts w:ascii="Times New Roman" w:hAnsi="Times New Roman" w:cs="Times New Roman"/>
          <w:color w:val="000000"/>
          <w:sz w:val="28"/>
          <w:szCs w:val="28"/>
          <w:shd w:val="clear" w:color="auto" w:fill="FFFFFF"/>
          <w:lang w:val="en-US"/>
        </w:rPr>
        <w:t>ypN</w:t>
      </w:r>
      <w:proofErr w:type="spellEnd"/>
      <w:proofErr w:type="gramEnd"/>
      <w:r w:rsidRPr="00473FAD">
        <w:rPr>
          <w:rFonts w:ascii="Times New Roman" w:hAnsi="Times New Roman" w:cs="Times New Roman"/>
          <w:color w:val="000000"/>
          <w:sz w:val="28"/>
          <w:szCs w:val="28"/>
          <w:shd w:val="clear" w:color="auto" w:fill="FFFFFF"/>
        </w:rPr>
        <w:t xml:space="preserve"> после лечения должно быть оценено так же, как и до лечения (клинически </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Обозначение (</w:t>
      </w:r>
      <w:proofErr w:type="spellStart"/>
      <w:r w:rsidRPr="00473FAD">
        <w:rPr>
          <w:rFonts w:ascii="Times New Roman" w:hAnsi="Times New Roman" w:cs="Times New Roman"/>
          <w:color w:val="000000"/>
          <w:sz w:val="28"/>
          <w:szCs w:val="28"/>
          <w:shd w:val="clear" w:color="auto" w:fill="FFFFFF"/>
          <w:lang w:val="en-US"/>
        </w:rPr>
        <w:t>sn</w:t>
      </w:r>
      <w:proofErr w:type="spellEnd"/>
      <w:r w:rsidRPr="00473FAD">
        <w:rPr>
          <w:rFonts w:ascii="Times New Roman" w:hAnsi="Times New Roman" w:cs="Times New Roman"/>
          <w:color w:val="000000"/>
          <w:sz w:val="28"/>
          <w:szCs w:val="28"/>
          <w:shd w:val="clear" w:color="auto" w:fill="FFFFFF"/>
        </w:rPr>
        <w:t>) используют в том случае, если оценка «сторожевого» узла была проведена</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после лечения. Если обозначение (</w:t>
      </w:r>
      <w:proofErr w:type="spellStart"/>
      <w:r w:rsidRPr="00473FAD">
        <w:rPr>
          <w:rFonts w:ascii="Times New Roman" w:hAnsi="Times New Roman" w:cs="Times New Roman"/>
          <w:color w:val="000000"/>
          <w:sz w:val="28"/>
          <w:szCs w:val="28"/>
          <w:shd w:val="clear" w:color="auto" w:fill="FFFFFF"/>
          <w:lang w:val="en-US"/>
        </w:rPr>
        <w:t>sn</w:t>
      </w:r>
      <w:proofErr w:type="spellEnd"/>
      <w:r w:rsidRPr="00473FAD">
        <w:rPr>
          <w:rFonts w:ascii="Times New Roman" w:hAnsi="Times New Roman" w:cs="Times New Roman"/>
          <w:color w:val="000000"/>
          <w:sz w:val="28"/>
          <w:szCs w:val="28"/>
          <w:shd w:val="clear" w:color="auto" w:fill="FFFFFF"/>
        </w:rPr>
        <w:t>) отсутству</w:t>
      </w:r>
      <w:r>
        <w:rPr>
          <w:rFonts w:ascii="Times New Roman" w:hAnsi="Times New Roman" w:cs="Times New Roman"/>
          <w:color w:val="000000"/>
          <w:sz w:val="28"/>
          <w:szCs w:val="28"/>
          <w:shd w:val="clear" w:color="auto" w:fill="FFFFFF"/>
        </w:rPr>
        <w:t xml:space="preserve">ет, то предполагают, что оценка </w:t>
      </w:r>
      <w:r w:rsidRPr="00473FAD">
        <w:rPr>
          <w:rFonts w:ascii="Times New Roman" w:hAnsi="Times New Roman" w:cs="Times New Roman"/>
          <w:color w:val="000000"/>
          <w:sz w:val="28"/>
          <w:szCs w:val="28"/>
          <w:shd w:val="clear" w:color="auto" w:fill="FFFFFF"/>
        </w:rPr>
        <w:t xml:space="preserve">подмышечных узлов была выполнена после их </w:t>
      </w:r>
      <w:proofErr w:type="spellStart"/>
      <w:r w:rsidRPr="00473FAD">
        <w:rPr>
          <w:rFonts w:ascii="Times New Roman" w:hAnsi="Times New Roman" w:cs="Times New Roman"/>
          <w:color w:val="000000"/>
          <w:sz w:val="28"/>
          <w:szCs w:val="28"/>
          <w:shd w:val="clear" w:color="auto" w:fill="FFFFFF"/>
        </w:rPr>
        <w:t>диссекции</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Рубрикацию Х (</w:t>
      </w:r>
      <w:proofErr w:type="spellStart"/>
      <w:r w:rsidRPr="00473FAD">
        <w:rPr>
          <w:rFonts w:ascii="Times New Roman" w:hAnsi="Times New Roman" w:cs="Times New Roman"/>
          <w:color w:val="000000"/>
          <w:sz w:val="28"/>
          <w:szCs w:val="28"/>
          <w:shd w:val="clear" w:color="auto" w:fill="FFFFFF"/>
          <w:lang w:val="en-US"/>
        </w:rPr>
        <w:t>ypN</w:t>
      </w:r>
      <w:proofErr w:type="spellEnd"/>
      <w:r w:rsidRPr="00473FAD">
        <w:rPr>
          <w:rFonts w:ascii="Times New Roman" w:hAnsi="Times New Roman" w:cs="Times New Roman"/>
          <w:color w:val="000000"/>
          <w:sz w:val="28"/>
          <w:szCs w:val="28"/>
          <w:shd w:val="clear" w:color="auto" w:fill="FFFFFF"/>
        </w:rPr>
        <w:t xml:space="preserve">Х) нужно использовать, если не была выполнена оценка </w:t>
      </w:r>
      <w:proofErr w:type="spellStart"/>
      <w:r w:rsidRPr="00473FAD">
        <w:rPr>
          <w:rFonts w:ascii="Times New Roman" w:hAnsi="Times New Roman" w:cs="Times New Roman"/>
          <w:color w:val="000000"/>
          <w:sz w:val="28"/>
          <w:szCs w:val="28"/>
          <w:shd w:val="clear" w:color="auto" w:fill="FFFFFF"/>
          <w:lang w:val="en-US"/>
        </w:rPr>
        <w:t>ypN</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после</w:t>
      </w:r>
      <w:r w:rsidRPr="00473FAD">
        <w:rPr>
          <w:rFonts w:ascii="Times New Roman" w:hAnsi="Times New Roman" w:cs="Times New Roman"/>
          <w:color w:val="000000"/>
          <w:sz w:val="28"/>
          <w:szCs w:val="28"/>
          <w:shd w:val="clear" w:color="auto" w:fill="FFFFFF"/>
        </w:rPr>
        <w:t>лечения</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lang w:val="en-US"/>
        </w:rPr>
        <w:t>sn</w:t>
      </w:r>
      <w:proofErr w:type="spellEnd"/>
      <w:r w:rsidRPr="00473FAD">
        <w:rPr>
          <w:rFonts w:ascii="Times New Roman" w:hAnsi="Times New Roman" w:cs="Times New Roman"/>
          <w:color w:val="000000"/>
          <w:sz w:val="28"/>
          <w:szCs w:val="28"/>
          <w:shd w:val="clear" w:color="auto" w:fill="FFFFFF"/>
        </w:rPr>
        <w:t xml:space="preserve">) или </w:t>
      </w:r>
      <w:proofErr w:type="spellStart"/>
      <w:r w:rsidRPr="00473FAD">
        <w:rPr>
          <w:rFonts w:ascii="Times New Roman" w:hAnsi="Times New Roman" w:cs="Times New Roman"/>
          <w:color w:val="000000"/>
          <w:sz w:val="28"/>
          <w:szCs w:val="28"/>
          <w:shd w:val="clear" w:color="auto" w:fill="FFFFFF"/>
        </w:rPr>
        <w:t>диссекции</w:t>
      </w:r>
      <w:proofErr w:type="spellEnd"/>
      <w:r w:rsidRPr="00473FAD">
        <w:rPr>
          <w:rFonts w:ascii="Times New Roman" w:hAnsi="Times New Roman" w:cs="Times New Roman"/>
          <w:color w:val="000000"/>
          <w:sz w:val="28"/>
          <w:szCs w:val="28"/>
          <w:shd w:val="clear" w:color="auto" w:fill="FFFFFF"/>
        </w:rPr>
        <w:t xml:space="preserve"> подмышечных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Категория </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 xml:space="preserve"> аналогичны тем, которые используют для р</w:t>
      </w:r>
      <w:r w:rsidRPr="00473FAD">
        <w:rPr>
          <w:rFonts w:ascii="Times New Roman" w:hAnsi="Times New Roman" w:cs="Times New Roman"/>
          <w:color w:val="000000"/>
          <w:sz w:val="28"/>
          <w:szCs w:val="28"/>
          <w:shd w:val="clear" w:color="auto" w:fill="FFFFFF"/>
          <w:lang w:val="en-US"/>
        </w:rPr>
        <w:t>N</w:t>
      </w:r>
      <w:r w:rsidRPr="00473FAD">
        <w:rPr>
          <w:rFonts w:ascii="Times New Roman" w:hAnsi="Times New Roman" w:cs="Times New Roman"/>
          <w:color w:val="000000"/>
          <w:sz w:val="28"/>
          <w:szCs w:val="28"/>
          <w:shd w:val="clear" w:color="auto" w:fill="FFFFFF"/>
        </w:rPr>
        <w:t>.</w:t>
      </w:r>
    </w:p>
    <w:p w:rsidR="0013161D" w:rsidRDefault="0013161D" w:rsidP="0013161D">
      <w:pPr>
        <w:spacing w:line="240" w:lineRule="auto"/>
        <w:rPr>
          <w:rFonts w:ascii="Times New Roman" w:hAnsi="Times New Roman" w:cs="Times New Roman"/>
          <w:color w:val="000000"/>
          <w:sz w:val="28"/>
          <w:szCs w:val="28"/>
          <w:shd w:val="clear" w:color="auto" w:fill="FFFFFF"/>
        </w:rPr>
      </w:pPr>
    </w:p>
    <w:p w:rsidR="0013161D" w:rsidRDefault="0013161D" w:rsidP="0013161D">
      <w:pPr>
        <w:spacing w:line="240" w:lineRule="auto"/>
        <w:rPr>
          <w:rFonts w:ascii="Times New Roman" w:hAnsi="Times New Roman" w:cs="Times New Roman"/>
          <w:b/>
          <w:sz w:val="28"/>
          <w:szCs w:val="28"/>
        </w:rPr>
      </w:pPr>
      <w:r>
        <w:rPr>
          <w:rFonts w:ascii="Times New Roman" w:hAnsi="Times New Roman" w:cs="Times New Roman"/>
          <w:b/>
          <w:color w:val="000000"/>
          <w:sz w:val="28"/>
          <w:szCs w:val="28"/>
          <w:shd w:val="clear" w:color="auto" w:fill="FFFFFF"/>
        </w:rPr>
        <w:t xml:space="preserve">6. </w:t>
      </w:r>
      <w:r w:rsidRPr="00473FAD">
        <w:rPr>
          <w:rFonts w:ascii="Times New Roman" w:hAnsi="Times New Roman" w:cs="Times New Roman"/>
          <w:b/>
          <w:sz w:val="28"/>
          <w:szCs w:val="28"/>
        </w:rPr>
        <w:t>Кодирование по МКБ-10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Злокачественное новообразование молочной железы (С50):</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C50.0 — Соска и ареолы.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C50.1 — Центральной части молочной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C50.2 — Верхневнутреннего квадранта молочной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C50.3 — </w:t>
      </w:r>
      <w:proofErr w:type="spellStart"/>
      <w:r w:rsidRPr="00473FAD">
        <w:rPr>
          <w:rFonts w:ascii="Times New Roman" w:hAnsi="Times New Roman" w:cs="Times New Roman"/>
          <w:color w:val="000000"/>
          <w:sz w:val="28"/>
          <w:szCs w:val="28"/>
          <w:shd w:val="clear" w:color="auto" w:fill="FFFFFF"/>
        </w:rPr>
        <w:t>Нижневнутреннего</w:t>
      </w:r>
      <w:proofErr w:type="spellEnd"/>
      <w:r w:rsidRPr="00473FAD">
        <w:rPr>
          <w:rFonts w:ascii="Times New Roman" w:hAnsi="Times New Roman" w:cs="Times New Roman"/>
          <w:color w:val="000000"/>
          <w:sz w:val="28"/>
          <w:szCs w:val="28"/>
          <w:shd w:val="clear" w:color="auto" w:fill="FFFFFF"/>
        </w:rPr>
        <w:t xml:space="preserve"> квадранта молочной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C50.4 — Верхненаружного квадранта молочной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C50.5 — </w:t>
      </w:r>
      <w:proofErr w:type="spellStart"/>
      <w:r w:rsidRPr="00473FAD">
        <w:rPr>
          <w:rFonts w:ascii="Times New Roman" w:hAnsi="Times New Roman" w:cs="Times New Roman"/>
          <w:color w:val="000000"/>
          <w:sz w:val="28"/>
          <w:szCs w:val="28"/>
          <w:shd w:val="clear" w:color="auto" w:fill="FFFFFF"/>
        </w:rPr>
        <w:t>Нижненаружного</w:t>
      </w:r>
      <w:proofErr w:type="spellEnd"/>
      <w:r w:rsidRPr="00473FAD">
        <w:rPr>
          <w:rFonts w:ascii="Times New Roman" w:hAnsi="Times New Roman" w:cs="Times New Roman"/>
          <w:color w:val="000000"/>
          <w:sz w:val="28"/>
          <w:szCs w:val="28"/>
          <w:shd w:val="clear" w:color="auto" w:fill="FFFFFF"/>
        </w:rPr>
        <w:t xml:space="preserve"> квадранта молочной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C50.6 — Подмышечной задней части молочной железы.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C50.8 — Поражение молочной железы, выходящее за пределы одной и более вышеуказанных</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локализаций.</w:t>
      </w:r>
    </w:p>
    <w:p w:rsidR="0013161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C50.9 — Молочной железы неуточнённой части</w:t>
      </w:r>
    </w:p>
    <w:p w:rsidR="0013161D" w:rsidRDefault="0013161D" w:rsidP="0013161D">
      <w:pPr>
        <w:spacing w:line="240" w:lineRule="auto"/>
        <w:rPr>
          <w:rFonts w:ascii="Times New Roman" w:hAnsi="Times New Roman" w:cs="Times New Roman"/>
          <w:b/>
          <w:sz w:val="28"/>
          <w:szCs w:val="28"/>
          <w:u w:val="single"/>
        </w:rPr>
      </w:pPr>
      <w:r w:rsidRPr="00473FAD">
        <w:rPr>
          <w:rFonts w:ascii="Times New Roman" w:hAnsi="Times New Roman" w:cs="Times New Roman"/>
          <w:b/>
          <w:sz w:val="28"/>
          <w:szCs w:val="28"/>
          <w:u w:val="single"/>
        </w:rPr>
        <w:t>Группировка по стадиям</w:t>
      </w:r>
    </w:p>
    <w:p w:rsidR="0013161D" w:rsidRDefault="0013161D" w:rsidP="0013161D">
      <w:pPr>
        <w:spacing w:line="240" w:lineRule="auto"/>
        <w:rPr>
          <w:rFonts w:ascii="Times New Roman" w:hAnsi="Times New Roman" w:cs="Times New Roman"/>
          <w:b/>
          <w:sz w:val="28"/>
          <w:szCs w:val="28"/>
          <w:u w:val="single"/>
        </w:rPr>
      </w:pPr>
      <w:r w:rsidRPr="00473FAD">
        <w:rPr>
          <w:rFonts w:ascii="Times New Roman" w:hAnsi="Times New Roman" w:cs="Times New Roman"/>
          <w:b/>
          <w:noProof/>
          <w:sz w:val="28"/>
          <w:szCs w:val="28"/>
          <w:u w:val="single"/>
          <w:lang w:eastAsia="ru-RU"/>
        </w:rPr>
        <w:lastRenderedPageBreak/>
        <w:drawing>
          <wp:inline distT="0" distB="0" distL="0" distR="0" wp14:anchorId="7D93D603" wp14:editId="2B862EE5">
            <wp:extent cx="5940425" cy="4835877"/>
            <wp:effectExtent l="0" t="0" r="3175" b="3175"/>
            <wp:docPr id="2" name="Рисунок 2" descr="C:\Users\5-6post-2\Desktop\4c17VHNtLFVhlEISQ9TlMG7YxFNRIrmk0rI-ZI0nvoUrwBo7orJ2r7z-jjc6rQdK7ZDuE3yu0iQRfIRQrGacaC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6post-2\Desktop\4c17VHNtLFVhlEISQ9TlMG7YxFNRIrmk0rI-ZI0nvoUrwBo7orJ2r7z-jjc6rQdK7ZDuE3yu0iQRfIRQrGacaC4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835877"/>
                    </a:xfrm>
                    <a:prstGeom prst="rect">
                      <a:avLst/>
                    </a:prstGeom>
                    <a:noFill/>
                    <a:ln>
                      <a:noFill/>
                    </a:ln>
                  </pic:spPr>
                </pic:pic>
              </a:graphicData>
            </a:graphic>
          </wp:inline>
        </w:drawing>
      </w:r>
    </w:p>
    <w:p w:rsidR="0013161D" w:rsidRDefault="0013161D" w:rsidP="0013161D">
      <w:pPr>
        <w:spacing w:line="240" w:lineRule="auto"/>
        <w:rPr>
          <w:rFonts w:ascii="Times New Roman" w:hAnsi="Times New Roman" w:cs="Times New Roman"/>
          <w:b/>
          <w:color w:val="000000"/>
          <w:sz w:val="28"/>
          <w:szCs w:val="28"/>
          <w:shd w:val="clear" w:color="auto" w:fill="FFFFFF"/>
        </w:rPr>
      </w:pPr>
      <w:r w:rsidRPr="0030588A">
        <w:rPr>
          <w:rFonts w:ascii="Times New Roman" w:hAnsi="Times New Roman" w:cs="Times New Roman"/>
          <w:b/>
          <w:color w:val="000000"/>
          <w:sz w:val="28"/>
          <w:szCs w:val="28"/>
          <w:shd w:val="clear" w:color="auto" w:fill="FFFFFF"/>
        </w:rPr>
        <w:t xml:space="preserve">7. </w:t>
      </w:r>
      <w:r>
        <w:rPr>
          <w:rFonts w:ascii="Times New Roman" w:hAnsi="Times New Roman" w:cs="Times New Roman"/>
          <w:b/>
          <w:color w:val="000000"/>
          <w:sz w:val="28"/>
          <w:szCs w:val="28"/>
          <w:shd w:val="clear" w:color="auto" w:fill="FFFFFF"/>
        </w:rPr>
        <w:t>Диагностика:</w:t>
      </w:r>
    </w:p>
    <w:p w:rsidR="0013161D" w:rsidRPr="00473FAD" w:rsidRDefault="0013161D" w:rsidP="0013161D">
      <w:pPr>
        <w:spacing w:line="240" w:lineRule="auto"/>
        <w:rPr>
          <w:rFonts w:ascii="Times New Roman" w:hAnsi="Times New Roman" w:cs="Times New Roman"/>
          <w:b/>
          <w:color w:val="000000"/>
          <w:sz w:val="28"/>
          <w:szCs w:val="28"/>
          <w:u w:val="single"/>
          <w:shd w:val="clear" w:color="auto" w:fill="FFFFFF"/>
        </w:rPr>
      </w:pPr>
      <w:r w:rsidRPr="00473FAD">
        <w:rPr>
          <w:rFonts w:ascii="Times New Roman" w:hAnsi="Times New Roman" w:cs="Times New Roman"/>
          <w:b/>
          <w:color w:val="000000"/>
          <w:sz w:val="28"/>
          <w:szCs w:val="28"/>
          <w:u w:val="single"/>
          <w:shd w:val="clear" w:color="auto" w:fill="FFFFFF"/>
        </w:rPr>
        <w:t>Жалобы и анамнез</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сбор жалоб и анамнеза у пациента с це</w:t>
      </w:r>
      <w:r>
        <w:rPr>
          <w:rFonts w:ascii="Times New Roman" w:hAnsi="Times New Roman" w:cs="Times New Roman"/>
          <w:color w:val="000000"/>
          <w:sz w:val="28"/>
          <w:szCs w:val="28"/>
          <w:shd w:val="clear" w:color="auto" w:fill="FFFFFF"/>
        </w:rPr>
        <w:t xml:space="preserve">лью выявления факторов, </w:t>
      </w:r>
      <w:proofErr w:type="spellStart"/>
      <w:r>
        <w:rPr>
          <w:rFonts w:ascii="Times New Roman" w:hAnsi="Times New Roman" w:cs="Times New Roman"/>
          <w:color w:val="000000"/>
          <w:sz w:val="28"/>
          <w:szCs w:val="28"/>
          <w:shd w:val="clear" w:color="auto" w:fill="FFFFFF"/>
        </w:rPr>
        <w:t>которые</w:t>
      </w:r>
      <w:r w:rsidRPr="00473FAD">
        <w:rPr>
          <w:rFonts w:ascii="Times New Roman" w:hAnsi="Times New Roman" w:cs="Times New Roman"/>
          <w:color w:val="000000"/>
          <w:sz w:val="28"/>
          <w:szCs w:val="28"/>
          <w:shd w:val="clear" w:color="auto" w:fill="FFFFFF"/>
        </w:rPr>
        <w:t>могут</w:t>
      </w:r>
      <w:proofErr w:type="spellEnd"/>
      <w:r w:rsidRPr="00473FAD">
        <w:rPr>
          <w:rFonts w:ascii="Times New Roman" w:hAnsi="Times New Roman" w:cs="Times New Roman"/>
          <w:color w:val="000000"/>
          <w:sz w:val="28"/>
          <w:szCs w:val="28"/>
          <w:shd w:val="clear" w:color="auto" w:fill="FFFFFF"/>
        </w:rPr>
        <w:t xml:space="preserve"> повлиять на выбор тактики лечения [</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У 3–10 % больных раком молочной же</w:t>
      </w:r>
      <w:r>
        <w:rPr>
          <w:rFonts w:ascii="Times New Roman" w:hAnsi="Times New Roman" w:cs="Times New Roman"/>
          <w:color w:val="000000"/>
          <w:sz w:val="28"/>
          <w:szCs w:val="28"/>
          <w:shd w:val="clear" w:color="auto" w:fill="FFFFFF"/>
        </w:rPr>
        <w:t xml:space="preserve">лезы развитие заболевания имеет </w:t>
      </w:r>
      <w:r w:rsidRPr="00473FAD">
        <w:rPr>
          <w:rFonts w:ascii="Times New Roman" w:hAnsi="Times New Roman" w:cs="Times New Roman"/>
          <w:color w:val="000000"/>
          <w:sz w:val="28"/>
          <w:szCs w:val="28"/>
          <w:shd w:val="clear" w:color="auto" w:fill="FFFFFF"/>
        </w:rPr>
        <w:t xml:space="preserve">наследственный характер и может быть связано с </w:t>
      </w:r>
      <w:r>
        <w:rPr>
          <w:rFonts w:ascii="Times New Roman" w:hAnsi="Times New Roman" w:cs="Times New Roman"/>
          <w:color w:val="000000"/>
          <w:sz w:val="28"/>
          <w:szCs w:val="28"/>
          <w:shd w:val="clear" w:color="auto" w:fill="FFFFFF"/>
        </w:rPr>
        <w:t xml:space="preserve">наличием мутаций в генах BRCA1, </w:t>
      </w:r>
      <w:r w:rsidRPr="00473FAD">
        <w:rPr>
          <w:rFonts w:ascii="Times New Roman" w:hAnsi="Times New Roman" w:cs="Times New Roman"/>
          <w:color w:val="000000"/>
          <w:sz w:val="28"/>
          <w:szCs w:val="28"/>
          <w:shd w:val="clear" w:color="auto" w:fill="FFFFFF"/>
        </w:rPr>
        <w:t>BRCA2, CHECK, NBS1, tP53.</w:t>
      </w:r>
    </w:p>
    <w:p w:rsidR="0013161D" w:rsidRPr="00473FAD" w:rsidRDefault="0013161D" w:rsidP="0013161D">
      <w:pPr>
        <w:spacing w:line="240" w:lineRule="auto"/>
        <w:rPr>
          <w:rFonts w:ascii="Times New Roman" w:hAnsi="Times New Roman" w:cs="Times New Roman"/>
          <w:b/>
          <w:color w:val="000000"/>
          <w:sz w:val="28"/>
          <w:szCs w:val="28"/>
          <w:u w:val="single"/>
          <w:shd w:val="clear" w:color="auto" w:fill="FFFFFF"/>
        </w:rPr>
      </w:pPr>
      <w:proofErr w:type="spellStart"/>
      <w:r w:rsidRPr="00473FAD">
        <w:rPr>
          <w:rFonts w:ascii="Times New Roman" w:hAnsi="Times New Roman" w:cs="Times New Roman"/>
          <w:b/>
          <w:color w:val="000000"/>
          <w:sz w:val="28"/>
          <w:szCs w:val="28"/>
          <w:u w:val="single"/>
          <w:shd w:val="clear" w:color="auto" w:fill="FFFFFF"/>
        </w:rPr>
        <w:t>Физикальное</w:t>
      </w:r>
      <w:proofErr w:type="spellEnd"/>
      <w:r w:rsidRPr="00473FAD">
        <w:rPr>
          <w:rFonts w:ascii="Times New Roman" w:hAnsi="Times New Roman" w:cs="Times New Roman"/>
          <w:b/>
          <w:color w:val="000000"/>
          <w:sz w:val="28"/>
          <w:szCs w:val="28"/>
          <w:u w:val="single"/>
          <w:shd w:val="clear" w:color="auto" w:fill="FFFFFF"/>
        </w:rPr>
        <w:t xml:space="preserve"> обследование</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Рекомендуется </w:t>
      </w:r>
      <w:proofErr w:type="spellStart"/>
      <w:r w:rsidRPr="00473FAD">
        <w:rPr>
          <w:rFonts w:ascii="Times New Roman" w:hAnsi="Times New Roman" w:cs="Times New Roman"/>
          <w:color w:val="000000"/>
          <w:sz w:val="28"/>
          <w:szCs w:val="28"/>
          <w:shd w:val="clear" w:color="auto" w:fill="FFFFFF"/>
        </w:rPr>
        <w:t>физикальный</w:t>
      </w:r>
      <w:proofErr w:type="spellEnd"/>
      <w:r w:rsidRPr="00473FAD">
        <w:rPr>
          <w:rFonts w:ascii="Times New Roman" w:hAnsi="Times New Roman" w:cs="Times New Roman"/>
          <w:color w:val="000000"/>
          <w:sz w:val="28"/>
          <w:szCs w:val="28"/>
          <w:shd w:val="clear" w:color="auto" w:fill="FFFFFF"/>
        </w:rPr>
        <w:t xml:space="preserve"> осмотр, включающий</w:t>
      </w:r>
      <w:r>
        <w:rPr>
          <w:rFonts w:ascii="Times New Roman" w:hAnsi="Times New Roman" w:cs="Times New Roman"/>
          <w:color w:val="000000"/>
          <w:sz w:val="28"/>
          <w:szCs w:val="28"/>
          <w:shd w:val="clear" w:color="auto" w:fill="FFFFFF"/>
        </w:rPr>
        <w:t xml:space="preserve"> пальпацию молочных желез и зон </w:t>
      </w:r>
      <w:r w:rsidRPr="00473FAD">
        <w:rPr>
          <w:rFonts w:ascii="Times New Roman" w:hAnsi="Times New Roman" w:cs="Times New Roman"/>
          <w:color w:val="000000"/>
          <w:sz w:val="28"/>
          <w:szCs w:val="28"/>
          <w:shd w:val="clear" w:color="auto" w:fill="FFFFFF"/>
        </w:rPr>
        <w:t>регионарного метастазирования (подмышечных, над-, подключичных).</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При осмотре необходимо обратить</w:t>
      </w:r>
      <w:r>
        <w:rPr>
          <w:rFonts w:ascii="Times New Roman" w:hAnsi="Times New Roman" w:cs="Times New Roman"/>
          <w:color w:val="000000"/>
          <w:sz w:val="28"/>
          <w:szCs w:val="28"/>
          <w:shd w:val="clear" w:color="auto" w:fill="FFFFFF"/>
        </w:rPr>
        <w:t xml:space="preserve"> внимание на симметрию молочных </w:t>
      </w:r>
      <w:r w:rsidRPr="00473FAD">
        <w:rPr>
          <w:rFonts w:ascii="Times New Roman" w:hAnsi="Times New Roman" w:cs="Times New Roman"/>
          <w:color w:val="000000"/>
          <w:sz w:val="28"/>
          <w:szCs w:val="28"/>
          <w:shd w:val="clear" w:color="auto" w:fill="FFFFFF"/>
        </w:rPr>
        <w:t xml:space="preserve">желёз, состояние </w:t>
      </w:r>
      <w:proofErr w:type="spellStart"/>
      <w:r w:rsidRPr="00473FAD">
        <w:rPr>
          <w:rFonts w:ascii="Times New Roman" w:hAnsi="Times New Roman" w:cs="Times New Roman"/>
          <w:color w:val="000000"/>
          <w:sz w:val="28"/>
          <w:szCs w:val="28"/>
          <w:shd w:val="clear" w:color="auto" w:fill="FFFFFF"/>
        </w:rPr>
        <w:t>сосково-ареолярного</w:t>
      </w:r>
      <w:proofErr w:type="spellEnd"/>
      <w:r w:rsidRPr="00473FAD">
        <w:rPr>
          <w:rFonts w:ascii="Times New Roman" w:hAnsi="Times New Roman" w:cs="Times New Roman"/>
          <w:color w:val="000000"/>
          <w:sz w:val="28"/>
          <w:szCs w:val="28"/>
          <w:shd w:val="clear" w:color="auto" w:fill="FFFFFF"/>
        </w:rPr>
        <w:t xml:space="preserve"> комплекса, на</w:t>
      </w:r>
      <w:r>
        <w:rPr>
          <w:rFonts w:ascii="Times New Roman" w:hAnsi="Times New Roman" w:cs="Times New Roman"/>
          <w:color w:val="000000"/>
          <w:sz w:val="28"/>
          <w:szCs w:val="28"/>
          <w:shd w:val="clear" w:color="auto" w:fill="FFFFFF"/>
        </w:rPr>
        <w:t xml:space="preserve">личие отёка кожи, других кожных </w:t>
      </w:r>
      <w:r w:rsidRPr="00473FAD">
        <w:rPr>
          <w:rFonts w:ascii="Times New Roman" w:hAnsi="Times New Roman" w:cs="Times New Roman"/>
          <w:color w:val="000000"/>
          <w:sz w:val="28"/>
          <w:szCs w:val="28"/>
          <w:shd w:val="clear" w:color="auto" w:fill="FFFFFF"/>
        </w:rPr>
        <w:t xml:space="preserve">симптомов. При пальпации необходимо обратить внимание </w:t>
      </w:r>
      <w:r>
        <w:rPr>
          <w:rFonts w:ascii="Times New Roman" w:hAnsi="Times New Roman" w:cs="Times New Roman"/>
          <w:color w:val="000000"/>
          <w:sz w:val="28"/>
          <w:szCs w:val="28"/>
          <w:shd w:val="clear" w:color="auto" w:fill="FFFFFF"/>
        </w:rPr>
        <w:t xml:space="preserve">на наличие узловых образований, </w:t>
      </w:r>
      <w:r w:rsidRPr="00473FAD">
        <w:rPr>
          <w:rFonts w:ascii="Times New Roman" w:hAnsi="Times New Roman" w:cs="Times New Roman"/>
          <w:color w:val="000000"/>
          <w:sz w:val="28"/>
          <w:szCs w:val="28"/>
          <w:shd w:val="clear" w:color="auto" w:fill="FFFFFF"/>
        </w:rPr>
        <w:t xml:space="preserve">уплотнений, определить их подвижность, наличие </w:t>
      </w:r>
      <w:r>
        <w:rPr>
          <w:rFonts w:ascii="Times New Roman" w:hAnsi="Times New Roman" w:cs="Times New Roman"/>
          <w:color w:val="000000"/>
          <w:sz w:val="28"/>
          <w:szCs w:val="28"/>
          <w:shd w:val="clear" w:color="auto" w:fill="FFFFFF"/>
        </w:rPr>
        <w:t xml:space="preserve">инфильтрации окружающих тканей, </w:t>
      </w:r>
      <w:r w:rsidRPr="00473FAD">
        <w:rPr>
          <w:rFonts w:ascii="Times New Roman" w:hAnsi="Times New Roman" w:cs="Times New Roman"/>
          <w:color w:val="000000"/>
          <w:sz w:val="28"/>
          <w:szCs w:val="28"/>
          <w:shd w:val="clear" w:color="auto" w:fill="FFFFFF"/>
        </w:rPr>
        <w:t>размер и консистенцию лимфоузлов.</w:t>
      </w:r>
    </w:p>
    <w:p w:rsidR="0013161D" w:rsidRPr="00473FAD" w:rsidRDefault="0013161D" w:rsidP="0013161D">
      <w:pPr>
        <w:spacing w:line="240" w:lineRule="auto"/>
        <w:rPr>
          <w:rFonts w:ascii="Times New Roman" w:hAnsi="Times New Roman" w:cs="Times New Roman"/>
          <w:b/>
          <w:color w:val="000000"/>
          <w:sz w:val="28"/>
          <w:szCs w:val="28"/>
          <w:u w:val="single"/>
          <w:shd w:val="clear" w:color="auto" w:fill="FFFFFF"/>
        </w:rPr>
      </w:pPr>
      <w:r w:rsidRPr="00473FAD">
        <w:rPr>
          <w:rFonts w:ascii="Times New Roman" w:hAnsi="Times New Roman" w:cs="Times New Roman"/>
          <w:b/>
          <w:color w:val="000000"/>
          <w:sz w:val="28"/>
          <w:szCs w:val="28"/>
          <w:u w:val="single"/>
          <w:shd w:val="clear" w:color="auto" w:fill="FFFFFF"/>
        </w:rPr>
        <w:lastRenderedPageBreak/>
        <w:t>Лабораторная диагностика</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выполнять развернутые клинический</w:t>
      </w:r>
      <w:r>
        <w:rPr>
          <w:rFonts w:ascii="Times New Roman" w:hAnsi="Times New Roman" w:cs="Times New Roman"/>
          <w:color w:val="000000"/>
          <w:sz w:val="28"/>
          <w:szCs w:val="28"/>
          <w:shd w:val="clear" w:color="auto" w:fill="FFFFFF"/>
        </w:rPr>
        <w:t xml:space="preserve"> и биохимический анализы крови, </w:t>
      </w:r>
      <w:r w:rsidRPr="00473FAD">
        <w:rPr>
          <w:rFonts w:ascii="Times New Roman" w:hAnsi="Times New Roman" w:cs="Times New Roman"/>
          <w:color w:val="000000"/>
          <w:sz w:val="28"/>
          <w:szCs w:val="28"/>
          <w:shd w:val="clear" w:color="auto" w:fill="FFFFFF"/>
        </w:rPr>
        <w:t>включая показатели функции печени (билируб</w:t>
      </w:r>
      <w:r>
        <w:rPr>
          <w:rFonts w:ascii="Times New Roman" w:hAnsi="Times New Roman" w:cs="Times New Roman"/>
          <w:color w:val="000000"/>
          <w:sz w:val="28"/>
          <w:szCs w:val="28"/>
          <w:shd w:val="clear" w:color="auto" w:fill="FFFFFF"/>
        </w:rPr>
        <w:t xml:space="preserve">ин, АЛТ, АСТ, ЩФ), исследование </w:t>
      </w:r>
      <w:r w:rsidRPr="00473FAD">
        <w:rPr>
          <w:rFonts w:ascii="Times New Roman" w:hAnsi="Times New Roman" w:cs="Times New Roman"/>
          <w:color w:val="000000"/>
          <w:sz w:val="28"/>
          <w:szCs w:val="28"/>
          <w:shd w:val="clear" w:color="auto" w:fill="FFFFFF"/>
        </w:rPr>
        <w:t xml:space="preserve">свёртывающей системы крови, анализы крови на </w:t>
      </w:r>
      <w:r>
        <w:rPr>
          <w:rFonts w:ascii="Times New Roman" w:hAnsi="Times New Roman" w:cs="Times New Roman"/>
          <w:color w:val="000000"/>
          <w:sz w:val="28"/>
          <w:szCs w:val="28"/>
          <w:shd w:val="clear" w:color="auto" w:fill="FFFFFF"/>
        </w:rPr>
        <w:t xml:space="preserve">уровень фолликулостимулирующего </w:t>
      </w:r>
      <w:r w:rsidRPr="00473FAD">
        <w:rPr>
          <w:rFonts w:ascii="Times New Roman" w:hAnsi="Times New Roman" w:cs="Times New Roman"/>
          <w:color w:val="000000"/>
          <w:sz w:val="28"/>
          <w:szCs w:val="28"/>
          <w:shd w:val="clear" w:color="auto" w:fill="FFFFFF"/>
        </w:rPr>
        <w:t xml:space="preserve">гормона и </w:t>
      </w:r>
      <w:proofErr w:type="spellStart"/>
      <w:r w:rsidRPr="00473FAD">
        <w:rPr>
          <w:rFonts w:ascii="Times New Roman" w:hAnsi="Times New Roman" w:cs="Times New Roman"/>
          <w:color w:val="000000"/>
          <w:sz w:val="28"/>
          <w:szCs w:val="28"/>
          <w:shd w:val="clear" w:color="auto" w:fill="FFFFFF"/>
        </w:rPr>
        <w:t>эстрадиола</w:t>
      </w:r>
      <w:proofErr w:type="spellEnd"/>
      <w:r w:rsidRPr="00473FAD">
        <w:rPr>
          <w:rFonts w:ascii="Times New Roman" w:hAnsi="Times New Roman" w:cs="Times New Roman"/>
          <w:color w:val="000000"/>
          <w:sz w:val="28"/>
          <w:szCs w:val="28"/>
          <w:shd w:val="clear" w:color="auto" w:fill="FFFFFF"/>
        </w:rPr>
        <w:t>, анализ мочи.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Исследование уровня фолликулостимулирующего гормона и </w:t>
      </w:r>
      <w:proofErr w:type="spellStart"/>
      <w:r w:rsidRPr="00473FAD">
        <w:rPr>
          <w:rFonts w:ascii="Times New Roman" w:hAnsi="Times New Roman" w:cs="Times New Roman"/>
          <w:color w:val="000000"/>
          <w:sz w:val="28"/>
          <w:szCs w:val="28"/>
          <w:shd w:val="clear" w:color="auto" w:fill="FFFFFF"/>
        </w:rPr>
        <w:t>эстрадиола</w:t>
      </w:r>
      <w:proofErr w:type="spell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проводится пациенткам для оценки функции яичников </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Рекомендуется выполнять гистологическое и </w:t>
      </w:r>
      <w:proofErr w:type="spellStart"/>
      <w:r w:rsidRPr="00473FAD">
        <w:rPr>
          <w:rFonts w:ascii="Times New Roman" w:hAnsi="Times New Roman" w:cs="Times New Roman"/>
          <w:color w:val="000000"/>
          <w:sz w:val="28"/>
          <w:szCs w:val="28"/>
          <w:shd w:val="clear" w:color="auto" w:fill="FFFFFF"/>
        </w:rPr>
        <w:t>имм</w:t>
      </w:r>
      <w:r>
        <w:rPr>
          <w:rFonts w:ascii="Times New Roman" w:hAnsi="Times New Roman" w:cs="Times New Roman"/>
          <w:color w:val="000000"/>
          <w:sz w:val="28"/>
          <w:szCs w:val="28"/>
          <w:shd w:val="clear" w:color="auto" w:fill="FFFFFF"/>
        </w:rPr>
        <w:t>уногистохимическое</w:t>
      </w:r>
      <w:proofErr w:type="spellEnd"/>
      <w:r>
        <w:rPr>
          <w:rFonts w:ascii="Times New Roman" w:hAnsi="Times New Roman" w:cs="Times New Roman"/>
          <w:color w:val="000000"/>
          <w:sz w:val="28"/>
          <w:szCs w:val="28"/>
          <w:shd w:val="clear" w:color="auto" w:fill="FFFFFF"/>
        </w:rPr>
        <w:t xml:space="preserve"> исследование </w:t>
      </w:r>
      <w:proofErr w:type="spellStart"/>
      <w:r w:rsidRPr="00473FAD">
        <w:rPr>
          <w:rFonts w:ascii="Times New Roman" w:hAnsi="Times New Roman" w:cs="Times New Roman"/>
          <w:color w:val="000000"/>
          <w:sz w:val="28"/>
          <w:szCs w:val="28"/>
          <w:shd w:val="clear" w:color="auto" w:fill="FFFFFF"/>
        </w:rPr>
        <w:t>биопсийного</w:t>
      </w:r>
      <w:proofErr w:type="spellEnd"/>
      <w:r w:rsidRPr="00473FAD">
        <w:rPr>
          <w:rFonts w:ascii="Times New Roman" w:hAnsi="Times New Roman" w:cs="Times New Roman"/>
          <w:color w:val="000000"/>
          <w:sz w:val="28"/>
          <w:szCs w:val="28"/>
          <w:shd w:val="clear" w:color="auto" w:fill="FFFFFF"/>
        </w:rPr>
        <w:t xml:space="preserve"> и/или операционного гистологического материала </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При исследовании </w:t>
      </w:r>
      <w:proofErr w:type="spellStart"/>
      <w:r w:rsidRPr="00473FAD">
        <w:rPr>
          <w:rFonts w:ascii="Times New Roman" w:hAnsi="Times New Roman" w:cs="Times New Roman"/>
          <w:color w:val="000000"/>
          <w:sz w:val="28"/>
          <w:szCs w:val="28"/>
          <w:shd w:val="clear" w:color="auto" w:fill="FFFFFF"/>
        </w:rPr>
        <w:t>биопсийного</w:t>
      </w:r>
      <w:proofErr w:type="spellEnd"/>
      <w:r w:rsidRPr="00473FAD">
        <w:rPr>
          <w:rFonts w:ascii="Times New Roman" w:hAnsi="Times New Roman" w:cs="Times New Roman"/>
          <w:color w:val="000000"/>
          <w:sz w:val="28"/>
          <w:szCs w:val="28"/>
          <w:shd w:val="clear" w:color="auto" w:fill="FFFFFF"/>
        </w:rPr>
        <w:t xml:space="preserve"> материала в заключении должны</w:t>
      </w:r>
      <w:r>
        <w:rPr>
          <w:rFonts w:ascii="Times New Roman" w:hAnsi="Times New Roman" w:cs="Times New Roman"/>
          <w:color w:val="000000"/>
          <w:sz w:val="28"/>
          <w:szCs w:val="28"/>
          <w:shd w:val="clear" w:color="auto" w:fill="FFFFFF"/>
        </w:rPr>
        <w:t xml:space="preserve"> быть указаны: </w:t>
      </w:r>
      <w:r w:rsidRPr="00473FAD">
        <w:rPr>
          <w:rFonts w:ascii="Times New Roman" w:hAnsi="Times New Roman" w:cs="Times New Roman"/>
          <w:color w:val="000000"/>
          <w:sz w:val="28"/>
          <w:szCs w:val="28"/>
          <w:shd w:val="clear" w:color="auto" w:fill="FFFFFF"/>
        </w:rPr>
        <w:t>гистологический вариант, степень дифференцировки, и определение РЭ/РП, HER2 и Ki67.</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При исследовании операционного материала в заключении должны быть указаны: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1. Расстояние до ближайшего края резекции;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2. Состояние краёв резекции;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3. Размеры опухоли в трёх взаимно-перпендикулярных измерениях;</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4. Гистологическое строение опухоли;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5. Степень дифференцировки опухоли;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6. </w:t>
      </w:r>
      <w:proofErr w:type="spellStart"/>
      <w:r w:rsidRPr="00473FAD">
        <w:rPr>
          <w:rFonts w:ascii="Times New Roman" w:hAnsi="Times New Roman" w:cs="Times New Roman"/>
          <w:color w:val="000000"/>
          <w:sz w:val="28"/>
          <w:szCs w:val="28"/>
          <w:shd w:val="clear" w:color="auto" w:fill="FFFFFF"/>
        </w:rPr>
        <w:t>рТ</w:t>
      </w:r>
      <w:proofErr w:type="spellEnd"/>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7. </w:t>
      </w:r>
      <w:proofErr w:type="spellStart"/>
      <w:r w:rsidRPr="00473FAD">
        <w:rPr>
          <w:rFonts w:ascii="Times New Roman" w:hAnsi="Times New Roman" w:cs="Times New Roman"/>
          <w:color w:val="000000"/>
          <w:sz w:val="28"/>
          <w:szCs w:val="28"/>
          <w:shd w:val="clear" w:color="auto" w:fill="FFFFFF"/>
        </w:rPr>
        <w:t>рN</w:t>
      </w:r>
      <w:proofErr w:type="spellEnd"/>
      <w:r w:rsidRPr="00473FAD">
        <w:rPr>
          <w:rFonts w:ascii="Times New Roman" w:hAnsi="Times New Roman" w:cs="Times New Roman"/>
          <w:color w:val="000000"/>
          <w:sz w:val="28"/>
          <w:szCs w:val="28"/>
          <w:shd w:val="clear" w:color="auto" w:fill="FFFFFF"/>
        </w:rPr>
        <w:t xml:space="preserve"> (с указанием общего числа исследованных и поражённых лимфоузлов);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8. Наличие </w:t>
      </w:r>
      <w:proofErr w:type="spellStart"/>
      <w:r w:rsidRPr="00473FAD">
        <w:rPr>
          <w:rFonts w:ascii="Times New Roman" w:hAnsi="Times New Roman" w:cs="Times New Roman"/>
          <w:color w:val="000000"/>
          <w:sz w:val="28"/>
          <w:szCs w:val="28"/>
          <w:shd w:val="clear" w:color="auto" w:fill="FFFFFF"/>
        </w:rPr>
        <w:t>лимфоваскулярной</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периневральной</w:t>
      </w:r>
      <w:proofErr w:type="spellEnd"/>
      <w:r w:rsidRPr="00473FAD">
        <w:rPr>
          <w:rFonts w:ascii="Times New Roman" w:hAnsi="Times New Roman" w:cs="Times New Roman"/>
          <w:color w:val="000000"/>
          <w:sz w:val="28"/>
          <w:szCs w:val="28"/>
          <w:shd w:val="clear" w:color="auto" w:fill="FFFFFF"/>
        </w:rPr>
        <w:t xml:space="preserve"> инвазии</w:t>
      </w:r>
      <w:r>
        <w:rPr>
          <w:rFonts w:ascii="Times New Roman" w:hAnsi="Times New Roman" w:cs="Times New Roman"/>
          <w:color w:val="000000"/>
          <w:sz w:val="28"/>
          <w:szCs w:val="28"/>
          <w:shd w:val="clear" w:color="auto" w:fill="FFFFFF"/>
        </w:rPr>
        <w:t xml:space="preserve"> (отрицательный результат </w:t>
      </w:r>
      <w:r w:rsidRPr="00473FAD">
        <w:rPr>
          <w:rFonts w:ascii="Times New Roman" w:hAnsi="Times New Roman" w:cs="Times New Roman"/>
          <w:color w:val="000000"/>
          <w:sz w:val="28"/>
          <w:szCs w:val="28"/>
          <w:shd w:val="clear" w:color="auto" w:fill="FFFFFF"/>
        </w:rPr>
        <w:t>также должен быть констатирован);</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9. Степень патоморфологического ответа оп</w:t>
      </w:r>
      <w:r>
        <w:rPr>
          <w:rFonts w:ascii="Times New Roman" w:hAnsi="Times New Roman" w:cs="Times New Roman"/>
          <w:color w:val="000000"/>
          <w:sz w:val="28"/>
          <w:szCs w:val="28"/>
          <w:shd w:val="clear" w:color="auto" w:fill="FFFFFF"/>
        </w:rPr>
        <w:t xml:space="preserve">ухоли по шкале RCB (при наличии </w:t>
      </w:r>
      <w:r w:rsidRPr="00473FAD">
        <w:rPr>
          <w:rFonts w:ascii="Times New Roman" w:hAnsi="Times New Roman" w:cs="Times New Roman"/>
          <w:color w:val="000000"/>
          <w:sz w:val="28"/>
          <w:szCs w:val="28"/>
          <w:shd w:val="clear" w:color="auto" w:fill="FFFFFF"/>
        </w:rPr>
        <w:t>предшествующего комбинированног</w:t>
      </w:r>
      <w:r>
        <w:rPr>
          <w:rFonts w:ascii="Times New Roman" w:hAnsi="Times New Roman" w:cs="Times New Roman"/>
          <w:color w:val="000000"/>
          <w:sz w:val="28"/>
          <w:szCs w:val="28"/>
          <w:shd w:val="clear" w:color="auto" w:fill="FFFFFF"/>
        </w:rPr>
        <w:t xml:space="preserve">о лечения) отдельно в опухоли и </w:t>
      </w:r>
      <w:proofErr w:type="spellStart"/>
      <w:r w:rsidRPr="00473FAD">
        <w:rPr>
          <w:rFonts w:ascii="Times New Roman" w:hAnsi="Times New Roman" w:cs="Times New Roman"/>
          <w:color w:val="000000"/>
          <w:sz w:val="28"/>
          <w:szCs w:val="28"/>
          <w:shd w:val="clear" w:color="auto" w:fill="FFFFFF"/>
        </w:rPr>
        <w:t>метастатически</w:t>
      </w:r>
      <w:proofErr w:type="spellEnd"/>
      <w:r w:rsidRPr="00473FAD">
        <w:rPr>
          <w:rFonts w:ascii="Times New Roman" w:hAnsi="Times New Roman" w:cs="Times New Roman"/>
          <w:color w:val="000000"/>
          <w:sz w:val="28"/>
          <w:szCs w:val="28"/>
          <w:shd w:val="clear" w:color="auto" w:fill="FFFFFF"/>
        </w:rPr>
        <w:t>-изменённых лимфатических узлах.</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Определение в опухоли и/или в поражённых опух</w:t>
      </w:r>
      <w:r>
        <w:rPr>
          <w:rFonts w:ascii="Times New Roman" w:hAnsi="Times New Roman" w:cs="Times New Roman"/>
          <w:color w:val="000000"/>
          <w:sz w:val="28"/>
          <w:szCs w:val="28"/>
          <w:shd w:val="clear" w:color="auto" w:fill="FFFFFF"/>
        </w:rPr>
        <w:t xml:space="preserve">олью лимфатических узлах уровня </w:t>
      </w:r>
      <w:r w:rsidRPr="00473FAD">
        <w:rPr>
          <w:rFonts w:ascii="Times New Roman" w:hAnsi="Times New Roman" w:cs="Times New Roman"/>
          <w:color w:val="000000"/>
          <w:sz w:val="28"/>
          <w:szCs w:val="28"/>
          <w:shd w:val="clear" w:color="auto" w:fill="FFFFFF"/>
        </w:rPr>
        <w:t>экспрессии РЭ и РП является обязательным; предпочтение отдают ИГХ-методу.</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Результат определения рецепторного статуса долж</w:t>
      </w:r>
      <w:r>
        <w:rPr>
          <w:rFonts w:ascii="Times New Roman" w:hAnsi="Times New Roman" w:cs="Times New Roman"/>
          <w:color w:val="000000"/>
          <w:sz w:val="28"/>
          <w:szCs w:val="28"/>
          <w:shd w:val="clear" w:color="auto" w:fill="FFFFFF"/>
        </w:rPr>
        <w:t xml:space="preserve">ен включать данные о процентном </w:t>
      </w:r>
      <w:r w:rsidRPr="00473FAD">
        <w:rPr>
          <w:rFonts w:ascii="Times New Roman" w:hAnsi="Times New Roman" w:cs="Times New Roman"/>
          <w:color w:val="000000"/>
          <w:sz w:val="28"/>
          <w:szCs w:val="28"/>
          <w:shd w:val="clear" w:color="auto" w:fill="FFFFFF"/>
        </w:rPr>
        <w:t>содержании РЭ+ и РП+ клеток и интенсивности окраши</w:t>
      </w:r>
      <w:r>
        <w:rPr>
          <w:rFonts w:ascii="Times New Roman" w:hAnsi="Times New Roman" w:cs="Times New Roman"/>
          <w:color w:val="000000"/>
          <w:sz w:val="28"/>
          <w:szCs w:val="28"/>
          <w:shd w:val="clear" w:color="auto" w:fill="FFFFFF"/>
        </w:rPr>
        <w:t xml:space="preserve">вания. Одновременно ИГХ-методом </w:t>
      </w:r>
      <w:r w:rsidRPr="00473FAD">
        <w:rPr>
          <w:rFonts w:ascii="Times New Roman" w:hAnsi="Times New Roman" w:cs="Times New Roman"/>
          <w:color w:val="000000"/>
          <w:sz w:val="28"/>
          <w:szCs w:val="28"/>
          <w:shd w:val="clear" w:color="auto" w:fill="FFFFFF"/>
        </w:rPr>
        <w:t xml:space="preserve">должны быть определены уровни экспрессии HER2 и </w:t>
      </w:r>
      <w:r>
        <w:rPr>
          <w:rFonts w:ascii="Times New Roman" w:hAnsi="Times New Roman" w:cs="Times New Roman"/>
          <w:color w:val="000000"/>
          <w:sz w:val="28"/>
          <w:szCs w:val="28"/>
          <w:shd w:val="clear" w:color="auto" w:fill="FFFFFF"/>
        </w:rPr>
        <w:t xml:space="preserve">Ki67, которые также учитываются </w:t>
      </w:r>
      <w:r w:rsidRPr="00473FAD">
        <w:rPr>
          <w:rFonts w:ascii="Times New Roman" w:hAnsi="Times New Roman" w:cs="Times New Roman"/>
          <w:color w:val="000000"/>
          <w:sz w:val="28"/>
          <w:szCs w:val="28"/>
          <w:shd w:val="clear" w:color="auto" w:fill="FFFFFF"/>
        </w:rPr>
        <w:t>при планировании терапии. При спорном результате ИГХ-анализа HER2 следует провести</w:t>
      </w:r>
      <w:r>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rPr>
        <w:t xml:space="preserve">определение амплификации гена HER2 методом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r w:rsidRPr="00473FAD">
        <w:rPr>
          <w:rFonts w:ascii="Times New Roman" w:hAnsi="Times New Roman" w:cs="Times New Roman"/>
          <w:color w:val="000000"/>
          <w:sz w:val="28"/>
          <w:szCs w:val="28"/>
          <w:shd w:val="clear" w:color="auto" w:fill="FFFFFF"/>
        </w:rPr>
        <w:t xml:space="preserve"> гибридизации (FISH или CISH).</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Рекомендуется выполнять цитологическое исс</w:t>
      </w:r>
      <w:r>
        <w:rPr>
          <w:rFonts w:ascii="Times New Roman" w:hAnsi="Times New Roman" w:cs="Times New Roman"/>
          <w:color w:val="000000"/>
          <w:sz w:val="28"/>
          <w:szCs w:val="28"/>
          <w:shd w:val="clear" w:color="auto" w:fill="FFFFFF"/>
        </w:rPr>
        <w:t xml:space="preserve">ледование </w:t>
      </w:r>
      <w:proofErr w:type="spellStart"/>
      <w:r>
        <w:rPr>
          <w:rFonts w:ascii="Times New Roman" w:hAnsi="Times New Roman" w:cs="Times New Roman"/>
          <w:color w:val="000000"/>
          <w:sz w:val="28"/>
          <w:szCs w:val="28"/>
          <w:shd w:val="clear" w:color="auto" w:fill="FFFFFF"/>
        </w:rPr>
        <w:t>пунктата</w:t>
      </w:r>
      <w:proofErr w:type="spellEnd"/>
      <w:r>
        <w:rPr>
          <w:rFonts w:ascii="Times New Roman" w:hAnsi="Times New Roman" w:cs="Times New Roman"/>
          <w:color w:val="000000"/>
          <w:sz w:val="28"/>
          <w:szCs w:val="28"/>
          <w:shd w:val="clear" w:color="auto" w:fill="FFFFFF"/>
        </w:rPr>
        <w:t xml:space="preserve"> из опухоли и лимфатических узлов.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Генетическое тестирование реко</w:t>
      </w:r>
      <w:r>
        <w:rPr>
          <w:rFonts w:ascii="Times New Roman" w:hAnsi="Times New Roman" w:cs="Times New Roman"/>
          <w:color w:val="000000"/>
          <w:sz w:val="28"/>
          <w:szCs w:val="28"/>
          <w:shd w:val="clear" w:color="auto" w:fill="FFFFFF"/>
        </w:rPr>
        <w:t xml:space="preserve">мендуется в следующих </w:t>
      </w:r>
      <w:proofErr w:type="gramStart"/>
      <w:r>
        <w:rPr>
          <w:rFonts w:ascii="Times New Roman" w:hAnsi="Times New Roman" w:cs="Times New Roman"/>
          <w:color w:val="000000"/>
          <w:sz w:val="28"/>
          <w:szCs w:val="28"/>
          <w:shd w:val="clear" w:color="auto" w:fill="FFFFFF"/>
        </w:rPr>
        <w:t xml:space="preserve">случаях </w:t>
      </w:r>
      <w:r w:rsidRPr="00473FAD">
        <w:rPr>
          <w:rFonts w:ascii="Times New Roman" w:hAnsi="Times New Roman" w:cs="Times New Roman"/>
          <w:color w:val="000000"/>
          <w:sz w:val="28"/>
          <w:szCs w:val="28"/>
          <w:shd w:val="clear" w:color="auto" w:fill="FFFFFF"/>
        </w:rPr>
        <w:t>:</w:t>
      </w:r>
      <w:proofErr w:type="gram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при отягощённом наследственном анамнезе — </w:t>
      </w:r>
      <w:r>
        <w:rPr>
          <w:rFonts w:ascii="Times New Roman" w:hAnsi="Times New Roman" w:cs="Times New Roman"/>
          <w:color w:val="000000"/>
          <w:sz w:val="28"/>
          <w:szCs w:val="28"/>
          <w:shd w:val="clear" w:color="auto" w:fill="FFFFFF"/>
        </w:rPr>
        <w:t xml:space="preserve">наличии РМЖ у 2 и более близких </w:t>
      </w:r>
      <w:r w:rsidRPr="00473FAD">
        <w:rPr>
          <w:rFonts w:ascii="Times New Roman" w:hAnsi="Times New Roman" w:cs="Times New Roman"/>
          <w:color w:val="000000"/>
          <w:sz w:val="28"/>
          <w:szCs w:val="28"/>
          <w:shd w:val="clear" w:color="auto" w:fill="FFFFFF"/>
        </w:rPr>
        <w:t>родственников;</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у женщин моложе 50 лет, страдающих РМЖ;</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при первично-множественном РМЖ;</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при тройном негативном фенотипе опухоли;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при РМЖ у мужчин.</w:t>
      </w:r>
    </w:p>
    <w:p w:rsidR="0013161D" w:rsidRPr="008C3B41" w:rsidRDefault="0013161D" w:rsidP="0013161D">
      <w:pPr>
        <w:spacing w:line="240" w:lineRule="auto"/>
        <w:rPr>
          <w:rFonts w:ascii="Times New Roman" w:hAnsi="Times New Roman" w:cs="Times New Roman"/>
          <w:b/>
          <w:color w:val="FF0000"/>
          <w:sz w:val="28"/>
          <w:szCs w:val="28"/>
          <w:u w:val="single"/>
          <w:shd w:val="clear" w:color="auto" w:fill="FFFFFF"/>
        </w:rPr>
      </w:pPr>
      <w:r w:rsidRPr="008C3B41">
        <w:rPr>
          <w:rFonts w:ascii="Times New Roman" w:hAnsi="Times New Roman" w:cs="Times New Roman"/>
          <w:b/>
          <w:color w:val="FF0000"/>
          <w:sz w:val="28"/>
          <w:szCs w:val="28"/>
          <w:u w:val="single"/>
          <w:shd w:val="clear" w:color="auto" w:fill="FFFFFF"/>
        </w:rPr>
        <w:t>Инструментальная диагностика</w:t>
      </w:r>
    </w:p>
    <w:p w:rsidR="0013161D" w:rsidRPr="000001D1" w:rsidRDefault="0013161D" w:rsidP="0013161D">
      <w:pPr>
        <w:spacing w:line="240" w:lineRule="auto"/>
        <w:rPr>
          <w:rFonts w:ascii="Times New Roman" w:hAnsi="Times New Roman" w:cs="Times New Roman"/>
          <w:sz w:val="28"/>
          <w:szCs w:val="28"/>
          <w:shd w:val="clear" w:color="auto" w:fill="FFFFFF"/>
        </w:rPr>
      </w:pPr>
      <w:r w:rsidRPr="000001D1">
        <w:rPr>
          <w:rFonts w:ascii="Times New Roman" w:hAnsi="Times New Roman" w:cs="Times New Roman"/>
          <w:sz w:val="28"/>
          <w:szCs w:val="28"/>
          <w:shd w:val="clear" w:color="auto" w:fill="FFFFFF"/>
        </w:rPr>
        <w:t xml:space="preserve"> Рекомендуется выполнить билатеральную маммографию + УЗИ молочных желёз и регионарных зон </w:t>
      </w:r>
    </w:p>
    <w:p w:rsidR="0013161D" w:rsidRPr="000001D1" w:rsidRDefault="0013161D" w:rsidP="0013161D">
      <w:pPr>
        <w:spacing w:line="240" w:lineRule="auto"/>
        <w:rPr>
          <w:rFonts w:ascii="Times New Roman" w:hAnsi="Times New Roman" w:cs="Times New Roman"/>
          <w:sz w:val="28"/>
          <w:szCs w:val="28"/>
          <w:shd w:val="clear" w:color="auto" w:fill="FFFFFF"/>
        </w:rPr>
      </w:pPr>
      <w:r w:rsidRPr="000001D1">
        <w:rPr>
          <w:rFonts w:ascii="Times New Roman" w:hAnsi="Times New Roman" w:cs="Times New Roman"/>
          <w:sz w:val="28"/>
          <w:szCs w:val="28"/>
          <w:shd w:val="clear" w:color="auto" w:fill="FFFFFF"/>
        </w:rPr>
        <w:t xml:space="preserve"> Рекомендуется выполнить МРТ молочных желёз при наличии показаний </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w:t>
      </w:r>
      <w:r w:rsidRPr="00473FAD">
        <w:rPr>
          <w:rFonts w:ascii="Times New Roman" w:hAnsi="Times New Roman" w:cs="Times New Roman"/>
          <w:color w:val="000000"/>
          <w:sz w:val="28"/>
          <w:szCs w:val="28"/>
          <w:shd w:val="clear" w:color="auto" w:fill="FFFFFF"/>
        </w:rPr>
        <w:t>оказания к выполнению МРТ молочных желёз:</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1. возраст до 30 лет,</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2. наличие мутаций в генах BRCA1, BRCA2, CHECK, NBS1, tP53,</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3. высокая рентгенологическая плотность молочных желёз,</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4. наличие имплантатов молочных жел</w:t>
      </w:r>
      <w:r>
        <w:rPr>
          <w:rFonts w:ascii="Times New Roman" w:hAnsi="Times New Roman" w:cs="Times New Roman"/>
          <w:color w:val="000000"/>
          <w:sz w:val="28"/>
          <w:szCs w:val="28"/>
          <w:shd w:val="clear" w:color="auto" w:fill="FFFFFF"/>
        </w:rPr>
        <w:t xml:space="preserve">ёз при невозможности выполнения </w:t>
      </w:r>
      <w:r w:rsidRPr="00473FAD">
        <w:rPr>
          <w:rFonts w:ascii="Times New Roman" w:hAnsi="Times New Roman" w:cs="Times New Roman"/>
          <w:color w:val="000000"/>
          <w:sz w:val="28"/>
          <w:szCs w:val="28"/>
          <w:shd w:val="clear" w:color="auto" w:fill="FFFFFF"/>
        </w:rPr>
        <w:t xml:space="preserve">качественного </w:t>
      </w:r>
      <w:proofErr w:type="spellStart"/>
      <w:r w:rsidRPr="00473FAD">
        <w:rPr>
          <w:rFonts w:ascii="Times New Roman" w:hAnsi="Times New Roman" w:cs="Times New Roman"/>
          <w:color w:val="000000"/>
          <w:sz w:val="28"/>
          <w:szCs w:val="28"/>
          <w:shd w:val="clear" w:color="auto" w:fill="FFFFFF"/>
        </w:rPr>
        <w:t>маммографического</w:t>
      </w:r>
      <w:proofErr w:type="spellEnd"/>
      <w:r w:rsidRPr="00473FAD">
        <w:rPr>
          <w:rFonts w:ascii="Times New Roman" w:hAnsi="Times New Roman" w:cs="Times New Roman"/>
          <w:color w:val="000000"/>
          <w:sz w:val="28"/>
          <w:szCs w:val="28"/>
          <w:shd w:val="clear" w:color="auto" w:fill="FFFFFF"/>
        </w:rPr>
        <w:t xml:space="preserve"> исследования,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5. </w:t>
      </w:r>
      <w:r>
        <w:rPr>
          <w:rFonts w:ascii="Times New Roman" w:hAnsi="Times New Roman" w:cs="Times New Roman"/>
          <w:color w:val="000000"/>
          <w:sz w:val="28"/>
          <w:szCs w:val="28"/>
          <w:shd w:val="clear" w:color="auto" w:fill="FFFFFF"/>
        </w:rPr>
        <w:t xml:space="preserve">наличие долькового рака </w:t>
      </w:r>
      <w:proofErr w:type="spellStart"/>
      <w:r>
        <w:rPr>
          <w:rFonts w:ascii="Times New Roman" w:hAnsi="Times New Roman" w:cs="Times New Roman"/>
          <w:color w:val="000000"/>
          <w:sz w:val="28"/>
          <w:szCs w:val="28"/>
          <w:shd w:val="clear" w:color="auto" w:fill="FFFFFF"/>
        </w:rPr>
        <w:t>in</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situ</w:t>
      </w:r>
      <w:proofErr w:type="spellEnd"/>
      <w:r>
        <w:rPr>
          <w:rFonts w:ascii="Times New Roman" w:hAnsi="Times New Roman" w:cs="Times New Roman"/>
          <w:color w:val="000000"/>
          <w:sz w:val="28"/>
          <w:szCs w:val="28"/>
          <w:shd w:val="clear" w:color="auto" w:fill="FFFFFF"/>
        </w:rPr>
        <w:t>.</w:t>
      </w:r>
    </w:p>
    <w:p w:rsidR="0013161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6. Рекомендуется выполнить УЗИ органо</w:t>
      </w:r>
      <w:r>
        <w:rPr>
          <w:rFonts w:ascii="Times New Roman" w:hAnsi="Times New Roman" w:cs="Times New Roman"/>
          <w:color w:val="000000"/>
          <w:sz w:val="28"/>
          <w:szCs w:val="28"/>
          <w:shd w:val="clear" w:color="auto" w:fill="FFFFFF"/>
        </w:rPr>
        <w:t>в брюшной полости, забрюшинного</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пространства и малого таза для исключения отдалённого метастазирования.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В случае, если результаты УЗИ органов б</w:t>
      </w:r>
      <w:r>
        <w:rPr>
          <w:rFonts w:ascii="Times New Roman" w:hAnsi="Times New Roman" w:cs="Times New Roman"/>
          <w:color w:val="000000"/>
          <w:sz w:val="28"/>
          <w:szCs w:val="28"/>
          <w:shd w:val="clear" w:color="auto" w:fill="FFFFFF"/>
        </w:rPr>
        <w:t xml:space="preserve">рюшной полости неоднозначны или </w:t>
      </w:r>
      <w:proofErr w:type="spellStart"/>
      <w:r w:rsidRPr="00473FAD">
        <w:rPr>
          <w:rFonts w:ascii="Times New Roman" w:hAnsi="Times New Roman" w:cs="Times New Roman"/>
          <w:color w:val="000000"/>
          <w:sz w:val="28"/>
          <w:szCs w:val="28"/>
          <w:shd w:val="clear" w:color="auto" w:fill="FFFFFF"/>
        </w:rPr>
        <w:t>малоинформативны</w:t>
      </w:r>
      <w:proofErr w:type="spellEnd"/>
      <w:r w:rsidRPr="00473FAD">
        <w:rPr>
          <w:rFonts w:ascii="Times New Roman" w:hAnsi="Times New Roman" w:cs="Times New Roman"/>
          <w:color w:val="000000"/>
          <w:sz w:val="28"/>
          <w:szCs w:val="28"/>
          <w:shd w:val="clear" w:color="auto" w:fill="FFFFFF"/>
        </w:rPr>
        <w:t>, рекомендуется выполнить КТ или МРТ органо</w:t>
      </w:r>
      <w:r>
        <w:rPr>
          <w:rFonts w:ascii="Times New Roman" w:hAnsi="Times New Roman" w:cs="Times New Roman"/>
          <w:color w:val="000000"/>
          <w:sz w:val="28"/>
          <w:szCs w:val="28"/>
          <w:shd w:val="clear" w:color="auto" w:fill="FFFFFF"/>
        </w:rPr>
        <w:t>в брюшной полости с внутривенным.</w:t>
      </w:r>
    </w:p>
    <w:p w:rsidR="0013161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выполнить рентгенографию грудной клетки в</w:t>
      </w:r>
      <w:r>
        <w:rPr>
          <w:rFonts w:ascii="Times New Roman" w:hAnsi="Times New Roman" w:cs="Times New Roman"/>
          <w:color w:val="000000"/>
          <w:sz w:val="28"/>
          <w:szCs w:val="28"/>
          <w:shd w:val="clear" w:color="auto" w:fill="FFFFFF"/>
        </w:rPr>
        <w:t xml:space="preserve"> двух проекциях либо КТ органов </w:t>
      </w:r>
      <w:r w:rsidRPr="00473FAD">
        <w:rPr>
          <w:rFonts w:ascii="Times New Roman" w:hAnsi="Times New Roman" w:cs="Times New Roman"/>
          <w:color w:val="000000"/>
          <w:sz w:val="28"/>
          <w:szCs w:val="28"/>
          <w:shd w:val="clear" w:color="auto" w:fill="FFFFFF"/>
        </w:rPr>
        <w:t>грудной клетки для исключен</w:t>
      </w:r>
      <w:r>
        <w:rPr>
          <w:rFonts w:ascii="Times New Roman" w:hAnsi="Times New Roman" w:cs="Times New Roman"/>
          <w:color w:val="000000"/>
          <w:sz w:val="28"/>
          <w:szCs w:val="28"/>
          <w:shd w:val="clear" w:color="auto" w:fill="FFFFFF"/>
        </w:rPr>
        <w:t>ия отдалённого метастазирования.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КТ органов грудной клетки является стандартом уточняющей диагностики</w:t>
      </w:r>
      <w:r>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rPr>
        <w:t>при раке молочной железы в большинстве развитых стр</w:t>
      </w:r>
      <w:r>
        <w:rPr>
          <w:rFonts w:ascii="Times New Roman" w:hAnsi="Times New Roman" w:cs="Times New Roman"/>
          <w:color w:val="000000"/>
          <w:sz w:val="28"/>
          <w:szCs w:val="28"/>
          <w:shd w:val="clear" w:color="auto" w:fill="FFFFFF"/>
        </w:rPr>
        <w:t xml:space="preserve">ан для исключения метастазов в </w:t>
      </w:r>
      <w:r w:rsidRPr="00473FAD">
        <w:rPr>
          <w:rFonts w:ascii="Times New Roman" w:hAnsi="Times New Roman" w:cs="Times New Roman"/>
          <w:color w:val="000000"/>
          <w:sz w:val="28"/>
          <w:szCs w:val="28"/>
          <w:shd w:val="clear" w:color="auto" w:fill="FFFFFF"/>
        </w:rPr>
        <w:t xml:space="preserve">лёгкие, лимфоузлы средостения. На практике данное </w:t>
      </w:r>
      <w:r>
        <w:rPr>
          <w:rFonts w:ascii="Times New Roman" w:hAnsi="Times New Roman" w:cs="Times New Roman"/>
          <w:color w:val="000000"/>
          <w:sz w:val="28"/>
          <w:szCs w:val="28"/>
          <w:shd w:val="clear" w:color="auto" w:fill="FFFFFF"/>
        </w:rPr>
        <w:t xml:space="preserve">исследование может быть отчасти </w:t>
      </w:r>
      <w:r w:rsidRPr="00473FAD">
        <w:rPr>
          <w:rFonts w:ascii="Times New Roman" w:hAnsi="Times New Roman" w:cs="Times New Roman"/>
          <w:color w:val="000000"/>
          <w:sz w:val="28"/>
          <w:szCs w:val="28"/>
          <w:shd w:val="clear" w:color="auto" w:fill="FFFFFF"/>
        </w:rPr>
        <w:t xml:space="preserve">заменено рентгенологическим исследованием </w:t>
      </w:r>
      <w:r>
        <w:rPr>
          <w:rFonts w:ascii="Times New Roman" w:hAnsi="Times New Roman" w:cs="Times New Roman"/>
          <w:color w:val="000000"/>
          <w:sz w:val="28"/>
          <w:szCs w:val="28"/>
          <w:shd w:val="clear" w:color="auto" w:fill="FFFFFF"/>
        </w:rPr>
        <w:t xml:space="preserve">у пациентов с небольшой местной </w:t>
      </w:r>
      <w:r w:rsidRPr="00473FAD">
        <w:rPr>
          <w:rFonts w:ascii="Times New Roman" w:hAnsi="Times New Roman" w:cs="Times New Roman"/>
          <w:color w:val="000000"/>
          <w:sz w:val="28"/>
          <w:szCs w:val="28"/>
          <w:shd w:val="clear" w:color="auto" w:fill="FFFFFF"/>
        </w:rPr>
        <w:t>распространённостью опухолевого процесса.</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xml:space="preserve"> Рекомендуется выполнить </w:t>
      </w:r>
      <w:proofErr w:type="spellStart"/>
      <w:r w:rsidRPr="00473FAD">
        <w:rPr>
          <w:rFonts w:ascii="Times New Roman" w:hAnsi="Times New Roman" w:cs="Times New Roman"/>
          <w:color w:val="000000"/>
          <w:sz w:val="28"/>
          <w:szCs w:val="28"/>
          <w:shd w:val="clear" w:color="auto" w:fill="FFFFFF"/>
        </w:rPr>
        <w:t>остеосцинтиграфию</w:t>
      </w:r>
      <w:proofErr w:type="spellEnd"/>
      <w:r w:rsidRPr="00473FAD">
        <w:rPr>
          <w:rFonts w:ascii="Times New Roman" w:hAnsi="Times New Roman" w:cs="Times New Roman"/>
          <w:color w:val="000000"/>
          <w:sz w:val="28"/>
          <w:szCs w:val="28"/>
          <w:shd w:val="clear" w:color="auto" w:fill="FFFFFF"/>
        </w:rPr>
        <w:t xml:space="preserve"> пр</w:t>
      </w:r>
      <w:r>
        <w:rPr>
          <w:rFonts w:ascii="Times New Roman" w:hAnsi="Times New Roman" w:cs="Times New Roman"/>
          <w:color w:val="000000"/>
          <w:sz w:val="28"/>
          <w:szCs w:val="28"/>
          <w:shd w:val="clear" w:color="auto" w:fill="FFFFFF"/>
        </w:rPr>
        <w:t xml:space="preserve">и подозрении на метастатическое поражение костей </w:t>
      </w:r>
      <w:proofErr w:type="gramStart"/>
      <w:r>
        <w:rPr>
          <w:rFonts w:ascii="Times New Roman" w:hAnsi="Times New Roman" w:cs="Times New Roman"/>
          <w:color w:val="000000"/>
          <w:sz w:val="28"/>
          <w:szCs w:val="28"/>
          <w:shd w:val="clear" w:color="auto" w:fill="FFFFFF"/>
        </w:rPr>
        <w:t xml:space="preserve">скелета </w:t>
      </w:r>
      <w:r w:rsidRPr="00473FAD">
        <w:rPr>
          <w:rFonts w:ascii="Times New Roman" w:hAnsi="Times New Roman" w:cs="Times New Roman"/>
          <w:color w:val="000000"/>
          <w:sz w:val="28"/>
          <w:szCs w:val="28"/>
          <w:shd w:val="clear" w:color="auto" w:fill="FFFFFF"/>
        </w:rPr>
        <w:t>.</w:t>
      </w:r>
      <w:proofErr w:type="gramEnd"/>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При операбельном раке молоч</w:t>
      </w:r>
      <w:r>
        <w:rPr>
          <w:rFonts w:ascii="Times New Roman" w:hAnsi="Times New Roman" w:cs="Times New Roman"/>
          <w:color w:val="000000"/>
          <w:sz w:val="28"/>
          <w:szCs w:val="28"/>
          <w:shd w:val="clear" w:color="auto" w:fill="FFFFFF"/>
        </w:rPr>
        <w:t xml:space="preserve">ной железы </w:t>
      </w:r>
      <w:proofErr w:type="spellStart"/>
      <w:r>
        <w:rPr>
          <w:rFonts w:ascii="Times New Roman" w:hAnsi="Times New Roman" w:cs="Times New Roman"/>
          <w:color w:val="000000"/>
          <w:sz w:val="28"/>
          <w:szCs w:val="28"/>
          <w:shd w:val="clear" w:color="auto" w:fill="FFFFFF"/>
        </w:rPr>
        <w:t>сцинтиграфия</w:t>
      </w:r>
      <w:proofErr w:type="spellEnd"/>
      <w:r>
        <w:rPr>
          <w:rFonts w:ascii="Times New Roman" w:hAnsi="Times New Roman" w:cs="Times New Roman"/>
          <w:color w:val="000000"/>
          <w:sz w:val="28"/>
          <w:szCs w:val="28"/>
          <w:shd w:val="clear" w:color="auto" w:fill="FFFFFF"/>
        </w:rPr>
        <w:t xml:space="preserve"> скелета </w:t>
      </w:r>
      <w:r w:rsidRPr="00473FAD">
        <w:rPr>
          <w:rFonts w:ascii="Times New Roman" w:hAnsi="Times New Roman" w:cs="Times New Roman"/>
          <w:color w:val="000000"/>
          <w:sz w:val="28"/>
          <w:szCs w:val="28"/>
          <w:shd w:val="clear" w:color="auto" w:fill="FFFFFF"/>
        </w:rPr>
        <w:t xml:space="preserve">выполняется в случае наличия болей в костях либо повышенном уровне </w:t>
      </w:r>
      <w:proofErr w:type="spellStart"/>
      <w:r w:rsidRPr="00473FAD">
        <w:rPr>
          <w:rFonts w:ascii="Times New Roman" w:hAnsi="Times New Roman" w:cs="Times New Roman"/>
          <w:color w:val="000000"/>
          <w:sz w:val="28"/>
          <w:szCs w:val="28"/>
          <w:shd w:val="clear" w:color="auto" w:fill="FFFFFF"/>
        </w:rPr>
        <w:t>щёлочной</w:t>
      </w:r>
      <w:proofErr w:type="spellEnd"/>
      <w:r w:rsidRPr="00473FAD">
        <w:rPr>
          <w:rFonts w:ascii="Times New Roman" w:hAnsi="Times New Roman" w:cs="Times New Roman"/>
          <w:color w:val="000000"/>
          <w:sz w:val="28"/>
          <w:szCs w:val="28"/>
          <w:shd w:val="clear" w:color="auto" w:fill="FFFFFF"/>
        </w:rPr>
        <w:t xml:space="preserve"> фосфатазы.</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При местно-распространённом и метастатическом р</w:t>
      </w:r>
      <w:r>
        <w:rPr>
          <w:rFonts w:ascii="Times New Roman" w:hAnsi="Times New Roman" w:cs="Times New Roman"/>
          <w:color w:val="000000"/>
          <w:sz w:val="28"/>
          <w:szCs w:val="28"/>
          <w:shd w:val="clear" w:color="auto" w:fill="FFFFFF"/>
        </w:rPr>
        <w:t xml:space="preserve">аке показано выполнение данного </w:t>
      </w:r>
      <w:r w:rsidRPr="00473FAD">
        <w:rPr>
          <w:rFonts w:ascii="Times New Roman" w:hAnsi="Times New Roman" w:cs="Times New Roman"/>
          <w:color w:val="000000"/>
          <w:sz w:val="28"/>
          <w:szCs w:val="28"/>
          <w:shd w:val="clear" w:color="auto" w:fill="FFFFFF"/>
        </w:rPr>
        <w:t>исследования всем больным.</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Рекомендуется выполнить биопсию очагов в органах и </w:t>
      </w:r>
      <w:r>
        <w:rPr>
          <w:rFonts w:ascii="Times New Roman" w:hAnsi="Times New Roman" w:cs="Times New Roman"/>
          <w:color w:val="000000"/>
          <w:sz w:val="28"/>
          <w:szCs w:val="28"/>
          <w:shd w:val="clear" w:color="auto" w:fill="FFFFFF"/>
        </w:rPr>
        <w:t xml:space="preserve">тканях под контролем УЗИ/КТ при </w:t>
      </w:r>
      <w:r w:rsidRPr="00473FAD">
        <w:rPr>
          <w:rFonts w:ascii="Times New Roman" w:hAnsi="Times New Roman" w:cs="Times New Roman"/>
          <w:color w:val="000000"/>
          <w:sz w:val="28"/>
          <w:szCs w:val="28"/>
          <w:shd w:val="clear" w:color="auto" w:fill="FFFFFF"/>
        </w:rPr>
        <w:t>подозрении на метастазы в случаях, когда их подтвержден</w:t>
      </w:r>
      <w:r>
        <w:rPr>
          <w:rFonts w:ascii="Times New Roman" w:hAnsi="Times New Roman" w:cs="Times New Roman"/>
          <w:color w:val="000000"/>
          <w:sz w:val="28"/>
          <w:szCs w:val="28"/>
          <w:shd w:val="clear" w:color="auto" w:fill="FFFFFF"/>
        </w:rPr>
        <w:t xml:space="preserve">ие принципиально меняет тактику </w:t>
      </w:r>
      <w:r w:rsidRPr="00473FAD">
        <w:rPr>
          <w:rFonts w:ascii="Times New Roman" w:hAnsi="Times New Roman" w:cs="Times New Roman"/>
          <w:color w:val="000000"/>
          <w:sz w:val="28"/>
          <w:szCs w:val="28"/>
          <w:shd w:val="clear" w:color="auto" w:fill="FFFFFF"/>
        </w:rPr>
        <w:t xml:space="preserve">лечения </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выполнить ПЭТ-КТ при подозрении на м</w:t>
      </w:r>
      <w:r>
        <w:rPr>
          <w:rFonts w:ascii="Times New Roman" w:hAnsi="Times New Roman" w:cs="Times New Roman"/>
          <w:color w:val="000000"/>
          <w:sz w:val="28"/>
          <w:szCs w:val="28"/>
          <w:shd w:val="clear" w:color="auto" w:fill="FFFFFF"/>
        </w:rPr>
        <w:t xml:space="preserve">етастазы по данным КТ или МРТ в </w:t>
      </w:r>
      <w:r w:rsidRPr="00473FAD">
        <w:rPr>
          <w:rFonts w:ascii="Times New Roman" w:hAnsi="Times New Roman" w:cs="Times New Roman"/>
          <w:color w:val="000000"/>
          <w:sz w:val="28"/>
          <w:szCs w:val="28"/>
          <w:shd w:val="clear" w:color="auto" w:fill="FFFFFF"/>
        </w:rPr>
        <w:t>случаях, когда их подтверждение принципи</w:t>
      </w:r>
      <w:r>
        <w:rPr>
          <w:rFonts w:ascii="Times New Roman" w:hAnsi="Times New Roman" w:cs="Times New Roman"/>
          <w:color w:val="000000"/>
          <w:sz w:val="28"/>
          <w:szCs w:val="28"/>
          <w:shd w:val="clear" w:color="auto" w:fill="FFFFFF"/>
        </w:rPr>
        <w:t>ально меняет тактику лечения</w:t>
      </w:r>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выполнить МРТ или КТ головного мозга с</w:t>
      </w:r>
      <w:r>
        <w:rPr>
          <w:rFonts w:ascii="Times New Roman" w:hAnsi="Times New Roman" w:cs="Times New Roman"/>
          <w:color w:val="000000"/>
          <w:sz w:val="28"/>
          <w:szCs w:val="28"/>
          <w:shd w:val="clear" w:color="auto" w:fill="FFFFFF"/>
        </w:rPr>
        <w:t xml:space="preserve"> внутривенным контрастированием </w:t>
      </w:r>
      <w:r w:rsidRPr="00473FAD">
        <w:rPr>
          <w:rFonts w:ascii="Times New Roman" w:hAnsi="Times New Roman" w:cs="Times New Roman"/>
          <w:color w:val="000000"/>
          <w:sz w:val="28"/>
          <w:szCs w:val="28"/>
          <w:shd w:val="clear" w:color="auto" w:fill="FFFFFF"/>
        </w:rPr>
        <w:t>при подозрении на метастатич</w:t>
      </w:r>
      <w:r>
        <w:rPr>
          <w:rFonts w:ascii="Times New Roman" w:hAnsi="Times New Roman" w:cs="Times New Roman"/>
          <w:color w:val="000000"/>
          <w:sz w:val="28"/>
          <w:szCs w:val="28"/>
          <w:shd w:val="clear" w:color="auto" w:fill="FFFFFF"/>
        </w:rPr>
        <w:t>еское поражение головного мозга.</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выполнить ЭКГ для исключения п</w:t>
      </w:r>
      <w:r>
        <w:rPr>
          <w:rFonts w:ascii="Times New Roman" w:hAnsi="Times New Roman" w:cs="Times New Roman"/>
          <w:color w:val="000000"/>
          <w:sz w:val="28"/>
          <w:szCs w:val="28"/>
          <w:shd w:val="clear" w:color="auto" w:fill="FFFFFF"/>
        </w:rPr>
        <w:t>атологии сердечной деятельности.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при подготовке к хирургическому лечению</w:t>
      </w:r>
      <w:r>
        <w:rPr>
          <w:rFonts w:ascii="Times New Roman" w:hAnsi="Times New Roman" w:cs="Times New Roman"/>
          <w:color w:val="000000"/>
          <w:sz w:val="28"/>
          <w:szCs w:val="28"/>
          <w:shd w:val="clear" w:color="auto" w:fill="FFFFFF"/>
        </w:rPr>
        <w:t xml:space="preserve"> с целью оценки функционального </w:t>
      </w:r>
      <w:r w:rsidRPr="00473FAD">
        <w:rPr>
          <w:rFonts w:ascii="Times New Roman" w:hAnsi="Times New Roman" w:cs="Times New Roman"/>
          <w:color w:val="000000"/>
          <w:sz w:val="28"/>
          <w:szCs w:val="28"/>
          <w:shd w:val="clear" w:color="auto" w:fill="FFFFFF"/>
        </w:rPr>
        <w:t>статуса по показаниям проводить дополнительное обследование:</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эхокардиографию,</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холтеровское</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мониторирование</w:t>
      </w:r>
      <w:proofErr w:type="spellEnd"/>
      <w:r w:rsidRPr="00473FAD">
        <w:rPr>
          <w:rFonts w:ascii="Times New Roman" w:hAnsi="Times New Roman" w:cs="Times New Roman"/>
          <w:color w:val="000000"/>
          <w:sz w:val="28"/>
          <w:szCs w:val="28"/>
          <w:shd w:val="clear" w:color="auto" w:fill="FFFFFF"/>
        </w:rPr>
        <w:t xml:space="preserve"> сердечной деятельности,</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исследование функции внешнего дыхания,</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УЗДГ сосудов шеи и нижних конечностей,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консультации врача-кардиолога, врача-эндокринолога, врача-невропатолога и других </w:t>
      </w:r>
      <w:proofErr w:type="spellStart"/>
      <w:r w:rsidRPr="00473FAD">
        <w:rPr>
          <w:rFonts w:ascii="Times New Roman" w:hAnsi="Times New Roman" w:cs="Times New Roman"/>
          <w:color w:val="000000"/>
          <w:sz w:val="28"/>
          <w:szCs w:val="28"/>
          <w:shd w:val="clear" w:color="auto" w:fill="FFFFFF"/>
        </w:rPr>
        <w:t>врач</w:t>
      </w:r>
      <w:r>
        <w:rPr>
          <w:rFonts w:ascii="Times New Roman" w:hAnsi="Times New Roman" w:cs="Times New Roman"/>
          <w:color w:val="000000"/>
          <w:sz w:val="28"/>
          <w:szCs w:val="28"/>
          <w:shd w:val="clear" w:color="auto" w:fill="FFFFFF"/>
        </w:rPr>
        <w:t>ейспециалистов</w:t>
      </w:r>
      <w:proofErr w:type="spellEnd"/>
      <w:r>
        <w:rPr>
          <w:rFonts w:ascii="Times New Roman" w:hAnsi="Times New Roman" w:cs="Times New Roman"/>
          <w:color w:val="000000"/>
          <w:sz w:val="28"/>
          <w:szCs w:val="28"/>
          <w:shd w:val="clear" w:color="auto" w:fill="FFFFFF"/>
        </w:rPr>
        <w:t xml:space="preserve"> в зависимости от </w:t>
      </w:r>
      <w:r w:rsidRPr="00473FAD">
        <w:rPr>
          <w:rFonts w:ascii="Times New Roman" w:hAnsi="Times New Roman" w:cs="Times New Roman"/>
          <w:color w:val="000000"/>
          <w:sz w:val="28"/>
          <w:szCs w:val="28"/>
          <w:shd w:val="clear" w:color="auto" w:fill="FFFFFF"/>
        </w:rPr>
        <w:t>сопутствующей патологии.</w:t>
      </w:r>
    </w:p>
    <w:p w:rsidR="0013161D" w:rsidRPr="00473FAD" w:rsidRDefault="0013161D" w:rsidP="0013161D">
      <w:pPr>
        <w:spacing w:line="240" w:lineRule="auto"/>
        <w:rPr>
          <w:rFonts w:ascii="Times New Roman" w:hAnsi="Times New Roman" w:cs="Times New Roman"/>
          <w:b/>
          <w:color w:val="000000"/>
          <w:sz w:val="28"/>
          <w:szCs w:val="28"/>
          <w:u w:val="single"/>
          <w:shd w:val="clear" w:color="auto" w:fill="FFFFFF"/>
        </w:rPr>
      </w:pPr>
      <w:r w:rsidRPr="00473FAD">
        <w:rPr>
          <w:rFonts w:ascii="Times New Roman" w:hAnsi="Times New Roman" w:cs="Times New Roman"/>
          <w:b/>
          <w:color w:val="000000"/>
          <w:sz w:val="28"/>
          <w:szCs w:val="28"/>
          <w:u w:val="single"/>
          <w:shd w:val="clear" w:color="auto" w:fill="FFFFFF"/>
        </w:rPr>
        <w:t>Иная диагностика</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Рекомендуется выполнить </w:t>
      </w:r>
      <w:proofErr w:type="spellStart"/>
      <w:r w:rsidRPr="00473FAD">
        <w:rPr>
          <w:rFonts w:ascii="Times New Roman" w:hAnsi="Times New Roman" w:cs="Times New Roman"/>
          <w:color w:val="000000"/>
          <w:sz w:val="28"/>
          <w:szCs w:val="28"/>
          <w:shd w:val="clear" w:color="auto" w:fill="FFFFFF"/>
        </w:rPr>
        <w:t>трепанобиопсию</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кор</w:t>
      </w:r>
      <w:proofErr w:type="spellEnd"/>
      <w:r w:rsidRPr="00473FAD">
        <w:rPr>
          <w:rFonts w:ascii="Times New Roman" w:hAnsi="Times New Roman" w:cs="Times New Roman"/>
          <w:color w:val="000000"/>
          <w:sz w:val="28"/>
          <w:szCs w:val="28"/>
          <w:shd w:val="clear" w:color="auto" w:fill="FFFFFF"/>
        </w:rPr>
        <w:t>-биопсию) опухоли (же</w:t>
      </w:r>
      <w:r>
        <w:rPr>
          <w:rFonts w:ascii="Times New Roman" w:hAnsi="Times New Roman" w:cs="Times New Roman"/>
          <w:color w:val="000000"/>
          <w:sz w:val="28"/>
          <w:szCs w:val="28"/>
          <w:shd w:val="clear" w:color="auto" w:fill="FFFFFF"/>
        </w:rPr>
        <w:t xml:space="preserve">лательно под </w:t>
      </w:r>
      <w:r w:rsidRPr="00473FAD">
        <w:rPr>
          <w:rFonts w:ascii="Times New Roman" w:hAnsi="Times New Roman" w:cs="Times New Roman"/>
          <w:color w:val="000000"/>
          <w:sz w:val="28"/>
          <w:szCs w:val="28"/>
          <w:shd w:val="clear" w:color="auto" w:fill="FFFFFF"/>
        </w:rPr>
        <w:t>навигационным контролем) с патоморфологическим и</w:t>
      </w:r>
      <w:r>
        <w:rPr>
          <w:rFonts w:ascii="Times New Roman" w:hAnsi="Times New Roman" w:cs="Times New Roman"/>
          <w:color w:val="000000"/>
          <w:sz w:val="28"/>
          <w:szCs w:val="28"/>
          <w:shd w:val="clear" w:color="auto" w:fill="FFFFFF"/>
        </w:rPr>
        <w:t xml:space="preserve">сследованием опухолевой ткани и </w:t>
      </w:r>
      <w:r w:rsidRPr="00473FAD">
        <w:rPr>
          <w:rFonts w:ascii="Times New Roman" w:hAnsi="Times New Roman" w:cs="Times New Roman"/>
          <w:color w:val="000000"/>
          <w:sz w:val="28"/>
          <w:szCs w:val="28"/>
          <w:shd w:val="clear" w:color="auto" w:fill="FFFFFF"/>
        </w:rPr>
        <w:t>определением рецепторов эстрогенов (РЭ) и пр</w:t>
      </w:r>
      <w:r>
        <w:rPr>
          <w:rFonts w:ascii="Times New Roman" w:hAnsi="Times New Roman" w:cs="Times New Roman"/>
          <w:color w:val="000000"/>
          <w:sz w:val="28"/>
          <w:szCs w:val="28"/>
          <w:shd w:val="clear" w:color="auto" w:fill="FFFFFF"/>
        </w:rPr>
        <w:t xml:space="preserve">огестерона (РП), HER2 и Ki67 </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Патоморфологический диагноз устан</w:t>
      </w:r>
      <w:r>
        <w:rPr>
          <w:rFonts w:ascii="Times New Roman" w:hAnsi="Times New Roman" w:cs="Times New Roman"/>
          <w:color w:val="000000"/>
          <w:sz w:val="28"/>
          <w:szCs w:val="28"/>
          <w:shd w:val="clear" w:color="auto" w:fill="FFFFFF"/>
        </w:rPr>
        <w:t xml:space="preserve">авливают с помощью исследования </w:t>
      </w:r>
      <w:proofErr w:type="spellStart"/>
      <w:r w:rsidRPr="00473FAD">
        <w:rPr>
          <w:rFonts w:ascii="Times New Roman" w:hAnsi="Times New Roman" w:cs="Times New Roman"/>
          <w:color w:val="000000"/>
          <w:sz w:val="28"/>
          <w:szCs w:val="28"/>
          <w:shd w:val="clear" w:color="auto" w:fill="FFFFFF"/>
        </w:rPr>
        <w:t>биопсийного</w:t>
      </w:r>
      <w:proofErr w:type="spellEnd"/>
      <w:r w:rsidRPr="00473FAD">
        <w:rPr>
          <w:rFonts w:ascii="Times New Roman" w:hAnsi="Times New Roman" w:cs="Times New Roman"/>
          <w:color w:val="000000"/>
          <w:sz w:val="28"/>
          <w:szCs w:val="28"/>
          <w:shd w:val="clear" w:color="auto" w:fill="FFFFFF"/>
        </w:rPr>
        <w:t xml:space="preserve"> материала, он должен быть получен до всех видов лечебных воздействий.</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rPr>
        <w:lastRenderedPageBreak/>
        <w:t>Трепанобиопсия</w:t>
      </w:r>
      <w:proofErr w:type="spellEnd"/>
      <w:r w:rsidRPr="00473FAD">
        <w:rPr>
          <w:rFonts w:ascii="Times New Roman" w:hAnsi="Times New Roman" w:cs="Times New Roman"/>
          <w:color w:val="000000"/>
          <w:sz w:val="28"/>
          <w:szCs w:val="28"/>
          <w:shd w:val="clear" w:color="auto" w:fill="FFFFFF"/>
        </w:rPr>
        <w:t xml:space="preserve"> выполняется с использованием автома</w:t>
      </w:r>
      <w:r>
        <w:rPr>
          <w:rFonts w:ascii="Times New Roman" w:hAnsi="Times New Roman" w:cs="Times New Roman"/>
          <w:color w:val="000000"/>
          <w:sz w:val="28"/>
          <w:szCs w:val="28"/>
          <w:shd w:val="clear" w:color="auto" w:fill="FFFFFF"/>
        </w:rPr>
        <w:t xml:space="preserve">тической или полуавтоматической </w:t>
      </w:r>
      <w:r w:rsidRPr="00473FAD">
        <w:rPr>
          <w:rFonts w:ascii="Times New Roman" w:hAnsi="Times New Roman" w:cs="Times New Roman"/>
          <w:color w:val="000000"/>
          <w:sz w:val="28"/>
          <w:szCs w:val="28"/>
          <w:shd w:val="clear" w:color="auto" w:fill="FFFFFF"/>
        </w:rPr>
        <w:t>системы с диаметром иглы 14–18 G, либо вакуум-</w:t>
      </w:r>
      <w:proofErr w:type="spellStart"/>
      <w:r w:rsidRPr="00473FAD">
        <w:rPr>
          <w:rFonts w:ascii="Times New Roman" w:hAnsi="Times New Roman" w:cs="Times New Roman"/>
          <w:color w:val="000000"/>
          <w:sz w:val="28"/>
          <w:szCs w:val="28"/>
          <w:shd w:val="clear" w:color="auto" w:fill="FFFFFF"/>
        </w:rPr>
        <w:t>ассис</w:t>
      </w:r>
      <w:r>
        <w:rPr>
          <w:rFonts w:ascii="Times New Roman" w:hAnsi="Times New Roman" w:cs="Times New Roman"/>
          <w:color w:val="000000"/>
          <w:sz w:val="28"/>
          <w:szCs w:val="28"/>
          <w:shd w:val="clear" w:color="auto" w:fill="FFFFFF"/>
        </w:rPr>
        <w:t>тированной</w:t>
      </w:r>
      <w:proofErr w:type="spellEnd"/>
      <w:r>
        <w:rPr>
          <w:rFonts w:ascii="Times New Roman" w:hAnsi="Times New Roman" w:cs="Times New Roman"/>
          <w:color w:val="000000"/>
          <w:sz w:val="28"/>
          <w:szCs w:val="28"/>
          <w:shd w:val="clear" w:color="auto" w:fill="FFFFFF"/>
        </w:rPr>
        <w:t xml:space="preserve"> системой с диаметром </w:t>
      </w:r>
      <w:r w:rsidRPr="00473FAD">
        <w:rPr>
          <w:rFonts w:ascii="Times New Roman" w:hAnsi="Times New Roman" w:cs="Times New Roman"/>
          <w:color w:val="000000"/>
          <w:sz w:val="28"/>
          <w:szCs w:val="28"/>
          <w:shd w:val="clear" w:color="auto" w:fill="FFFFFF"/>
        </w:rPr>
        <w:t xml:space="preserve">иглы 8–12 G. Должно быть получено не менее трёх </w:t>
      </w:r>
      <w:r>
        <w:rPr>
          <w:rFonts w:ascii="Times New Roman" w:hAnsi="Times New Roman" w:cs="Times New Roman"/>
          <w:color w:val="000000"/>
          <w:sz w:val="28"/>
          <w:szCs w:val="28"/>
          <w:shd w:val="clear" w:color="auto" w:fill="FFFFFF"/>
        </w:rPr>
        <w:t xml:space="preserve">столбиков ткани. Заключительный </w:t>
      </w:r>
      <w:r w:rsidRPr="00473FAD">
        <w:rPr>
          <w:rFonts w:ascii="Times New Roman" w:hAnsi="Times New Roman" w:cs="Times New Roman"/>
          <w:color w:val="000000"/>
          <w:sz w:val="28"/>
          <w:szCs w:val="28"/>
          <w:shd w:val="clear" w:color="auto" w:fill="FFFFFF"/>
        </w:rPr>
        <w:t>патоморфологический диагноз устанавливаетс</w:t>
      </w:r>
      <w:r>
        <w:rPr>
          <w:rFonts w:ascii="Times New Roman" w:hAnsi="Times New Roman" w:cs="Times New Roman"/>
          <w:color w:val="000000"/>
          <w:sz w:val="28"/>
          <w:szCs w:val="28"/>
          <w:shd w:val="clear" w:color="auto" w:fill="FFFFFF"/>
        </w:rPr>
        <w:t xml:space="preserve">я в соответствии с действующими </w:t>
      </w:r>
      <w:r w:rsidRPr="00473FAD">
        <w:rPr>
          <w:rFonts w:ascii="Times New Roman" w:hAnsi="Times New Roman" w:cs="Times New Roman"/>
          <w:color w:val="000000"/>
          <w:sz w:val="28"/>
          <w:szCs w:val="28"/>
          <w:shd w:val="clear" w:color="auto" w:fill="FFFFFF"/>
        </w:rPr>
        <w:t>классификациями ВОЗ и TNM после изучения всех у</w:t>
      </w:r>
      <w:r>
        <w:rPr>
          <w:rFonts w:ascii="Times New Roman" w:hAnsi="Times New Roman" w:cs="Times New Roman"/>
          <w:color w:val="000000"/>
          <w:sz w:val="28"/>
          <w:szCs w:val="28"/>
          <w:shd w:val="clear" w:color="auto" w:fill="FFFFFF"/>
        </w:rPr>
        <w:t xml:space="preserve">далённых тканей. При назначении </w:t>
      </w:r>
      <w:r w:rsidRPr="00473FAD">
        <w:rPr>
          <w:rFonts w:ascii="Times New Roman" w:hAnsi="Times New Roman" w:cs="Times New Roman"/>
          <w:color w:val="000000"/>
          <w:sz w:val="28"/>
          <w:szCs w:val="28"/>
          <w:shd w:val="clear" w:color="auto" w:fill="FFFFFF"/>
        </w:rPr>
        <w:t>предоперационной системной терапии до начал</w:t>
      </w:r>
      <w:r>
        <w:rPr>
          <w:rFonts w:ascii="Times New Roman" w:hAnsi="Times New Roman" w:cs="Times New Roman"/>
          <w:color w:val="000000"/>
          <w:sz w:val="28"/>
          <w:szCs w:val="28"/>
          <w:shd w:val="clear" w:color="auto" w:fill="FFFFFF"/>
        </w:rPr>
        <w:t xml:space="preserve">а лечения должно быть проведено </w:t>
      </w:r>
      <w:r w:rsidRPr="00473FAD">
        <w:rPr>
          <w:rFonts w:ascii="Times New Roman" w:hAnsi="Times New Roman" w:cs="Times New Roman"/>
          <w:color w:val="000000"/>
          <w:sz w:val="28"/>
          <w:szCs w:val="28"/>
          <w:shd w:val="clear" w:color="auto" w:fill="FFFFFF"/>
        </w:rPr>
        <w:t xml:space="preserve">полноценное клиническое </w:t>
      </w:r>
      <w:proofErr w:type="spellStart"/>
      <w:r w:rsidRPr="00473FAD">
        <w:rPr>
          <w:rFonts w:ascii="Times New Roman" w:hAnsi="Times New Roman" w:cs="Times New Roman"/>
          <w:color w:val="000000"/>
          <w:sz w:val="28"/>
          <w:szCs w:val="28"/>
          <w:shd w:val="clear" w:color="auto" w:fill="FFFFFF"/>
        </w:rPr>
        <w:t>стадирование</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трепанбиопси</w:t>
      </w:r>
      <w:r>
        <w:rPr>
          <w:rFonts w:ascii="Times New Roman" w:hAnsi="Times New Roman" w:cs="Times New Roman"/>
          <w:color w:val="000000"/>
          <w:sz w:val="28"/>
          <w:szCs w:val="28"/>
          <w:shd w:val="clear" w:color="auto" w:fill="FFFFFF"/>
        </w:rPr>
        <w:t>ю</w:t>
      </w:r>
      <w:proofErr w:type="spellEnd"/>
      <w:r>
        <w:rPr>
          <w:rFonts w:ascii="Times New Roman" w:hAnsi="Times New Roman" w:cs="Times New Roman"/>
          <w:color w:val="000000"/>
          <w:sz w:val="28"/>
          <w:szCs w:val="28"/>
          <w:shd w:val="clear" w:color="auto" w:fill="FFFFFF"/>
        </w:rPr>
        <w:t xml:space="preserve"> опухоли желательно выполнять, </w:t>
      </w:r>
      <w:r w:rsidRPr="00473FAD">
        <w:rPr>
          <w:rFonts w:ascii="Times New Roman" w:hAnsi="Times New Roman" w:cs="Times New Roman"/>
          <w:color w:val="000000"/>
          <w:sz w:val="28"/>
          <w:szCs w:val="28"/>
          <w:shd w:val="clear" w:color="auto" w:fill="FFFFFF"/>
        </w:rPr>
        <w:t>даже если на первом этапе планируется оперативное лечение.</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выполнить тонкоигольную аспираци</w:t>
      </w:r>
      <w:r>
        <w:rPr>
          <w:rFonts w:ascii="Times New Roman" w:hAnsi="Times New Roman" w:cs="Times New Roman"/>
          <w:color w:val="000000"/>
          <w:sz w:val="28"/>
          <w:szCs w:val="28"/>
          <w:shd w:val="clear" w:color="auto" w:fill="FFFFFF"/>
        </w:rPr>
        <w:t xml:space="preserve">онную биопсию (пункцию) опухоли </w:t>
      </w:r>
      <w:r w:rsidRPr="00473FAD">
        <w:rPr>
          <w:rFonts w:ascii="Times New Roman" w:hAnsi="Times New Roman" w:cs="Times New Roman"/>
          <w:color w:val="000000"/>
          <w:sz w:val="28"/>
          <w:szCs w:val="28"/>
          <w:shd w:val="clear" w:color="auto" w:fill="FFFFFF"/>
        </w:rPr>
        <w:t>(желательно под навигационным контролем) с цитологич</w:t>
      </w:r>
      <w:r>
        <w:rPr>
          <w:rFonts w:ascii="Times New Roman" w:hAnsi="Times New Roman" w:cs="Times New Roman"/>
          <w:color w:val="000000"/>
          <w:sz w:val="28"/>
          <w:szCs w:val="28"/>
          <w:shd w:val="clear" w:color="auto" w:fill="FFFFFF"/>
        </w:rPr>
        <w:t xml:space="preserve">еским исследованием материала в </w:t>
      </w:r>
      <w:r w:rsidRPr="00473FAD">
        <w:rPr>
          <w:rFonts w:ascii="Times New Roman" w:hAnsi="Times New Roman" w:cs="Times New Roman"/>
          <w:color w:val="000000"/>
          <w:sz w:val="28"/>
          <w:szCs w:val="28"/>
          <w:shd w:val="clear" w:color="auto" w:fill="FFFFFF"/>
        </w:rPr>
        <w:t xml:space="preserve">случае невозможности выполнения </w:t>
      </w:r>
      <w:proofErr w:type="spellStart"/>
      <w:r w:rsidRPr="00473FAD">
        <w:rPr>
          <w:rFonts w:ascii="Times New Roman" w:hAnsi="Times New Roman" w:cs="Times New Roman"/>
          <w:color w:val="000000"/>
          <w:sz w:val="28"/>
          <w:szCs w:val="28"/>
          <w:shd w:val="clear" w:color="auto" w:fill="FFFFFF"/>
        </w:rPr>
        <w:t>трепанобиопсии</w:t>
      </w:r>
      <w:proofErr w:type="spellEnd"/>
      <w:r w:rsidRPr="00473FAD">
        <w:rPr>
          <w:rFonts w:ascii="Times New Roman" w:hAnsi="Times New Roman" w:cs="Times New Roman"/>
          <w:color w:val="000000"/>
          <w:sz w:val="28"/>
          <w:szCs w:val="28"/>
          <w:shd w:val="clear" w:color="auto" w:fill="FFFFFF"/>
        </w:rPr>
        <w:t xml:space="preserve"> опухол</w:t>
      </w:r>
      <w:r>
        <w:rPr>
          <w:rFonts w:ascii="Times New Roman" w:hAnsi="Times New Roman" w:cs="Times New Roman"/>
          <w:color w:val="000000"/>
          <w:sz w:val="28"/>
          <w:szCs w:val="28"/>
          <w:shd w:val="clear" w:color="auto" w:fill="FFFFFF"/>
        </w:rPr>
        <w:t>и</w:t>
      </w:r>
      <w:r w:rsidRPr="00473FAD">
        <w:rPr>
          <w:rFonts w:ascii="Times New Roman" w:hAnsi="Times New Roman" w:cs="Times New Roman"/>
          <w:color w:val="000000"/>
          <w:sz w:val="28"/>
          <w:szCs w:val="28"/>
          <w:shd w:val="clear" w:color="auto" w:fill="FFFFFF"/>
        </w:rPr>
        <w:t>.</w:t>
      </w:r>
    </w:p>
    <w:p w:rsidR="0013161D" w:rsidRPr="00473FAD" w:rsidRDefault="0013161D" w:rsidP="0013161D">
      <w:pPr>
        <w:spacing w:line="240" w:lineRule="auto"/>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В случае начала лечения с </w:t>
      </w:r>
      <w:proofErr w:type="spellStart"/>
      <w:r w:rsidRPr="00473FAD">
        <w:rPr>
          <w:rFonts w:ascii="Times New Roman" w:hAnsi="Times New Roman" w:cs="Times New Roman"/>
          <w:color w:val="000000"/>
          <w:sz w:val="28"/>
          <w:szCs w:val="28"/>
          <w:shd w:val="clear" w:color="auto" w:fill="FFFFFF"/>
        </w:rPr>
        <w:t>неоадъювантной</w:t>
      </w:r>
      <w:proofErr w:type="spellEnd"/>
      <w:r w:rsidRPr="00473FAD">
        <w:rPr>
          <w:rFonts w:ascii="Times New Roman" w:hAnsi="Times New Roman" w:cs="Times New Roman"/>
          <w:color w:val="000000"/>
          <w:sz w:val="28"/>
          <w:szCs w:val="28"/>
          <w:shd w:val="clear" w:color="auto" w:fill="FFFFFF"/>
        </w:rPr>
        <w:t xml:space="preserve"> лекарс</w:t>
      </w:r>
      <w:r>
        <w:rPr>
          <w:rFonts w:ascii="Times New Roman" w:hAnsi="Times New Roman" w:cs="Times New Roman"/>
          <w:color w:val="000000"/>
          <w:sz w:val="28"/>
          <w:szCs w:val="28"/>
          <w:shd w:val="clear" w:color="auto" w:fill="FFFFFF"/>
        </w:rPr>
        <w:t xml:space="preserve">твенной терапии для правильного </w:t>
      </w:r>
      <w:proofErr w:type="spellStart"/>
      <w:r w:rsidRPr="00473FAD">
        <w:rPr>
          <w:rFonts w:ascii="Times New Roman" w:hAnsi="Times New Roman" w:cs="Times New Roman"/>
          <w:color w:val="000000"/>
          <w:sz w:val="28"/>
          <w:szCs w:val="28"/>
          <w:shd w:val="clear" w:color="auto" w:fill="FFFFFF"/>
        </w:rPr>
        <w:t>стадирования</w:t>
      </w:r>
      <w:proofErr w:type="spellEnd"/>
      <w:r w:rsidRPr="00473FAD">
        <w:rPr>
          <w:rFonts w:ascii="Times New Roman" w:hAnsi="Times New Roman" w:cs="Times New Roman"/>
          <w:color w:val="000000"/>
          <w:sz w:val="28"/>
          <w:szCs w:val="28"/>
          <w:shd w:val="clear" w:color="auto" w:fill="FFFFFF"/>
        </w:rPr>
        <w:t xml:space="preserve"> по системе TNM рекомендуется выполн</w:t>
      </w:r>
      <w:r>
        <w:rPr>
          <w:rFonts w:ascii="Times New Roman" w:hAnsi="Times New Roman" w:cs="Times New Roman"/>
          <w:color w:val="000000"/>
          <w:sz w:val="28"/>
          <w:szCs w:val="28"/>
          <w:shd w:val="clear" w:color="auto" w:fill="FFFFFF"/>
        </w:rPr>
        <w:t xml:space="preserve">ить тонкоигольную аспирационную </w:t>
      </w:r>
      <w:r w:rsidRPr="00473FAD">
        <w:rPr>
          <w:rFonts w:ascii="Times New Roman" w:hAnsi="Times New Roman" w:cs="Times New Roman"/>
          <w:color w:val="000000"/>
          <w:sz w:val="28"/>
          <w:szCs w:val="28"/>
          <w:shd w:val="clear" w:color="auto" w:fill="FFFFFF"/>
        </w:rPr>
        <w:t>биопсию (пункцию) регионарных лимфатических узло</w:t>
      </w:r>
      <w:r>
        <w:rPr>
          <w:rFonts w:ascii="Times New Roman" w:hAnsi="Times New Roman" w:cs="Times New Roman"/>
          <w:color w:val="000000"/>
          <w:sz w:val="28"/>
          <w:szCs w:val="28"/>
          <w:shd w:val="clear" w:color="auto" w:fill="FFFFFF"/>
        </w:rPr>
        <w:t xml:space="preserve">в (желательно под навигационным </w:t>
      </w:r>
      <w:r w:rsidRPr="00473FAD">
        <w:rPr>
          <w:rFonts w:ascii="Times New Roman" w:hAnsi="Times New Roman" w:cs="Times New Roman"/>
          <w:color w:val="000000"/>
          <w:sz w:val="28"/>
          <w:szCs w:val="28"/>
          <w:shd w:val="clear" w:color="auto" w:fill="FFFFFF"/>
        </w:rPr>
        <w:t>контролем) с цитологическим исследованием материала п</w:t>
      </w:r>
      <w:r>
        <w:rPr>
          <w:rFonts w:ascii="Times New Roman" w:hAnsi="Times New Roman" w:cs="Times New Roman"/>
          <w:color w:val="000000"/>
          <w:sz w:val="28"/>
          <w:szCs w:val="28"/>
          <w:shd w:val="clear" w:color="auto" w:fill="FFFFFF"/>
        </w:rPr>
        <w:t xml:space="preserve">ри наличии данных о возможности </w:t>
      </w:r>
      <w:r w:rsidRPr="00473FAD">
        <w:rPr>
          <w:rFonts w:ascii="Times New Roman" w:hAnsi="Times New Roman" w:cs="Times New Roman"/>
          <w:color w:val="000000"/>
          <w:sz w:val="28"/>
          <w:szCs w:val="28"/>
          <w:shd w:val="clear" w:color="auto" w:fill="FFFFFF"/>
        </w:rPr>
        <w:t>их метастатического поражения</w:t>
      </w:r>
    </w:p>
    <w:p w:rsidR="0013161D" w:rsidRPr="0030588A" w:rsidRDefault="0013161D" w:rsidP="0013161D">
      <w:pPr>
        <w:rPr>
          <w:rFonts w:ascii="Times New Roman" w:hAnsi="Times New Roman" w:cs="Times New Roman"/>
          <w:color w:val="000000"/>
          <w:sz w:val="28"/>
          <w:szCs w:val="28"/>
          <w:shd w:val="clear" w:color="auto" w:fill="FFFFFF"/>
        </w:rPr>
      </w:pPr>
    </w:p>
    <w:p w:rsidR="0013161D" w:rsidRDefault="0013161D" w:rsidP="0013161D">
      <w:pPr>
        <w:rPr>
          <w:rFonts w:ascii="Times New Roman" w:hAnsi="Times New Roman" w:cs="Times New Roman"/>
          <w:b/>
          <w:color w:val="000000"/>
          <w:sz w:val="28"/>
          <w:szCs w:val="28"/>
          <w:shd w:val="clear" w:color="auto" w:fill="FFFFFF"/>
        </w:rPr>
      </w:pPr>
      <w:r w:rsidRPr="0030588A">
        <w:rPr>
          <w:rFonts w:ascii="Times New Roman" w:hAnsi="Times New Roman" w:cs="Times New Roman"/>
          <w:b/>
          <w:color w:val="000000"/>
          <w:sz w:val="28"/>
          <w:szCs w:val="28"/>
          <w:shd w:val="clear" w:color="auto" w:fill="FFFFFF"/>
        </w:rPr>
        <w:t>8. Клиника:</w:t>
      </w:r>
    </w:p>
    <w:p w:rsidR="0013161D" w:rsidRDefault="0013161D" w:rsidP="0013161D">
      <w:pPr>
        <w:rPr>
          <w:rFonts w:ascii="Times New Roman" w:hAnsi="Times New Roman" w:cs="Times New Roman"/>
          <w:color w:val="000000"/>
          <w:sz w:val="28"/>
          <w:szCs w:val="28"/>
          <w:shd w:val="clear" w:color="auto" w:fill="FFFFFF"/>
        </w:rPr>
      </w:pPr>
      <w:r w:rsidRPr="000001D1">
        <w:rPr>
          <w:rFonts w:ascii="Times New Roman" w:hAnsi="Times New Roman" w:cs="Times New Roman"/>
          <w:color w:val="000000"/>
          <w:sz w:val="28"/>
          <w:szCs w:val="28"/>
          <w:shd w:val="clear" w:color="auto" w:fill="FFFFFF"/>
        </w:rPr>
        <w:t>Ранние признаки РМЖ женщина может выявить при самодиагностике – пальпации (ощупывании) груди, которую рекомендуется выполнять ежемесячно, в первые несколько дней после окончания менструации. Чаще всего первым симптомом заболевания является уплотнение в груди. Оно может быть плотным, безболезненным, иметь неровные очертания. Обратиться к врачу нужно сразу ж</w:t>
      </w:r>
      <w:r>
        <w:rPr>
          <w:rFonts w:ascii="Times New Roman" w:hAnsi="Times New Roman" w:cs="Times New Roman"/>
          <w:color w:val="000000"/>
          <w:sz w:val="28"/>
          <w:szCs w:val="28"/>
          <w:shd w:val="clear" w:color="auto" w:fill="FFFFFF"/>
        </w:rPr>
        <w:t>е после обнаружения уплотнения.</w:t>
      </w:r>
    </w:p>
    <w:p w:rsidR="0013161D" w:rsidRPr="000001D1" w:rsidRDefault="0013161D" w:rsidP="0013161D">
      <w:pPr>
        <w:rPr>
          <w:rFonts w:ascii="Times New Roman" w:hAnsi="Times New Roman" w:cs="Times New Roman"/>
          <w:color w:val="000000"/>
          <w:sz w:val="28"/>
          <w:szCs w:val="28"/>
          <w:shd w:val="clear" w:color="auto" w:fill="FFFFFF"/>
        </w:rPr>
      </w:pPr>
      <w:r w:rsidRPr="000001D1">
        <w:rPr>
          <w:rFonts w:ascii="Times New Roman" w:hAnsi="Times New Roman" w:cs="Times New Roman"/>
          <w:color w:val="000000"/>
          <w:sz w:val="28"/>
          <w:szCs w:val="28"/>
          <w:shd w:val="clear" w:color="auto" w:fill="FFFFFF"/>
        </w:rPr>
        <w:t>Другими ранними симптомами рака груди являются:</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отечность железы целиком или ее части, деформация груди вследствие отека;</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асимметрия молочных желез, сосков;</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втянутая, напоминающая апельсиновую корку, кожа в области груди;</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боли в области соска, всей железы;</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втянутость соска;</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изменение окраски, плотности кожи груди, соска, появление сухости, шелушений;</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Pr="000001D1">
        <w:rPr>
          <w:rFonts w:ascii="Times New Roman" w:hAnsi="Times New Roman" w:cs="Times New Roman"/>
          <w:color w:val="000000"/>
          <w:sz w:val="28"/>
          <w:szCs w:val="28"/>
          <w:shd w:val="clear" w:color="auto" w:fill="FFFFFF"/>
        </w:rPr>
        <w:t>выделения из соска.</w:t>
      </w:r>
    </w:p>
    <w:p w:rsidR="0013161D" w:rsidRDefault="0013161D" w:rsidP="0013161D">
      <w:pPr>
        <w:rPr>
          <w:rFonts w:ascii="Times New Roman" w:hAnsi="Times New Roman" w:cs="Times New Roman"/>
          <w:color w:val="000000"/>
          <w:sz w:val="28"/>
          <w:szCs w:val="28"/>
          <w:shd w:val="clear" w:color="auto" w:fill="FFFFFF"/>
        </w:rPr>
      </w:pPr>
      <w:r w:rsidRPr="000001D1">
        <w:rPr>
          <w:rFonts w:ascii="Times New Roman" w:hAnsi="Times New Roman" w:cs="Times New Roman"/>
          <w:color w:val="000000"/>
          <w:sz w:val="28"/>
          <w:szCs w:val="28"/>
          <w:shd w:val="clear" w:color="auto" w:fill="FFFFFF"/>
        </w:rPr>
        <w:t>Не всегда присутствуют все симптомы, и не обязательно они свидетельствуют о злокачественном процессе. Однако при их появлении необходимо посетить врача для своевременной постановки диагноза и назначения лечения любой патологии. Обнаружение РМЖ на ранних стад</w:t>
      </w:r>
      <w:r>
        <w:rPr>
          <w:rFonts w:ascii="Times New Roman" w:hAnsi="Times New Roman" w:cs="Times New Roman"/>
          <w:color w:val="000000"/>
          <w:sz w:val="28"/>
          <w:szCs w:val="28"/>
          <w:shd w:val="clear" w:color="auto" w:fill="FFFFFF"/>
        </w:rPr>
        <w:t>иях может спасти жизнь женщины.</w:t>
      </w:r>
    </w:p>
    <w:p w:rsidR="0013161D" w:rsidRPr="000001D1" w:rsidRDefault="0013161D" w:rsidP="0013161D">
      <w:pPr>
        <w:rPr>
          <w:rFonts w:ascii="Times New Roman" w:hAnsi="Times New Roman" w:cs="Times New Roman"/>
          <w:color w:val="000000"/>
          <w:sz w:val="28"/>
          <w:szCs w:val="28"/>
          <w:shd w:val="clear" w:color="auto" w:fill="FFFFFF"/>
        </w:rPr>
      </w:pPr>
      <w:r w:rsidRPr="000001D1">
        <w:rPr>
          <w:rFonts w:ascii="Times New Roman" w:hAnsi="Times New Roman" w:cs="Times New Roman"/>
          <w:color w:val="000000"/>
          <w:sz w:val="28"/>
          <w:szCs w:val="28"/>
          <w:shd w:val="clear" w:color="auto" w:fill="FFFFFF"/>
        </w:rPr>
        <w:t>Иногда первым проявлением рака молочной железы становится увеличение близлежащих лимфатических узлов (подмышечных, располагающихся возле ключицы) еще до появления всех вышеописанных признаков. Поэтому любое увеличение лимфоузлов, их болезненность также должны стать поводом для обращения к врачу.</w:t>
      </w:r>
    </w:p>
    <w:p w:rsidR="0013161D" w:rsidRPr="000001D1" w:rsidRDefault="0013161D" w:rsidP="0013161D">
      <w:pPr>
        <w:rPr>
          <w:rFonts w:ascii="Times New Roman" w:hAnsi="Times New Roman" w:cs="Times New Roman"/>
          <w:color w:val="000000"/>
          <w:sz w:val="28"/>
          <w:szCs w:val="28"/>
          <w:shd w:val="clear" w:color="auto" w:fill="FFFFFF"/>
        </w:rPr>
      </w:pPr>
      <w:r w:rsidRPr="000001D1">
        <w:rPr>
          <w:rFonts w:ascii="Times New Roman" w:hAnsi="Times New Roman" w:cs="Times New Roman"/>
          <w:color w:val="000000"/>
          <w:sz w:val="28"/>
          <w:szCs w:val="28"/>
          <w:shd w:val="clear" w:color="auto" w:fill="FFFFFF"/>
        </w:rPr>
        <w:t>На поздних стадиях, когда РМЖ дает метастазы в лимфоузлы и отдаленные органы, могут присоединяться общие симптомы:</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слабость, вялость;</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симптоматика со стороны органов и систем, пораженных метастазами;</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отсутствие аппетита, тошнота, рвота, нарушения стула;</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истощение;</w:t>
      </w:r>
    </w:p>
    <w:p w:rsidR="0013161D" w:rsidRPr="000001D1"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001D1">
        <w:rPr>
          <w:rFonts w:ascii="Times New Roman" w:hAnsi="Times New Roman" w:cs="Times New Roman"/>
          <w:color w:val="000000"/>
          <w:sz w:val="28"/>
          <w:szCs w:val="28"/>
          <w:shd w:val="clear" w:color="auto" w:fill="FFFFFF"/>
        </w:rPr>
        <w:t>болевой синдром.</w:t>
      </w:r>
    </w:p>
    <w:p w:rsidR="0013161D" w:rsidRDefault="0013161D" w:rsidP="0013161D">
      <w:pPr>
        <w:rPr>
          <w:rFonts w:ascii="Times New Roman" w:hAnsi="Times New Roman" w:cs="Times New Roman"/>
          <w:b/>
          <w:color w:val="000000"/>
          <w:sz w:val="28"/>
          <w:szCs w:val="28"/>
          <w:shd w:val="clear" w:color="auto" w:fill="FFFFFF"/>
        </w:rPr>
      </w:pPr>
      <w:r w:rsidRPr="00473FAD">
        <w:rPr>
          <w:rFonts w:ascii="Times New Roman" w:hAnsi="Times New Roman" w:cs="Times New Roman"/>
          <w:b/>
          <w:color w:val="000000"/>
          <w:sz w:val="28"/>
          <w:szCs w:val="28"/>
          <w:shd w:val="clear" w:color="auto" w:fill="FFFFFF"/>
        </w:rPr>
        <w:t>9. Лечение</w:t>
      </w:r>
      <w:r>
        <w:rPr>
          <w:rFonts w:ascii="Times New Roman" w:hAnsi="Times New Roman" w:cs="Times New Roman"/>
          <w:b/>
          <w:color w:val="000000"/>
          <w:sz w:val="28"/>
          <w:szCs w:val="28"/>
          <w:shd w:val="clear" w:color="auto" w:fill="FFFFFF"/>
        </w:rPr>
        <w:t>:</w:t>
      </w:r>
    </w:p>
    <w:p w:rsidR="0013161D" w:rsidRPr="00473FAD" w:rsidRDefault="0013161D" w:rsidP="0013161D">
      <w:pPr>
        <w:rPr>
          <w:rFonts w:ascii="Times New Roman" w:hAnsi="Times New Roman" w:cs="Times New Roman"/>
          <w:b/>
          <w:color w:val="000000"/>
          <w:sz w:val="28"/>
          <w:szCs w:val="28"/>
          <w:u w:val="single"/>
          <w:shd w:val="clear" w:color="auto" w:fill="FFFFFF"/>
        </w:rPr>
      </w:pPr>
      <w:r w:rsidRPr="00473FAD">
        <w:rPr>
          <w:rFonts w:ascii="Times New Roman" w:hAnsi="Times New Roman" w:cs="Times New Roman"/>
          <w:b/>
          <w:color w:val="000000"/>
          <w:sz w:val="28"/>
          <w:szCs w:val="28"/>
          <w:u w:val="single"/>
          <w:shd w:val="clear" w:color="auto" w:fill="FFFFFF"/>
        </w:rPr>
        <w:t xml:space="preserve">Первично операбельный рак молочной железы (0, I, </w:t>
      </w:r>
      <w:proofErr w:type="gramStart"/>
      <w:r w:rsidRPr="00473FAD">
        <w:rPr>
          <w:rFonts w:ascii="Times New Roman" w:hAnsi="Times New Roman" w:cs="Times New Roman"/>
          <w:b/>
          <w:color w:val="000000"/>
          <w:sz w:val="28"/>
          <w:szCs w:val="28"/>
          <w:u w:val="single"/>
          <w:shd w:val="clear" w:color="auto" w:fill="FFFFFF"/>
        </w:rPr>
        <w:t>IIA,IIB</w:t>
      </w:r>
      <w:proofErr w:type="gramEnd"/>
      <w:r w:rsidRPr="00473FAD">
        <w:rPr>
          <w:rFonts w:ascii="Times New Roman" w:hAnsi="Times New Roman" w:cs="Times New Roman"/>
          <w:b/>
          <w:color w:val="000000"/>
          <w:sz w:val="28"/>
          <w:szCs w:val="28"/>
          <w:u w:val="single"/>
          <w:shd w:val="clear" w:color="auto" w:fill="FFFFFF"/>
        </w:rPr>
        <w:t>, IIIA стадии)</w:t>
      </w:r>
    </w:p>
    <w:p w:rsidR="0013161D" w:rsidRPr="005412B5" w:rsidRDefault="0013161D" w:rsidP="0013161D">
      <w:pPr>
        <w:rPr>
          <w:rFonts w:ascii="Times New Roman" w:hAnsi="Times New Roman" w:cs="Times New Roman"/>
          <w:b/>
          <w:i/>
          <w:color w:val="000000"/>
          <w:sz w:val="28"/>
          <w:szCs w:val="28"/>
          <w:shd w:val="clear" w:color="auto" w:fill="FFFFFF"/>
        </w:rPr>
      </w:pPr>
      <w:r w:rsidRPr="005412B5">
        <w:rPr>
          <w:rFonts w:ascii="Times New Roman" w:hAnsi="Times New Roman" w:cs="Times New Roman"/>
          <w:b/>
          <w:i/>
          <w:color w:val="000000"/>
          <w:sz w:val="28"/>
          <w:szCs w:val="28"/>
          <w:shd w:val="clear" w:color="auto" w:fill="FFFFFF"/>
        </w:rPr>
        <w:t>Стадия 0 (ТisN0М0)</w:t>
      </w:r>
    </w:p>
    <w:p w:rsidR="0013161D" w:rsidRPr="00473FAD" w:rsidRDefault="0013161D" w:rsidP="0013161D">
      <w:pPr>
        <w:rPr>
          <w:rFonts w:ascii="Times New Roman" w:hAnsi="Times New Roman" w:cs="Times New Roman"/>
          <w:b/>
          <w:color w:val="000000"/>
          <w:sz w:val="28"/>
          <w:szCs w:val="28"/>
          <w:shd w:val="clear" w:color="auto" w:fill="FFFFFF"/>
        </w:rPr>
      </w:pPr>
      <w:r w:rsidRPr="00473FAD">
        <w:rPr>
          <w:rFonts w:ascii="Times New Roman" w:hAnsi="Times New Roman" w:cs="Times New Roman"/>
          <w:b/>
          <w:color w:val="000000"/>
          <w:sz w:val="28"/>
          <w:szCs w:val="28"/>
          <w:shd w:val="clear" w:color="auto" w:fill="FFFFFF"/>
        </w:rPr>
        <w:t>Хирургическое лечение</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Дольковый и </w:t>
      </w:r>
      <w:proofErr w:type="spellStart"/>
      <w:r w:rsidRPr="00473FAD">
        <w:rPr>
          <w:rFonts w:ascii="Times New Roman" w:hAnsi="Times New Roman" w:cs="Times New Roman"/>
          <w:color w:val="000000"/>
          <w:sz w:val="28"/>
          <w:szCs w:val="28"/>
          <w:shd w:val="clear" w:color="auto" w:fill="FFFFFF"/>
        </w:rPr>
        <w:t>протоковый</w:t>
      </w:r>
      <w:proofErr w:type="spellEnd"/>
      <w:r w:rsidRPr="00473FAD">
        <w:rPr>
          <w:rFonts w:ascii="Times New Roman" w:hAnsi="Times New Roman" w:cs="Times New Roman"/>
          <w:color w:val="000000"/>
          <w:sz w:val="28"/>
          <w:szCs w:val="28"/>
          <w:shd w:val="clear" w:color="auto" w:fill="FFFFFF"/>
        </w:rPr>
        <w:t xml:space="preserve"> рак </w:t>
      </w:r>
      <w:proofErr w:type="spellStart"/>
      <w:r w:rsidRPr="00473FAD">
        <w:rPr>
          <w:rFonts w:ascii="Times New Roman" w:hAnsi="Times New Roman" w:cs="Times New Roman"/>
          <w:color w:val="000000"/>
          <w:sz w:val="28"/>
          <w:szCs w:val="28"/>
          <w:shd w:val="clear" w:color="auto" w:fill="FFFFFF"/>
        </w:rPr>
        <w:t>in</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situ</w:t>
      </w:r>
      <w:proofErr w:type="spellEnd"/>
      <w:r w:rsidRPr="00473FAD">
        <w:rPr>
          <w:rFonts w:ascii="Times New Roman" w:hAnsi="Times New Roman" w:cs="Times New Roman"/>
          <w:color w:val="000000"/>
          <w:sz w:val="28"/>
          <w:szCs w:val="28"/>
          <w:shd w:val="clear" w:color="auto" w:fill="FFFFFF"/>
        </w:rPr>
        <w:t xml:space="preserve">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выполнять органосохраняющее хирургичес</w:t>
      </w:r>
      <w:r>
        <w:rPr>
          <w:rFonts w:ascii="Times New Roman" w:hAnsi="Times New Roman" w:cs="Times New Roman"/>
          <w:color w:val="000000"/>
          <w:sz w:val="28"/>
          <w:szCs w:val="28"/>
          <w:shd w:val="clear" w:color="auto" w:fill="FFFFFF"/>
        </w:rPr>
        <w:t>кое вмешательство (</w:t>
      </w:r>
      <w:proofErr w:type="spellStart"/>
      <w:r>
        <w:rPr>
          <w:rFonts w:ascii="Times New Roman" w:hAnsi="Times New Roman" w:cs="Times New Roman"/>
          <w:color w:val="000000"/>
          <w:sz w:val="28"/>
          <w:szCs w:val="28"/>
          <w:shd w:val="clear" w:color="auto" w:fill="FFFFFF"/>
        </w:rPr>
        <w:t>секторальная</w:t>
      </w:r>
      <w:r w:rsidRPr="00473FAD">
        <w:rPr>
          <w:rFonts w:ascii="Times New Roman" w:hAnsi="Times New Roman" w:cs="Times New Roman"/>
          <w:color w:val="000000"/>
          <w:sz w:val="28"/>
          <w:szCs w:val="28"/>
          <w:shd w:val="clear" w:color="auto" w:fill="FFFFFF"/>
        </w:rPr>
        <w:t>резекция</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лампэктомия</w:t>
      </w:r>
      <w:proofErr w:type="spellEnd"/>
      <w:r w:rsidRPr="00473FAD">
        <w:rPr>
          <w:rFonts w:ascii="Times New Roman" w:hAnsi="Times New Roman" w:cs="Times New Roman"/>
          <w:color w:val="000000"/>
          <w:sz w:val="28"/>
          <w:szCs w:val="28"/>
          <w:shd w:val="clear" w:color="auto" w:fill="FFFFFF"/>
        </w:rPr>
        <w:t>). При необходимости рекомендовано выполн</w:t>
      </w:r>
      <w:r>
        <w:rPr>
          <w:rFonts w:ascii="Times New Roman" w:hAnsi="Times New Roman" w:cs="Times New Roman"/>
          <w:color w:val="000000"/>
          <w:sz w:val="28"/>
          <w:szCs w:val="28"/>
          <w:shd w:val="clear" w:color="auto" w:fill="FFFFFF"/>
        </w:rPr>
        <w:t xml:space="preserve">ение </w:t>
      </w:r>
      <w:proofErr w:type="spellStart"/>
      <w:r>
        <w:rPr>
          <w:rFonts w:ascii="Times New Roman" w:hAnsi="Times New Roman" w:cs="Times New Roman"/>
          <w:color w:val="000000"/>
          <w:sz w:val="28"/>
          <w:szCs w:val="28"/>
          <w:shd w:val="clear" w:color="auto" w:fill="FFFFFF"/>
        </w:rPr>
        <w:t>срочного</w:t>
      </w:r>
      <w:r w:rsidRPr="00473FAD">
        <w:rPr>
          <w:rFonts w:ascii="Times New Roman" w:hAnsi="Times New Roman" w:cs="Times New Roman"/>
          <w:color w:val="000000"/>
          <w:sz w:val="28"/>
          <w:szCs w:val="28"/>
          <w:shd w:val="clear" w:color="auto" w:fill="FFFFFF"/>
        </w:rPr>
        <w:t>гистологического</w:t>
      </w:r>
      <w:proofErr w:type="spellEnd"/>
      <w:r w:rsidRPr="00473FAD">
        <w:rPr>
          <w:rFonts w:ascii="Times New Roman" w:hAnsi="Times New Roman" w:cs="Times New Roman"/>
          <w:color w:val="000000"/>
          <w:sz w:val="28"/>
          <w:szCs w:val="28"/>
          <w:shd w:val="clear" w:color="auto" w:fill="FFFFFF"/>
        </w:rPr>
        <w:t xml:space="preserve"> или цитологического исследования </w:t>
      </w:r>
      <w:r>
        <w:rPr>
          <w:rFonts w:ascii="Times New Roman" w:hAnsi="Times New Roman" w:cs="Times New Roman"/>
          <w:color w:val="000000"/>
          <w:sz w:val="28"/>
          <w:szCs w:val="28"/>
          <w:shd w:val="clear" w:color="auto" w:fill="FFFFFF"/>
        </w:rPr>
        <w:t xml:space="preserve">краев резекции. При обнаружении </w:t>
      </w:r>
      <w:r w:rsidRPr="00473FAD">
        <w:rPr>
          <w:rFonts w:ascii="Times New Roman" w:hAnsi="Times New Roman" w:cs="Times New Roman"/>
          <w:color w:val="000000"/>
          <w:sz w:val="28"/>
          <w:szCs w:val="28"/>
          <w:shd w:val="clear" w:color="auto" w:fill="FFFFFF"/>
        </w:rPr>
        <w:t>элементов опухоли в краях резекции рекомендуется пов</w:t>
      </w:r>
      <w:r>
        <w:rPr>
          <w:rFonts w:ascii="Times New Roman" w:hAnsi="Times New Roman" w:cs="Times New Roman"/>
          <w:color w:val="000000"/>
          <w:sz w:val="28"/>
          <w:szCs w:val="28"/>
          <w:shd w:val="clear" w:color="auto" w:fill="FFFFFF"/>
        </w:rPr>
        <w:t xml:space="preserve">торная операция: резекция или </w:t>
      </w:r>
      <w:proofErr w:type="spellStart"/>
      <w:r w:rsidRPr="00473FAD">
        <w:rPr>
          <w:rFonts w:ascii="Times New Roman" w:hAnsi="Times New Roman" w:cs="Times New Roman"/>
          <w:color w:val="000000"/>
          <w:sz w:val="28"/>
          <w:szCs w:val="28"/>
          <w:shd w:val="clear" w:color="auto" w:fill="FFFFFF"/>
        </w:rPr>
        <w:t>мастэктомия</w:t>
      </w:r>
      <w:proofErr w:type="spellEnd"/>
      <w:r w:rsidRPr="00473FAD">
        <w:rPr>
          <w:rFonts w:ascii="Times New Roman" w:hAnsi="Times New Roman" w:cs="Times New Roman"/>
          <w:color w:val="000000"/>
          <w:sz w:val="28"/>
          <w:szCs w:val="28"/>
          <w:shd w:val="clear" w:color="auto" w:fill="FFFFFF"/>
        </w:rPr>
        <w:t xml:space="preserve"> для достижения «чистоты» краёв резекции. При необходимости реком</w:t>
      </w:r>
      <w:r>
        <w:rPr>
          <w:rFonts w:ascii="Times New Roman" w:hAnsi="Times New Roman" w:cs="Times New Roman"/>
          <w:color w:val="000000"/>
          <w:sz w:val="28"/>
          <w:szCs w:val="28"/>
          <w:shd w:val="clear" w:color="auto" w:fill="FFFFFF"/>
        </w:rPr>
        <w:t>ендовано в</w:t>
      </w:r>
      <w:r w:rsidRPr="00473FAD">
        <w:rPr>
          <w:rFonts w:ascii="Times New Roman" w:hAnsi="Times New Roman" w:cs="Times New Roman"/>
          <w:color w:val="000000"/>
          <w:sz w:val="28"/>
          <w:szCs w:val="28"/>
          <w:shd w:val="clear" w:color="auto" w:fill="FFFFFF"/>
        </w:rPr>
        <w:t>ыполнение корректирующей операции на контра</w:t>
      </w:r>
      <w:r>
        <w:rPr>
          <w:rFonts w:ascii="Times New Roman" w:hAnsi="Times New Roman" w:cs="Times New Roman"/>
          <w:color w:val="000000"/>
          <w:sz w:val="28"/>
          <w:szCs w:val="28"/>
          <w:shd w:val="clear" w:color="auto" w:fill="FFFFFF"/>
        </w:rPr>
        <w:t xml:space="preserve">латеральной молочной железе для </w:t>
      </w:r>
      <w:r w:rsidRPr="00473FAD">
        <w:rPr>
          <w:rFonts w:ascii="Times New Roman" w:hAnsi="Times New Roman" w:cs="Times New Roman"/>
          <w:color w:val="000000"/>
          <w:sz w:val="28"/>
          <w:szCs w:val="28"/>
          <w:shd w:val="clear" w:color="auto" w:fill="FFFFFF"/>
        </w:rPr>
        <w:t>достижения симметрии</w:t>
      </w:r>
      <w:r>
        <w:rPr>
          <w:rFonts w:ascii="Times New Roman" w:hAnsi="Times New Roman" w:cs="Times New Roman"/>
          <w:color w:val="000000"/>
          <w:sz w:val="28"/>
          <w:szCs w:val="28"/>
          <w:shd w:val="clear" w:color="auto" w:fill="FFFFFF"/>
        </w:rPr>
        <w:t>.</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При невозможности выполнения органосохраняющей операции ре</w:t>
      </w:r>
      <w:r>
        <w:rPr>
          <w:rFonts w:ascii="Times New Roman" w:hAnsi="Times New Roman" w:cs="Times New Roman"/>
          <w:color w:val="000000"/>
          <w:sz w:val="28"/>
          <w:szCs w:val="28"/>
          <w:shd w:val="clear" w:color="auto" w:fill="FFFFFF"/>
        </w:rPr>
        <w:t xml:space="preserve">комендуется выполнение </w:t>
      </w:r>
      <w:proofErr w:type="spellStart"/>
      <w:r w:rsidRPr="00473FAD">
        <w:rPr>
          <w:rFonts w:ascii="Times New Roman" w:hAnsi="Times New Roman" w:cs="Times New Roman"/>
          <w:color w:val="000000"/>
          <w:sz w:val="28"/>
          <w:szCs w:val="28"/>
          <w:shd w:val="clear" w:color="auto" w:fill="FFFFFF"/>
        </w:rPr>
        <w:t>мастэктомии</w:t>
      </w:r>
      <w:proofErr w:type="spellEnd"/>
      <w:r w:rsidRPr="00473FAD">
        <w:rPr>
          <w:rFonts w:ascii="Times New Roman" w:hAnsi="Times New Roman" w:cs="Times New Roman"/>
          <w:color w:val="000000"/>
          <w:sz w:val="28"/>
          <w:szCs w:val="28"/>
          <w:shd w:val="clear" w:color="auto" w:fill="FFFFFF"/>
        </w:rPr>
        <w:t xml:space="preserve"> как с первичной реконструкцией моло</w:t>
      </w:r>
      <w:r>
        <w:rPr>
          <w:rFonts w:ascii="Times New Roman" w:hAnsi="Times New Roman" w:cs="Times New Roman"/>
          <w:color w:val="000000"/>
          <w:sz w:val="28"/>
          <w:szCs w:val="28"/>
          <w:shd w:val="clear" w:color="auto" w:fill="FFFFFF"/>
        </w:rPr>
        <w:t xml:space="preserve">чной железы, так и без нее. При </w:t>
      </w:r>
      <w:r w:rsidRPr="00473FAD">
        <w:rPr>
          <w:rFonts w:ascii="Times New Roman" w:hAnsi="Times New Roman" w:cs="Times New Roman"/>
          <w:color w:val="000000"/>
          <w:sz w:val="28"/>
          <w:szCs w:val="28"/>
          <w:shd w:val="clear" w:color="auto" w:fill="FFFFFF"/>
        </w:rPr>
        <w:t xml:space="preserve">выполнении подкожной </w:t>
      </w:r>
      <w:proofErr w:type="spellStart"/>
      <w:r w:rsidRPr="00473FAD">
        <w:rPr>
          <w:rFonts w:ascii="Times New Roman" w:hAnsi="Times New Roman" w:cs="Times New Roman"/>
          <w:color w:val="000000"/>
          <w:sz w:val="28"/>
          <w:szCs w:val="28"/>
          <w:shd w:val="clear" w:color="auto" w:fill="FFFFFF"/>
        </w:rPr>
        <w:t>мастэктомии</w:t>
      </w:r>
      <w:proofErr w:type="spellEnd"/>
      <w:r w:rsidRPr="00473FAD">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rPr>
        <w:lastRenderedPageBreak/>
        <w:t>обязателен гис</w:t>
      </w:r>
      <w:r>
        <w:rPr>
          <w:rFonts w:ascii="Times New Roman" w:hAnsi="Times New Roman" w:cs="Times New Roman"/>
          <w:color w:val="000000"/>
          <w:sz w:val="28"/>
          <w:szCs w:val="28"/>
          <w:shd w:val="clear" w:color="auto" w:fill="FFFFFF"/>
        </w:rPr>
        <w:t xml:space="preserve">тологический контроль состояния </w:t>
      </w:r>
      <w:r w:rsidRPr="00473FAD">
        <w:rPr>
          <w:rFonts w:ascii="Times New Roman" w:hAnsi="Times New Roman" w:cs="Times New Roman"/>
          <w:color w:val="000000"/>
          <w:sz w:val="28"/>
          <w:szCs w:val="28"/>
          <w:shd w:val="clear" w:color="auto" w:fill="FFFFFF"/>
        </w:rPr>
        <w:t>протоков железы, пересечённых за соском. Обнаружени</w:t>
      </w:r>
      <w:r>
        <w:rPr>
          <w:rFonts w:ascii="Times New Roman" w:hAnsi="Times New Roman" w:cs="Times New Roman"/>
          <w:color w:val="000000"/>
          <w:sz w:val="28"/>
          <w:szCs w:val="28"/>
          <w:shd w:val="clear" w:color="auto" w:fill="FFFFFF"/>
        </w:rPr>
        <w:t xml:space="preserve">е элементов опухоли в этой зоне </w:t>
      </w:r>
      <w:r w:rsidRPr="00473FAD">
        <w:rPr>
          <w:rFonts w:ascii="Times New Roman" w:hAnsi="Times New Roman" w:cs="Times New Roman"/>
          <w:color w:val="000000"/>
          <w:sz w:val="28"/>
          <w:szCs w:val="28"/>
          <w:shd w:val="clear" w:color="auto" w:fill="FFFFFF"/>
        </w:rPr>
        <w:t xml:space="preserve">является показанием к удалению </w:t>
      </w:r>
      <w:proofErr w:type="spellStart"/>
      <w:r w:rsidRPr="00473FAD">
        <w:rPr>
          <w:rFonts w:ascii="Times New Roman" w:hAnsi="Times New Roman" w:cs="Times New Roman"/>
          <w:color w:val="000000"/>
          <w:sz w:val="28"/>
          <w:szCs w:val="28"/>
          <w:shd w:val="clear" w:color="auto" w:fill="FFFFFF"/>
        </w:rPr>
        <w:t>сосково-ареолярно</w:t>
      </w:r>
      <w:r>
        <w:rPr>
          <w:rFonts w:ascii="Times New Roman" w:hAnsi="Times New Roman" w:cs="Times New Roman"/>
          <w:color w:val="000000"/>
          <w:sz w:val="28"/>
          <w:szCs w:val="28"/>
          <w:shd w:val="clear" w:color="auto" w:fill="FFFFFF"/>
        </w:rPr>
        <w:t>го</w:t>
      </w:r>
      <w:proofErr w:type="spellEnd"/>
      <w:r>
        <w:rPr>
          <w:rFonts w:ascii="Times New Roman" w:hAnsi="Times New Roman" w:cs="Times New Roman"/>
          <w:color w:val="000000"/>
          <w:sz w:val="28"/>
          <w:szCs w:val="28"/>
          <w:shd w:val="clear" w:color="auto" w:fill="FFFFFF"/>
        </w:rPr>
        <w:t xml:space="preserve"> комплекса. При необходимости </w:t>
      </w:r>
      <w:r w:rsidRPr="00473FAD">
        <w:rPr>
          <w:rFonts w:ascii="Times New Roman" w:hAnsi="Times New Roman" w:cs="Times New Roman"/>
          <w:color w:val="000000"/>
          <w:sz w:val="28"/>
          <w:szCs w:val="28"/>
          <w:shd w:val="clear" w:color="auto" w:fill="FFFFFF"/>
        </w:rPr>
        <w:t>возможна корректирующая операция на контралатеральной молочной железе</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В случае обнаружения инвазивного компонента при планов</w:t>
      </w:r>
      <w:r>
        <w:rPr>
          <w:rFonts w:ascii="Times New Roman" w:hAnsi="Times New Roman" w:cs="Times New Roman"/>
          <w:color w:val="000000"/>
          <w:sz w:val="28"/>
          <w:szCs w:val="28"/>
          <w:shd w:val="clear" w:color="auto" w:fill="FFFFFF"/>
        </w:rPr>
        <w:t xml:space="preserve">ом гистологическом исследовании </w:t>
      </w:r>
      <w:r w:rsidRPr="00473FAD">
        <w:rPr>
          <w:rFonts w:ascii="Times New Roman" w:hAnsi="Times New Roman" w:cs="Times New Roman"/>
          <w:color w:val="000000"/>
          <w:sz w:val="28"/>
          <w:szCs w:val="28"/>
          <w:shd w:val="clear" w:color="auto" w:fill="FFFFFF"/>
        </w:rPr>
        <w:t>рекомендовано выполнение БСЛУ. При невозможност</w:t>
      </w:r>
      <w:r>
        <w:rPr>
          <w:rFonts w:ascii="Times New Roman" w:hAnsi="Times New Roman" w:cs="Times New Roman"/>
          <w:color w:val="000000"/>
          <w:sz w:val="28"/>
          <w:szCs w:val="28"/>
          <w:shd w:val="clear" w:color="auto" w:fill="FFFFFF"/>
        </w:rPr>
        <w:t xml:space="preserve">и выполнения БСЛУ рекомендовано </w:t>
      </w:r>
      <w:r w:rsidRPr="00473FAD">
        <w:rPr>
          <w:rFonts w:ascii="Times New Roman" w:hAnsi="Times New Roman" w:cs="Times New Roman"/>
          <w:color w:val="000000"/>
          <w:sz w:val="28"/>
          <w:szCs w:val="28"/>
          <w:shd w:val="clear" w:color="auto" w:fill="FFFFFF"/>
        </w:rPr>
        <w:t xml:space="preserve">выполнение подмышечной </w:t>
      </w:r>
      <w:proofErr w:type="spellStart"/>
      <w:r w:rsidRPr="00473FAD">
        <w:rPr>
          <w:rFonts w:ascii="Times New Roman" w:hAnsi="Times New Roman" w:cs="Times New Roman"/>
          <w:color w:val="000000"/>
          <w:sz w:val="28"/>
          <w:szCs w:val="28"/>
          <w:shd w:val="clear" w:color="auto" w:fill="FFFFFF"/>
        </w:rPr>
        <w:t>лимфаденэктомии</w:t>
      </w:r>
      <w:proofErr w:type="spellEnd"/>
      <w:r w:rsidRPr="00473FAD">
        <w:rPr>
          <w:rFonts w:ascii="Times New Roman" w:hAnsi="Times New Roman" w:cs="Times New Roman"/>
          <w:color w:val="000000"/>
          <w:sz w:val="28"/>
          <w:szCs w:val="28"/>
          <w:shd w:val="clear" w:color="auto" w:fill="FFFFFF"/>
        </w:rPr>
        <w:t xml:space="preserve"> (I-II уровни). </w:t>
      </w:r>
    </w:p>
    <w:p w:rsidR="0013161D" w:rsidRPr="00473FAD" w:rsidRDefault="0013161D" w:rsidP="0013161D">
      <w:pPr>
        <w:rPr>
          <w:rFonts w:ascii="Times New Roman" w:hAnsi="Times New Roman" w:cs="Times New Roman"/>
          <w:b/>
          <w:color w:val="000000"/>
          <w:sz w:val="28"/>
          <w:szCs w:val="28"/>
          <w:shd w:val="clear" w:color="auto" w:fill="FFFFFF"/>
        </w:rPr>
      </w:pPr>
      <w:r w:rsidRPr="00473FAD">
        <w:rPr>
          <w:rFonts w:ascii="Times New Roman" w:hAnsi="Times New Roman" w:cs="Times New Roman"/>
          <w:b/>
          <w:color w:val="000000"/>
          <w:sz w:val="28"/>
          <w:szCs w:val="28"/>
          <w:shd w:val="clear" w:color="auto" w:fill="FFFFFF"/>
        </w:rPr>
        <w:t>Лучевая терапия (ЛТ)</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Не рекомендовано после </w:t>
      </w:r>
      <w:proofErr w:type="spellStart"/>
      <w:r w:rsidRPr="00473FAD">
        <w:rPr>
          <w:rFonts w:ascii="Times New Roman" w:hAnsi="Times New Roman" w:cs="Times New Roman"/>
          <w:color w:val="000000"/>
          <w:sz w:val="28"/>
          <w:szCs w:val="28"/>
          <w:shd w:val="clear" w:color="auto" w:fill="FFFFFF"/>
        </w:rPr>
        <w:t>мастэктомии</w:t>
      </w:r>
      <w:proofErr w:type="spellEnd"/>
      <w:r w:rsidRPr="00473FAD">
        <w:rPr>
          <w:rFonts w:ascii="Times New Roman" w:hAnsi="Times New Roman" w:cs="Times New Roman"/>
          <w:color w:val="000000"/>
          <w:sz w:val="28"/>
          <w:szCs w:val="28"/>
          <w:shd w:val="clear" w:color="auto" w:fill="FFFFFF"/>
        </w:rPr>
        <w:t xml:space="preserve"> проводить ЛТ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Рекомендовано показания к ЛТ после органосохран</w:t>
      </w:r>
      <w:r>
        <w:rPr>
          <w:rFonts w:ascii="Times New Roman" w:hAnsi="Times New Roman" w:cs="Times New Roman"/>
          <w:color w:val="000000"/>
          <w:sz w:val="28"/>
          <w:szCs w:val="28"/>
          <w:shd w:val="clear" w:color="auto" w:fill="FFFFFF"/>
        </w:rPr>
        <w:t xml:space="preserve">яющей операции определять после </w:t>
      </w:r>
      <w:r w:rsidRPr="00473FAD">
        <w:rPr>
          <w:rFonts w:ascii="Times New Roman" w:hAnsi="Times New Roman" w:cs="Times New Roman"/>
          <w:color w:val="000000"/>
          <w:sz w:val="28"/>
          <w:szCs w:val="28"/>
          <w:shd w:val="clear" w:color="auto" w:fill="FFFFFF"/>
        </w:rPr>
        <w:t xml:space="preserve">консультации хирурга и лучевого терапевта, </w:t>
      </w:r>
      <w:r>
        <w:rPr>
          <w:rFonts w:ascii="Times New Roman" w:hAnsi="Times New Roman" w:cs="Times New Roman"/>
          <w:color w:val="000000"/>
          <w:sz w:val="28"/>
          <w:szCs w:val="28"/>
          <w:shd w:val="clear" w:color="auto" w:fill="FFFFFF"/>
        </w:rPr>
        <w:t xml:space="preserve">исходя из индивидуального риска </w:t>
      </w:r>
      <w:r w:rsidRPr="00473FAD">
        <w:rPr>
          <w:rFonts w:ascii="Times New Roman" w:hAnsi="Times New Roman" w:cs="Times New Roman"/>
          <w:color w:val="000000"/>
          <w:sz w:val="28"/>
          <w:szCs w:val="28"/>
          <w:shd w:val="clear" w:color="auto" w:fill="FFFFFF"/>
        </w:rPr>
        <w:t xml:space="preserve">прогрессирования опухолевого процесса у конкретной пациентки. </w:t>
      </w:r>
    </w:p>
    <w:p w:rsidR="0013161D" w:rsidRPr="00473FAD" w:rsidRDefault="0013161D" w:rsidP="0013161D">
      <w:pPr>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rPr>
        <w:t>Адъювантная</w:t>
      </w:r>
      <w:proofErr w:type="spellEnd"/>
      <w:r w:rsidRPr="00473FAD">
        <w:rPr>
          <w:rFonts w:ascii="Times New Roman" w:hAnsi="Times New Roman" w:cs="Times New Roman"/>
          <w:color w:val="000000"/>
          <w:sz w:val="28"/>
          <w:szCs w:val="28"/>
          <w:shd w:val="clear" w:color="auto" w:fill="FFFFFF"/>
        </w:rPr>
        <w:t xml:space="preserve"> ЛТ после органосо</w:t>
      </w:r>
      <w:r>
        <w:rPr>
          <w:rFonts w:ascii="Times New Roman" w:hAnsi="Times New Roman" w:cs="Times New Roman"/>
          <w:color w:val="000000"/>
          <w:sz w:val="28"/>
          <w:szCs w:val="28"/>
          <w:shd w:val="clear" w:color="auto" w:fill="FFFFFF"/>
        </w:rPr>
        <w:t xml:space="preserve">храняющей операции снижает риск </w:t>
      </w:r>
      <w:r w:rsidRPr="00473FAD">
        <w:rPr>
          <w:rFonts w:ascii="Times New Roman" w:hAnsi="Times New Roman" w:cs="Times New Roman"/>
          <w:color w:val="000000"/>
          <w:sz w:val="28"/>
          <w:szCs w:val="28"/>
          <w:shd w:val="clear" w:color="auto" w:fill="FFFFFF"/>
        </w:rPr>
        <w:t>местного рецидива, но не влияет на выживаемость. Вс</w:t>
      </w:r>
      <w:r>
        <w:rPr>
          <w:rFonts w:ascii="Times New Roman" w:hAnsi="Times New Roman" w:cs="Times New Roman"/>
          <w:color w:val="000000"/>
          <w:sz w:val="28"/>
          <w:szCs w:val="28"/>
          <w:shd w:val="clear" w:color="auto" w:fill="FFFFFF"/>
        </w:rPr>
        <w:t xml:space="preserve">я оперированная молочная железа </w:t>
      </w:r>
      <w:r w:rsidRPr="00473FAD">
        <w:rPr>
          <w:rFonts w:ascii="Times New Roman" w:hAnsi="Times New Roman" w:cs="Times New Roman"/>
          <w:color w:val="000000"/>
          <w:sz w:val="28"/>
          <w:szCs w:val="28"/>
          <w:shd w:val="clear" w:color="auto" w:fill="FFFFFF"/>
        </w:rPr>
        <w:t>должна получить дозу 46-50 Гр за 23-25 фракций или 40-42</w:t>
      </w:r>
      <w:r>
        <w:rPr>
          <w:rFonts w:ascii="Times New Roman" w:hAnsi="Times New Roman" w:cs="Times New Roman"/>
          <w:color w:val="000000"/>
          <w:sz w:val="28"/>
          <w:szCs w:val="28"/>
          <w:shd w:val="clear" w:color="auto" w:fill="FFFFFF"/>
        </w:rPr>
        <w:t xml:space="preserve">,5 Гр за 15-16 фракций. Лечение </w:t>
      </w:r>
      <w:r w:rsidRPr="00473FAD">
        <w:rPr>
          <w:rFonts w:ascii="Times New Roman" w:hAnsi="Times New Roman" w:cs="Times New Roman"/>
          <w:color w:val="000000"/>
          <w:sz w:val="28"/>
          <w:szCs w:val="28"/>
          <w:shd w:val="clear" w:color="auto" w:fill="FFFFFF"/>
        </w:rPr>
        <w:t xml:space="preserve">проводится 5 раз в неделю. </w:t>
      </w:r>
      <w:proofErr w:type="spellStart"/>
      <w:r w:rsidRPr="00473FAD">
        <w:rPr>
          <w:rFonts w:ascii="Times New Roman" w:hAnsi="Times New Roman" w:cs="Times New Roman"/>
          <w:color w:val="000000"/>
          <w:sz w:val="28"/>
          <w:szCs w:val="28"/>
          <w:shd w:val="clear" w:color="auto" w:fill="FFFFFF"/>
        </w:rPr>
        <w:t>Гипофракционированный</w:t>
      </w:r>
      <w:proofErr w:type="spellEnd"/>
      <w:r w:rsidRPr="00473FAD">
        <w:rPr>
          <w:rFonts w:ascii="Times New Roman" w:hAnsi="Times New Roman" w:cs="Times New Roman"/>
          <w:color w:val="000000"/>
          <w:sz w:val="28"/>
          <w:szCs w:val="28"/>
          <w:shd w:val="clear" w:color="auto" w:fill="FFFFFF"/>
        </w:rPr>
        <w:t xml:space="preserve"> кур</w:t>
      </w:r>
      <w:r>
        <w:rPr>
          <w:rFonts w:ascii="Times New Roman" w:hAnsi="Times New Roman" w:cs="Times New Roman"/>
          <w:color w:val="000000"/>
          <w:sz w:val="28"/>
          <w:szCs w:val="28"/>
          <w:shd w:val="clear" w:color="auto" w:fill="FFFFFF"/>
        </w:rPr>
        <w:t xml:space="preserve">с ЛТ не рекомендуется проводить </w:t>
      </w:r>
      <w:r w:rsidRPr="00473FAD">
        <w:rPr>
          <w:rFonts w:ascii="Times New Roman" w:hAnsi="Times New Roman" w:cs="Times New Roman"/>
          <w:color w:val="000000"/>
          <w:sz w:val="28"/>
          <w:szCs w:val="28"/>
          <w:shd w:val="clear" w:color="auto" w:fill="FFFFFF"/>
        </w:rPr>
        <w:t>больным моложе 45 лет, при превышении толеран</w:t>
      </w:r>
      <w:r>
        <w:rPr>
          <w:rFonts w:ascii="Times New Roman" w:hAnsi="Times New Roman" w:cs="Times New Roman"/>
          <w:color w:val="000000"/>
          <w:sz w:val="28"/>
          <w:szCs w:val="28"/>
          <w:shd w:val="clear" w:color="auto" w:fill="FFFFFF"/>
        </w:rPr>
        <w:t xml:space="preserve">тной дозы на сердце у больных с </w:t>
      </w:r>
      <w:r w:rsidRPr="00473FAD">
        <w:rPr>
          <w:rFonts w:ascii="Times New Roman" w:hAnsi="Times New Roman" w:cs="Times New Roman"/>
          <w:color w:val="000000"/>
          <w:sz w:val="28"/>
          <w:szCs w:val="28"/>
          <w:shd w:val="clear" w:color="auto" w:fill="FFFFFF"/>
        </w:rPr>
        <w:t>левосторонним РМЖ.</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Послеоперационный курс дистанционной ЛТ рекомендовано н</w:t>
      </w:r>
      <w:r>
        <w:rPr>
          <w:rFonts w:ascii="Times New Roman" w:hAnsi="Times New Roman" w:cs="Times New Roman"/>
          <w:color w:val="000000"/>
          <w:sz w:val="28"/>
          <w:szCs w:val="28"/>
          <w:shd w:val="clear" w:color="auto" w:fill="FFFFFF"/>
        </w:rPr>
        <w:t xml:space="preserve">ачать в сроки от 4 до 12 недель </w:t>
      </w:r>
      <w:r w:rsidRPr="00473FAD">
        <w:rPr>
          <w:rFonts w:ascii="Times New Roman" w:hAnsi="Times New Roman" w:cs="Times New Roman"/>
          <w:color w:val="000000"/>
          <w:sz w:val="28"/>
          <w:szCs w:val="28"/>
          <w:shd w:val="clear" w:color="auto" w:fill="FFFFFF"/>
        </w:rPr>
        <w:t>от даты операции (при условии полного</w:t>
      </w:r>
      <w:r>
        <w:rPr>
          <w:rFonts w:ascii="Times New Roman" w:hAnsi="Times New Roman" w:cs="Times New Roman"/>
          <w:color w:val="000000"/>
          <w:sz w:val="28"/>
          <w:szCs w:val="28"/>
          <w:shd w:val="clear" w:color="auto" w:fill="FFFFFF"/>
        </w:rPr>
        <w:t xml:space="preserve"> заживления операционной раны) </w:t>
      </w:r>
    </w:p>
    <w:p w:rsidR="0013161D" w:rsidRPr="00473FAD" w:rsidRDefault="0013161D" w:rsidP="0013161D">
      <w:pPr>
        <w:rPr>
          <w:rFonts w:ascii="Times New Roman" w:hAnsi="Times New Roman" w:cs="Times New Roman"/>
          <w:b/>
          <w:color w:val="000000"/>
          <w:sz w:val="28"/>
          <w:szCs w:val="28"/>
          <w:shd w:val="clear" w:color="auto" w:fill="FFFFFF"/>
        </w:rPr>
      </w:pPr>
      <w:r w:rsidRPr="00473FAD">
        <w:rPr>
          <w:rFonts w:ascii="Times New Roman" w:hAnsi="Times New Roman" w:cs="Times New Roman"/>
          <w:b/>
          <w:color w:val="000000"/>
          <w:sz w:val="28"/>
          <w:szCs w:val="28"/>
          <w:shd w:val="clear" w:color="auto" w:fill="FFFFFF"/>
        </w:rPr>
        <w:t>Гормональная терапия</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Рекомендовано при положительных РЭ и РП рассмотреть назначение гормонотерапии.</w:t>
      </w:r>
    </w:p>
    <w:p w:rsidR="0013161D" w:rsidRPr="005412B5" w:rsidRDefault="0013161D" w:rsidP="0013161D">
      <w:pPr>
        <w:rPr>
          <w:rFonts w:ascii="Times New Roman" w:hAnsi="Times New Roman" w:cs="Times New Roman"/>
          <w:b/>
          <w:i/>
          <w:color w:val="000000"/>
          <w:sz w:val="28"/>
          <w:szCs w:val="28"/>
          <w:shd w:val="clear" w:color="auto" w:fill="FFFFFF"/>
        </w:rPr>
      </w:pPr>
      <w:r w:rsidRPr="005412B5">
        <w:rPr>
          <w:rFonts w:ascii="Times New Roman" w:hAnsi="Times New Roman" w:cs="Times New Roman"/>
          <w:b/>
          <w:i/>
          <w:color w:val="000000"/>
          <w:sz w:val="28"/>
          <w:szCs w:val="28"/>
          <w:shd w:val="clear" w:color="auto" w:fill="FFFFFF"/>
        </w:rPr>
        <w:t>Стадия I (Т1N0М0), Стадия IIА (Т2N0М0)</w:t>
      </w:r>
    </w:p>
    <w:p w:rsidR="0013161D" w:rsidRPr="005412B5" w:rsidRDefault="0013161D" w:rsidP="0013161D">
      <w:pPr>
        <w:rPr>
          <w:rFonts w:ascii="Times New Roman" w:hAnsi="Times New Roman" w:cs="Times New Roman"/>
          <w:b/>
          <w:color w:val="000000"/>
          <w:sz w:val="28"/>
          <w:szCs w:val="28"/>
          <w:shd w:val="clear" w:color="auto" w:fill="FFFFFF"/>
        </w:rPr>
      </w:pPr>
      <w:r w:rsidRPr="005412B5">
        <w:rPr>
          <w:rFonts w:ascii="Times New Roman" w:hAnsi="Times New Roman" w:cs="Times New Roman"/>
          <w:b/>
          <w:color w:val="000000"/>
          <w:sz w:val="28"/>
          <w:szCs w:val="28"/>
          <w:shd w:val="clear" w:color="auto" w:fill="FFFFFF"/>
        </w:rPr>
        <w:t>Хирургическое лечение</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Рекомендовано органосохраняющее хирургическое вмешат</w:t>
      </w:r>
      <w:r>
        <w:rPr>
          <w:rFonts w:ascii="Times New Roman" w:hAnsi="Times New Roman" w:cs="Times New Roman"/>
          <w:color w:val="000000"/>
          <w:sz w:val="28"/>
          <w:szCs w:val="28"/>
          <w:shd w:val="clear" w:color="auto" w:fill="FFFFFF"/>
        </w:rPr>
        <w:t xml:space="preserve">ельство (секторальная резекция, </w:t>
      </w:r>
      <w:proofErr w:type="spellStart"/>
      <w:r w:rsidRPr="00473FAD">
        <w:rPr>
          <w:rFonts w:ascii="Times New Roman" w:hAnsi="Times New Roman" w:cs="Times New Roman"/>
          <w:color w:val="000000"/>
          <w:sz w:val="28"/>
          <w:szCs w:val="28"/>
          <w:shd w:val="clear" w:color="auto" w:fill="FFFFFF"/>
        </w:rPr>
        <w:t>лампэктомия</w:t>
      </w:r>
      <w:proofErr w:type="spellEnd"/>
      <w:r w:rsidRPr="00473FAD">
        <w:rPr>
          <w:rFonts w:ascii="Times New Roman" w:hAnsi="Times New Roman" w:cs="Times New Roman"/>
          <w:color w:val="000000"/>
          <w:sz w:val="28"/>
          <w:szCs w:val="28"/>
          <w:shd w:val="clear" w:color="auto" w:fill="FFFFFF"/>
        </w:rPr>
        <w:t xml:space="preserve">) с БСЛУ.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При невозможности выполнения БСЛУ или при выявлении мет</w:t>
      </w:r>
      <w:r>
        <w:rPr>
          <w:rFonts w:ascii="Times New Roman" w:hAnsi="Times New Roman" w:cs="Times New Roman"/>
          <w:color w:val="000000"/>
          <w:sz w:val="28"/>
          <w:szCs w:val="28"/>
          <w:shd w:val="clear" w:color="auto" w:fill="FFFFFF"/>
        </w:rPr>
        <w:t xml:space="preserve">астатического поражения СЛУ </w:t>
      </w:r>
      <w:r w:rsidRPr="00473FAD">
        <w:rPr>
          <w:rFonts w:ascii="Times New Roman" w:hAnsi="Times New Roman" w:cs="Times New Roman"/>
          <w:color w:val="000000"/>
          <w:sz w:val="28"/>
          <w:szCs w:val="28"/>
          <w:shd w:val="clear" w:color="auto" w:fill="FFFFFF"/>
        </w:rPr>
        <w:t xml:space="preserve">рекомендовано выполнение подмышечной </w:t>
      </w:r>
      <w:proofErr w:type="spellStart"/>
      <w:r w:rsidRPr="00473FAD">
        <w:rPr>
          <w:rFonts w:ascii="Times New Roman" w:hAnsi="Times New Roman" w:cs="Times New Roman"/>
          <w:color w:val="000000"/>
          <w:sz w:val="28"/>
          <w:szCs w:val="28"/>
          <w:shd w:val="clear" w:color="auto" w:fill="FFFFFF"/>
        </w:rPr>
        <w:t>лимфаден</w:t>
      </w:r>
      <w:r>
        <w:rPr>
          <w:rFonts w:ascii="Times New Roman" w:hAnsi="Times New Roman" w:cs="Times New Roman"/>
          <w:color w:val="000000"/>
          <w:sz w:val="28"/>
          <w:szCs w:val="28"/>
          <w:shd w:val="clear" w:color="auto" w:fill="FFFFFF"/>
        </w:rPr>
        <w:t>эктомии</w:t>
      </w:r>
      <w:proofErr w:type="spellEnd"/>
      <w:r>
        <w:rPr>
          <w:rFonts w:ascii="Times New Roman" w:hAnsi="Times New Roman" w:cs="Times New Roman"/>
          <w:color w:val="000000"/>
          <w:sz w:val="28"/>
          <w:szCs w:val="28"/>
          <w:shd w:val="clear" w:color="auto" w:fill="FFFFFF"/>
        </w:rPr>
        <w:t xml:space="preserve"> (I-II уровни). Возможно </w:t>
      </w:r>
      <w:r w:rsidRPr="00473FAD">
        <w:rPr>
          <w:rFonts w:ascii="Times New Roman" w:hAnsi="Times New Roman" w:cs="Times New Roman"/>
          <w:color w:val="000000"/>
          <w:sz w:val="28"/>
          <w:szCs w:val="28"/>
          <w:shd w:val="clear" w:color="auto" w:fill="FFFFFF"/>
        </w:rPr>
        <w:t>выполнение срочного гистологического или цитологическо</w:t>
      </w:r>
      <w:r>
        <w:rPr>
          <w:rFonts w:ascii="Times New Roman" w:hAnsi="Times New Roman" w:cs="Times New Roman"/>
          <w:color w:val="000000"/>
          <w:sz w:val="28"/>
          <w:szCs w:val="28"/>
          <w:shd w:val="clear" w:color="auto" w:fill="FFFFFF"/>
        </w:rPr>
        <w:t xml:space="preserve">го исследования краев резекции. </w:t>
      </w:r>
      <w:r w:rsidRPr="00473FAD">
        <w:rPr>
          <w:rFonts w:ascii="Times New Roman" w:hAnsi="Times New Roman" w:cs="Times New Roman"/>
          <w:color w:val="000000"/>
          <w:sz w:val="28"/>
          <w:szCs w:val="28"/>
          <w:shd w:val="clear" w:color="auto" w:fill="FFFFFF"/>
        </w:rPr>
        <w:t xml:space="preserve">При </w:t>
      </w:r>
      <w:r w:rsidRPr="00473FAD">
        <w:rPr>
          <w:rFonts w:ascii="Times New Roman" w:hAnsi="Times New Roman" w:cs="Times New Roman"/>
          <w:color w:val="000000"/>
          <w:sz w:val="28"/>
          <w:szCs w:val="28"/>
          <w:shd w:val="clear" w:color="auto" w:fill="FFFFFF"/>
        </w:rPr>
        <w:lastRenderedPageBreak/>
        <w:t>необходимости возможна корректирующая операция на контралатер</w:t>
      </w:r>
      <w:r>
        <w:rPr>
          <w:rFonts w:ascii="Times New Roman" w:hAnsi="Times New Roman" w:cs="Times New Roman"/>
          <w:color w:val="000000"/>
          <w:sz w:val="28"/>
          <w:szCs w:val="28"/>
          <w:shd w:val="clear" w:color="auto" w:fill="FFFFFF"/>
        </w:rPr>
        <w:t xml:space="preserve">альной молочной </w:t>
      </w:r>
      <w:r w:rsidRPr="00473FAD">
        <w:rPr>
          <w:rFonts w:ascii="Times New Roman" w:hAnsi="Times New Roman" w:cs="Times New Roman"/>
          <w:color w:val="000000"/>
          <w:sz w:val="28"/>
          <w:szCs w:val="28"/>
          <w:shd w:val="clear" w:color="auto" w:fill="FFFFFF"/>
        </w:rPr>
        <w:t>железе для достижения симметрии. При обнаружении эле</w:t>
      </w:r>
      <w:r>
        <w:rPr>
          <w:rFonts w:ascii="Times New Roman" w:hAnsi="Times New Roman" w:cs="Times New Roman"/>
          <w:color w:val="000000"/>
          <w:sz w:val="28"/>
          <w:szCs w:val="28"/>
          <w:shd w:val="clear" w:color="auto" w:fill="FFFFFF"/>
        </w:rPr>
        <w:t xml:space="preserve">ментов опухоли в краях резекции </w:t>
      </w:r>
      <w:r w:rsidRPr="00473FAD">
        <w:rPr>
          <w:rFonts w:ascii="Times New Roman" w:hAnsi="Times New Roman" w:cs="Times New Roman"/>
          <w:color w:val="000000"/>
          <w:sz w:val="28"/>
          <w:szCs w:val="28"/>
          <w:shd w:val="clear" w:color="auto" w:fill="FFFFFF"/>
        </w:rPr>
        <w:t xml:space="preserve">рекомендуется повторная операция: </w:t>
      </w:r>
      <w:proofErr w:type="spellStart"/>
      <w:r w:rsidRPr="00473FAD">
        <w:rPr>
          <w:rFonts w:ascii="Times New Roman" w:hAnsi="Times New Roman" w:cs="Times New Roman"/>
          <w:color w:val="000000"/>
          <w:sz w:val="28"/>
          <w:szCs w:val="28"/>
          <w:shd w:val="clear" w:color="auto" w:fill="FFFFFF"/>
        </w:rPr>
        <w:t>ререзекция</w:t>
      </w:r>
      <w:proofErr w:type="spellEnd"/>
      <w:r w:rsidRPr="00473FAD">
        <w:rPr>
          <w:rFonts w:ascii="Times New Roman" w:hAnsi="Times New Roman" w:cs="Times New Roman"/>
          <w:color w:val="000000"/>
          <w:sz w:val="28"/>
          <w:szCs w:val="28"/>
          <w:shd w:val="clear" w:color="auto" w:fill="FFFFFF"/>
        </w:rPr>
        <w:t xml:space="preserve"> или </w:t>
      </w:r>
      <w:proofErr w:type="spellStart"/>
      <w:r w:rsidRPr="00473FAD">
        <w:rPr>
          <w:rFonts w:ascii="Times New Roman" w:hAnsi="Times New Roman" w:cs="Times New Roman"/>
          <w:color w:val="000000"/>
          <w:sz w:val="28"/>
          <w:szCs w:val="28"/>
          <w:shd w:val="clear" w:color="auto" w:fill="FFFFFF"/>
        </w:rPr>
        <w:t>мастэ</w:t>
      </w:r>
      <w:r>
        <w:rPr>
          <w:rFonts w:ascii="Times New Roman" w:hAnsi="Times New Roman" w:cs="Times New Roman"/>
          <w:color w:val="000000"/>
          <w:sz w:val="28"/>
          <w:szCs w:val="28"/>
          <w:shd w:val="clear" w:color="auto" w:fill="FFFFFF"/>
        </w:rPr>
        <w:t>ктомия</w:t>
      </w:r>
      <w:proofErr w:type="spellEnd"/>
      <w:r>
        <w:rPr>
          <w:rFonts w:ascii="Times New Roman" w:hAnsi="Times New Roman" w:cs="Times New Roman"/>
          <w:color w:val="000000"/>
          <w:sz w:val="28"/>
          <w:szCs w:val="28"/>
          <w:shd w:val="clear" w:color="auto" w:fill="FFFFFF"/>
        </w:rPr>
        <w:t xml:space="preserve"> для достижения «чистоты» </w:t>
      </w:r>
      <w:r w:rsidRPr="00473FAD">
        <w:rPr>
          <w:rFonts w:ascii="Times New Roman" w:hAnsi="Times New Roman" w:cs="Times New Roman"/>
          <w:color w:val="000000"/>
          <w:sz w:val="28"/>
          <w:szCs w:val="28"/>
          <w:shd w:val="clear" w:color="auto" w:fill="FFFFFF"/>
        </w:rPr>
        <w:t xml:space="preserve">краёв резекции.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Рекомендовано выполнение подкожной ил</w:t>
      </w:r>
      <w:r>
        <w:rPr>
          <w:rFonts w:ascii="Times New Roman" w:hAnsi="Times New Roman" w:cs="Times New Roman"/>
          <w:color w:val="000000"/>
          <w:sz w:val="28"/>
          <w:szCs w:val="28"/>
          <w:shd w:val="clear" w:color="auto" w:fill="FFFFFF"/>
        </w:rPr>
        <w:t xml:space="preserve">и </w:t>
      </w:r>
      <w:proofErr w:type="spellStart"/>
      <w:r>
        <w:rPr>
          <w:rFonts w:ascii="Times New Roman" w:hAnsi="Times New Roman" w:cs="Times New Roman"/>
          <w:color w:val="000000"/>
          <w:sz w:val="28"/>
          <w:szCs w:val="28"/>
          <w:shd w:val="clear" w:color="auto" w:fill="FFFFFF"/>
        </w:rPr>
        <w:t>кожесохраняющей</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мастэктомии</w:t>
      </w:r>
      <w:proofErr w:type="spellEnd"/>
      <w:r>
        <w:rPr>
          <w:rFonts w:ascii="Times New Roman" w:hAnsi="Times New Roman" w:cs="Times New Roman"/>
          <w:color w:val="000000"/>
          <w:sz w:val="28"/>
          <w:szCs w:val="28"/>
          <w:shd w:val="clear" w:color="auto" w:fill="FFFFFF"/>
        </w:rPr>
        <w:t xml:space="preserve"> с </w:t>
      </w:r>
      <w:r w:rsidRPr="00473FAD">
        <w:rPr>
          <w:rFonts w:ascii="Times New Roman" w:hAnsi="Times New Roman" w:cs="Times New Roman"/>
          <w:color w:val="000000"/>
          <w:sz w:val="28"/>
          <w:szCs w:val="28"/>
          <w:shd w:val="clear" w:color="auto" w:fill="FFFFFF"/>
        </w:rPr>
        <w:t>одномоментной или отсроченной реконструкцией (метод р</w:t>
      </w:r>
      <w:r>
        <w:rPr>
          <w:rFonts w:ascii="Times New Roman" w:hAnsi="Times New Roman" w:cs="Times New Roman"/>
          <w:color w:val="000000"/>
          <w:sz w:val="28"/>
          <w:szCs w:val="28"/>
          <w:shd w:val="clear" w:color="auto" w:fill="FFFFFF"/>
        </w:rPr>
        <w:t xml:space="preserve">еконструкции определяет хирург) </w:t>
      </w:r>
      <w:r w:rsidRPr="00473FAD">
        <w:rPr>
          <w:rFonts w:ascii="Times New Roman" w:hAnsi="Times New Roman" w:cs="Times New Roman"/>
          <w:color w:val="000000"/>
          <w:sz w:val="28"/>
          <w:szCs w:val="28"/>
          <w:shd w:val="clear" w:color="auto" w:fill="FFFFFF"/>
        </w:rPr>
        <w:t>с БСЛУ. При невозможности выполнения БСЛУ или при выявлении ме</w:t>
      </w:r>
      <w:r>
        <w:rPr>
          <w:rFonts w:ascii="Times New Roman" w:hAnsi="Times New Roman" w:cs="Times New Roman"/>
          <w:color w:val="000000"/>
          <w:sz w:val="28"/>
          <w:szCs w:val="28"/>
          <w:shd w:val="clear" w:color="auto" w:fill="FFFFFF"/>
        </w:rPr>
        <w:t xml:space="preserve">тастатического </w:t>
      </w:r>
      <w:r w:rsidRPr="00473FAD">
        <w:rPr>
          <w:rFonts w:ascii="Times New Roman" w:hAnsi="Times New Roman" w:cs="Times New Roman"/>
          <w:color w:val="000000"/>
          <w:sz w:val="28"/>
          <w:szCs w:val="28"/>
          <w:shd w:val="clear" w:color="auto" w:fill="FFFFFF"/>
        </w:rPr>
        <w:t xml:space="preserve">поражения СЛУ рекомендовано выполнение подмышечной </w:t>
      </w:r>
      <w:proofErr w:type="spellStart"/>
      <w:r w:rsidRPr="00473FAD">
        <w:rPr>
          <w:rFonts w:ascii="Times New Roman" w:hAnsi="Times New Roman" w:cs="Times New Roman"/>
          <w:color w:val="000000"/>
          <w:sz w:val="28"/>
          <w:szCs w:val="28"/>
          <w:shd w:val="clear" w:color="auto" w:fill="FFFFFF"/>
        </w:rPr>
        <w:t>лимфаденэктомии</w:t>
      </w:r>
      <w:proofErr w:type="spellEnd"/>
      <w:r w:rsidRPr="00473FAD">
        <w:rPr>
          <w:rFonts w:ascii="Times New Roman" w:hAnsi="Times New Roman" w:cs="Times New Roman"/>
          <w:color w:val="000000"/>
          <w:sz w:val="28"/>
          <w:szCs w:val="28"/>
          <w:shd w:val="clear" w:color="auto" w:fill="FFFFFF"/>
        </w:rPr>
        <w:t xml:space="preserve"> (I-II уровни).</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Рекомендовано выполнение </w:t>
      </w:r>
      <w:proofErr w:type="spellStart"/>
      <w:r w:rsidRPr="00473FAD">
        <w:rPr>
          <w:rFonts w:ascii="Times New Roman" w:hAnsi="Times New Roman" w:cs="Times New Roman"/>
          <w:color w:val="000000"/>
          <w:sz w:val="28"/>
          <w:szCs w:val="28"/>
          <w:shd w:val="clear" w:color="auto" w:fill="FFFFFF"/>
        </w:rPr>
        <w:t>мастэктомии</w:t>
      </w:r>
      <w:proofErr w:type="spellEnd"/>
      <w:r w:rsidRPr="00473FAD">
        <w:rPr>
          <w:rFonts w:ascii="Times New Roman" w:hAnsi="Times New Roman" w:cs="Times New Roman"/>
          <w:color w:val="000000"/>
          <w:sz w:val="28"/>
          <w:szCs w:val="28"/>
          <w:shd w:val="clear" w:color="auto" w:fill="FFFFFF"/>
        </w:rPr>
        <w:t xml:space="preserve"> с БСЛУ. При невозможности выполнения БСЛУ или</w:t>
      </w:r>
      <w:r>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rPr>
        <w:t>при выявлении метастатического поражения СЛУ реком</w:t>
      </w:r>
      <w:r>
        <w:rPr>
          <w:rFonts w:ascii="Times New Roman" w:hAnsi="Times New Roman" w:cs="Times New Roman"/>
          <w:color w:val="000000"/>
          <w:sz w:val="28"/>
          <w:szCs w:val="28"/>
          <w:shd w:val="clear" w:color="auto" w:fill="FFFFFF"/>
        </w:rPr>
        <w:t xml:space="preserve">ендовано выполнение подмышечной </w:t>
      </w:r>
      <w:proofErr w:type="spellStart"/>
      <w:r w:rsidRPr="00473FAD">
        <w:rPr>
          <w:rFonts w:ascii="Times New Roman" w:hAnsi="Times New Roman" w:cs="Times New Roman"/>
          <w:color w:val="000000"/>
          <w:sz w:val="28"/>
          <w:szCs w:val="28"/>
          <w:shd w:val="clear" w:color="auto" w:fill="FFFFFF"/>
        </w:rPr>
        <w:t>лимфаденэктомии</w:t>
      </w:r>
      <w:proofErr w:type="spellEnd"/>
      <w:r w:rsidRPr="00473FAD">
        <w:rPr>
          <w:rFonts w:ascii="Times New Roman" w:hAnsi="Times New Roman" w:cs="Times New Roman"/>
          <w:color w:val="000000"/>
          <w:sz w:val="28"/>
          <w:szCs w:val="28"/>
          <w:shd w:val="clear" w:color="auto" w:fill="FFFFFF"/>
        </w:rPr>
        <w:t xml:space="preserve"> (I-II уровни)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Объем оперативного вмешательства </w:t>
      </w:r>
      <w:r>
        <w:rPr>
          <w:rFonts w:ascii="Times New Roman" w:hAnsi="Times New Roman" w:cs="Times New Roman"/>
          <w:color w:val="000000"/>
          <w:sz w:val="28"/>
          <w:szCs w:val="28"/>
          <w:shd w:val="clear" w:color="auto" w:fill="FFFFFF"/>
        </w:rPr>
        <w:t xml:space="preserve">определяет хирург в зависимости </w:t>
      </w:r>
      <w:r w:rsidRPr="00473FAD">
        <w:rPr>
          <w:rFonts w:ascii="Times New Roman" w:hAnsi="Times New Roman" w:cs="Times New Roman"/>
          <w:color w:val="000000"/>
          <w:sz w:val="28"/>
          <w:szCs w:val="28"/>
          <w:shd w:val="clear" w:color="auto" w:fill="FFFFFF"/>
        </w:rPr>
        <w:t>от расположения опухоли и соотношения размера опухоли и объема молочной железы.</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Объём подмышечной </w:t>
      </w:r>
      <w:proofErr w:type="spellStart"/>
      <w:r w:rsidRPr="00473FAD">
        <w:rPr>
          <w:rFonts w:ascii="Times New Roman" w:hAnsi="Times New Roman" w:cs="Times New Roman"/>
          <w:color w:val="000000"/>
          <w:sz w:val="28"/>
          <w:szCs w:val="28"/>
          <w:shd w:val="clear" w:color="auto" w:fill="FFFFFF"/>
        </w:rPr>
        <w:t>лимфаденэктомии</w:t>
      </w:r>
      <w:proofErr w:type="spellEnd"/>
      <w:r w:rsidRPr="00473FAD">
        <w:rPr>
          <w:rFonts w:ascii="Times New Roman" w:hAnsi="Times New Roman" w:cs="Times New Roman"/>
          <w:color w:val="000000"/>
          <w:sz w:val="28"/>
          <w:szCs w:val="28"/>
          <w:shd w:val="clear" w:color="auto" w:fill="FFFFFF"/>
        </w:rPr>
        <w:t>: предпочтительным является использование БСЛУ.</w:t>
      </w:r>
    </w:p>
    <w:p w:rsidR="0013161D" w:rsidRPr="005412B5" w:rsidRDefault="0013161D" w:rsidP="0013161D">
      <w:pPr>
        <w:rPr>
          <w:rFonts w:ascii="Times New Roman" w:hAnsi="Times New Roman" w:cs="Times New Roman"/>
          <w:b/>
          <w:color w:val="000000"/>
          <w:sz w:val="28"/>
          <w:szCs w:val="28"/>
          <w:shd w:val="clear" w:color="auto" w:fill="FFFFFF"/>
        </w:rPr>
      </w:pPr>
      <w:r w:rsidRPr="005412B5">
        <w:rPr>
          <w:rFonts w:ascii="Times New Roman" w:hAnsi="Times New Roman" w:cs="Times New Roman"/>
          <w:b/>
          <w:color w:val="000000"/>
          <w:sz w:val="28"/>
          <w:szCs w:val="28"/>
          <w:shd w:val="clear" w:color="auto" w:fill="FFFFFF"/>
        </w:rPr>
        <w:t>Лучевая терапия</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Рекомендовано проводить ЛТ после </w:t>
      </w:r>
      <w:proofErr w:type="spellStart"/>
      <w:r w:rsidRPr="00473FAD">
        <w:rPr>
          <w:rFonts w:ascii="Times New Roman" w:hAnsi="Times New Roman" w:cs="Times New Roman"/>
          <w:color w:val="000000"/>
          <w:sz w:val="28"/>
          <w:szCs w:val="28"/>
          <w:shd w:val="clear" w:color="auto" w:fill="FFFFFF"/>
        </w:rPr>
        <w:t>мастэктомии</w:t>
      </w:r>
      <w:proofErr w:type="spellEnd"/>
      <w:r w:rsidRPr="00473FAD">
        <w:rPr>
          <w:rFonts w:ascii="Times New Roman" w:hAnsi="Times New Roman" w:cs="Times New Roman"/>
          <w:color w:val="000000"/>
          <w:sz w:val="28"/>
          <w:szCs w:val="28"/>
          <w:shd w:val="clear" w:color="auto" w:fill="FFFFFF"/>
        </w:rPr>
        <w:t xml:space="preserve"> в случ</w:t>
      </w:r>
      <w:r>
        <w:rPr>
          <w:rFonts w:ascii="Times New Roman" w:hAnsi="Times New Roman" w:cs="Times New Roman"/>
          <w:color w:val="000000"/>
          <w:sz w:val="28"/>
          <w:szCs w:val="28"/>
          <w:shd w:val="clear" w:color="auto" w:fill="FFFFFF"/>
        </w:rPr>
        <w:t xml:space="preserve">ае наличия опухолевых клеток по </w:t>
      </w:r>
      <w:r w:rsidRPr="00473FAD">
        <w:rPr>
          <w:rFonts w:ascii="Times New Roman" w:hAnsi="Times New Roman" w:cs="Times New Roman"/>
          <w:color w:val="000000"/>
          <w:sz w:val="28"/>
          <w:szCs w:val="28"/>
          <w:shd w:val="clear" w:color="auto" w:fill="FFFFFF"/>
        </w:rPr>
        <w:t xml:space="preserve">краю резекции или на расстоянии менее 1 мм от края резекции.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Передняя грудная стенка должна получить </w:t>
      </w:r>
      <w:r>
        <w:rPr>
          <w:rFonts w:ascii="Times New Roman" w:hAnsi="Times New Roman" w:cs="Times New Roman"/>
          <w:color w:val="000000"/>
          <w:sz w:val="28"/>
          <w:szCs w:val="28"/>
          <w:shd w:val="clear" w:color="auto" w:fill="FFFFFF"/>
        </w:rPr>
        <w:t xml:space="preserve">дозу 46-50 Гр за 23-25 фракций, </w:t>
      </w:r>
      <w:r w:rsidRPr="00473FAD">
        <w:rPr>
          <w:rFonts w:ascii="Times New Roman" w:hAnsi="Times New Roman" w:cs="Times New Roman"/>
          <w:color w:val="000000"/>
          <w:sz w:val="28"/>
          <w:szCs w:val="28"/>
          <w:shd w:val="clear" w:color="auto" w:fill="FFFFFF"/>
        </w:rPr>
        <w:t>лечение проводится 5 дней в неделю. Послеопе</w:t>
      </w:r>
      <w:r>
        <w:rPr>
          <w:rFonts w:ascii="Times New Roman" w:hAnsi="Times New Roman" w:cs="Times New Roman"/>
          <w:color w:val="000000"/>
          <w:sz w:val="28"/>
          <w:szCs w:val="28"/>
          <w:shd w:val="clear" w:color="auto" w:fill="FFFFFF"/>
        </w:rPr>
        <w:t xml:space="preserve">рационный курс дистанционной ЛТ </w:t>
      </w:r>
      <w:r w:rsidRPr="00473FAD">
        <w:rPr>
          <w:rFonts w:ascii="Times New Roman" w:hAnsi="Times New Roman" w:cs="Times New Roman"/>
          <w:color w:val="000000"/>
          <w:sz w:val="28"/>
          <w:szCs w:val="28"/>
          <w:shd w:val="clear" w:color="auto" w:fill="FFFFFF"/>
        </w:rPr>
        <w:t>рекомендовано начать в сроки от 4 до 12 недель от дат</w:t>
      </w:r>
      <w:r>
        <w:rPr>
          <w:rFonts w:ascii="Times New Roman" w:hAnsi="Times New Roman" w:cs="Times New Roman"/>
          <w:color w:val="000000"/>
          <w:sz w:val="28"/>
          <w:szCs w:val="28"/>
          <w:shd w:val="clear" w:color="auto" w:fill="FFFFFF"/>
        </w:rPr>
        <w:t xml:space="preserve">ы операции (при условии полного </w:t>
      </w:r>
      <w:r w:rsidRPr="00473FAD">
        <w:rPr>
          <w:rFonts w:ascii="Times New Roman" w:hAnsi="Times New Roman" w:cs="Times New Roman"/>
          <w:color w:val="000000"/>
          <w:sz w:val="28"/>
          <w:szCs w:val="28"/>
          <w:shd w:val="clear" w:color="auto" w:fill="FFFFFF"/>
        </w:rPr>
        <w:t>заживления операционной раны).</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Рекомендовано проводить курс послеоперационной ди</w:t>
      </w:r>
      <w:r>
        <w:rPr>
          <w:rFonts w:ascii="Times New Roman" w:hAnsi="Times New Roman" w:cs="Times New Roman"/>
          <w:color w:val="000000"/>
          <w:sz w:val="28"/>
          <w:szCs w:val="28"/>
          <w:shd w:val="clear" w:color="auto" w:fill="FFFFFF"/>
        </w:rPr>
        <w:t xml:space="preserve">станционной ЛТ после выполнения </w:t>
      </w:r>
      <w:r w:rsidRPr="00473FAD">
        <w:rPr>
          <w:rFonts w:ascii="Times New Roman" w:hAnsi="Times New Roman" w:cs="Times New Roman"/>
          <w:color w:val="000000"/>
          <w:sz w:val="28"/>
          <w:szCs w:val="28"/>
          <w:shd w:val="clear" w:color="auto" w:fill="FFFFFF"/>
        </w:rPr>
        <w:t xml:space="preserve">органосохраняющих операций.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Вся оперированная молочная железа должна получить дозу 46-50 Гр за 23-</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25 фракций или 40-42,5 Гр за 15-16 фракций. Лечение проводится 5 раз в неделю.</w:t>
      </w:r>
    </w:p>
    <w:p w:rsidR="0013161D" w:rsidRPr="00473FAD" w:rsidRDefault="0013161D" w:rsidP="0013161D">
      <w:pPr>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rPr>
        <w:t>Гипофракционированный</w:t>
      </w:r>
      <w:proofErr w:type="spellEnd"/>
      <w:r w:rsidRPr="00473FAD">
        <w:rPr>
          <w:rFonts w:ascii="Times New Roman" w:hAnsi="Times New Roman" w:cs="Times New Roman"/>
          <w:color w:val="000000"/>
          <w:sz w:val="28"/>
          <w:szCs w:val="28"/>
          <w:shd w:val="clear" w:color="auto" w:fill="FFFFFF"/>
        </w:rPr>
        <w:t xml:space="preserve"> курс ЛТ не рекомендуется прово</w:t>
      </w:r>
      <w:r>
        <w:rPr>
          <w:rFonts w:ascii="Times New Roman" w:hAnsi="Times New Roman" w:cs="Times New Roman"/>
          <w:color w:val="000000"/>
          <w:sz w:val="28"/>
          <w:szCs w:val="28"/>
          <w:shd w:val="clear" w:color="auto" w:fill="FFFFFF"/>
        </w:rPr>
        <w:t xml:space="preserve">дить больным моложе 45 лет, при </w:t>
      </w:r>
      <w:r w:rsidRPr="00473FAD">
        <w:rPr>
          <w:rFonts w:ascii="Times New Roman" w:hAnsi="Times New Roman" w:cs="Times New Roman"/>
          <w:color w:val="000000"/>
          <w:sz w:val="28"/>
          <w:szCs w:val="28"/>
          <w:shd w:val="clear" w:color="auto" w:fill="FFFFFF"/>
        </w:rPr>
        <w:t>превышении толерантной дозы на сердце у больных с левосторонним РМЖ.</w:t>
      </w:r>
    </w:p>
    <w:p w:rsidR="0013161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Послеоперационный курс дистанционной ЛТ рекомендовано н</w:t>
      </w:r>
      <w:r>
        <w:rPr>
          <w:rFonts w:ascii="Times New Roman" w:hAnsi="Times New Roman" w:cs="Times New Roman"/>
          <w:color w:val="000000"/>
          <w:sz w:val="28"/>
          <w:szCs w:val="28"/>
          <w:shd w:val="clear" w:color="auto" w:fill="FFFFFF"/>
        </w:rPr>
        <w:t xml:space="preserve">ачать в сроки от 4 до 12 недель </w:t>
      </w:r>
      <w:r w:rsidRPr="00473FAD">
        <w:rPr>
          <w:rFonts w:ascii="Times New Roman" w:hAnsi="Times New Roman" w:cs="Times New Roman"/>
          <w:color w:val="000000"/>
          <w:sz w:val="28"/>
          <w:szCs w:val="28"/>
          <w:shd w:val="clear" w:color="auto" w:fill="FFFFFF"/>
        </w:rPr>
        <w:t>от даты операции (при условии полного за</w:t>
      </w:r>
      <w:r>
        <w:rPr>
          <w:rFonts w:ascii="Times New Roman" w:hAnsi="Times New Roman" w:cs="Times New Roman"/>
          <w:color w:val="000000"/>
          <w:sz w:val="28"/>
          <w:szCs w:val="28"/>
          <w:shd w:val="clear" w:color="auto" w:fill="FFFFFF"/>
        </w:rPr>
        <w:t xml:space="preserve">живления операционной раны). </w:t>
      </w:r>
    </w:p>
    <w:p w:rsidR="0013161D" w:rsidRPr="00473FAD" w:rsidRDefault="0013161D" w:rsidP="0013161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Не </w:t>
      </w:r>
      <w:r w:rsidRPr="00473FAD">
        <w:rPr>
          <w:rFonts w:ascii="Times New Roman" w:hAnsi="Times New Roman" w:cs="Times New Roman"/>
          <w:color w:val="000000"/>
          <w:sz w:val="28"/>
          <w:szCs w:val="28"/>
          <w:shd w:val="clear" w:color="auto" w:fill="FFFFFF"/>
        </w:rPr>
        <w:t>рекомендуется проводить ускоренную частичную ЛТ отдельно отобранным</w:t>
      </w:r>
      <w:r>
        <w:rPr>
          <w:rFonts w:ascii="Times New Roman" w:hAnsi="Times New Roman" w:cs="Times New Roman"/>
          <w:color w:val="000000"/>
          <w:sz w:val="28"/>
          <w:szCs w:val="28"/>
          <w:shd w:val="clear" w:color="auto" w:fill="FFFFFF"/>
        </w:rPr>
        <w:t xml:space="preserve"> больным после </w:t>
      </w:r>
      <w:proofErr w:type="spellStart"/>
      <w:r w:rsidRPr="00473FAD">
        <w:rPr>
          <w:rFonts w:ascii="Times New Roman" w:hAnsi="Times New Roman" w:cs="Times New Roman"/>
          <w:color w:val="000000"/>
          <w:sz w:val="28"/>
          <w:szCs w:val="28"/>
          <w:shd w:val="clear" w:color="auto" w:fill="FFFFFF"/>
        </w:rPr>
        <w:t>органосберегающих</w:t>
      </w:r>
      <w:proofErr w:type="spellEnd"/>
      <w:r w:rsidRPr="00473FAD">
        <w:rPr>
          <w:rFonts w:ascii="Times New Roman" w:hAnsi="Times New Roman" w:cs="Times New Roman"/>
          <w:color w:val="000000"/>
          <w:sz w:val="28"/>
          <w:szCs w:val="28"/>
          <w:shd w:val="clear" w:color="auto" w:fill="FFFFFF"/>
        </w:rPr>
        <w:t xml:space="preserve"> операций вне рамок крупных исследовательских протоколов</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проводить дополнительное локальное лучев</w:t>
      </w:r>
      <w:r>
        <w:rPr>
          <w:rFonts w:ascii="Times New Roman" w:hAnsi="Times New Roman" w:cs="Times New Roman"/>
          <w:color w:val="000000"/>
          <w:sz w:val="28"/>
          <w:szCs w:val="28"/>
          <w:shd w:val="clear" w:color="auto" w:fill="FFFFFF"/>
        </w:rPr>
        <w:t>ое воздействие («</w:t>
      </w:r>
      <w:proofErr w:type="spellStart"/>
      <w:r>
        <w:rPr>
          <w:rFonts w:ascii="Times New Roman" w:hAnsi="Times New Roman" w:cs="Times New Roman"/>
          <w:color w:val="000000"/>
          <w:sz w:val="28"/>
          <w:szCs w:val="28"/>
          <w:shd w:val="clear" w:color="auto" w:fill="FFFFFF"/>
        </w:rPr>
        <w:t>буст</w:t>
      </w:r>
      <w:proofErr w:type="spellEnd"/>
      <w:r>
        <w:rPr>
          <w:rFonts w:ascii="Times New Roman" w:hAnsi="Times New Roman" w:cs="Times New Roman"/>
          <w:color w:val="000000"/>
          <w:sz w:val="28"/>
          <w:szCs w:val="28"/>
          <w:shd w:val="clear" w:color="auto" w:fill="FFFFFF"/>
        </w:rPr>
        <w:t xml:space="preserve">») на ложе </w:t>
      </w:r>
      <w:r w:rsidRPr="00473FAD">
        <w:rPr>
          <w:rFonts w:ascii="Times New Roman" w:hAnsi="Times New Roman" w:cs="Times New Roman"/>
          <w:color w:val="000000"/>
          <w:sz w:val="28"/>
          <w:szCs w:val="28"/>
          <w:shd w:val="clear" w:color="auto" w:fill="FFFFFF"/>
        </w:rPr>
        <w:t xml:space="preserve">удаленной опухоли молочной железы (при условии </w:t>
      </w:r>
      <w:proofErr w:type="spellStart"/>
      <w:r w:rsidRPr="00473FAD">
        <w:rPr>
          <w:rFonts w:ascii="Times New Roman" w:hAnsi="Times New Roman" w:cs="Times New Roman"/>
          <w:color w:val="000000"/>
          <w:sz w:val="28"/>
          <w:szCs w:val="28"/>
          <w:shd w:val="clear" w:color="auto" w:fill="FFFFFF"/>
        </w:rPr>
        <w:t>интраоперационного</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клипирования</w:t>
      </w:r>
      <w:proofErr w:type="spellEnd"/>
      <w:r w:rsidRPr="00473FA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w:t>
      </w:r>
      <w:r w:rsidRPr="00473FAD">
        <w:rPr>
          <w:rFonts w:ascii="Times New Roman" w:hAnsi="Times New Roman" w:cs="Times New Roman"/>
          <w:color w:val="000000"/>
          <w:sz w:val="28"/>
          <w:szCs w:val="28"/>
          <w:shd w:val="clear" w:color="auto" w:fill="FFFFFF"/>
        </w:rPr>
        <w:t>следующих случаях:</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пациентки моложе 50 лет;</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пациентки старше 50 лет при степени злокачественности G3,</w:t>
      </w:r>
      <w:r>
        <w:rPr>
          <w:rFonts w:ascii="Times New Roman" w:hAnsi="Times New Roman" w:cs="Times New Roman"/>
          <w:color w:val="000000"/>
          <w:sz w:val="28"/>
          <w:szCs w:val="28"/>
          <w:shd w:val="clear" w:color="auto" w:fill="FFFFFF"/>
        </w:rPr>
        <w:t xml:space="preserve"> при опухолевых клетках в краях </w:t>
      </w:r>
      <w:r w:rsidRPr="00473FAD">
        <w:rPr>
          <w:rFonts w:ascii="Times New Roman" w:hAnsi="Times New Roman" w:cs="Times New Roman"/>
          <w:color w:val="000000"/>
          <w:sz w:val="28"/>
          <w:szCs w:val="28"/>
          <w:shd w:val="clear" w:color="auto" w:fill="FFFFFF"/>
        </w:rPr>
        <w:t xml:space="preserve">резекции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w:t>
      </w:r>
      <w:proofErr w:type="spellStart"/>
      <w:r w:rsidRPr="00473FAD">
        <w:rPr>
          <w:rFonts w:ascii="Times New Roman" w:hAnsi="Times New Roman" w:cs="Times New Roman"/>
          <w:color w:val="000000"/>
          <w:sz w:val="28"/>
          <w:szCs w:val="28"/>
          <w:shd w:val="clear" w:color="auto" w:fill="FFFFFF"/>
        </w:rPr>
        <w:t>Буст</w:t>
      </w:r>
      <w:proofErr w:type="spellEnd"/>
      <w:r w:rsidRPr="00473FAD">
        <w:rPr>
          <w:rFonts w:ascii="Times New Roman" w:hAnsi="Times New Roman" w:cs="Times New Roman"/>
          <w:color w:val="000000"/>
          <w:sz w:val="28"/>
          <w:szCs w:val="28"/>
          <w:shd w:val="clear" w:color="auto" w:fill="FFFFFF"/>
        </w:rPr>
        <w:t>» может быть проведен методом</w:t>
      </w:r>
      <w:r>
        <w:rPr>
          <w:rFonts w:ascii="Times New Roman" w:hAnsi="Times New Roman" w:cs="Times New Roman"/>
          <w:color w:val="000000"/>
          <w:sz w:val="28"/>
          <w:szCs w:val="28"/>
          <w:shd w:val="clear" w:color="auto" w:fill="FFFFFF"/>
        </w:rPr>
        <w:t xml:space="preserve"> дистанционной ЛТ терапии дозой </w:t>
      </w:r>
      <w:r w:rsidRPr="00473FAD">
        <w:rPr>
          <w:rFonts w:ascii="Times New Roman" w:hAnsi="Times New Roman" w:cs="Times New Roman"/>
          <w:color w:val="000000"/>
          <w:sz w:val="28"/>
          <w:szCs w:val="28"/>
          <w:shd w:val="clear" w:color="auto" w:fill="FFFFFF"/>
        </w:rPr>
        <w:t xml:space="preserve">10-16 Гр за 4-8 фракций, лечение 5 дней в неделю, </w:t>
      </w:r>
      <w:proofErr w:type="spellStart"/>
      <w:r>
        <w:rPr>
          <w:rFonts w:ascii="Times New Roman" w:hAnsi="Times New Roman" w:cs="Times New Roman"/>
          <w:color w:val="000000"/>
          <w:sz w:val="28"/>
          <w:szCs w:val="28"/>
          <w:shd w:val="clear" w:color="auto" w:fill="FFFFFF"/>
        </w:rPr>
        <w:t>интраоперационно</w:t>
      </w:r>
      <w:proofErr w:type="spellEnd"/>
      <w:r>
        <w:rPr>
          <w:rFonts w:ascii="Times New Roman" w:hAnsi="Times New Roman" w:cs="Times New Roman"/>
          <w:color w:val="000000"/>
          <w:sz w:val="28"/>
          <w:szCs w:val="28"/>
          <w:shd w:val="clear" w:color="auto" w:fill="FFFFFF"/>
        </w:rPr>
        <w:t xml:space="preserve"> на ускорителях </w:t>
      </w:r>
      <w:r w:rsidRPr="00473FAD">
        <w:rPr>
          <w:rFonts w:ascii="Times New Roman" w:hAnsi="Times New Roman" w:cs="Times New Roman"/>
          <w:color w:val="000000"/>
          <w:sz w:val="28"/>
          <w:szCs w:val="28"/>
          <w:shd w:val="clear" w:color="auto" w:fill="FFFFFF"/>
        </w:rPr>
        <w:t>электронов или фотонов либо при помощи низкоэнергетич</w:t>
      </w:r>
      <w:r>
        <w:rPr>
          <w:rFonts w:ascii="Times New Roman" w:hAnsi="Times New Roman" w:cs="Times New Roman"/>
          <w:color w:val="000000"/>
          <w:sz w:val="28"/>
          <w:szCs w:val="28"/>
          <w:shd w:val="clear" w:color="auto" w:fill="FFFFFF"/>
        </w:rPr>
        <w:t xml:space="preserve">еского рентгеновского излучения </w:t>
      </w:r>
      <w:r w:rsidRPr="00473FAD">
        <w:rPr>
          <w:rFonts w:ascii="Times New Roman" w:hAnsi="Times New Roman" w:cs="Times New Roman"/>
          <w:color w:val="000000"/>
          <w:sz w:val="28"/>
          <w:szCs w:val="28"/>
          <w:shd w:val="clear" w:color="auto" w:fill="FFFFFF"/>
        </w:rPr>
        <w:t xml:space="preserve">РОД 5-12 Гр, либо методом внутритканевой ЛТ в дозе </w:t>
      </w:r>
      <w:r>
        <w:rPr>
          <w:rFonts w:ascii="Times New Roman" w:hAnsi="Times New Roman" w:cs="Times New Roman"/>
          <w:color w:val="000000"/>
          <w:sz w:val="28"/>
          <w:szCs w:val="28"/>
          <w:shd w:val="clear" w:color="auto" w:fill="FFFFFF"/>
        </w:rPr>
        <w:t xml:space="preserve">15 Гр особенно в случаях, когда </w:t>
      </w:r>
      <w:r w:rsidRPr="00473FAD">
        <w:rPr>
          <w:rFonts w:ascii="Times New Roman" w:hAnsi="Times New Roman" w:cs="Times New Roman"/>
          <w:color w:val="000000"/>
          <w:sz w:val="28"/>
          <w:szCs w:val="28"/>
          <w:shd w:val="clear" w:color="auto" w:fill="FFFFFF"/>
        </w:rPr>
        <w:t xml:space="preserve">первичная опухоль располагалась в молочной железе глубже 28 мм от кожи.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послеоперационный курс дистанционной Л</w:t>
      </w:r>
      <w:r>
        <w:rPr>
          <w:rFonts w:ascii="Times New Roman" w:hAnsi="Times New Roman" w:cs="Times New Roman"/>
          <w:color w:val="000000"/>
          <w:sz w:val="28"/>
          <w:szCs w:val="28"/>
          <w:shd w:val="clear" w:color="auto" w:fill="FFFFFF"/>
        </w:rPr>
        <w:t xml:space="preserve">Т при назначении </w:t>
      </w:r>
      <w:proofErr w:type="spellStart"/>
      <w:r>
        <w:rPr>
          <w:rFonts w:ascii="Times New Roman" w:hAnsi="Times New Roman" w:cs="Times New Roman"/>
          <w:color w:val="000000"/>
          <w:sz w:val="28"/>
          <w:szCs w:val="28"/>
          <w:shd w:val="clear" w:color="auto" w:fill="FFFFFF"/>
        </w:rPr>
        <w:t>адъювантной</w:t>
      </w:r>
      <w:proofErr w:type="spellEnd"/>
      <w:r>
        <w:rPr>
          <w:rFonts w:ascii="Times New Roman" w:hAnsi="Times New Roman" w:cs="Times New Roman"/>
          <w:color w:val="000000"/>
          <w:sz w:val="28"/>
          <w:szCs w:val="28"/>
          <w:shd w:val="clear" w:color="auto" w:fill="FFFFFF"/>
        </w:rPr>
        <w:t xml:space="preserve"> ХТ </w:t>
      </w:r>
      <w:r w:rsidRPr="00473FAD">
        <w:rPr>
          <w:rFonts w:ascii="Times New Roman" w:hAnsi="Times New Roman" w:cs="Times New Roman"/>
          <w:color w:val="000000"/>
          <w:sz w:val="28"/>
          <w:szCs w:val="28"/>
          <w:shd w:val="clear" w:color="auto" w:fill="FFFFFF"/>
        </w:rPr>
        <w:t>проводить через 3-4 недели после ее завершения (вне за</w:t>
      </w:r>
      <w:r>
        <w:rPr>
          <w:rFonts w:ascii="Times New Roman" w:hAnsi="Times New Roman" w:cs="Times New Roman"/>
          <w:color w:val="000000"/>
          <w:sz w:val="28"/>
          <w:szCs w:val="28"/>
          <w:shd w:val="clear" w:color="auto" w:fill="FFFFFF"/>
        </w:rPr>
        <w:t xml:space="preserve">висимости от длительности курса </w:t>
      </w:r>
      <w:r w:rsidRPr="00473FAD">
        <w:rPr>
          <w:rFonts w:ascii="Times New Roman" w:hAnsi="Times New Roman" w:cs="Times New Roman"/>
          <w:color w:val="000000"/>
          <w:sz w:val="28"/>
          <w:szCs w:val="28"/>
          <w:shd w:val="clear" w:color="auto" w:fill="FFFFFF"/>
        </w:rPr>
        <w:t xml:space="preserve">ХТ), при назначении гормонотерапии ЛТ проводят одновременно с гормонотерапией.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У больных РМЖ старше 70 лет с T</w:t>
      </w:r>
      <w:r>
        <w:rPr>
          <w:rFonts w:ascii="Times New Roman" w:hAnsi="Times New Roman" w:cs="Times New Roman"/>
          <w:color w:val="000000"/>
          <w:sz w:val="28"/>
          <w:szCs w:val="28"/>
          <w:shd w:val="clear" w:color="auto" w:fill="FFFFFF"/>
        </w:rPr>
        <w:t xml:space="preserve">1N0M0 и </w:t>
      </w:r>
      <w:proofErr w:type="spellStart"/>
      <w:r>
        <w:rPr>
          <w:rFonts w:ascii="Times New Roman" w:hAnsi="Times New Roman" w:cs="Times New Roman"/>
          <w:color w:val="000000"/>
          <w:sz w:val="28"/>
          <w:szCs w:val="28"/>
          <w:shd w:val="clear" w:color="auto" w:fill="FFFFFF"/>
        </w:rPr>
        <w:t>люминальным</w:t>
      </w:r>
      <w:proofErr w:type="spellEnd"/>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А</w:t>
      </w:r>
      <w:proofErr w:type="gramEnd"/>
      <w:r>
        <w:rPr>
          <w:rFonts w:ascii="Times New Roman" w:hAnsi="Times New Roman" w:cs="Times New Roman"/>
          <w:color w:val="000000"/>
          <w:sz w:val="28"/>
          <w:szCs w:val="28"/>
          <w:shd w:val="clear" w:color="auto" w:fill="FFFFFF"/>
        </w:rPr>
        <w:t xml:space="preserve"> фенотипом </w:t>
      </w:r>
      <w:r w:rsidRPr="00473FAD">
        <w:rPr>
          <w:rFonts w:ascii="Times New Roman" w:hAnsi="Times New Roman" w:cs="Times New Roman"/>
          <w:color w:val="000000"/>
          <w:sz w:val="28"/>
          <w:szCs w:val="28"/>
          <w:shd w:val="clear" w:color="auto" w:fill="FFFFFF"/>
        </w:rPr>
        <w:t>опухоли при отсутствии других факторов р</w:t>
      </w:r>
      <w:r>
        <w:rPr>
          <w:rFonts w:ascii="Times New Roman" w:hAnsi="Times New Roman" w:cs="Times New Roman"/>
          <w:color w:val="000000"/>
          <w:sz w:val="28"/>
          <w:szCs w:val="28"/>
          <w:shd w:val="clear" w:color="auto" w:fill="FFFFFF"/>
        </w:rPr>
        <w:t xml:space="preserve">иска возможно рассмотреть отказ от </w:t>
      </w:r>
      <w:r w:rsidRPr="00473FAD">
        <w:rPr>
          <w:rFonts w:ascii="Times New Roman" w:hAnsi="Times New Roman" w:cs="Times New Roman"/>
          <w:color w:val="000000"/>
          <w:sz w:val="28"/>
          <w:szCs w:val="28"/>
          <w:shd w:val="clear" w:color="auto" w:fill="FFFFFF"/>
        </w:rPr>
        <w:t>проведения ДЛТ на оставшуюся часть молочной железы п</w:t>
      </w:r>
      <w:r>
        <w:rPr>
          <w:rFonts w:ascii="Times New Roman" w:hAnsi="Times New Roman" w:cs="Times New Roman"/>
          <w:color w:val="000000"/>
          <w:sz w:val="28"/>
          <w:szCs w:val="28"/>
          <w:shd w:val="clear" w:color="auto" w:fill="FFFFFF"/>
        </w:rPr>
        <w:t xml:space="preserve">осле органосохраняющей операции </w:t>
      </w:r>
      <w:r w:rsidRPr="00473FAD">
        <w:rPr>
          <w:rFonts w:ascii="Times New Roman" w:hAnsi="Times New Roman" w:cs="Times New Roman"/>
          <w:color w:val="000000"/>
          <w:sz w:val="28"/>
          <w:szCs w:val="28"/>
          <w:shd w:val="clear" w:color="auto" w:fill="FFFFFF"/>
        </w:rPr>
        <w:t>при условии проведения в дальнейшем длительной гормонотерапии.</w:t>
      </w:r>
    </w:p>
    <w:p w:rsidR="0013161D" w:rsidRPr="005412B5" w:rsidRDefault="0013161D" w:rsidP="0013161D">
      <w:pPr>
        <w:rPr>
          <w:rFonts w:ascii="Times New Roman" w:hAnsi="Times New Roman" w:cs="Times New Roman"/>
          <w:b/>
          <w:i/>
          <w:color w:val="000000"/>
          <w:sz w:val="28"/>
          <w:szCs w:val="28"/>
          <w:shd w:val="clear" w:color="auto" w:fill="FFFFFF"/>
        </w:rPr>
      </w:pPr>
      <w:r w:rsidRPr="005412B5">
        <w:rPr>
          <w:rFonts w:ascii="Times New Roman" w:hAnsi="Times New Roman" w:cs="Times New Roman"/>
          <w:b/>
          <w:i/>
          <w:color w:val="000000"/>
          <w:sz w:val="28"/>
          <w:szCs w:val="28"/>
          <w:shd w:val="clear" w:color="auto" w:fill="FFFFFF"/>
        </w:rPr>
        <w:t>Стадия IIА (Т1N1М0) Стадия IIВ (Т2N1М0, Т3N0М0), Стадия IIIA (Т3N1М0)</w:t>
      </w:r>
    </w:p>
    <w:p w:rsidR="0013161D" w:rsidRPr="005412B5" w:rsidRDefault="0013161D" w:rsidP="0013161D">
      <w:pPr>
        <w:rPr>
          <w:rFonts w:ascii="Times New Roman" w:hAnsi="Times New Roman" w:cs="Times New Roman"/>
          <w:b/>
          <w:color w:val="000000"/>
          <w:sz w:val="28"/>
          <w:szCs w:val="28"/>
          <w:shd w:val="clear" w:color="auto" w:fill="FFFFFF"/>
        </w:rPr>
      </w:pPr>
      <w:r w:rsidRPr="005412B5">
        <w:rPr>
          <w:rFonts w:ascii="Times New Roman" w:hAnsi="Times New Roman" w:cs="Times New Roman"/>
          <w:b/>
          <w:color w:val="000000"/>
          <w:sz w:val="28"/>
          <w:szCs w:val="28"/>
          <w:shd w:val="clear" w:color="auto" w:fill="FFFFFF"/>
        </w:rPr>
        <w:t>Хирургическое лечение</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выполнение резекци</w:t>
      </w:r>
      <w:r>
        <w:rPr>
          <w:rFonts w:ascii="Times New Roman" w:hAnsi="Times New Roman" w:cs="Times New Roman"/>
          <w:color w:val="000000"/>
          <w:sz w:val="28"/>
          <w:szCs w:val="28"/>
          <w:shd w:val="clear" w:color="auto" w:fill="FFFFFF"/>
        </w:rPr>
        <w:t xml:space="preserve">и молочной железы с подмышечной </w:t>
      </w:r>
      <w:proofErr w:type="spellStart"/>
      <w:r>
        <w:rPr>
          <w:rFonts w:ascii="Times New Roman" w:hAnsi="Times New Roman" w:cs="Times New Roman"/>
          <w:color w:val="000000"/>
          <w:sz w:val="28"/>
          <w:szCs w:val="28"/>
          <w:shd w:val="clear" w:color="auto" w:fill="FFFFFF"/>
        </w:rPr>
        <w:t>лимфаденэктомией</w:t>
      </w:r>
      <w:proofErr w:type="spellEnd"/>
      <w:r>
        <w:rPr>
          <w:rFonts w:ascii="Times New Roman" w:hAnsi="Times New Roman" w:cs="Times New Roman"/>
          <w:color w:val="000000"/>
          <w:sz w:val="28"/>
          <w:szCs w:val="28"/>
          <w:shd w:val="clear" w:color="auto" w:fill="FFFFFF"/>
        </w:rPr>
        <w:t xml:space="preserve">.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Возможно выполнение срочного гисто</w:t>
      </w:r>
      <w:r>
        <w:rPr>
          <w:rFonts w:ascii="Times New Roman" w:hAnsi="Times New Roman" w:cs="Times New Roman"/>
          <w:color w:val="000000"/>
          <w:sz w:val="28"/>
          <w:szCs w:val="28"/>
          <w:shd w:val="clear" w:color="auto" w:fill="FFFFFF"/>
        </w:rPr>
        <w:t xml:space="preserve">логического или цитологического </w:t>
      </w:r>
      <w:r w:rsidRPr="00473FAD">
        <w:rPr>
          <w:rFonts w:ascii="Times New Roman" w:hAnsi="Times New Roman" w:cs="Times New Roman"/>
          <w:color w:val="000000"/>
          <w:sz w:val="28"/>
          <w:szCs w:val="28"/>
          <w:shd w:val="clear" w:color="auto" w:fill="FFFFFF"/>
        </w:rPr>
        <w:t>исследования краев резекции. При необходимости возм</w:t>
      </w:r>
      <w:r>
        <w:rPr>
          <w:rFonts w:ascii="Times New Roman" w:hAnsi="Times New Roman" w:cs="Times New Roman"/>
          <w:color w:val="000000"/>
          <w:sz w:val="28"/>
          <w:szCs w:val="28"/>
          <w:shd w:val="clear" w:color="auto" w:fill="FFFFFF"/>
        </w:rPr>
        <w:t xml:space="preserve">ожна корректирующая операция на </w:t>
      </w:r>
      <w:r w:rsidRPr="00473FAD">
        <w:rPr>
          <w:rFonts w:ascii="Times New Roman" w:hAnsi="Times New Roman" w:cs="Times New Roman"/>
          <w:color w:val="000000"/>
          <w:sz w:val="28"/>
          <w:szCs w:val="28"/>
          <w:shd w:val="clear" w:color="auto" w:fill="FFFFFF"/>
        </w:rPr>
        <w:t>контралатеральной молочной железе для достиж</w:t>
      </w:r>
      <w:r>
        <w:rPr>
          <w:rFonts w:ascii="Times New Roman" w:hAnsi="Times New Roman" w:cs="Times New Roman"/>
          <w:color w:val="000000"/>
          <w:sz w:val="28"/>
          <w:szCs w:val="28"/>
          <w:shd w:val="clear" w:color="auto" w:fill="FFFFFF"/>
        </w:rPr>
        <w:t xml:space="preserve">ения симметрии. При обнаружении </w:t>
      </w:r>
      <w:r w:rsidRPr="00473FAD">
        <w:rPr>
          <w:rFonts w:ascii="Times New Roman" w:hAnsi="Times New Roman" w:cs="Times New Roman"/>
          <w:color w:val="000000"/>
          <w:sz w:val="28"/>
          <w:szCs w:val="28"/>
          <w:shd w:val="clear" w:color="auto" w:fill="FFFFFF"/>
        </w:rPr>
        <w:t>элементов опухоли в краях резекции рекомендуется пов</w:t>
      </w:r>
      <w:r>
        <w:rPr>
          <w:rFonts w:ascii="Times New Roman" w:hAnsi="Times New Roman" w:cs="Times New Roman"/>
          <w:color w:val="000000"/>
          <w:sz w:val="28"/>
          <w:szCs w:val="28"/>
          <w:shd w:val="clear" w:color="auto" w:fill="FFFFFF"/>
        </w:rPr>
        <w:t xml:space="preserve">торная операция: </w:t>
      </w:r>
      <w:proofErr w:type="spellStart"/>
      <w:r>
        <w:rPr>
          <w:rFonts w:ascii="Times New Roman" w:hAnsi="Times New Roman" w:cs="Times New Roman"/>
          <w:color w:val="000000"/>
          <w:sz w:val="28"/>
          <w:szCs w:val="28"/>
          <w:shd w:val="clear" w:color="auto" w:fill="FFFFFF"/>
        </w:rPr>
        <w:t>ререзекция</w:t>
      </w:r>
      <w:proofErr w:type="spellEnd"/>
      <w:r>
        <w:rPr>
          <w:rFonts w:ascii="Times New Roman" w:hAnsi="Times New Roman" w:cs="Times New Roman"/>
          <w:color w:val="000000"/>
          <w:sz w:val="28"/>
          <w:szCs w:val="28"/>
          <w:shd w:val="clear" w:color="auto" w:fill="FFFFFF"/>
        </w:rPr>
        <w:t xml:space="preserve"> или </w:t>
      </w:r>
      <w:proofErr w:type="spellStart"/>
      <w:r w:rsidRPr="00473FAD">
        <w:rPr>
          <w:rFonts w:ascii="Times New Roman" w:hAnsi="Times New Roman" w:cs="Times New Roman"/>
          <w:color w:val="000000"/>
          <w:sz w:val="28"/>
          <w:szCs w:val="28"/>
          <w:shd w:val="clear" w:color="auto" w:fill="FFFFFF"/>
        </w:rPr>
        <w:t>мастэктомия</w:t>
      </w:r>
      <w:proofErr w:type="spellEnd"/>
      <w:r w:rsidRPr="00473FAD">
        <w:rPr>
          <w:rFonts w:ascii="Times New Roman" w:hAnsi="Times New Roman" w:cs="Times New Roman"/>
          <w:color w:val="000000"/>
          <w:sz w:val="28"/>
          <w:szCs w:val="28"/>
          <w:shd w:val="clear" w:color="auto" w:fill="FFFFFF"/>
        </w:rPr>
        <w:t xml:space="preserve"> для достижения «чистоты» краёв резекции.</w:t>
      </w:r>
    </w:p>
    <w:p w:rsidR="0013161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При невозможности выполнения органосохраняющей операции рекомендуется выполнени</w:t>
      </w:r>
      <w:r>
        <w:rPr>
          <w:rFonts w:ascii="Times New Roman" w:hAnsi="Times New Roman" w:cs="Times New Roman"/>
          <w:color w:val="000000"/>
          <w:sz w:val="28"/>
          <w:szCs w:val="28"/>
          <w:shd w:val="clear" w:color="auto" w:fill="FFFFFF"/>
        </w:rPr>
        <w:t xml:space="preserve">е </w:t>
      </w:r>
      <w:r w:rsidRPr="00473FAD">
        <w:rPr>
          <w:rFonts w:ascii="Times New Roman" w:hAnsi="Times New Roman" w:cs="Times New Roman"/>
          <w:color w:val="000000"/>
          <w:sz w:val="28"/>
          <w:szCs w:val="28"/>
          <w:shd w:val="clear" w:color="auto" w:fill="FFFFFF"/>
        </w:rPr>
        <w:t xml:space="preserve">подкожной или </w:t>
      </w:r>
      <w:proofErr w:type="spellStart"/>
      <w:r w:rsidRPr="00473FAD">
        <w:rPr>
          <w:rFonts w:ascii="Times New Roman" w:hAnsi="Times New Roman" w:cs="Times New Roman"/>
          <w:color w:val="000000"/>
          <w:sz w:val="28"/>
          <w:szCs w:val="28"/>
          <w:shd w:val="clear" w:color="auto" w:fill="FFFFFF"/>
        </w:rPr>
        <w:t>кожесохраняющей</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мастэктомии</w:t>
      </w:r>
      <w:proofErr w:type="spellEnd"/>
      <w:r w:rsidRPr="00473FA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 одномоментной или отсроченной </w:t>
      </w:r>
      <w:r w:rsidRPr="00473FAD">
        <w:rPr>
          <w:rFonts w:ascii="Times New Roman" w:hAnsi="Times New Roman" w:cs="Times New Roman"/>
          <w:color w:val="000000"/>
          <w:sz w:val="28"/>
          <w:szCs w:val="28"/>
          <w:shd w:val="clear" w:color="auto" w:fill="FFFFFF"/>
        </w:rPr>
        <w:t xml:space="preserve">реконструкцией с подмышечной </w:t>
      </w:r>
      <w:proofErr w:type="spellStart"/>
      <w:r w:rsidRPr="00473FAD">
        <w:rPr>
          <w:rFonts w:ascii="Times New Roman" w:hAnsi="Times New Roman" w:cs="Times New Roman"/>
          <w:color w:val="000000"/>
          <w:sz w:val="28"/>
          <w:szCs w:val="28"/>
          <w:shd w:val="clear" w:color="auto" w:fill="FFFFFF"/>
        </w:rPr>
        <w:t>лимфаденэктомией</w:t>
      </w:r>
      <w:proofErr w:type="spellEnd"/>
      <w:r w:rsidRPr="00473FAD">
        <w:rPr>
          <w:rFonts w:ascii="Times New Roman" w:hAnsi="Times New Roman" w:cs="Times New Roman"/>
          <w:color w:val="000000"/>
          <w:sz w:val="28"/>
          <w:szCs w:val="28"/>
          <w:shd w:val="clear" w:color="auto" w:fill="FFFFFF"/>
        </w:rPr>
        <w:t xml:space="preserve"> (метод реконструкции определяет </w:t>
      </w:r>
      <w:proofErr w:type="spellStart"/>
      <w:r w:rsidRPr="00473FAD">
        <w:rPr>
          <w:rFonts w:ascii="Times New Roman" w:hAnsi="Times New Roman" w:cs="Times New Roman"/>
          <w:color w:val="000000"/>
          <w:sz w:val="28"/>
          <w:szCs w:val="28"/>
          <w:shd w:val="clear" w:color="auto" w:fill="FFFFFF"/>
        </w:rPr>
        <w:t>врачхирург</w:t>
      </w:r>
      <w:proofErr w:type="spellEnd"/>
      <w:r w:rsidRPr="00473FAD">
        <w:rPr>
          <w:rFonts w:ascii="Times New Roman" w:hAnsi="Times New Roman" w:cs="Times New Roman"/>
          <w:color w:val="000000"/>
          <w:sz w:val="28"/>
          <w:szCs w:val="28"/>
          <w:shd w:val="clear" w:color="auto" w:fill="FFFFFF"/>
        </w:rPr>
        <w:t>). При необходимости возможна корректирующа</w:t>
      </w:r>
      <w:r>
        <w:rPr>
          <w:rFonts w:ascii="Times New Roman" w:hAnsi="Times New Roman" w:cs="Times New Roman"/>
          <w:color w:val="000000"/>
          <w:sz w:val="28"/>
          <w:szCs w:val="28"/>
          <w:shd w:val="clear" w:color="auto" w:fill="FFFFFF"/>
        </w:rPr>
        <w:t xml:space="preserve">я операция на контралатеральной </w:t>
      </w:r>
      <w:r w:rsidRPr="00473FAD">
        <w:rPr>
          <w:rFonts w:ascii="Times New Roman" w:hAnsi="Times New Roman" w:cs="Times New Roman"/>
          <w:color w:val="000000"/>
          <w:sz w:val="28"/>
          <w:szCs w:val="28"/>
          <w:shd w:val="clear" w:color="auto" w:fill="FFFFFF"/>
        </w:rPr>
        <w:t xml:space="preserve">молочной железе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При невозможности выполнения органосохр</w:t>
      </w:r>
      <w:r>
        <w:rPr>
          <w:rFonts w:ascii="Times New Roman" w:hAnsi="Times New Roman" w:cs="Times New Roman"/>
          <w:color w:val="000000"/>
          <w:sz w:val="28"/>
          <w:szCs w:val="28"/>
          <w:shd w:val="clear" w:color="auto" w:fill="FFFFFF"/>
        </w:rPr>
        <w:t xml:space="preserve">аняющей операции либо подкожной </w:t>
      </w:r>
      <w:proofErr w:type="spellStart"/>
      <w:r w:rsidRPr="00473FAD">
        <w:rPr>
          <w:rFonts w:ascii="Times New Roman" w:hAnsi="Times New Roman" w:cs="Times New Roman"/>
          <w:color w:val="000000"/>
          <w:sz w:val="28"/>
          <w:szCs w:val="28"/>
          <w:shd w:val="clear" w:color="auto" w:fill="FFFFFF"/>
        </w:rPr>
        <w:t>мастэктомии</w:t>
      </w:r>
      <w:proofErr w:type="spellEnd"/>
      <w:r w:rsidRPr="00473FAD">
        <w:rPr>
          <w:rFonts w:ascii="Times New Roman" w:hAnsi="Times New Roman" w:cs="Times New Roman"/>
          <w:color w:val="000000"/>
          <w:sz w:val="28"/>
          <w:szCs w:val="28"/>
          <w:shd w:val="clear" w:color="auto" w:fill="FFFFFF"/>
        </w:rPr>
        <w:t xml:space="preserve"> рекомендуется выполнение </w:t>
      </w:r>
      <w:proofErr w:type="spellStart"/>
      <w:r w:rsidRPr="00473FAD">
        <w:rPr>
          <w:rFonts w:ascii="Times New Roman" w:hAnsi="Times New Roman" w:cs="Times New Roman"/>
          <w:color w:val="000000"/>
          <w:sz w:val="28"/>
          <w:szCs w:val="28"/>
          <w:shd w:val="clear" w:color="auto" w:fill="FFFFFF"/>
        </w:rPr>
        <w:t>мастэктомии</w:t>
      </w:r>
      <w:proofErr w:type="spellEnd"/>
      <w:r w:rsidRPr="00473FAD">
        <w:rPr>
          <w:rFonts w:ascii="Times New Roman" w:hAnsi="Times New Roman" w:cs="Times New Roman"/>
          <w:color w:val="000000"/>
          <w:sz w:val="28"/>
          <w:szCs w:val="28"/>
          <w:shd w:val="clear" w:color="auto" w:fill="FFFFFF"/>
        </w:rPr>
        <w:t xml:space="preserve"> с подмышечной </w:t>
      </w:r>
      <w:proofErr w:type="spellStart"/>
      <w:r w:rsidRPr="00473FAD">
        <w:rPr>
          <w:rFonts w:ascii="Times New Roman" w:hAnsi="Times New Roman" w:cs="Times New Roman"/>
          <w:color w:val="000000"/>
          <w:sz w:val="28"/>
          <w:szCs w:val="28"/>
          <w:shd w:val="clear" w:color="auto" w:fill="FFFFFF"/>
        </w:rPr>
        <w:t>лимфаденэктомией</w:t>
      </w:r>
      <w:proofErr w:type="spellEnd"/>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для стадии T3N0 выполнение БСЛУ.</w:t>
      </w:r>
      <w:r>
        <w:rPr>
          <w:rFonts w:ascii="Times New Roman" w:hAnsi="Times New Roman" w:cs="Times New Roman"/>
          <w:color w:val="000000"/>
          <w:sz w:val="28"/>
          <w:szCs w:val="28"/>
          <w:shd w:val="clear" w:color="auto" w:fill="FFFFFF"/>
        </w:rPr>
        <w:t xml:space="preserve"> При выявлении метастатического </w:t>
      </w:r>
      <w:r w:rsidRPr="00473FAD">
        <w:rPr>
          <w:rFonts w:ascii="Times New Roman" w:hAnsi="Times New Roman" w:cs="Times New Roman"/>
          <w:color w:val="000000"/>
          <w:sz w:val="28"/>
          <w:szCs w:val="28"/>
          <w:shd w:val="clear" w:color="auto" w:fill="FFFFFF"/>
        </w:rPr>
        <w:t>поражения СЛУ рекомендовано выполне</w:t>
      </w:r>
      <w:r>
        <w:rPr>
          <w:rFonts w:ascii="Times New Roman" w:hAnsi="Times New Roman" w:cs="Times New Roman"/>
          <w:color w:val="000000"/>
          <w:sz w:val="28"/>
          <w:szCs w:val="28"/>
          <w:shd w:val="clear" w:color="auto" w:fill="FFFFFF"/>
        </w:rPr>
        <w:t xml:space="preserve">ние подмышечной </w:t>
      </w:r>
      <w:proofErr w:type="spellStart"/>
      <w:r>
        <w:rPr>
          <w:rFonts w:ascii="Times New Roman" w:hAnsi="Times New Roman" w:cs="Times New Roman"/>
          <w:color w:val="000000"/>
          <w:sz w:val="28"/>
          <w:szCs w:val="28"/>
          <w:shd w:val="clear" w:color="auto" w:fill="FFFFFF"/>
        </w:rPr>
        <w:t>лимфаденэктомии</w:t>
      </w:r>
      <w:proofErr w:type="spellEnd"/>
      <w:r>
        <w:rPr>
          <w:rFonts w:ascii="Times New Roman" w:hAnsi="Times New Roman" w:cs="Times New Roman"/>
          <w:color w:val="000000"/>
          <w:sz w:val="28"/>
          <w:szCs w:val="28"/>
          <w:shd w:val="clear" w:color="auto" w:fill="FFFFFF"/>
        </w:rPr>
        <w:t>.</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Объем оперативного вмешательства опр</w:t>
      </w:r>
      <w:r>
        <w:rPr>
          <w:rFonts w:ascii="Times New Roman" w:hAnsi="Times New Roman" w:cs="Times New Roman"/>
          <w:color w:val="000000"/>
          <w:sz w:val="28"/>
          <w:szCs w:val="28"/>
          <w:shd w:val="clear" w:color="auto" w:fill="FFFFFF"/>
        </w:rPr>
        <w:t xml:space="preserve">еделяет хирург в зависимости от </w:t>
      </w:r>
      <w:r w:rsidRPr="00473FAD">
        <w:rPr>
          <w:rFonts w:ascii="Times New Roman" w:hAnsi="Times New Roman" w:cs="Times New Roman"/>
          <w:color w:val="000000"/>
          <w:sz w:val="28"/>
          <w:szCs w:val="28"/>
          <w:shd w:val="clear" w:color="auto" w:fill="FFFFFF"/>
        </w:rPr>
        <w:t>расположения опухоли и соотношения размера опухол</w:t>
      </w:r>
      <w:r>
        <w:rPr>
          <w:rFonts w:ascii="Times New Roman" w:hAnsi="Times New Roman" w:cs="Times New Roman"/>
          <w:color w:val="000000"/>
          <w:sz w:val="28"/>
          <w:szCs w:val="28"/>
          <w:shd w:val="clear" w:color="auto" w:fill="FFFFFF"/>
        </w:rPr>
        <w:t xml:space="preserve">и и объема молочной железы. При </w:t>
      </w:r>
      <w:proofErr w:type="spellStart"/>
      <w:r w:rsidRPr="00473FAD">
        <w:rPr>
          <w:rFonts w:ascii="Times New Roman" w:hAnsi="Times New Roman" w:cs="Times New Roman"/>
          <w:color w:val="000000"/>
          <w:sz w:val="28"/>
          <w:szCs w:val="28"/>
          <w:shd w:val="clear" w:color="auto" w:fill="FFFFFF"/>
        </w:rPr>
        <w:t>лимфаденэктомии</w:t>
      </w:r>
      <w:proofErr w:type="spellEnd"/>
      <w:r w:rsidRPr="00473FAD">
        <w:rPr>
          <w:rFonts w:ascii="Times New Roman" w:hAnsi="Times New Roman" w:cs="Times New Roman"/>
          <w:color w:val="000000"/>
          <w:sz w:val="28"/>
          <w:szCs w:val="28"/>
          <w:shd w:val="clear" w:color="auto" w:fill="FFFFFF"/>
        </w:rPr>
        <w:t xml:space="preserve"> на усмотрение хирурга удаляют лимфатические узлы I-II или I-III уровней.</w:t>
      </w:r>
    </w:p>
    <w:p w:rsidR="0013161D" w:rsidRPr="005412B5" w:rsidRDefault="0013161D" w:rsidP="0013161D">
      <w:pPr>
        <w:rPr>
          <w:rFonts w:ascii="Times New Roman" w:hAnsi="Times New Roman" w:cs="Times New Roman"/>
          <w:b/>
          <w:color w:val="000000"/>
          <w:sz w:val="28"/>
          <w:szCs w:val="28"/>
          <w:shd w:val="clear" w:color="auto" w:fill="FFFFFF"/>
        </w:rPr>
      </w:pPr>
      <w:r w:rsidRPr="005412B5">
        <w:rPr>
          <w:rFonts w:ascii="Times New Roman" w:hAnsi="Times New Roman" w:cs="Times New Roman"/>
          <w:b/>
          <w:color w:val="000000"/>
          <w:sz w:val="28"/>
          <w:szCs w:val="28"/>
          <w:shd w:val="clear" w:color="auto" w:fill="FFFFFF"/>
        </w:rPr>
        <w:t>Лучевая терапия</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Рекомендовано проведение ЛТ после </w:t>
      </w:r>
      <w:proofErr w:type="spellStart"/>
      <w:r w:rsidRPr="00473FAD">
        <w:rPr>
          <w:rFonts w:ascii="Times New Roman" w:hAnsi="Times New Roman" w:cs="Times New Roman"/>
          <w:color w:val="000000"/>
          <w:sz w:val="28"/>
          <w:szCs w:val="28"/>
          <w:shd w:val="clear" w:color="auto" w:fill="FFFFFF"/>
        </w:rPr>
        <w:t>мастэктомии</w:t>
      </w:r>
      <w:proofErr w:type="spellEnd"/>
      <w:r w:rsidRPr="00473FAD">
        <w:rPr>
          <w:rFonts w:ascii="Times New Roman" w:hAnsi="Times New Roman" w:cs="Times New Roman"/>
          <w:color w:val="000000"/>
          <w:sz w:val="28"/>
          <w:szCs w:val="28"/>
          <w:shd w:val="clear" w:color="auto" w:fill="FFFFFF"/>
        </w:rPr>
        <w:t>: пр</w:t>
      </w:r>
      <w:r>
        <w:rPr>
          <w:rFonts w:ascii="Times New Roman" w:hAnsi="Times New Roman" w:cs="Times New Roman"/>
          <w:color w:val="000000"/>
          <w:sz w:val="28"/>
          <w:szCs w:val="28"/>
          <w:shd w:val="clear" w:color="auto" w:fill="FFFFFF"/>
        </w:rPr>
        <w:t xml:space="preserve">и поражении 1-3 лимфоузлов – на </w:t>
      </w:r>
      <w:r w:rsidRPr="00473FAD">
        <w:rPr>
          <w:rFonts w:ascii="Times New Roman" w:hAnsi="Times New Roman" w:cs="Times New Roman"/>
          <w:color w:val="000000"/>
          <w:sz w:val="28"/>
          <w:szCs w:val="28"/>
          <w:shd w:val="clear" w:color="auto" w:fill="FFFFFF"/>
        </w:rPr>
        <w:t>мягкие ткани передней грудной стенки, над/под</w:t>
      </w:r>
      <w:r>
        <w:rPr>
          <w:rFonts w:ascii="Times New Roman" w:hAnsi="Times New Roman" w:cs="Times New Roman"/>
          <w:color w:val="000000"/>
          <w:sz w:val="28"/>
          <w:szCs w:val="28"/>
          <w:shd w:val="clear" w:color="auto" w:fill="FFFFFF"/>
        </w:rPr>
        <w:t xml:space="preserve">ключичную зону, </w:t>
      </w:r>
      <w:proofErr w:type="spellStart"/>
      <w:r>
        <w:rPr>
          <w:rFonts w:ascii="Times New Roman" w:hAnsi="Times New Roman" w:cs="Times New Roman"/>
          <w:color w:val="000000"/>
          <w:sz w:val="28"/>
          <w:szCs w:val="28"/>
          <w:shd w:val="clear" w:color="auto" w:fill="FFFFFF"/>
        </w:rPr>
        <w:t>ипсилатеральные</w:t>
      </w:r>
      <w:proofErr w:type="spellEnd"/>
      <w:r>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парастернальные</w:t>
      </w:r>
      <w:proofErr w:type="spellEnd"/>
      <w:r w:rsidRPr="00473FAD">
        <w:rPr>
          <w:rFonts w:ascii="Times New Roman" w:hAnsi="Times New Roman" w:cs="Times New Roman"/>
          <w:color w:val="000000"/>
          <w:sz w:val="28"/>
          <w:szCs w:val="28"/>
          <w:shd w:val="clear" w:color="auto" w:fill="FFFFFF"/>
        </w:rPr>
        <w:t xml:space="preserve"> лимфатические узлы, любую часть подмы</w:t>
      </w:r>
      <w:r>
        <w:rPr>
          <w:rFonts w:ascii="Times New Roman" w:hAnsi="Times New Roman" w:cs="Times New Roman"/>
          <w:color w:val="000000"/>
          <w:sz w:val="28"/>
          <w:szCs w:val="28"/>
          <w:shd w:val="clear" w:color="auto" w:fill="FFFFFF"/>
        </w:rPr>
        <w:t xml:space="preserve">шечной области (как зону риска) </w:t>
      </w:r>
      <w:r w:rsidRPr="00473FAD">
        <w:rPr>
          <w:rFonts w:ascii="Times New Roman" w:hAnsi="Times New Roman" w:cs="Times New Roman"/>
          <w:color w:val="000000"/>
          <w:sz w:val="28"/>
          <w:szCs w:val="28"/>
          <w:shd w:val="clear" w:color="auto" w:fill="FFFFFF"/>
        </w:rPr>
        <w:t>РОД 2 Гр, СОД 46-50 Гр (ЛТ можно не проводить больн</w:t>
      </w:r>
      <w:r>
        <w:rPr>
          <w:rFonts w:ascii="Times New Roman" w:hAnsi="Times New Roman" w:cs="Times New Roman"/>
          <w:color w:val="000000"/>
          <w:sz w:val="28"/>
          <w:szCs w:val="28"/>
          <w:shd w:val="clear" w:color="auto" w:fill="FFFFFF"/>
        </w:rPr>
        <w:t xml:space="preserve">ым с поражённым 1 лимфатическим </w:t>
      </w:r>
      <w:r w:rsidRPr="00473FAD">
        <w:rPr>
          <w:rFonts w:ascii="Times New Roman" w:hAnsi="Times New Roman" w:cs="Times New Roman"/>
          <w:color w:val="000000"/>
          <w:sz w:val="28"/>
          <w:szCs w:val="28"/>
          <w:shd w:val="clear" w:color="auto" w:fill="FFFFFF"/>
        </w:rPr>
        <w:t>узлом без наличия факторов высокого риска развития рецидива опухоли);</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при рN0, размере опухоли \&gt;5 см или наличии опухолевых кл</w:t>
      </w:r>
      <w:r>
        <w:rPr>
          <w:rFonts w:ascii="Times New Roman" w:hAnsi="Times New Roman" w:cs="Times New Roman"/>
          <w:color w:val="000000"/>
          <w:sz w:val="28"/>
          <w:szCs w:val="28"/>
          <w:shd w:val="clear" w:color="auto" w:fill="FFFFFF"/>
        </w:rPr>
        <w:t xml:space="preserve">еток в краях резекции на мягкие </w:t>
      </w:r>
      <w:r w:rsidRPr="00473FAD">
        <w:rPr>
          <w:rFonts w:ascii="Times New Roman" w:hAnsi="Times New Roman" w:cs="Times New Roman"/>
          <w:color w:val="000000"/>
          <w:sz w:val="28"/>
          <w:szCs w:val="28"/>
          <w:shd w:val="clear" w:color="auto" w:fill="FFFFFF"/>
        </w:rPr>
        <w:t xml:space="preserve">ткани передней грудной стенки + зоны </w:t>
      </w:r>
      <w:proofErr w:type="spellStart"/>
      <w:r w:rsidRPr="00473FAD">
        <w:rPr>
          <w:rFonts w:ascii="Times New Roman" w:hAnsi="Times New Roman" w:cs="Times New Roman"/>
          <w:color w:val="000000"/>
          <w:sz w:val="28"/>
          <w:szCs w:val="28"/>
          <w:shd w:val="clear" w:color="auto" w:fill="FFFFFF"/>
        </w:rPr>
        <w:t>лимфооттока</w:t>
      </w:r>
      <w:proofErr w:type="spellEnd"/>
      <w:r w:rsidRPr="00473FAD">
        <w:rPr>
          <w:rFonts w:ascii="Times New Roman" w:hAnsi="Times New Roman" w:cs="Times New Roman"/>
          <w:color w:val="000000"/>
          <w:sz w:val="28"/>
          <w:szCs w:val="28"/>
          <w:shd w:val="clear" w:color="auto" w:fill="FFFFFF"/>
        </w:rPr>
        <w:t xml:space="preserve"> </w:t>
      </w:r>
      <w:proofErr w:type="spellStart"/>
      <w:r w:rsidRPr="00473FAD">
        <w:rPr>
          <w:rFonts w:ascii="Times New Roman" w:hAnsi="Times New Roman" w:cs="Times New Roman"/>
          <w:color w:val="000000"/>
          <w:sz w:val="28"/>
          <w:szCs w:val="28"/>
          <w:shd w:val="clear" w:color="auto" w:fill="FFFFFF"/>
        </w:rPr>
        <w:t>oпр</w:t>
      </w:r>
      <w:r>
        <w:rPr>
          <w:rFonts w:ascii="Times New Roman" w:hAnsi="Times New Roman" w:cs="Times New Roman"/>
          <w:color w:val="000000"/>
          <w:sz w:val="28"/>
          <w:szCs w:val="28"/>
          <w:shd w:val="clear" w:color="auto" w:fill="FFFFFF"/>
        </w:rPr>
        <w:t>и</w:t>
      </w:r>
      <w:proofErr w:type="spellEnd"/>
      <w:r>
        <w:rPr>
          <w:rFonts w:ascii="Times New Roman" w:hAnsi="Times New Roman" w:cs="Times New Roman"/>
          <w:color w:val="000000"/>
          <w:sz w:val="28"/>
          <w:szCs w:val="28"/>
          <w:shd w:val="clear" w:color="auto" w:fill="FFFFFF"/>
        </w:rPr>
        <w:t xml:space="preserve"> рN0, размере опухоли </w:t>
      </w:r>
      <w:proofErr w:type="gramStart"/>
      <w:r>
        <w:rPr>
          <w:rFonts w:ascii="Times New Roman" w:hAnsi="Times New Roman" w:cs="Times New Roman"/>
          <w:color w:val="000000"/>
          <w:sz w:val="28"/>
          <w:szCs w:val="28"/>
          <w:shd w:val="clear" w:color="auto" w:fill="FFFFFF"/>
        </w:rPr>
        <w:t>\&lt;</w:t>
      </w:r>
      <w:proofErr w:type="gramEnd"/>
      <w:r>
        <w:rPr>
          <w:rFonts w:ascii="Times New Roman" w:hAnsi="Times New Roman" w:cs="Times New Roman"/>
          <w:color w:val="000000"/>
          <w:sz w:val="28"/>
          <w:szCs w:val="28"/>
          <w:shd w:val="clear" w:color="auto" w:fill="FFFFFF"/>
        </w:rPr>
        <w:t>5 см и н</w:t>
      </w:r>
      <w:r w:rsidRPr="00473FAD">
        <w:rPr>
          <w:rFonts w:ascii="Times New Roman" w:hAnsi="Times New Roman" w:cs="Times New Roman"/>
          <w:color w:val="000000"/>
          <w:sz w:val="28"/>
          <w:szCs w:val="28"/>
          <w:shd w:val="clear" w:color="auto" w:fill="FFFFFF"/>
        </w:rPr>
        <w:t xml:space="preserve">аличии опухолевых клеток на расстоянии \&lt;1 мм от </w:t>
      </w:r>
      <w:r>
        <w:rPr>
          <w:rFonts w:ascii="Times New Roman" w:hAnsi="Times New Roman" w:cs="Times New Roman"/>
          <w:color w:val="000000"/>
          <w:sz w:val="28"/>
          <w:szCs w:val="28"/>
          <w:shd w:val="clear" w:color="auto" w:fill="FFFFFF"/>
        </w:rPr>
        <w:t xml:space="preserve">края резекции – на мягкие ткани </w:t>
      </w:r>
      <w:r w:rsidRPr="00473FAD">
        <w:rPr>
          <w:rFonts w:ascii="Times New Roman" w:hAnsi="Times New Roman" w:cs="Times New Roman"/>
          <w:color w:val="000000"/>
          <w:sz w:val="28"/>
          <w:szCs w:val="28"/>
          <w:shd w:val="clear" w:color="auto" w:fill="FFFFFF"/>
        </w:rPr>
        <w:t>передней грудной стенк</w:t>
      </w:r>
      <w:r>
        <w:rPr>
          <w:rFonts w:ascii="Times New Roman" w:hAnsi="Times New Roman" w:cs="Times New Roman"/>
          <w:color w:val="000000"/>
          <w:sz w:val="28"/>
          <w:szCs w:val="28"/>
          <w:shd w:val="clear" w:color="auto" w:fill="FFFFFF"/>
        </w:rPr>
        <w:t xml:space="preserve">и, РОД 2 Гр, СОД 46-50 Гр.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Рекомендуется проведение ЛТ после органосохраняющих операций:</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при отсутствии поражённых лимфатических узлов только на оставшуюся част</w:t>
      </w:r>
      <w:r>
        <w:rPr>
          <w:rFonts w:ascii="Times New Roman" w:hAnsi="Times New Roman" w:cs="Times New Roman"/>
          <w:color w:val="000000"/>
          <w:sz w:val="28"/>
          <w:szCs w:val="28"/>
          <w:shd w:val="clear" w:color="auto" w:fill="FFFFFF"/>
        </w:rPr>
        <w:t xml:space="preserve">ь молочной </w:t>
      </w:r>
      <w:r w:rsidRPr="00473FAD">
        <w:rPr>
          <w:rFonts w:ascii="Times New Roman" w:hAnsi="Times New Roman" w:cs="Times New Roman"/>
          <w:color w:val="000000"/>
          <w:sz w:val="28"/>
          <w:szCs w:val="28"/>
          <w:shd w:val="clear" w:color="auto" w:fill="FFFFFF"/>
        </w:rPr>
        <w:t>железы дозой 46-50 Гр за 23-25 фракций или 40-42,5 Гр за 15-16 фракций.</w:t>
      </w:r>
      <w:r>
        <w:rPr>
          <w:rFonts w:ascii="Times New Roman" w:hAnsi="Times New Roman" w:cs="Times New Roman"/>
          <w:color w:val="000000"/>
          <w:sz w:val="28"/>
          <w:szCs w:val="28"/>
          <w:shd w:val="clear" w:color="auto" w:fill="FFFFFF"/>
        </w:rPr>
        <w:t xml:space="preserve"> </w:t>
      </w:r>
      <w:r w:rsidRPr="005412B5">
        <w:rPr>
          <w:rFonts w:ascii="Times New Roman" w:hAnsi="Times New Roman" w:cs="Times New Roman"/>
          <w:color w:val="000000"/>
          <w:sz w:val="28"/>
          <w:szCs w:val="28"/>
          <w:shd w:val="clear" w:color="auto" w:fill="FFFFFF"/>
        </w:rPr>
        <w:t>Лечение</w:t>
      </w:r>
      <w:r>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rPr>
        <w:t>проводится 5 раз в неделю. при поражении 1-3 лимф</w:t>
      </w:r>
      <w:r>
        <w:rPr>
          <w:rFonts w:ascii="Times New Roman" w:hAnsi="Times New Roman" w:cs="Times New Roman"/>
          <w:color w:val="000000"/>
          <w:sz w:val="28"/>
          <w:szCs w:val="28"/>
          <w:shd w:val="clear" w:color="auto" w:fill="FFFFFF"/>
        </w:rPr>
        <w:t xml:space="preserve">атических узлов проводить ЛТ на </w:t>
      </w:r>
      <w:r w:rsidRPr="00473FAD">
        <w:rPr>
          <w:rFonts w:ascii="Times New Roman" w:hAnsi="Times New Roman" w:cs="Times New Roman"/>
          <w:color w:val="000000"/>
          <w:sz w:val="28"/>
          <w:szCs w:val="28"/>
          <w:shd w:val="clear" w:color="auto" w:fill="FFFFFF"/>
        </w:rPr>
        <w:t xml:space="preserve">оперированную молочную железу, над-/подключичную, </w:t>
      </w:r>
      <w:proofErr w:type="spellStart"/>
      <w:r w:rsidRPr="00473FAD">
        <w:rPr>
          <w:rFonts w:ascii="Times New Roman" w:hAnsi="Times New Roman" w:cs="Times New Roman"/>
          <w:color w:val="000000"/>
          <w:sz w:val="28"/>
          <w:szCs w:val="28"/>
          <w:shd w:val="clear" w:color="auto" w:fill="FFFFFF"/>
        </w:rPr>
        <w:t>ип</w:t>
      </w:r>
      <w:r>
        <w:rPr>
          <w:rFonts w:ascii="Times New Roman" w:hAnsi="Times New Roman" w:cs="Times New Roman"/>
          <w:color w:val="000000"/>
          <w:sz w:val="28"/>
          <w:szCs w:val="28"/>
          <w:shd w:val="clear" w:color="auto" w:fill="FFFFFF"/>
        </w:rPr>
        <w:t>силатеральную</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парастернальную</w:t>
      </w:r>
      <w:proofErr w:type="spellEnd"/>
      <w:r>
        <w:rPr>
          <w:rFonts w:ascii="Times New Roman" w:hAnsi="Times New Roman" w:cs="Times New Roman"/>
          <w:color w:val="000000"/>
          <w:sz w:val="28"/>
          <w:szCs w:val="28"/>
          <w:shd w:val="clear" w:color="auto" w:fill="FFFFFF"/>
        </w:rPr>
        <w:t xml:space="preserve"> и </w:t>
      </w:r>
      <w:r w:rsidRPr="00473FAD">
        <w:rPr>
          <w:rFonts w:ascii="Times New Roman" w:hAnsi="Times New Roman" w:cs="Times New Roman"/>
          <w:color w:val="000000"/>
          <w:sz w:val="28"/>
          <w:szCs w:val="28"/>
          <w:shd w:val="clear" w:color="auto" w:fill="FFFFFF"/>
        </w:rPr>
        <w:t>часть подмышечной зоны (как зону особого риска) РОД 2 Гр, СОД 46-50 Гр.</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xml:space="preserve"> </w:t>
      </w:r>
      <w:proofErr w:type="spellStart"/>
      <w:r w:rsidRPr="00473FAD">
        <w:rPr>
          <w:rFonts w:ascii="Times New Roman" w:hAnsi="Times New Roman" w:cs="Times New Roman"/>
          <w:color w:val="000000"/>
          <w:sz w:val="28"/>
          <w:szCs w:val="28"/>
          <w:shd w:val="clear" w:color="auto" w:fill="FFFFFF"/>
        </w:rPr>
        <w:t>Гипофракционированный</w:t>
      </w:r>
      <w:proofErr w:type="spellEnd"/>
      <w:r w:rsidRPr="00473FAD">
        <w:rPr>
          <w:rFonts w:ascii="Times New Roman" w:hAnsi="Times New Roman" w:cs="Times New Roman"/>
          <w:color w:val="000000"/>
          <w:sz w:val="28"/>
          <w:szCs w:val="28"/>
          <w:shd w:val="clear" w:color="auto" w:fill="FFFFFF"/>
        </w:rPr>
        <w:t xml:space="preserve"> курс ЛТ не рекомендуется прово</w:t>
      </w:r>
      <w:r>
        <w:rPr>
          <w:rFonts w:ascii="Times New Roman" w:hAnsi="Times New Roman" w:cs="Times New Roman"/>
          <w:color w:val="000000"/>
          <w:sz w:val="28"/>
          <w:szCs w:val="28"/>
          <w:shd w:val="clear" w:color="auto" w:fill="FFFFFF"/>
        </w:rPr>
        <w:t xml:space="preserve">дить больным моложе 45 лет, при </w:t>
      </w:r>
      <w:r w:rsidRPr="00473FAD">
        <w:rPr>
          <w:rFonts w:ascii="Times New Roman" w:hAnsi="Times New Roman" w:cs="Times New Roman"/>
          <w:color w:val="000000"/>
          <w:sz w:val="28"/>
          <w:szCs w:val="28"/>
          <w:shd w:val="clear" w:color="auto" w:fill="FFFFFF"/>
        </w:rPr>
        <w:t>превышении толерантной дозы на сердце у больных с левосторонним РМЖ.</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Дополнительное облучение ложа удалённой опухоли проводится по показаниям (см. выше).</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Послеоперационный курс дистанционной ЛТ без назначения </w:t>
      </w:r>
      <w:proofErr w:type="spellStart"/>
      <w:r w:rsidRPr="00473FAD">
        <w:rPr>
          <w:rFonts w:ascii="Times New Roman" w:hAnsi="Times New Roman" w:cs="Times New Roman"/>
          <w:color w:val="000000"/>
          <w:sz w:val="28"/>
          <w:szCs w:val="28"/>
          <w:shd w:val="clear" w:color="auto" w:fill="FFFFFF"/>
        </w:rPr>
        <w:t>адъювантной</w:t>
      </w:r>
      <w:proofErr w:type="spellEnd"/>
      <w:r w:rsidRPr="00473FAD">
        <w:rPr>
          <w:rFonts w:ascii="Times New Roman" w:hAnsi="Times New Roman" w:cs="Times New Roman"/>
          <w:color w:val="000000"/>
          <w:sz w:val="28"/>
          <w:szCs w:val="28"/>
          <w:shd w:val="clear" w:color="auto" w:fill="FFFFFF"/>
        </w:rPr>
        <w:t xml:space="preserve"> ХТ рекомендовано</w:t>
      </w:r>
      <w:r>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rPr>
        <w:t xml:space="preserve">начать в сроки от 4 до 12 недель от даты операции </w:t>
      </w:r>
      <w:r>
        <w:rPr>
          <w:rFonts w:ascii="Times New Roman" w:hAnsi="Times New Roman" w:cs="Times New Roman"/>
          <w:color w:val="000000"/>
          <w:sz w:val="28"/>
          <w:szCs w:val="28"/>
          <w:shd w:val="clear" w:color="auto" w:fill="FFFFFF"/>
        </w:rPr>
        <w:t xml:space="preserve">(при условии полного заживления </w:t>
      </w:r>
      <w:r w:rsidRPr="00473FAD">
        <w:rPr>
          <w:rFonts w:ascii="Times New Roman" w:hAnsi="Times New Roman" w:cs="Times New Roman"/>
          <w:color w:val="000000"/>
          <w:sz w:val="28"/>
          <w:szCs w:val="28"/>
          <w:shd w:val="clear" w:color="auto" w:fill="FFFFFF"/>
        </w:rPr>
        <w:t>операционной раны).</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в случае проведения </w:t>
      </w:r>
      <w:proofErr w:type="spellStart"/>
      <w:r w:rsidRPr="00473FAD">
        <w:rPr>
          <w:rFonts w:ascii="Times New Roman" w:hAnsi="Times New Roman" w:cs="Times New Roman"/>
          <w:color w:val="000000"/>
          <w:sz w:val="28"/>
          <w:szCs w:val="28"/>
          <w:shd w:val="clear" w:color="auto" w:fill="FFFFFF"/>
        </w:rPr>
        <w:t>адъювантной</w:t>
      </w:r>
      <w:proofErr w:type="spellEnd"/>
      <w:r w:rsidRPr="00473FAD">
        <w:rPr>
          <w:rFonts w:ascii="Times New Roman" w:hAnsi="Times New Roman" w:cs="Times New Roman"/>
          <w:color w:val="000000"/>
          <w:sz w:val="28"/>
          <w:szCs w:val="28"/>
          <w:shd w:val="clear" w:color="auto" w:fill="FFFFFF"/>
        </w:rPr>
        <w:t xml:space="preserve"> ХТ – через 3-4 недели </w:t>
      </w:r>
      <w:r>
        <w:rPr>
          <w:rFonts w:ascii="Times New Roman" w:hAnsi="Times New Roman" w:cs="Times New Roman"/>
          <w:color w:val="000000"/>
          <w:sz w:val="28"/>
          <w:szCs w:val="28"/>
          <w:shd w:val="clear" w:color="auto" w:fill="FFFFFF"/>
        </w:rPr>
        <w:t xml:space="preserve">после окончания запланированной </w:t>
      </w:r>
      <w:r w:rsidRPr="00473FAD">
        <w:rPr>
          <w:rFonts w:ascii="Times New Roman" w:hAnsi="Times New Roman" w:cs="Times New Roman"/>
          <w:color w:val="000000"/>
          <w:sz w:val="28"/>
          <w:szCs w:val="28"/>
          <w:shd w:val="clear" w:color="auto" w:fill="FFFFFF"/>
        </w:rPr>
        <w:t>ХТ. Гормонотерапия, анти-HER2терапия может</w:t>
      </w:r>
      <w:r>
        <w:rPr>
          <w:rFonts w:ascii="Times New Roman" w:hAnsi="Times New Roman" w:cs="Times New Roman"/>
          <w:color w:val="000000"/>
          <w:sz w:val="28"/>
          <w:szCs w:val="28"/>
          <w:shd w:val="clear" w:color="auto" w:fill="FFFFFF"/>
        </w:rPr>
        <w:t xml:space="preserve"> проводиться одновременно с ЛТ.</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При планировании подкожной ил</w:t>
      </w:r>
      <w:r>
        <w:rPr>
          <w:rFonts w:ascii="Times New Roman" w:hAnsi="Times New Roman" w:cs="Times New Roman"/>
          <w:color w:val="000000"/>
          <w:sz w:val="28"/>
          <w:szCs w:val="28"/>
          <w:shd w:val="clear" w:color="auto" w:fill="FFFFFF"/>
        </w:rPr>
        <w:t xml:space="preserve">и </w:t>
      </w:r>
      <w:proofErr w:type="spellStart"/>
      <w:r>
        <w:rPr>
          <w:rFonts w:ascii="Times New Roman" w:hAnsi="Times New Roman" w:cs="Times New Roman"/>
          <w:color w:val="000000"/>
          <w:sz w:val="28"/>
          <w:szCs w:val="28"/>
          <w:shd w:val="clear" w:color="auto" w:fill="FFFFFF"/>
        </w:rPr>
        <w:t>кожесохраняющей</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мастэктомии</w:t>
      </w:r>
      <w:proofErr w:type="spellEnd"/>
      <w:r>
        <w:rPr>
          <w:rFonts w:ascii="Times New Roman" w:hAnsi="Times New Roman" w:cs="Times New Roman"/>
          <w:color w:val="000000"/>
          <w:sz w:val="28"/>
          <w:szCs w:val="28"/>
          <w:shd w:val="clear" w:color="auto" w:fill="FFFFFF"/>
        </w:rPr>
        <w:t xml:space="preserve"> с </w:t>
      </w:r>
      <w:r w:rsidRPr="00473FAD">
        <w:rPr>
          <w:rFonts w:ascii="Times New Roman" w:hAnsi="Times New Roman" w:cs="Times New Roman"/>
          <w:color w:val="000000"/>
          <w:sz w:val="28"/>
          <w:szCs w:val="28"/>
          <w:shd w:val="clear" w:color="auto" w:fill="FFFFFF"/>
        </w:rPr>
        <w:t>одномоментной реконструкцией пациентку до опе</w:t>
      </w:r>
      <w:r>
        <w:rPr>
          <w:rFonts w:ascii="Times New Roman" w:hAnsi="Times New Roman" w:cs="Times New Roman"/>
          <w:color w:val="000000"/>
          <w:sz w:val="28"/>
          <w:szCs w:val="28"/>
          <w:shd w:val="clear" w:color="auto" w:fill="FFFFFF"/>
        </w:rPr>
        <w:t xml:space="preserve">рации должен проконсультировать </w:t>
      </w:r>
      <w:r w:rsidRPr="00473FAD">
        <w:rPr>
          <w:rFonts w:ascii="Times New Roman" w:hAnsi="Times New Roman" w:cs="Times New Roman"/>
          <w:color w:val="000000"/>
          <w:sz w:val="28"/>
          <w:szCs w:val="28"/>
          <w:shd w:val="clear" w:color="auto" w:fill="FFFFFF"/>
        </w:rPr>
        <w:t>лучевой терапевт. При наличии показаний к ЛТ реко</w:t>
      </w:r>
      <w:r>
        <w:rPr>
          <w:rFonts w:ascii="Times New Roman" w:hAnsi="Times New Roman" w:cs="Times New Roman"/>
          <w:color w:val="000000"/>
          <w:sz w:val="28"/>
          <w:szCs w:val="28"/>
          <w:shd w:val="clear" w:color="auto" w:fill="FFFFFF"/>
        </w:rPr>
        <w:t xml:space="preserve">мендовано выполнить отсроченную </w:t>
      </w:r>
      <w:r w:rsidRPr="00473FAD">
        <w:rPr>
          <w:rFonts w:ascii="Times New Roman" w:hAnsi="Times New Roman" w:cs="Times New Roman"/>
          <w:color w:val="000000"/>
          <w:sz w:val="28"/>
          <w:szCs w:val="28"/>
          <w:shd w:val="clear" w:color="auto" w:fill="FFFFFF"/>
        </w:rPr>
        <w:t>реконструктивную операцию после завершения курса ЛТ</w:t>
      </w:r>
      <w:r>
        <w:rPr>
          <w:rFonts w:ascii="Times New Roman" w:hAnsi="Times New Roman" w:cs="Times New Roman"/>
          <w:color w:val="000000"/>
          <w:sz w:val="28"/>
          <w:szCs w:val="28"/>
          <w:shd w:val="clear" w:color="auto" w:fill="FFFFFF"/>
        </w:rPr>
        <w:t xml:space="preserve"> для снижения частоты возможных </w:t>
      </w:r>
      <w:r w:rsidRPr="00473FAD">
        <w:rPr>
          <w:rFonts w:ascii="Times New Roman" w:hAnsi="Times New Roman" w:cs="Times New Roman"/>
          <w:color w:val="000000"/>
          <w:sz w:val="28"/>
          <w:szCs w:val="28"/>
          <w:shd w:val="clear" w:color="auto" w:fill="FFFFFF"/>
        </w:rPr>
        <w:t xml:space="preserve">осложнений. </w:t>
      </w:r>
    </w:p>
    <w:p w:rsidR="0013161D" w:rsidRPr="005412B5" w:rsidRDefault="0013161D" w:rsidP="0013161D">
      <w:pPr>
        <w:rPr>
          <w:rFonts w:ascii="Times New Roman" w:hAnsi="Times New Roman" w:cs="Times New Roman"/>
          <w:b/>
          <w:color w:val="000000"/>
          <w:sz w:val="28"/>
          <w:szCs w:val="28"/>
          <w:shd w:val="clear" w:color="auto" w:fill="FFFFFF"/>
        </w:rPr>
      </w:pPr>
      <w:r w:rsidRPr="005412B5">
        <w:rPr>
          <w:rFonts w:ascii="Times New Roman" w:hAnsi="Times New Roman" w:cs="Times New Roman"/>
          <w:b/>
          <w:color w:val="000000"/>
          <w:sz w:val="28"/>
          <w:szCs w:val="28"/>
          <w:shd w:val="clear" w:color="auto" w:fill="FFFFFF"/>
        </w:rPr>
        <w:t xml:space="preserve">Общие принципы </w:t>
      </w:r>
      <w:proofErr w:type="spellStart"/>
      <w:r w:rsidRPr="005412B5">
        <w:rPr>
          <w:rFonts w:ascii="Times New Roman" w:hAnsi="Times New Roman" w:cs="Times New Roman"/>
          <w:b/>
          <w:color w:val="000000"/>
          <w:sz w:val="28"/>
          <w:szCs w:val="28"/>
          <w:shd w:val="clear" w:color="auto" w:fill="FFFFFF"/>
        </w:rPr>
        <w:t>адъювантной</w:t>
      </w:r>
      <w:proofErr w:type="spellEnd"/>
      <w:r w:rsidRPr="005412B5">
        <w:rPr>
          <w:rFonts w:ascii="Times New Roman" w:hAnsi="Times New Roman" w:cs="Times New Roman"/>
          <w:b/>
          <w:color w:val="000000"/>
          <w:sz w:val="28"/>
          <w:szCs w:val="28"/>
          <w:shd w:val="clear" w:color="auto" w:fill="FFFFFF"/>
        </w:rPr>
        <w:t xml:space="preserve"> лекарственной терапии.</w:t>
      </w:r>
    </w:p>
    <w:p w:rsidR="0013161D" w:rsidRDefault="0013161D" w:rsidP="0013161D">
      <w:pPr>
        <w:rPr>
          <w:rFonts w:ascii="Times New Roman" w:hAnsi="Times New Roman" w:cs="Times New Roman"/>
          <w:color w:val="000000"/>
          <w:sz w:val="28"/>
          <w:szCs w:val="28"/>
          <w:shd w:val="clear" w:color="auto" w:fill="FFFFFF"/>
        </w:rPr>
      </w:pPr>
      <w:proofErr w:type="spellStart"/>
      <w:r w:rsidRPr="00473FAD">
        <w:rPr>
          <w:rFonts w:ascii="Times New Roman" w:hAnsi="Times New Roman" w:cs="Times New Roman"/>
          <w:color w:val="000000"/>
          <w:sz w:val="28"/>
          <w:szCs w:val="28"/>
          <w:shd w:val="clear" w:color="auto" w:fill="FFFFFF"/>
        </w:rPr>
        <w:t>Адъювантная</w:t>
      </w:r>
      <w:proofErr w:type="spellEnd"/>
      <w:r w:rsidRPr="00473FAD">
        <w:rPr>
          <w:rFonts w:ascii="Times New Roman" w:hAnsi="Times New Roman" w:cs="Times New Roman"/>
          <w:color w:val="000000"/>
          <w:sz w:val="28"/>
          <w:szCs w:val="28"/>
          <w:shd w:val="clear" w:color="auto" w:fill="FFFFFF"/>
        </w:rPr>
        <w:t xml:space="preserve"> лекарственная терапия проводится в дополне</w:t>
      </w:r>
      <w:r>
        <w:rPr>
          <w:rFonts w:ascii="Times New Roman" w:hAnsi="Times New Roman" w:cs="Times New Roman"/>
          <w:color w:val="000000"/>
          <w:sz w:val="28"/>
          <w:szCs w:val="28"/>
          <w:shd w:val="clear" w:color="auto" w:fill="FFFFFF"/>
        </w:rPr>
        <w:t xml:space="preserve">ние к локальным (хирургическому </w:t>
      </w:r>
      <w:r w:rsidRPr="00473FAD">
        <w:rPr>
          <w:rFonts w:ascii="Times New Roman" w:hAnsi="Times New Roman" w:cs="Times New Roman"/>
          <w:color w:val="000000"/>
          <w:sz w:val="28"/>
          <w:szCs w:val="28"/>
          <w:shd w:val="clear" w:color="auto" w:fill="FFFFFF"/>
        </w:rPr>
        <w:t>и лучевому) методам лечения и позволяет снизить риск</w:t>
      </w:r>
      <w:r>
        <w:rPr>
          <w:rFonts w:ascii="Times New Roman" w:hAnsi="Times New Roman" w:cs="Times New Roman"/>
          <w:color w:val="000000"/>
          <w:sz w:val="28"/>
          <w:szCs w:val="28"/>
          <w:shd w:val="clear" w:color="auto" w:fill="FFFFFF"/>
        </w:rPr>
        <w:t xml:space="preserve"> рецидива болезни и смерти. При </w:t>
      </w:r>
      <w:r w:rsidRPr="00473FAD">
        <w:rPr>
          <w:rFonts w:ascii="Times New Roman" w:hAnsi="Times New Roman" w:cs="Times New Roman"/>
          <w:color w:val="000000"/>
          <w:sz w:val="28"/>
          <w:szCs w:val="28"/>
          <w:shd w:val="clear" w:color="auto" w:fill="FFFFFF"/>
        </w:rPr>
        <w:t xml:space="preserve">планировании </w:t>
      </w:r>
      <w:proofErr w:type="spellStart"/>
      <w:r w:rsidRPr="00473FAD">
        <w:rPr>
          <w:rFonts w:ascii="Times New Roman" w:hAnsi="Times New Roman" w:cs="Times New Roman"/>
          <w:color w:val="000000"/>
          <w:sz w:val="28"/>
          <w:szCs w:val="28"/>
          <w:shd w:val="clear" w:color="auto" w:fill="FFFFFF"/>
        </w:rPr>
        <w:t>адъювантной</w:t>
      </w:r>
      <w:proofErr w:type="spellEnd"/>
      <w:r w:rsidRPr="00473FAD">
        <w:rPr>
          <w:rFonts w:ascii="Times New Roman" w:hAnsi="Times New Roman" w:cs="Times New Roman"/>
          <w:color w:val="000000"/>
          <w:sz w:val="28"/>
          <w:szCs w:val="28"/>
          <w:shd w:val="clear" w:color="auto" w:fill="FFFFFF"/>
        </w:rPr>
        <w:t xml:space="preserve"> лекарственной тера</w:t>
      </w:r>
      <w:r>
        <w:rPr>
          <w:rFonts w:ascii="Times New Roman" w:hAnsi="Times New Roman" w:cs="Times New Roman"/>
          <w:color w:val="000000"/>
          <w:sz w:val="28"/>
          <w:szCs w:val="28"/>
          <w:shd w:val="clear" w:color="auto" w:fill="FFFFFF"/>
        </w:rPr>
        <w:t xml:space="preserve">пии необходимо оценить прогноз, </w:t>
      </w:r>
      <w:r w:rsidRPr="00473FAD">
        <w:rPr>
          <w:rFonts w:ascii="Times New Roman" w:hAnsi="Times New Roman" w:cs="Times New Roman"/>
          <w:color w:val="000000"/>
          <w:sz w:val="28"/>
          <w:szCs w:val="28"/>
          <w:shd w:val="clear" w:color="auto" w:fill="FFFFFF"/>
        </w:rPr>
        <w:t xml:space="preserve">ожидаемую пользу </w:t>
      </w:r>
      <w:proofErr w:type="spellStart"/>
      <w:r w:rsidRPr="00473FAD">
        <w:rPr>
          <w:rFonts w:ascii="Times New Roman" w:hAnsi="Times New Roman" w:cs="Times New Roman"/>
          <w:color w:val="000000"/>
          <w:sz w:val="28"/>
          <w:szCs w:val="28"/>
          <w:shd w:val="clear" w:color="auto" w:fill="FFFFFF"/>
        </w:rPr>
        <w:t>адъювантного</w:t>
      </w:r>
      <w:proofErr w:type="spellEnd"/>
      <w:r w:rsidRPr="00473FAD">
        <w:rPr>
          <w:rFonts w:ascii="Times New Roman" w:hAnsi="Times New Roman" w:cs="Times New Roman"/>
          <w:color w:val="000000"/>
          <w:sz w:val="28"/>
          <w:szCs w:val="28"/>
          <w:shd w:val="clear" w:color="auto" w:fill="FFFFFF"/>
        </w:rPr>
        <w:t xml:space="preserve"> лечени</w:t>
      </w:r>
      <w:r>
        <w:rPr>
          <w:rFonts w:ascii="Times New Roman" w:hAnsi="Times New Roman" w:cs="Times New Roman"/>
          <w:color w:val="000000"/>
          <w:sz w:val="28"/>
          <w:szCs w:val="28"/>
          <w:shd w:val="clear" w:color="auto" w:fill="FFFFFF"/>
        </w:rPr>
        <w:t xml:space="preserve">я, возможные побочные эффекты и </w:t>
      </w:r>
      <w:r w:rsidRPr="00473FAD">
        <w:rPr>
          <w:rFonts w:ascii="Times New Roman" w:hAnsi="Times New Roman" w:cs="Times New Roman"/>
          <w:color w:val="000000"/>
          <w:sz w:val="28"/>
          <w:szCs w:val="28"/>
          <w:shd w:val="clear" w:color="auto" w:fill="FFFFFF"/>
        </w:rPr>
        <w:t>сопутствующую патологию, а также учесть предпочтения больн</w:t>
      </w:r>
      <w:r>
        <w:rPr>
          <w:rFonts w:ascii="Times New Roman" w:hAnsi="Times New Roman" w:cs="Times New Roman"/>
          <w:color w:val="000000"/>
          <w:sz w:val="28"/>
          <w:szCs w:val="28"/>
          <w:shd w:val="clear" w:color="auto" w:fill="FFFFFF"/>
        </w:rPr>
        <w:t xml:space="preserve">ой. Возраст сам по себе не </w:t>
      </w:r>
      <w:r w:rsidRPr="00473FAD">
        <w:rPr>
          <w:rFonts w:ascii="Times New Roman" w:hAnsi="Times New Roman" w:cs="Times New Roman"/>
          <w:color w:val="000000"/>
          <w:sz w:val="28"/>
          <w:szCs w:val="28"/>
          <w:shd w:val="clear" w:color="auto" w:fill="FFFFFF"/>
        </w:rPr>
        <w:t>является ограничением для лекарственной терап</w:t>
      </w:r>
      <w:r>
        <w:rPr>
          <w:rFonts w:ascii="Times New Roman" w:hAnsi="Times New Roman" w:cs="Times New Roman"/>
          <w:color w:val="000000"/>
          <w:sz w:val="28"/>
          <w:szCs w:val="28"/>
          <w:shd w:val="clear" w:color="auto" w:fill="FFFFFF"/>
        </w:rPr>
        <w:t>ии при отсутствии сопутствующей патологии.</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При опухолях небольших размеров (</w:t>
      </w:r>
      <w:proofErr w:type="gramStart"/>
      <w:r w:rsidRPr="00473FAD">
        <w:rPr>
          <w:rFonts w:ascii="Times New Roman" w:hAnsi="Times New Roman" w:cs="Times New Roman"/>
          <w:color w:val="000000"/>
          <w:sz w:val="28"/>
          <w:szCs w:val="28"/>
          <w:shd w:val="clear" w:color="auto" w:fill="FFFFFF"/>
        </w:rPr>
        <w:t>\&lt;</w:t>
      </w:r>
      <w:proofErr w:type="gramEnd"/>
      <w:r w:rsidRPr="00473FAD">
        <w:rPr>
          <w:rFonts w:ascii="Times New Roman" w:hAnsi="Times New Roman" w:cs="Times New Roman"/>
          <w:color w:val="000000"/>
          <w:sz w:val="28"/>
          <w:szCs w:val="28"/>
          <w:shd w:val="clear" w:color="auto" w:fill="FFFFFF"/>
        </w:rPr>
        <w:t xml:space="preserve">0,5 см) в сочетании </w:t>
      </w:r>
      <w:r>
        <w:rPr>
          <w:rFonts w:ascii="Times New Roman" w:hAnsi="Times New Roman" w:cs="Times New Roman"/>
          <w:color w:val="000000"/>
          <w:sz w:val="28"/>
          <w:szCs w:val="28"/>
          <w:shd w:val="clear" w:color="auto" w:fill="FFFFFF"/>
        </w:rPr>
        <w:t xml:space="preserve">c N0, являющихся </w:t>
      </w:r>
      <w:proofErr w:type="spellStart"/>
      <w:r>
        <w:rPr>
          <w:rFonts w:ascii="Times New Roman" w:hAnsi="Times New Roman" w:cs="Times New Roman"/>
          <w:color w:val="000000"/>
          <w:sz w:val="28"/>
          <w:szCs w:val="28"/>
          <w:shd w:val="clear" w:color="auto" w:fill="FFFFFF"/>
        </w:rPr>
        <w:t>прогностически</w:t>
      </w:r>
      <w:proofErr w:type="spellEnd"/>
      <w:r>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rPr>
        <w:t xml:space="preserve">благоприятными, </w:t>
      </w:r>
      <w:proofErr w:type="spellStart"/>
      <w:r w:rsidRPr="00473FAD">
        <w:rPr>
          <w:rFonts w:ascii="Times New Roman" w:hAnsi="Times New Roman" w:cs="Times New Roman"/>
          <w:color w:val="000000"/>
          <w:sz w:val="28"/>
          <w:szCs w:val="28"/>
          <w:shd w:val="clear" w:color="auto" w:fill="FFFFFF"/>
        </w:rPr>
        <w:t>адъювантная</w:t>
      </w:r>
      <w:proofErr w:type="spellEnd"/>
      <w:r w:rsidRPr="00473FAD">
        <w:rPr>
          <w:rFonts w:ascii="Times New Roman" w:hAnsi="Times New Roman" w:cs="Times New Roman"/>
          <w:color w:val="000000"/>
          <w:sz w:val="28"/>
          <w:szCs w:val="28"/>
          <w:shd w:val="clear" w:color="auto" w:fill="FFFFFF"/>
        </w:rPr>
        <w:t xml:space="preserve"> лекарственная терапия обла</w:t>
      </w:r>
      <w:r>
        <w:rPr>
          <w:rFonts w:ascii="Times New Roman" w:hAnsi="Times New Roman" w:cs="Times New Roman"/>
          <w:color w:val="000000"/>
          <w:sz w:val="28"/>
          <w:szCs w:val="28"/>
          <w:shd w:val="clear" w:color="auto" w:fill="FFFFFF"/>
        </w:rPr>
        <w:t xml:space="preserve">дает минимальной </w:t>
      </w:r>
      <w:r w:rsidRPr="00473FAD">
        <w:rPr>
          <w:rFonts w:ascii="Times New Roman" w:hAnsi="Times New Roman" w:cs="Times New Roman"/>
          <w:color w:val="000000"/>
          <w:sz w:val="28"/>
          <w:szCs w:val="28"/>
          <w:shd w:val="clear" w:color="auto" w:fill="FFFFFF"/>
        </w:rPr>
        <w:t xml:space="preserve">эффективностью. Назначение </w:t>
      </w:r>
      <w:proofErr w:type="spellStart"/>
      <w:r w:rsidRPr="00473FAD">
        <w:rPr>
          <w:rFonts w:ascii="Times New Roman" w:hAnsi="Times New Roman" w:cs="Times New Roman"/>
          <w:color w:val="000000"/>
          <w:sz w:val="28"/>
          <w:szCs w:val="28"/>
          <w:shd w:val="clear" w:color="auto" w:fill="FFFFFF"/>
        </w:rPr>
        <w:t>адъювантной</w:t>
      </w:r>
      <w:proofErr w:type="spellEnd"/>
      <w:r w:rsidRPr="00473FAD">
        <w:rPr>
          <w:rFonts w:ascii="Times New Roman" w:hAnsi="Times New Roman" w:cs="Times New Roman"/>
          <w:color w:val="000000"/>
          <w:sz w:val="28"/>
          <w:szCs w:val="28"/>
          <w:shd w:val="clear" w:color="auto" w:fill="FFFFFF"/>
        </w:rPr>
        <w:t xml:space="preserve"> гормо</w:t>
      </w:r>
      <w:r>
        <w:rPr>
          <w:rFonts w:ascii="Times New Roman" w:hAnsi="Times New Roman" w:cs="Times New Roman"/>
          <w:color w:val="000000"/>
          <w:sz w:val="28"/>
          <w:szCs w:val="28"/>
          <w:shd w:val="clear" w:color="auto" w:fill="FFFFFF"/>
        </w:rPr>
        <w:t xml:space="preserve">нотерапии (при гормонозависимых </w:t>
      </w:r>
      <w:r w:rsidRPr="00473FAD">
        <w:rPr>
          <w:rFonts w:ascii="Times New Roman" w:hAnsi="Times New Roman" w:cs="Times New Roman"/>
          <w:color w:val="000000"/>
          <w:sz w:val="28"/>
          <w:szCs w:val="28"/>
          <w:shd w:val="clear" w:color="auto" w:fill="FFFFFF"/>
        </w:rPr>
        <w:t>опухолях) в такой ситуации имеет целью профилак</w:t>
      </w:r>
      <w:r>
        <w:rPr>
          <w:rFonts w:ascii="Times New Roman" w:hAnsi="Times New Roman" w:cs="Times New Roman"/>
          <w:color w:val="000000"/>
          <w:sz w:val="28"/>
          <w:szCs w:val="28"/>
          <w:shd w:val="clear" w:color="auto" w:fill="FFFFFF"/>
        </w:rPr>
        <w:t xml:space="preserve">тику вторых (контралатеральных) </w:t>
      </w:r>
      <w:r w:rsidRPr="00473FAD">
        <w:rPr>
          <w:rFonts w:ascii="Times New Roman" w:hAnsi="Times New Roman" w:cs="Times New Roman"/>
          <w:color w:val="000000"/>
          <w:sz w:val="28"/>
          <w:szCs w:val="28"/>
          <w:shd w:val="clear" w:color="auto" w:fill="FFFFFF"/>
        </w:rPr>
        <w:t>гормонозависимых опухолей.</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Рекомендуется план </w:t>
      </w:r>
      <w:proofErr w:type="spellStart"/>
      <w:r w:rsidRPr="00473FAD">
        <w:rPr>
          <w:rFonts w:ascii="Times New Roman" w:hAnsi="Times New Roman" w:cs="Times New Roman"/>
          <w:color w:val="000000"/>
          <w:sz w:val="28"/>
          <w:szCs w:val="28"/>
          <w:shd w:val="clear" w:color="auto" w:fill="FFFFFF"/>
        </w:rPr>
        <w:t>адъювантной</w:t>
      </w:r>
      <w:proofErr w:type="spellEnd"/>
      <w:r w:rsidRPr="00473FAD">
        <w:rPr>
          <w:rFonts w:ascii="Times New Roman" w:hAnsi="Times New Roman" w:cs="Times New Roman"/>
          <w:color w:val="000000"/>
          <w:sz w:val="28"/>
          <w:szCs w:val="28"/>
          <w:shd w:val="clear" w:color="auto" w:fill="FFFFFF"/>
        </w:rPr>
        <w:t xml:space="preserve"> лекарственной терапии ос</w:t>
      </w:r>
      <w:r>
        <w:rPr>
          <w:rFonts w:ascii="Times New Roman" w:hAnsi="Times New Roman" w:cs="Times New Roman"/>
          <w:color w:val="000000"/>
          <w:sz w:val="28"/>
          <w:szCs w:val="28"/>
          <w:shd w:val="clear" w:color="auto" w:fill="FFFFFF"/>
        </w:rPr>
        <w:t xml:space="preserve">новывать на принадлежности </w:t>
      </w:r>
      <w:r w:rsidRPr="00473FAD">
        <w:rPr>
          <w:rFonts w:ascii="Times New Roman" w:hAnsi="Times New Roman" w:cs="Times New Roman"/>
          <w:color w:val="000000"/>
          <w:sz w:val="28"/>
          <w:szCs w:val="28"/>
          <w:shd w:val="clear" w:color="auto" w:fill="FFFFFF"/>
        </w:rPr>
        <w:t xml:space="preserve">опухоли к одному из молекулярно-биологических подтипов (табл. 2, 3). </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t xml:space="preserve"> Рекомендуется </w:t>
      </w:r>
      <w:proofErr w:type="spellStart"/>
      <w:r w:rsidRPr="00473FAD">
        <w:rPr>
          <w:rFonts w:ascii="Times New Roman" w:hAnsi="Times New Roman" w:cs="Times New Roman"/>
          <w:color w:val="000000"/>
          <w:sz w:val="28"/>
          <w:szCs w:val="28"/>
          <w:shd w:val="clear" w:color="auto" w:fill="FFFFFF"/>
        </w:rPr>
        <w:t>адъювантную</w:t>
      </w:r>
      <w:proofErr w:type="spellEnd"/>
      <w:r w:rsidRPr="00473FAD">
        <w:rPr>
          <w:rFonts w:ascii="Times New Roman" w:hAnsi="Times New Roman" w:cs="Times New Roman"/>
          <w:color w:val="000000"/>
          <w:sz w:val="28"/>
          <w:szCs w:val="28"/>
          <w:shd w:val="clear" w:color="auto" w:fill="FFFFFF"/>
        </w:rPr>
        <w:t xml:space="preserve"> лекарственную терапию начинать с ХТ, если т</w:t>
      </w:r>
      <w:r>
        <w:rPr>
          <w:rFonts w:ascii="Times New Roman" w:hAnsi="Times New Roman" w:cs="Times New Roman"/>
          <w:color w:val="000000"/>
          <w:sz w:val="28"/>
          <w:szCs w:val="28"/>
          <w:shd w:val="clear" w:color="auto" w:fill="FFFFFF"/>
        </w:rPr>
        <w:t xml:space="preserve">аковая показана. </w:t>
      </w:r>
      <w:r w:rsidRPr="00473FAD">
        <w:rPr>
          <w:rFonts w:ascii="Times New Roman" w:hAnsi="Times New Roman" w:cs="Times New Roman"/>
          <w:color w:val="000000"/>
          <w:sz w:val="28"/>
          <w:szCs w:val="28"/>
          <w:shd w:val="clear" w:color="auto" w:fill="FFFFFF"/>
        </w:rPr>
        <w:t>ХТ (</w:t>
      </w:r>
      <w:proofErr w:type="spellStart"/>
      <w:r w:rsidRPr="00473FAD">
        <w:rPr>
          <w:rFonts w:ascii="Times New Roman" w:hAnsi="Times New Roman" w:cs="Times New Roman"/>
          <w:color w:val="000000"/>
          <w:sz w:val="28"/>
          <w:szCs w:val="28"/>
          <w:shd w:val="clear" w:color="auto" w:fill="FFFFFF"/>
        </w:rPr>
        <w:t>таксаны</w:t>
      </w:r>
      <w:proofErr w:type="spellEnd"/>
      <w:r w:rsidRPr="00473FAD">
        <w:rPr>
          <w:rFonts w:ascii="Times New Roman" w:hAnsi="Times New Roman" w:cs="Times New Roman"/>
          <w:color w:val="000000"/>
          <w:sz w:val="28"/>
          <w:szCs w:val="28"/>
          <w:shd w:val="clear" w:color="auto" w:fill="FFFFFF"/>
        </w:rPr>
        <w:t>) может проводиться одновременно с анти-HER2-терапией, если таковая показана.</w:t>
      </w:r>
    </w:p>
    <w:p w:rsidR="0013161D" w:rsidRPr="00473FAD" w:rsidRDefault="0013161D" w:rsidP="0013161D">
      <w:pPr>
        <w:rPr>
          <w:rFonts w:ascii="Times New Roman" w:hAnsi="Times New Roman" w:cs="Times New Roman"/>
          <w:color w:val="000000"/>
          <w:sz w:val="28"/>
          <w:szCs w:val="28"/>
          <w:shd w:val="clear" w:color="auto" w:fill="FFFFFF"/>
        </w:rPr>
      </w:pPr>
      <w:r w:rsidRPr="00473FAD">
        <w:rPr>
          <w:rFonts w:ascii="Times New Roman" w:hAnsi="Times New Roman" w:cs="Times New Roman"/>
          <w:color w:val="000000"/>
          <w:sz w:val="28"/>
          <w:szCs w:val="28"/>
          <w:shd w:val="clear" w:color="auto" w:fill="FFFFFF"/>
        </w:rPr>
        <w:lastRenderedPageBreak/>
        <w:t> Гормонотерапию, если таковая показана, рекомендуется начинат</w:t>
      </w:r>
      <w:r>
        <w:rPr>
          <w:rFonts w:ascii="Times New Roman" w:hAnsi="Times New Roman" w:cs="Times New Roman"/>
          <w:color w:val="000000"/>
          <w:sz w:val="28"/>
          <w:szCs w:val="28"/>
          <w:shd w:val="clear" w:color="auto" w:fill="FFFFFF"/>
        </w:rPr>
        <w:t xml:space="preserve">ь после завершения ХТ и </w:t>
      </w:r>
      <w:r w:rsidRPr="00473FAD">
        <w:rPr>
          <w:rFonts w:ascii="Times New Roman" w:hAnsi="Times New Roman" w:cs="Times New Roman"/>
          <w:color w:val="000000"/>
          <w:sz w:val="28"/>
          <w:szCs w:val="28"/>
          <w:shd w:val="clear" w:color="auto" w:fill="FFFFFF"/>
        </w:rPr>
        <w:t>проводить одновременно с анти-HER2-терапией. ЛТ, если таковая показана, рекомендуется</w:t>
      </w:r>
      <w:r>
        <w:rPr>
          <w:rFonts w:ascii="Times New Roman" w:hAnsi="Times New Roman" w:cs="Times New Roman"/>
          <w:color w:val="000000"/>
          <w:sz w:val="28"/>
          <w:szCs w:val="28"/>
          <w:shd w:val="clear" w:color="auto" w:fill="FFFFFF"/>
        </w:rPr>
        <w:t xml:space="preserve"> </w:t>
      </w:r>
      <w:r w:rsidRPr="00473FAD">
        <w:rPr>
          <w:rFonts w:ascii="Times New Roman" w:hAnsi="Times New Roman" w:cs="Times New Roman"/>
          <w:color w:val="000000"/>
          <w:sz w:val="28"/>
          <w:szCs w:val="28"/>
          <w:shd w:val="clear" w:color="auto" w:fill="FFFFFF"/>
        </w:rPr>
        <w:t xml:space="preserve">начинать после завершения ХТ и проводить одновременно с гормонотерапией и анти-HER2-терапией. </w:t>
      </w:r>
    </w:p>
    <w:p w:rsidR="0013161D" w:rsidRDefault="0013161D" w:rsidP="0013161D">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10. Профилактика:</w:t>
      </w:r>
    </w:p>
    <w:p w:rsidR="0013161D" w:rsidRPr="00D21339" w:rsidRDefault="0013161D" w:rsidP="0013161D">
      <w:pPr>
        <w:pStyle w:val="a5"/>
        <w:shd w:val="clear" w:color="auto" w:fill="FFFFFF"/>
        <w:spacing w:before="0" w:beforeAutospacing="0" w:after="240" w:afterAutospacing="0" w:line="300" w:lineRule="atLeast"/>
        <w:textAlignment w:val="baseline"/>
        <w:rPr>
          <w:color w:val="333333"/>
          <w:sz w:val="28"/>
          <w:szCs w:val="28"/>
        </w:rPr>
      </w:pPr>
      <w:r w:rsidRPr="00D21339">
        <w:rPr>
          <w:color w:val="333333"/>
          <w:sz w:val="28"/>
          <w:szCs w:val="28"/>
        </w:rPr>
        <w:t>Каждый человек может помочь телу оставаться максимально здоровым, для этого важны сбалансированная диета, здоровый вес, отказ от курения, ограничение алкоголя, регулярные занятия физкультурой и спортом. Но следует понимать, что здоровый образ жизни — не гарантия отсутствия рака, а путь к снижению риска заболеть.</w:t>
      </w:r>
    </w:p>
    <w:p w:rsidR="0013161D" w:rsidRPr="00D21339" w:rsidRDefault="0013161D" w:rsidP="0013161D">
      <w:pPr>
        <w:pStyle w:val="a5"/>
        <w:shd w:val="clear" w:color="auto" w:fill="FFFFFF"/>
        <w:spacing w:before="0" w:beforeAutospacing="0" w:after="240" w:afterAutospacing="0" w:line="300" w:lineRule="atLeast"/>
        <w:textAlignment w:val="baseline"/>
        <w:rPr>
          <w:color w:val="333333"/>
          <w:sz w:val="28"/>
          <w:szCs w:val="28"/>
        </w:rPr>
      </w:pPr>
      <w:r w:rsidRPr="00D21339">
        <w:rPr>
          <w:color w:val="333333"/>
          <w:sz w:val="28"/>
          <w:szCs w:val="28"/>
        </w:rPr>
        <w:t>Некоторые женщины попадают в группу высокого риска развития рака молочной железы из-за наследственных факторов. Например, если у нескольких близких родственников (женщин и/или мужчин) был диагностирован рак молочной (грудной) железы, особенно в молодом возрасте, высока вероятность наличия мутации в генах BRCA1 или BRCA2.</w:t>
      </w:r>
    </w:p>
    <w:p w:rsidR="0013161D" w:rsidRPr="00D21339" w:rsidRDefault="0013161D" w:rsidP="0013161D">
      <w:pPr>
        <w:pStyle w:val="a5"/>
        <w:shd w:val="clear" w:color="auto" w:fill="FFFFFF"/>
        <w:spacing w:before="0" w:beforeAutospacing="0" w:after="240" w:afterAutospacing="0" w:line="300" w:lineRule="atLeast"/>
        <w:textAlignment w:val="baseline"/>
        <w:rPr>
          <w:color w:val="333333"/>
          <w:sz w:val="28"/>
          <w:szCs w:val="28"/>
        </w:rPr>
      </w:pPr>
      <w:r w:rsidRPr="00D21339">
        <w:rPr>
          <w:color w:val="333333"/>
          <w:sz w:val="28"/>
          <w:szCs w:val="28"/>
        </w:rPr>
        <w:t>Обсудите с клиническим онкологом LISOD возможные варианты диагностики и профилактики. Можно выполнить анализы, чтобы выяснить, есть ли у вас мутация. При ее подтверждении обсудите со своим врачом, что вы можете сделать, чтобы снизить риск заболевания раком молочной железы.</w:t>
      </w:r>
    </w:p>
    <w:p w:rsidR="0013161D" w:rsidRPr="00473FAD" w:rsidRDefault="0013161D" w:rsidP="0013161D">
      <w:pPr>
        <w:rPr>
          <w:rFonts w:ascii="Times New Roman" w:hAnsi="Times New Roman" w:cs="Times New Roman"/>
          <w:color w:val="000000"/>
          <w:sz w:val="28"/>
          <w:szCs w:val="28"/>
          <w:shd w:val="clear" w:color="auto" w:fill="FFFFFF"/>
        </w:rPr>
      </w:pPr>
    </w:p>
    <w:p w:rsidR="0013161D" w:rsidRPr="00893D6D" w:rsidRDefault="0013161D" w:rsidP="0013161D">
      <w:pPr>
        <w:rPr>
          <w:rFonts w:ascii="Times New Roman" w:hAnsi="Times New Roman" w:cs="Times New Roman"/>
          <w:sz w:val="28"/>
          <w:szCs w:val="28"/>
        </w:rPr>
      </w:pPr>
    </w:p>
    <w:p w:rsidR="0013161D" w:rsidRPr="00893D6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sz w:val="28"/>
          <w:szCs w:val="28"/>
        </w:rPr>
      </w:pPr>
    </w:p>
    <w:p w:rsidR="0013161D" w:rsidRDefault="0013161D" w:rsidP="0013161D">
      <w:pPr>
        <w:rPr>
          <w:rFonts w:ascii="Times New Roman" w:hAnsi="Times New Roman" w:cs="Times New Roman"/>
          <w:b/>
          <w:sz w:val="28"/>
          <w:szCs w:val="28"/>
        </w:rPr>
      </w:pPr>
      <w:r w:rsidRPr="00D21339">
        <w:rPr>
          <w:rFonts w:ascii="Times New Roman" w:hAnsi="Times New Roman" w:cs="Times New Roman"/>
          <w:b/>
          <w:sz w:val="28"/>
          <w:szCs w:val="28"/>
        </w:rPr>
        <w:lastRenderedPageBreak/>
        <w:t>Список литературы:</w:t>
      </w:r>
    </w:p>
    <w:p w:rsidR="0013161D" w:rsidRPr="00D21339" w:rsidRDefault="0013161D" w:rsidP="0013161D">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Практические рекомендации </w:t>
      </w:r>
      <w:r>
        <w:rPr>
          <w:rFonts w:ascii="Times New Roman" w:hAnsi="Times New Roman" w:cs="Times New Roman"/>
          <w:sz w:val="28"/>
          <w:szCs w:val="28"/>
          <w:lang w:val="en-US"/>
        </w:rPr>
        <w:t>RUSSCO</w:t>
      </w:r>
      <w:r>
        <w:rPr>
          <w:rFonts w:ascii="Times New Roman" w:hAnsi="Times New Roman" w:cs="Times New Roman"/>
          <w:sz w:val="28"/>
          <w:szCs w:val="28"/>
        </w:rPr>
        <w:t>-</w:t>
      </w:r>
      <w:r w:rsidRPr="00D21339">
        <w:rPr>
          <w:rFonts w:ascii="Times New Roman" w:hAnsi="Times New Roman" w:cs="Times New Roman"/>
          <w:sz w:val="28"/>
          <w:szCs w:val="28"/>
        </w:rPr>
        <w:t>Версия 2022 ИНВАЗИВНЫЙ РАК МОЛОЧНОЙ ЖЕЛЕЗЫ</w:t>
      </w:r>
    </w:p>
    <w:p w:rsidR="0013161D" w:rsidRDefault="00E376CB" w:rsidP="0013161D">
      <w:pPr>
        <w:pStyle w:val="a3"/>
        <w:ind w:left="1440"/>
        <w:rPr>
          <w:rFonts w:ascii="Times New Roman" w:hAnsi="Times New Roman" w:cs="Times New Roman"/>
          <w:sz w:val="28"/>
          <w:szCs w:val="28"/>
        </w:rPr>
      </w:pPr>
      <w:hyperlink r:id="rId9" w:history="1">
        <w:r w:rsidR="0013161D" w:rsidRPr="00D60552">
          <w:rPr>
            <w:rStyle w:val="a4"/>
            <w:rFonts w:ascii="Times New Roman" w:hAnsi="Times New Roman" w:cs="Times New Roman"/>
            <w:sz w:val="28"/>
            <w:szCs w:val="28"/>
          </w:rPr>
          <w:t>https://rosoncoweb.ru/standarts/RUSSCO/2022/2022-09.pdf</w:t>
        </w:r>
      </w:hyperlink>
    </w:p>
    <w:p w:rsidR="0013161D" w:rsidRPr="00D21339" w:rsidRDefault="0013161D" w:rsidP="0013161D">
      <w:pPr>
        <w:pStyle w:val="a3"/>
        <w:numPr>
          <w:ilvl w:val="0"/>
          <w:numId w:val="2"/>
        </w:numPr>
        <w:rPr>
          <w:rFonts w:ascii="Times New Roman" w:hAnsi="Times New Roman" w:cs="Times New Roman"/>
          <w:sz w:val="28"/>
          <w:szCs w:val="28"/>
        </w:rPr>
      </w:pPr>
      <w:r w:rsidRPr="00D21339">
        <w:rPr>
          <w:rFonts w:ascii="Times New Roman" w:hAnsi="Times New Roman" w:cs="Times New Roman"/>
          <w:sz w:val="28"/>
          <w:szCs w:val="28"/>
        </w:rPr>
        <w:t>Эндокринно-чувствительные опухоли репродуктивной системы: руководство для врачей / И.В. Высоцкая и др. М.: Спец. изд-во мед. кн. (СИМК), 2014. 126 с.</w:t>
      </w:r>
    </w:p>
    <w:p w:rsidR="0013161D" w:rsidRDefault="0013161D" w:rsidP="0013161D">
      <w:pPr>
        <w:pStyle w:val="a3"/>
        <w:numPr>
          <w:ilvl w:val="0"/>
          <w:numId w:val="2"/>
        </w:numPr>
        <w:rPr>
          <w:rFonts w:ascii="Times New Roman" w:hAnsi="Times New Roman" w:cs="Times New Roman"/>
          <w:sz w:val="28"/>
          <w:szCs w:val="28"/>
        </w:rPr>
      </w:pPr>
      <w:r w:rsidRPr="00D21339">
        <w:rPr>
          <w:rFonts w:ascii="Times New Roman" w:hAnsi="Times New Roman" w:cs="Times New Roman"/>
          <w:sz w:val="28"/>
          <w:szCs w:val="28"/>
        </w:rPr>
        <w:t xml:space="preserve">Злокачественные новообразования в России в 2015 году (заболеваемость и смертность) / под ред. А.Д. </w:t>
      </w:r>
      <w:proofErr w:type="spellStart"/>
      <w:r w:rsidRPr="00D21339">
        <w:rPr>
          <w:rFonts w:ascii="Times New Roman" w:hAnsi="Times New Roman" w:cs="Times New Roman"/>
          <w:sz w:val="28"/>
          <w:szCs w:val="28"/>
        </w:rPr>
        <w:t>Каприна</w:t>
      </w:r>
      <w:proofErr w:type="spellEnd"/>
      <w:r w:rsidRPr="00D21339">
        <w:rPr>
          <w:rFonts w:ascii="Times New Roman" w:hAnsi="Times New Roman" w:cs="Times New Roman"/>
          <w:sz w:val="28"/>
          <w:szCs w:val="28"/>
        </w:rPr>
        <w:t xml:space="preserve">, В.В. </w:t>
      </w:r>
      <w:proofErr w:type="spellStart"/>
      <w:r w:rsidRPr="00D21339">
        <w:rPr>
          <w:rFonts w:ascii="Times New Roman" w:hAnsi="Times New Roman" w:cs="Times New Roman"/>
          <w:sz w:val="28"/>
          <w:szCs w:val="28"/>
        </w:rPr>
        <w:t>Старинского</w:t>
      </w:r>
      <w:proofErr w:type="spellEnd"/>
      <w:r w:rsidRPr="00D21339">
        <w:rPr>
          <w:rFonts w:ascii="Times New Roman" w:hAnsi="Times New Roman" w:cs="Times New Roman"/>
          <w:sz w:val="28"/>
          <w:szCs w:val="28"/>
        </w:rPr>
        <w:t xml:space="preserve">, Г.В. Петровой. М.: МНИОИ им. П.А. Герцена филиал ФГБУ «НМИРЦ» Минздрава России, 2017. </w:t>
      </w:r>
      <w:proofErr w:type="spellStart"/>
      <w:r w:rsidRPr="00D21339">
        <w:rPr>
          <w:rFonts w:ascii="Times New Roman" w:hAnsi="Times New Roman" w:cs="Times New Roman"/>
          <w:sz w:val="28"/>
          <w:szCs w:val="28"/>
        </w:rPr>
        <w:t>илл</w:t>
      </w:r>
      <w:proofErr w:type="spellEnd"/>
      <w:r w:rsidRPr="00D21339">
        <w:rPr>
          <w:rFonts w:ascii="Times New Roman" w:hAnsi="Times New Roman" w:cs="Times New Roman"/>
          <w:sz w:val="28"/>
          <w:szCs w:val="28"/>
        </w:rPr>
        <w:t>. 250 с.</w:t>
      </w:r>
    </w:p>
    <w:p w:rsidR="0013161D" w:rsidRPr="00D21339" w:rsidRDefault="0013161D" w:rsidP="0013161D">
      <w:pPr>
        <w:pStyle w:val="a3"/>
        <w:numPr>
          <w:ilvl w:val="0"/>
          <w:numId w:val="2"/>
        </w:numPr>
        <w:rPr>
          <w:rFonts w:ascii="Times New Roman" w:hAnsi="Times New Roman" w:cs="Times New Roman"/>
          <w:sz w:val="28"/>
          <w:szCs w:val="28"/>
        </w:rPr>
      </w:pPr>
      <w:proofErr w:type="spellStart"/>
      <w:r w:rsidRPr="00D21339">
        <w:rPr>
          <w:rFonts w:ascii="Times New Roman" w:hAnsi="Times New Roman" w:cs="Times New Roman"/>
          <w:sz w:val="28"/>
          <w:szCs w:val="28"/>
        </w:rPr>
        <w:t>Стенина</w:t>
      </w:r>
      <w:proofErr w:type="spellEnd"/>
      <w:r w:rsidRPr="00D21339">
        <w:rPr>
          <w:rFonts w:ascii="Times New Roman" w:hAnsi="Times New Roman" w:cs="Times New Roman"/>
          <w:sz w:val="28"/>
          <w:szCs w:val="28"/>
        </w:rPr>
        <w:t xml:space="preserve"> М.Б., Жукова Л.Г., Королева И.А., Пароконная А.А., </w:t>
      </w:r>
      <w:proofErr w:type="spellStart"/>
      <w:r w:rsidRPr="00D21339">
        <w:rPr>
          <w:rFonts w:ascii="Times New Roman" w:hAnsi="Times New Roman" w:cs="Times New Roman"/>
          <w:sz w:val="28"/>
          <w:szCs w:val="28"/>
        </w:rPr>
        <w:t>Семиглазова</w:t>
      </w:r>
      <w:proofErr w:type="spellEnd"/>
      <w:r w:rsidRPr="00D21339">
        <w:rPr>
          <w:rFonts w:ascii="Times New Roman" w:hAnsi="Times New Roman" w:cs="Times New Roman"/>
          <w:sz w:val="28"/>
          <w:szCs w:val="28"/>
        </w:rPr>
        <w:t xml:space="preserve"> Т.Ю., </w:t>
      </w:r>
      <w:proofErr w:type="spellStart"/>
      <w:r w:rsidRPr="00D21339">
        <w:rPr>
          <w:rFonts w:ascii="Times New Roman" w:hAnsi="Times New Roman" w:cs="Times New Roman"/>
          <w:sz w:val="28"/>
          <w:szCs w:val="28"/>
        </w:rPr>
        <w:t>Тюляндин</w:t>
      </w:r>
      <w:proofErr w:type="spellEnd"/>
      <w:r w:rsidRPr="00D21339">
        <w:rPr>
          <w:rFonts w:ascii="Times New Roman" w:hAnsi="Times New Roman" w:cs="Times New Roman"/>
          <w:sz w:val="28"/>
          <w:szCs w:val="28"/>
        </w:rPr>
        <w:t xml:space="preserve"> С.А., Фролова М.А. Практические рекомендации по лекарственному лечению инвазивного рака молочной железы // Злокачественные опухоли. №4. </w:t>
      </w:r>
      <w:proofErr w:type="spellStart"/>
      <w:r w:rsidRPr="00D21339">
        <w:rPr>
          <w:rFonts w:ascii="Times New Roman" w:hAnsi="Times New Roman" w:cs="Times New Roman"/>
          <w:sz w:val="28"/>
          <w:szCs w:val="28"/>
        </w:rPr>
        <w:t>Спецвыпуск</w:t>
      </w:r>
      <w:proofErr w:type="spellEnd"/>
      <w:r w:rsidRPr="00D21339">
        <w:rPr>
          <w:rFonts w:ascii="Times New Roman" w:hAnsi="Times New Roman" w:cs="Times New Roman"/>
          <w:sz w:val="28"/>
          <w:szCs w:val="28"/>
        </w:rPr>
        <w:t xml:space="preserve"> 2. С. 97– 122.</w:t>
      </w:r>
    </w:p>
    <w:p w:rsidR="00324922" w:rsidRDefault="00324922"/>
    <w:sectPr w:rsidR="00324922">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6CB" w:rsidRDefault="00E376CB" w:rsidP="0013161D">
      <w:pPr>
        <w:spacing w:after="0" w:line="240" w:lineRule="auto"/>
      </w:pPr>
      <w:r>
        <w:separator/>
      </w:r>
    </w:p>
  </w:endnote>
  <w:endnote w:type="continuationSeparator" w:id="0">
    <w:p w:rsidR="00E376CB" w:rsidRDefault="00E376CB" w:rsidP="00131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331442"/>
      <w:docPartObj>
        <w:docPartGallery w:val="Page Numbers (Bottom of Page)"/>
        <w:docPartUnique/>
      </w:docPartObj>
    </w:sdtPr>
    <w:sdtEndPr/>
    <w:sdtContent>
      <w:p w:rsidR="0013161D" w:rsidRDefault="0013161D">
        <w:pPr>
          <w:pStyle w:val="a8"/>
          <w:jc w:val="right"/>
        </w:pPr>
        <w:r>
          <w:fldChar w:fldCharType="begin"/>
        </w:r>
        <w:r>
          <w:instrText>PAGE   \* MERGEFORMAT</w:instrText>
        </w:r>
        <w:r>
          <w:fldChar w:fldCharType="separate"/>
        </w:r>
        <w:r w:rsidR="009C5B9A">
          <w:rPr>
            <w:noProof/>
          </w:rPr>
          <w:t>2</w:t>
        </w:r>
        <w:r>
          <w:fldChar w:fldCharType="end"/>
        </w:r>
      </w:p>
    </w:sdtContent>
  </w:sdt>
  <w:p w:rsidR="0013161D" w:rsidRDefault="0013161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6CB" w:rsidRDefault="00E376CB" w:rsidP="0013161D">
      <w:pPr>
        <w:spacing w:after="0" w:line="240" w:lineRule="auto"/>
      </w:pPr>
      <w:r>
        <w:separator/>
      </w:r>
    </w:p>
  </w:footnote>
  <w:footnote w:type="continuationSeparator" w:id="0">
    <w:p w:rsidR="00E376CB" w:rsidRDefault="00E376CB" w:rsidP="001316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A011A"/>
    <w:multiLevelType w:val="multilevel"/>
    <w:tmpl w:val="FCAC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AD2F2A"/>
    <w:multiLevelType w:val="hybridMultilevel"/>
    <w:tmpl w:val="AF6A11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61D"/>
    <w:rsid w:val="0013161D"/>
    <w:rsid w:val="00324922"/>
    <w:rsid w:val="00814AF6"/>
    <w:rsid w:val="009C5B9A"/>
    <w:rsid w:val="00E37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5EDA0A-0DA2-4009-8E26-C491AE776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16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61D"/>
    <w:pPr>
      <w:ind w:left="720"/>
      <w:contextualSpacing/>
    </w:pPr>
  </w:style>
  <w:style w:type="character" w:styleId="a4">
    <w:name w:val="Hyperlink"/>
    <w:basedOn w:val="a0"/>
    <w:uiPriority w:val="99"/>
    <w:unhideWhenUsed/>
    <w:rsid w:val="0013161D"/>
    <w:rPr>
      <w:color w:val="0000FF"/>
      <w:u w:val="single"/>
    </w:rPr>
  </w:style>
  <w:style w:type="paragraph" w:styleId="a5">
    <w:name w:val="Normal (Web)"/>
    <w:basedOn w:val="a"/>
    <w:uiPriority w:val="99"/>
    <w:semiHidden/>
    <w:unhideWhenUsed/>
    <w:rsid w:val="001316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316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161D"/>
  </w:style>
  <w:style w:type="paragraph" w:styleId="a8">
    <w:name w:val="footer"/>
    <w:basedOn w:val="a"/>
    <w:link w:val="a9"/>
    <w:uiPriority w:val="99"/>
    <w:unhideWhenUsed/>
    <w:rsid w:val="001316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1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osoncoweb.ru/standarts/RUSSCO/2022/2022-09.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005C2-D357-4B7A-B1D5-865A2E587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6055</Words>
  <Characters>34518</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 Корпус-6 этаж-Пост 2</dc:creator>
  <cp:keywords/>
  <dc:description/>
  <cp:lastModifiedBy>5 Корпус-6 этаж-Пост 2</cp:lastModifiedBy>
  <cp:revision>2</cp:revision>
  <dcterms:created xsi:type="dcterms:W3CDTF">2023-01-28T13:23:00Z</dcterms:created>
  <dcterms:modified xsi:type="dcterms:W3CDTF">2023-01-28T13:48:00Z</dcterms:modified>
</cp:coreProperties>
</file>