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outlineLvl w:val="7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Toc359316869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ДНЕВНИК</w:t>
      </w:r>
      <w:bookmarkEnd w:id="0"/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учебной практики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при инфекционных болезнях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12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Гуськова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 xml:space="preserve"> Дарья Евгеньевна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</w:t>
      </w:r>
    </w:p>
    <w:p>
      <w:pPr>
        <w:widowControl w:val="0"/>
        <w:spacing w:after="120" w:line="240" w:lineRule="auto"/>
        <w:ind w:left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Место прохождения практики Фармацевтический колледж КрасГМУ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«_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__» ___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05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  по   «_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__» __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05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_____20</w:t>
      </w: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val="en-US" w:eastAsia="ru-RU"/>
        </w:rPr>
        <w:t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практики: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Ф.И.О. (его должность) __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363636"/>
          <w:spacing w:val="0"/>
          <w:sz w:val="28"/>
          <w:szCs w:val="28"/>
          <w:u w:val="single"/>
          <w:shd w:val="clear" w:fill="FFFFFF"/>
        </w:rPr>
        <w:t>Лопатина Татьяна Николаевна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23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1" w:name="_Toc358385861"/>
      <w:bookmarkStart w:id="2" w:name="_Toc359316870"/>
      <w:bookmarkStart w:id="3" w:name="_Toc358385187"/>
      <w:bookmarkStart w:id="4" w:name="_Toc358385532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>
      <w:pPr>
        <w:keepNext/>
        <w:spacing w:before="12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5" w:name="_Toc359316871"/>
      <w:bookmarkStart w:id="6" w:name="_Toc358385533"/>
      <w:bookmarkStart w:id="7" w:name="_Toc358385862"/>
      <w:bookmarkStart w:id="8" w:name="_Toc358385188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9" w:name="_Toc358385863"/>
      <w:bookmarkStart w:id="10" w:name="_Toc358385189"/>
      <w:bookmarkStart w:id="11" w:name="_Toc359316872"/>
      <w:bookmarkStart w:id="12" w:name="_Toc358385534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>
      <w:pPr>
        <w:keepNext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3" w:name="_Toc358385864"/>
      <w:bookmarkStart w:id="14" w:name="_Toc359316873"/>
      <w:bookmarkStart w:id="15" w:name="_Toc358385190"/>
      <w:bookmarkStart w:id="16" w:name="_Toc358385535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График прохождения практики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Манипуляционный лист  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 Отчет (текстовой)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учебной практики «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состоит в 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инфекционными больными;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Ознакомление со структурой работы поликлиники и организацией работы среднего медицинского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персонала;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навыков общения с инфекционными пациентами с учетом этики и деонтологии;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Обучение студентов особенностям проведения лечебно-диагностических мероприятий в инфекционной практике;</w:t>
      </w: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 результате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практики обучающийся должен: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Приобрести практический опыт:</w:t>
      </w:r>
    </w:p>
    <w:p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осуществления ухода за инфекционными больными при инфекционных заболеваниях;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Освоить умения: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 сестринский уход за больными при различных заболеваниях и состояниях;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 фармакотерапию по назначению врача;</w:t>
      </w:r>
    </w:p>
    <w:p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Знать: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4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2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–  зачет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Style w:val="4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25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Роспись__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Гуськова___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</w:t>
      </w: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085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  <w:vAlign w:val="bottom"/>
          </w:tcPr>
          <w:p>
            <w:pPr>
              <w:spacing w:after="0" w:line="240" w:lineRule="auto"/>
              <w:ind w:firstLine="140" w:firstLineChars="5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ind w:firstLine="140" w:firstLineChars="5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Сегодня на учебной практике мы заполняли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экстренно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извещение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об инфекционном заболевании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проводили забор кала на бактериологическое исследование, проведение профилактических мероприятий, термометрию, подсчёт: пульса, ЧДД, АД.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Так же мы проводили гигиеническую обработку рук, снятие и надевание перчаток.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03.05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ind w:firstLine="140" w:firstLineChars="5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Сегодня на учебной практике мы заполняли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экстренно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извещение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об инфекционном заболевании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проводили забор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слизи из зева и носа на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проведение профилактических мероприятий, термометрию, подсчёт: пульса, ЧДД, АД.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Так же мы проводили гигиеническую обработку рук, снятие и надевание перчаток. Повторили метод введения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иммунных препаратов по Безредко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Провели постановку в\м, в\к и подкожной инъекции.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140" w:firstLineChars="5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Сегодня на учебной практике мы заполняли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экстренно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извещение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об инфекционном заболевании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проводили забор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кала на копрологическое исследование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оскоб на энтеробиоз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проведение профилактических мероприятий, термометрию, подсчёт: пульса, ЧДД, АД.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Так же мы проводили гигиеническую обработку рук, снятие и надевание перчаток.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Проводили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дезинфекци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предметов ухода за больными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дезинфекци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инструментария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дезинфекци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контактных поверхностей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смену нательного и постельного белья.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140" w:firstLineChars="5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Сегодня на учебной практике мы заполняли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экстренно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извещение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об инфекционном заболевании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проводили забор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крови на биохимическое исследование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 проведение профилактических мероприятий, термометрию, подсчёт: пульса, ЧДД, АД.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Так же мы проводили гигиеническую обработку рук, снятие и надевание перчаток, а так же санитарную обработку кожи.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Проводили осмотр на педикулёз и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педикулоцидн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обработк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волосистой части головы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Сегодня на учебной практике 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ИМН многоразового пользования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bookmarkStart w:id="17" w:name="_GoBack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инъекций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Практиковали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противочумного костюма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961"/>
        <w:gridCol w:w="198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 выявление яиц гельминтов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3" w:hanging="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Оформление учетно- отчетной</w:t>
            </w:r>
          </w:p>
          <w:p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3" w:hanging="8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документации.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22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 инъекций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>
            <w:pPr>
              <w:pStyle w:val="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практике_____________________</w:t>
      </w:r>
    </w:p>
    <w:p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>
      <w:pPr>
        <w:rPr>
          <w:lang w:eastAsia="ru-RU"/>
        </w:rPr>
      </w:pPr>
    </w:p>
    <w:p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Текстовой отчет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учебной практики мною самостоятельно были проведены: 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Замечания и предложения по прохождению практики _____________________________</w:t>
      </w:r>
    </w:p>
    <w:p>
      <w:pPr>
        <w:pStyle w:val="1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>
      <w:pPr>
        <w:pStyle w:val="1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pStyle w:val="1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>
      <w:pPr>
        <w:pStyle w:val="1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pStyle w:val="1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>
      <w:pPr>
        <w:pStyle w:val="1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Гуськова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Гуськова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 Д.Е.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расшифровка</w:t>
      </w:r>
    </w:p>
    <w:p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76239"/>
    <w:multiLevelType w:val="multilevel"/>
    <w:tmpl w:val="01276239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DA53F9"/>
    <w:multiLevelType w:val="multilevel"/>
    <w:tmpl w:val="30DA53F9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multilevel"/>
    <w:tmpl w:val="359B2FF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multilevel"/>
    <w:tmpl w:val="3CFE198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350D98"/>
    <w:rsid w:val="00394618"/>
    <w:rsid w:val="003A4767"/>
    <w:rsid w:val="004135F4"/>
    <w:rsid w:val="004671FA"/>
    <w:rsid w:val="004A23E5"/>
    <w:rsid w:val="00555E6E"/>
    <w:rsid w:val="005A18A0"/>
    <w:rsid w:val="005D5B65"/>
    <w:rsid w:val="00643ECF"/>
    <w:rsid w:val="007B6075"/>
    <w:rsid w:val="00842BE8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F03B0"/>
    <w:rsid w:val="00C53A19"/>
    <w:rsid w:val="00C94B2A"/>
    <w:rsid w:val="00D01B0F"/>
    <w:rsid w:val="00D67AD9"/>
    <w:rsid w:val="00D8486E"/>
    <w:rsid w:val="00F85E9D"/>
    <w:rsid w:val="144912E1"/>
    <w:rsid w:val="1C766D20"/>
    <w:rsid w:val="2E3A45A6"/>
    <w:rsid w:val="408B165B"/>
    <w:rsid w:val="40926C7D"/>
    <w:rsid w:val="4D007DCF"/>
    <w:rsid w:val="587234D1"/>
    <w:rsid w:val="685C2A95"/>
    <w:rsid w:val="76EF64AA"/>
    <w:rsid w:val="7C093CE8"/>
    <w:rsid w:val="7F9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9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paragraph" w:customStyle="1" w:styleId="11">
    <w:name w:val="т"/>
    <w:qFormat/>
    <w:uiPriority w:val="99"/>
    <w:pPr>
      <w:shd w:val="clear" w:color="auto" w:fill="FFFFFF"/>
      <w:spacing w:after="0" w:line="360" w:lineRule="auto"/>
      <w:ind w:firstLine="68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val="ru-RU" w:eastAsia="ru-RU" w:bidi="ar-SA"/>
    </w:rPr>
  </w:style>
  <w:style w:type="character" w:customStyle="1" w:styleId="12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AC58-C113-4AF9-85B9-77ED3BE4B8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1146</Words>
  <Characters>6535</Characters>
  <Lines>54</Lines>
  <Paragraphs>15</Paragraphs>
  <TotalTime>2</TotalTime>
  <ScaleCrop>false</ScaleCrop>
  <LinksUpToDate>false</LinksUpToDate>
  <CharactersWithSpaces>7666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2019-04-01T06:20:00Z</dcterms:created>
  <dc:creator>Лопатина Татьяна Николаевна</dc:creator>
  <cp:lastModifiedBy>Glitter &amp; Gold</cp:lastModifiedBy>
  <cp:lastPrinted>2022-05-23T01:02:00Z</cp:lastPrinted>
  <dcterms:modified xsi:type="dcterms:W3CDTF">2023-05-05T23:11:25Z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B5B32B89A8644895BDE5499556951E87</vt:lpwstr>
  </property>
</Properties>
</file>