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46" w:rsidRPr="00D40A3B" w:rsidRDefault="00135846" w:rsidP="003B47B9">
      <w:pPr>
        <w:ind w:left="5664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УТВЕРЖДАЮ</w:t>
      </w:r>
    </w:p>
    <w:p w:rsidR="00135846" w:rsidRPr="00D40A3B" w:rsidRDefault="00135846" w:rsidP="003B47B9">
      <w:pPr>
        <w:ind w:left="5664"/>
        <w:rPr>
          <w:sz w:val="28"/>
          <w:szCs w:val="28"/>
        </w:rPr>
      </w:pPr>
      <w:r w:rsidRPr="00D40A3B">
        <w:rPr>
          <w:sz w:val="28"/>
          <w:szCs w:val="28"/>
        </w:rPr>
        <w:t xml:space="preserve">Проректор по учебной работе </w:t>
      </w:r>
    </w:p>
    <w:p w:rsidR="00135846" w:rsidRPr="00D40A3B" w:rsidRDefault="00135846" w:rsidP="003B47B9">
      <w:pPr>
        <w:ind w:left="4956" w:firstLine="709"/>
        <w:rPr>
          <w:sz w:val="28"/>
          <w:szCs w:val="28"/>
        </w:rPr>
      </w:pPr>
      <w:r w:rsidRPr="00D40A3B">
        <w:rPr>
          <w:sz w:val="28"/>
          <w:szCs w:val="28"/>
        </w:rPr>
        <w:t>д.м.н., проф.</w:t>
      </w:r>
    </w:p>
    <w:p w:rsidR="00135846" w:rsidRPr="00D40A3B" w:rsidRDefault="00135846" w:rsidP="003B47B9">
      <w:pPr>
        <w:ind w:left="4956" w:firstLine="709"/>
        <w:rPr>
          <w:b/>
          <w:sz w:val="28"/>
          <w:szCs w:val="28"/>
        </w:rPr>
      </w:pPr>
      <w:r w:rsidRPr="00D40A3B">
        <w:rPr>
          <w:sz w:val="28"/>
          <w:szCs w:val="28"/>
        </w:rPr>
        <w:t>С.Ю. Никулина  ________</w:t>
      </w:r>
    </w:p>
    <w:p w:rsidR="00135846" w:rsidRPr="00D40A3B" w:rsidRDefault="00135846" w:rsidP="003B47B9">
      <w:pPr>
        <w:ind w:left="4956" w:firstLine="709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  </w:t>
      </w:r>
      <w:r w:rsidRPr="00D40A3B">
        <w:rPr>
          <w:sz w:val="28"/>
          <w:szCs w:val="28"/>
        </w:rPr>
        <w:t>«____» __________20</w:t>
      </w:r>
      <w:r w:rsidR="001969B7">
        <w:rPr>
          <w:sz w:val="28"/>
          <w:szCs w:val="28"/>
        </w:rPr>
        <w:t xml:space="preserve">1   </w:t>
      </w:r>
      <w:r w:rsidRPr="00D40A3B">
        <w:rPr>
          <w:sz w:val="28"/>
          <w:szCs w:val="28"/>
        </w:rPr>
        <w:t>г.</w:t>
      </w:r>
    </w:p>
    <w:p w:rsidR="00135846" w:rsidRPr="00D40A3B" w:rsidRDefault="00135846" w:rsidP="003B47B9">
      <w:pPr>
        <w:ind w:firstLine="709"/>
        <w:jc w:val="right"/>
        <w:rPr>
          <w:b/>
          <w:i/>
          <w:sz w:val="28"/>
          <w:szCs w:val="28"/>
        </w:rPr>
      </w:pPr>
    </w:p>
    <w:p w:rsidR="00135846" w:rsidRPr="00D40A3B" w:rsidRDefault="00135846" w:rsidP="003B47B9">
      <w:pPr>
        <w:ind w:firstLine="709"/>
        <w:jc w:val="right"/>
        <w:rPr>
          <w:b/>
          <w:i/>
          <w:sz w:val="28"/>
          <w:szCs w:val="28"/>
        </w:rPr>
      </w:pPr>
    </w:p>
    <w:p w:rsidR="00135846" w:rsidRPr="00D40A3B" w:rsidRDefault="00135846" w:rsidP="003B47B9">
      <w:pPr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Перечень вопросов</w:t>
      </w:r>
      <w:r w:rsidRPr="00D40A3B">
        <w:rPr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к экзамену</w:t>
      </w:r>
    </w:p>
    <w:p w:rsidR="00135846" w:rsidRPr="00E61620" w:rsidRDefault="00135846" w:rsidP="003B47B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по дисциплине </w:t>
      </w:r>
      <w:r w:rsidRPr="00E61620">
        <w:rPr>
          <w:b/>
          <w:sz w:val="28"/>
          <w:szCs w:val="28"/>
        </w:rPr>
        <w:t>«</w:t>
      </w:r>
      <w:proofErr w:type="spellStart"/>
      <w:r w:rsidR="00E61620" w:rsidRPr="00E61620">
        <w:rPr>
          <w:b/>
          <w:sz w:val="28"/>
          <w:szCs w:val="28"/>
        </w:rPr>
        <w:t>Спецпрактикум</w:t>
      </w:r>
      <w:proofErr w:type="spellEnd"/>
      <w:r w:rsidR="00E61620" w:rsidRPr="00E61620">
        <w:rPr>
          <w:b/>
          <w:sz w:val="28"/>
          <w:szCs w:val="28"/>
        </w:rPr>
        <w:t xml:space="preserve"> по восстановительному обучению с </w:t>
      </w:r>
      <w:proofErr w:type="spellStart"/>
      <w:r w:rsidR="00E61620" w:rsidRPr="00E61620">
        <w:rPr>
          <w:b/>
          <w:sz w:val="28"/>
          <w:szCs w:val="28"/>
        </w:rPr>
        <w:t>супервизией</w:t>
      </w:r>
      <w:proofErr w:type="spellEnd"/>
      <w:r w:rsidRPr="00E61620">
        <w:rPr>
          <w:b/>
          <w:sz w:val="28"/>
          <w:szCs w:val="28"/>
        </w:rPr>
        <w:t>»</w:t>
      </w:r>
    </w:p>
    <w:p w:rsidR="00135846" w:rsidRPr="00D40A3B" w:rsidRDefault="00135846" w:rsidP="001969B7">
      <w:pPr>
        <w:spacing w:line="360" w:lineRule="auto"/>
        <w:ind w:firstLine="720"/>
        <w:jc w:val="center"/>
        <w:rPr>
          <w:sz w:val="16"/>
          <w:szCs w:val="16"/>
        </w:rPr>
      </w:pPr>
      <w:r w:rsidRPr="00D40A3B">
        <w:rPr>
          <w:b/>
          <w:sz w:val="28"/>
          <w:szCs w:val="28"/>
        </w:rPr>
        <w:t>для специальности</w:t>
      </w:r>
      <w:r>
        <w:rPr>
          <w:b/>
          <w:sz w:val="28"/>
          <w:szCs w:val="28"/>
        </w:rPr>
        <w:t xml:space="preserve"> </w:t>
      </w:r>
      <w:r w:rsidR="001969B7">
        <w:rPr>
          <w:b/>
          <w:sz w:val="28"/>
          <w:szCs w:val="28"/>
        </w:rPr>
        <w:t>0304</w:t>
      </w:r>
      <w:r w:rsidRPr="0071711B">
        <w:rPr>
          <w:b/>
          <w:sz w:val="28"/>
          <w:szCs w:val="28"/>
        </w:rPr>
        <w:t>01</w:t>
      </w:r>
      <w:r w:rsidR="002A6CA7">
        <w:rPr>
          <w:b/>
          <w:sz w:val="28"/>
          <w:szCs w:val="28"/>
        </w:rPr>
        <w:t>.65</w:t>
      </w:r>
      <w:bookmarkStart w:id="0" w:name="_GoBack"/>
      <w:bookmarkEnd w:id="0"/>
      <w:r w:rsidR="001969B7">
        <w:rPr>
          <w:b/>
          <w:sz w:val="28"/>
          <w:szCs w:val="28"/>
        </w:rPr>
        <w:t xml:space="preserve"> </w:t>
      </w:r>
      <w:r w:rsidRPr="0071711B">
        <w:rPr>
          <w:b/>
          <w:sz w:val="28"/>
          <w:szCs w:val="28"/>
        </w:rPr>
        <w:t>–</w:t>
      </w:r>
      <w:r w:rsidRPr="0071711B">
        <w:rPr>
          <w:b/>
          <w:bCs/>
          <w:sz w:val="28"/>
          <w:szCs w:val="28"/>
        </w:rPr>
        <w:t xml:space="preserve">  </w:t>
      </w:r>
      <w:r w:rsidR="001969B7">
        <w:rPr>
          <w:b/>
          <w:bCs/>
          <w:sz w:val="28"/>
          <w:szCs w:val="28"/>
        </w:rPr>
        <w:t xml:space="preserve">Клиническая психология </w:t>
      </w:r>
      <w:r w:rsidRPr="00D40A3B">
        <w:t>(</w:t>
      </w:r>
      <w:r w:rsidR="00E61620">
        <w:t>очно</w:t>
      </w:r>
      <w:r w:rsidR="00B31C54">
        <w:t>-заочная</w:t>
      </w:r>
      <w:r>
        <w:t xml:space="preserve"> </w:t>
      </w:r>
      <w:r w:rsidRPr="00D40A3B">
        <w:t>форма обучения)</w:t>
      </w:r>
    </w:p>
    <w:p w:rsidR="00135846" w:rsidRPr="00D40A3B" w:rsidRDefault="00135846" w:rsidP="003B47B9">
      <w:pPr>
        <w:ind w:firstLine="709"/>
        <w:jc w:val="center"/>
        <w:rPr>
          <w:sz w:val="28"/>
          <w:szCs w:val="28"/>
        </w:rPr>
      </w:pPr>
    </w:p>
    <w:tbl>
      <w:tblPr>
        <w:tblW w:w="8627" w:type="dxa"/>
        <w:jc w:val="center"/>
        <w:tblLook w:val="01E0" w:firstRow="1" w:lastRow="1" w:firstColumn="1" w:lastColumn="1" w:noHBand="0" w:noVBand="0"/>
      </w:tblPr>
      <w:tblGrid>
        <w:gridCol w:w="1368"/>
        <w:gridCol w:w="7259"/>
      </w:tblGrid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993B2C" w:rsidP="00993B2C">
            <w:pPr>
              <w:jc w:val="center"/>
            </w:pPr>
            <w:r>
              <w:t xml:space="preserve">№ </w:t>
            </w:r>
            <w:r w:rsidR="00135846" w:rsidRPr="00D40A3B">
              <w:t>п/п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137775">
            <w:pPr>
              <w:ind w:firstLine="709"/>
              <w:jc w:val="center"/>
            </w:pPr>
            <w:r w:rsidRPr="00D40A3B">
              <w:t xml:space="preserve">Формулировка вопроса </w:t>
            </w:r>
          </w:p>
          <w:p w:rsidR="00135846" w:rsidRPr="00D40A3B" w:rsidRDefault="00135846" w:rsidP="00137775">
            <w:pPr>
              <w:ind w:firstLine="709"/>
              <w:jc w:val="center"/>
            </w:pP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137775">
            <w:pPr>
              <w:ind w:firstLine="68"/>
              <w:jc w:val="center"/>
            </w:pPr>
            <w:r w:rsidRPr="00D40A3B">
              <w:t>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137775">
            <w:pPr>
              <w:ind w:firstLine="709"/>
              <w:jc w:val="center"/>
            </w:pPr>
            <w:r w:rsidRPr="00D40A3B">
              <w:t>2</w:t>
            </w:r>
          </w:p>
        </w:tc>
      </w:tr>
      <w:tr w:rsidR="00E61620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624E94" w:rsidRDefault="00E61620" w:rsidP="00E61620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624E94" w:rsidRDefault="00E61620" w:rsidP="008F05C6">
            <w:pPr>
              <w:shd w:val="clear" w:color="auto" w:fill="FFFFFF"/>
              <w:tabs>
                <w:tab w:val="left" w:pos="871"/>
              </w:tabs>
            </w:pPr>
            <w:r w:rsidRPr="00624E94">
              <w:t xml:space="preserve"> </w:t>
            </w:r>
            <w:r w:rsidRPr="00BF3E67">
              <w:t>Принципы восстановления ВПФ.</w:t>
            </w:r>
          </w:p>
        </w:tc>
      </w:tr>
      <w:tr w:rsidR="00E61620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624E94" w:rsidRDefault="00E61620" w:rsidP="00E61620">
            <w:pPr>
              <w:pStyle w:val="a5"/>
              <w:numPr>
                <w:ilvl w:val="0"/>
                <w:numId w:val="1"/>
              </w:numPr>
              <w:jc w:val="center"/>
            </w:pPr>
            <w:r w:rsidRPr="00624E94">
              <w:t xml:space="preserve"> 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865FFC" w:rsidRDefault="00E61620" w:rsidP="008F05C6">
            <w:pPr>
              <w:jc w:val="both"/>
            </w:pPr>
            <w:r w:rsidRPr="00865FFC">
              <w:t>Синдромы нарушения речи. Эфферентная моторная афазия. Восстановление речи при эфферентной моторной афазии.</w:t>
            </w:r>
          </w:p>
          <w:p w:rsidR="00E61620" w:rsidRPr="00865FFC" w:rsidRDefault="00E61620" w:rsidP="008F05C6">
            <w:pPr>
              <w:jc w:val="both"/>
            </w:pPr>
            <w:r w:rsidRPr="00865FFC">
              <w:t>Динамическая афазия. Восстановление речи при динамической афазии.</w:t>
            </w:r>
          </w:p>
          <w:p w:rsidR="00E61620" w:rsidRPr="00865FFC" w:rsidRDefault="00E61620" w:rsidP="008F05C6">
            <w:pPr>
              <w:jc w:val="both"/>
            </w:pPr>
            <w:r w:rsidRPr="00865FFC">
              <w:t>Сенсорная афазия. Восстановление речи при сенсорной афазии.</w:t>
            </w:r>
          </w:p>
          <w:p w:rsidR="00E61620" w:rsidRPr="00865FFC" w:rsidRDefault="00E61620" w:rsidP="008F05C6">
            <w:pPr>
              <w:jc w:val="both"/>
            </w:pPr>
            <w:r w:rsidRPr="00865FFC">
              <w:t>Акустико-</w:t>
            </w:r>
            <w:proofErr w:type="spellStart"/>
            <w:r w:rsidRPr="00865FFC">
              <w:t>мнестическая</w:t>
            </w:r>
            <w:proofErr w:type="spellEnd"/>
            <w:r w:rsidRPr="00865FFC">
              <w:t xml:space="preserve"> афазия. Восстановление речи при акустико-</w:t>
            </w:r>
            <w:proofErr w:type="spellStart"/>
            <w:r w:rsidRPr="00865FFC">
              <w:t>мнестической</w:t>
            </w:r>
            <w:proofErr w:type="spellEnd"/>
            <w:r w:rsidRPr="00865FFC">
              <w:t xml:space="preserve"> афазии.</w:t>
            </w:r>
          </w:p>
          <w:p w:rsidR="00E61620" w:rsidRPr="00865FFC" w:rsidRDefault="00E61620" w:rsidP="008F05C6">
            <w:pPr>
              <w:jc w:val="both"/>
            </w:pPr>
            <w:r w:rsidRPr="00865FFC">
              <w:t>Семантическая афазия. Восстановление речи при семантической афазии.</w:t>
            </w:r>
          </w:p>
        </w:tc>
      </w:tr>
      <w:tr w:rsidR="00E61620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624E94" w:rsidRDefault="00E61620" w:rsidP="00E61620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624E94" w:rsidRDefault="00E61620" w:rsidP="008F05C6">
            <w:pPr>
              <w:spacing w:line="360" w:lineRule="auto"/>
              <w:jc w:val="both"/>
            </w:pPr>
            <w:r w:rsidRPr="00865FFC">
              <w:t>Нарушения движений и действий. Методы восстановления</w:t>
            </w:r>
          </w:p>
        </w:tc>
      </w:tr>
      <w:tr w:rsidR="00E61620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624E94" w:rsidRDefault="00E61620" w:rsidP="00E61620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865FFC" w:rsidRDefault="00E61620" w:rsidP="008F05C6">
            <w:pPr>
              <w:jc w:val="both"/>
            </w:pPr>
            <w:r w:rsidRPr="00865FFC">
              <w:t xml:space="preserve">Нарушения счета. Методы восстановления </w:t>
            </w:r>
            <w:proofErr w:type="spellStart"/>
            <w:r w:rsidRPr="00865FFC">
              <w:t>акалькулии</w:t>
            </w:r>
            <w:proofErr w:type="spellEnd"/>
            <w:r w:rsidRPr="00865FFC">
              <w:t>.</w:t>
            </w:r>
          </w:p>
          <w:p w:rsidR="00E61620" w:rsidRPr="00865FFC" w:rsidRDefault="00E61620" w:rsidP="008F05C6">
            <w:pPr>
              <w:jc w:val="both"/>
            </w:pPr>
            <w:r w:rsidRPr="00865FFC">
              <w:t xml:space="preserve"> Нарушения и восстановление счета при различных поражениях головного мозга.</w:t>
            </w:r>
          </w:p>
        </w:tc>
      </w:tr>
      <w:tr w:rsidR="00E61620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624E94" w:rsidRDefault="00E61620" w:rsidP="00E61620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865FFC" w:rsidRDefault="00E61620" w:rsidP="008F05C6">
            <w:pPr>
              <w:spacing w:line="360" w:lineRule="auto"/>
              <w:jc w:val="both"/>
            </w:pPr>
            <w:r w:rsidRPr="00865FFC">
              <w:t>Особенности восстановления конструктивной деятельности.</w:t>
            </w:r>
          </w:p>
        </w:tc>
      </w:tr>
      <w:tr w:rsidR="00E61620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624E94" w:rsidRDefault="00E61620" w:rsidP="00E61620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865FFC" w:rsidRDefault="00E61620" w:rsidP="008F05C6">
            <w:pPr>
              <w:jc w:val="both"/>
            </w:pPr>
            <w:r w:rsidRPr="00865FFC">
              <w:t>Особенности восстановительного обучения у больных с нарушениями зрения.</w:t>
            </w:r>
          </w:p>
          <w:p w:rsidR="00E61620" w:rsidRPr="00865FFC" w:rsidRDefault="00E61620" w:rsidP="008F05C6">
            <w:pPr>
              <w:jc w:val="both"/>
            </w:pPr>
            <w:r w:rsidRPr="00865FFC">
              <w:t xml:space="preserve"> Особенности восстановительного обучения у больных с нарушениями слуха.</w:t>
            </w:r>
          </w:p>
        </w:tc>
      </w:tr>
      <w:tr w:rsidR="00E61620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624E94" w:rsidRDefault="00E61620" w:rsidP="00E61620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624E94" w:rsidRDefault="00E61620" w:rsidP="008F05C6">
            <w:pPr>
              <w:jc w:val="both"/>
            </w:pPr>
            <w:r w:rsidRPr="00865FFC">
              <w:t>Клинико-психологические методы диагностики л</w:t>
            </w:r>
            <w:r>
              <w:t>окально-органических поражений при о</w:t>
            </w:r>
            <w:r>
              <w:rPr>
                <w:color w:val="000000"/>
                <w:spacing w:val="34"/>
              </w:rPr>
              <w:t>стрых</w:t>
            </w:r>
            <w:r w:rsidRPr="007748D8">
              <w:rPr>
                <w:color w:val="000000"/>
                <w:spacing w:val="34"/>
              </w:rPr>
              <w:t xml:space="preserve"> нарушения</w:t>
            </w:r>
            <w:r>
              <w:rPr>
                <w:color w:val="000000"/>
                <w:spacing w:val="34"/>
              </w:rPr>
              <w:t>х</w:t>
            </w:r>
            <w:r w:rsidRPr="007748D8">
              <w:rPr>
                <w:color w:val="000000"/>
                <w:spacing w:val="34"/>
              </w:rPr>
              <w:t xml:space="preserve"> мозгового </w:t>
            </w:r>
            <w:r>
              <w:rPr>
                <w:color w:val="000000"/>
                <w:spacing w:val="2"/>
              </w:rPr>
              <w:t>кровообращения. Топическая д</w:t>
            </w:r>
            <w:r w:rsidRPr="007748D8">
              <w:rPr>
                <w:color w:val="000000"/>
                <w:spacing w:val="2"/>
              </w:rPr>
              <w:t xml:space="preserve">иагностика, </w:t>
            </w:r>
            <w:r>
              <w:rPr>
                <w:color w:val="000000"/>
                <w:spacing w:val="2"/>
              </w:rPr>
              <w:t>способы восстановительного</w:t>
            </w:r>
            <w:r w:rsidRPr="007748D8">
              <w:rPr>
                <w:color w:val="000000"/>
                <w:spacing w:val="2"/>
              </w:rPr>
              <w:t xml:space="preserve"> обучени</w:t>
            </w:r>
            <w:r>
              <w:rPr>
                <w:color w:val="000000"/>
                <w:spacing w:val="2"/>
              </w:rPr>
              <w:t>я</w:t>
            </w:r>
            <w:r>
              <w:t>.</w:t>
            </w:r>
          </w:p>
        </w:tc>
      </w:tr>
      <w:tr w:rsidR="00E61620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624E94" w:rsidRDefault="00E61620" w:rsidP="00E61620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624E94" w:rsidRDefault="00E61620" w:rsidP="008F05C6">
            <w:pPr>
              <w:jc w:val="both"/>
            </w:pPr>
            <w:r>
              <w:rPr>
                <w:color w:val="000000"/>
                <w:spacing w:val="18"/>
              </w:rPr>
              <w:t>Нарушения ВПФ при инфекционных</w:t>
            </w:r>
            <w:r w:rsidRPr="007748D8">
              <w:rPr>
                <w:color w:val="000000"/>
                <w:spacing w:val="18"/>
              </w:rPr>
              <w:t xml:space="preserve"> заболевания</w:t>
            </w:r>
            <w:r>
              <w:rPr>
                <w:color w:val="000000"/>
                <w:spacing w:val="18"/>
              </w:rPr>
              <w:t>х</w:t>
            </w:r>
            <w:r w:rsidRPr="007748D8">
              <w:rPr>
                <w:color w:val="000000"/>
                <w:spacing w:val="18"/>
              </w:rPr>
              <w:t xml:space="preserve"> нервной </w:t>
            </w:r>
            <w:r w:rsidRPr="007748D8">
              <w:rPr>
                <w:color w:val="000000"/>
              </w:rPr>
              <w:t>системы. Энцефалиты: клещевой, б-</w:t>
            </w:r>
            <w:proofErr w:type="spellStart"/>
            <w:r w:rsidRPr="007748D8">
              <w:rPr>
                <w:color w:val="000000"/>
              </w:rPr>
              <w:t>нь</w:t>
            </w:r>
            <w:proofErr w:type="spellEnd"/>
            <w:r w:rsidRPr="007748D8">
              <w:rPr>
                <w:color w:val="000000"/>
              </w:rPr>
              <w:t xml:space="preserve"> Лайма, </w:t>
            </w:r>
            <w:r w:rsidRPr="007748D8">
              <w:rPr>
                <w:color w:val="000000"/>
                <w:spacing w:val="2"/>
              </w:rPr>
              <w:t xml:space="preserve">герпетический, эпидемический. Менингиты: </w:t>
            </w:r>
            <w:r w:rsidRPr="007748D8">
              <w:rPr>
                <w:color w:val="000000"/>
                <w:spacing w:val="12"/>
              </w:rPr>
              <w:t xml:space="preserve">серозные и гнойные. Полиомиелит. </w:t>
            </w:r>
            <w:r>
              <w:rPr>
                <w:color w:val="000000"/>
                <w:spacing w:val="2"/>
              </w:rPr>
              <w:t>Возможные м</w:t>
            </w:r>
            <w:r w:rsidRPr="007748D8">
              <w:rPr>
                <w:color w:val="000000"/>
                <w:spacing w:val="2"/>
              </w:rPr>
              <w:t>етоды восстановительного обучения</w:t>
            </w:r>
            <w:r>
              <w:rPr>
                <w:color w:val="000000"/>
                <w:spacing w:val="2"/>
              </w:rPr>
              <w:t>.</w:t>
            </w:r>
          </w:p>
        </w:tc>
      </w:tr>
      <w:tr w:rsidR="00E61620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624E94" w:rsidRDefault="00E61620" w:rsidP="00E61620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Default="00E61620" w:rsidP="008F05C6">
            <w:pPr>
              <w:jc w:val="both"/>
              <w:rPr>
                <w:color w:val="000000"/>
                <w:spacing w:val="18"/>
              </w:rPr>
            </w:pPr>
            <w:r>
              <w:rPr>
                <w:color w:val="000000"/>
                <w:spacing w:val="18"/>
              </w:rPr>
              <w:t>Нарушения ВПФ</w:t>
            </w:r>
            <w:r w:rsidRPr="007748D8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 xml:space="preserve">при </w:t>
            </w:r>
            <w:proofErr w:type="spellStart"/>
            <w:r>
              <w:rPr>
                <w:color w:val="000000"/>
                <w:spacing w:val="2"/>
              </w:rPr>
              <w:t>н</w:t>
            </w:r>
            <w:r w:rsidRPr="007748D8">
              <w:rPr>
                <w:color w:val="000000"/>
                <w:spacing w:val="2"/>
              </w:rPr>
              <w:t>ейросифилис</w:t>
            </w:r>
            <w:r>
              <w:rPr>
                <w:color w:val="000000"/>
                <w:spacing w:val="2"/>
              </w:rPr>
              <w:t>е</w:t>
            </w:r>
            <w:proofErr w:type="spellEnd"/>
            <w:r>
              <w:rPr>
                <w:color w:val="000000"/>
                <w:spacing w:val="2"/>
              </w:rPr>
              <w:t>, возможные методы восстановительного обучения.</w:t>
            </w:r>
          </w:p>
        </w:tc>
      </w:tr>
    </w:tbl>
    <w:p w:rsidR="00135846" w:rsidRPr="00D40A3B" w:rsidRDefault="00135846" w:rsidP="003B47B9">
      <w:pPr>
        <w:ind w:firstLine="709"/>
        <w:jc w:val="center"/>
        <w:rPr>
          <w:sz w:val="28"/>
          <w:szCs w:val="28"/>
        </w:rPr>
      </w:pPr>
    </w:p>
    <w:p w:rsidR="00135846" w:rsidRPr="00D40A3B" w:rsidRDefault="00135846" w:rsidP="003B47B9">
      <w:pPr>
        <w:ind w:left="720" w:hanging="11"/>
      </w:pPr>
      <w:r w:rsidRPr="00D40A3B">
        <w:t xml:space="preserve">Утверждено на кафедральном заседании протокол № </w:t>
      </w:r>
      <w:r w:rsidR="001969B7">
        <w:rPr>
          <w:u w:val="single"/>
        </w:rPr>
        <w:t xml:space="preserve"> </w:t>
      </w:r>
      <w:r w:rsidRPr="00D40A3B">
        <w:t>__ от «</w:t>
      </w:r>
      <w:r w:rsidR="001969B7">
        <w:t xml:space="preserve">   </w:t>
      </w:r>
      <w:r w:rsidRPr="00D40A3B">
        <w:t>»</w:t>
      </w:r>
      <w:r w:rsidR="001969B7">
        <w:rPr>
          <w:u w:val="single"/>
        </w:rPr>
        <w:t xml:space="preserve">_                 </w:t>
      </w:r>
      <w:r w:rsidRPr="00570E50">
        <w:rPr>
          <w:u w:val="single"/>
        </w:rPr>
        <w:t>_</w:t>
      </w:r>
      <w:r w:rsidRPr="00D40A3B">
        <w:t xml:space="preserve"> 20</w:t>
      </w:r>
      <w:r w:rsidR="001969B7">
        <w:t xml:space="preserve">1  </w:t>
      </w:r>
      <w:r w:rsidRPr="00D40A3B">
        <w:t xml:space="preserve"> г.</w:t>
      </w:r>
    </w:p>
    <w:p w:rsidR="00135846" w:rsidRPr="00D40A3B" w:rsidRDefault="00135846" w:rsidP="003B47B9">
      <w:pPr>
        <w:ind w:left="720" w:hanging="11"/>
      </w:pPr>
    </w:p>
    <w:p w:rsidR="00135846" w:rsidRDefault="00135846" w:rsidP="003B47B9">
      <w:pPr>
        <w:ind w:firstLine="709"/>
      </w:pPr>
    </w:p>
    <w:p w:rsidR="00135846" w:rsidRPr="00D40A3B" w:rsidRDefault="00135846" w:rsidP="00546BBA">
      <w:r w:rsidRPr="00D40A3B">
        <w:t>Заведующий кафедрой</w:t>
      </w:r>
    </w:p>
    <w:p w:rsidR="00135846" w:rsidRDefault="00135846" w:rsidP="003B47B9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135846" w:rsidRPr="000342A8" w:rsidRDefault="00135846" w:rsidP="003B47B9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д.м.н.</w:t>
      </w:r>
      <w:r w:rsidRPr="000342A8">
        <w:rPr>
          <w:sz w:val="24"/>
          <w:szCs w:val="24"/>
        </w:rPr>
        <w:t xml:space="preserve">, профессор </w:t>
      </w:r>
      <w:r w:rsidRPr="000342A8">
        <w:rPr>
          <w:sz w:val="24"/>
          <w:szCs w:val="24"/>
        </w:rPr>
        <w:tab/>
      </w:r>
      <w:r w:rsidRPr="000342A8">
        <w:rPr>
          <w:sz w:val="24"/>
          <w:szCs w:val="24"/>
        </w:rPr>
        <w:tab/>
      </w:r>
      <w:r w:rsidRPr="000342A8">
        <w:rPr>
          <w:sz w:val="24"/>
          <w:szCs w:val="24"/>
        </w:rPr>
        <w:tab/>
      </w:r>
      <w:r w:rsidRPr="000342A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42A8">
        <w:rPr>
          <w:sz w:val="24"/>
          <w:szCs w:val="24"/>
        </w:rPr>
        <w:t>Прокопенко С.В.</w:t>
      </w:r>
    </w:p>
    <w:p w:rsidR="00135846" w:rsidRPr="000342A8" w:rsidRDefault="00135846" w:rsidP="003B47B9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0342A8">
        <w:rPr>
          <w:sz w:val="24"/>
          <w:szCs w:val="24"/>
        </w:rPr>
        <w:tab/>
      </w:r>
      <w:r w:rsidRPr="000342A8">
        <w:rPr>
          <w:sz w:val="24"/>
          <w:szCs w:val="24"/>
        </w:rPr>
        <w:tab/>
      </w:r>
    </w:p>
    <w:p w:rsidR="00135846" w:rsidRPr="00D40A3B" w:rsidRDefault="00135846" w:rsidP="003B47B9">
      <w:pPr>
        <w:ind w:firstLine="709"/>
        <w:jc w:val="right"/>
        <w:rPr>
          <w:i/>
          <w:sz w:val="28"/>
          <w:szCs w:val="28"/>
        </w:rPr>
      </w:pPr>
    </w:p>
    <w:p w:rsidR="00135846" w:rsidRDefault="00135846"/>
    <w:sectPr w:rsidR="00135846" w:rsidSect="00A9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2217A"/>
    <w:multiLevelType w:val="hybridMultilevel"/>
    <w:tmpl w:val="D6E6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B9"/>
    <w:rsid w:val="000342A8"/>
    <w:rsid w:val="00135846"/>
    <w:rsid w:val="00137775"/>
    <w:rsid w:val="001969B7"/>
    <w:rsid w:val="00206ED2"/>
    <w:rsid w:val="002A6CA7"/>
    <w:rsid w:val="003B47B9"/>
    <w:rsid w:val="00533229"/>
    <w:rsid w:val="00546BBA"/>
    <w:rsid w:val="00570E50"/>
    <w:rsid w:val="0071711B"/>
    <w:rsid w:val="00741694"/>
    <w:rsid w:val="007F7440"/>
    <w:rsid w:val="00926B58"/>
    <w:rsid w:val="00993B2C"/>
    <w:rsid w:val="00A93795"/>
    <w:rsid w:val="00B31C54"/>
    <w:rsid w:val="00C643ED"/>
    <w:rsid w:val="00D02C83"/>
    <w:rsid w:val="00D40A3B"/>
    <w:rsid w:val="00E61620"/>
    <w:rsid w:val="00E91604"/>
    <w:rsid w:val="00F31E88"/>
    <w:rsid w:val="00F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47B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B47B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B4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47B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B47B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B4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Анка</cp:lastModifiedBy>
  <cp:revision>2</cp:revision>
  <dcterms:created xsi:type="dcterms:W3CDTF">2014-01-22T17:29:00Z</dcterms:created>
  <dcterms:modified xsi:type="dcterms:W3CDTF">2014-01-22T17:29:00Z</dcterms:modified>
</cp:coreProperties>
</file>