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D" w:rsidRDefault="00B87942" w:rsidP="007F1227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B8794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ШАБЛОН</w:t>
      </w:r>
      <w:r w:rsidR="00E8501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НА ПОСТАВКУ ЛП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02"/>
      </w:tblGrid>
      <w:tr w:rsidR="007F1227" w:rsidRPr="007F1227" w:rsidTr="007F1227">
        <w:tc>
          <w:tcPr>
            <w:tcW w:w="5812" w:type="dxa"/>
          </w:tcPr>
          <w:p w:rsidR="007F1227" w:rsidRPr="007F1227" w:rsidRDefault="007F1227" w:rsidP="007F1227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Федеральное государственное бюджетное</w:t>
            </w:r>
          </w:p>
          <w:p w:rsidR="007F1227" w:rsidRPr="007F1227" w:rsidRDefault="007F1227" w:rsidP="007F1227">
            <w:pPr>
              <w:shd w:val="clear" w:color="auto" w:fill="FFFFFF"/>
              <w:spacing w:line="23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образовательное учреждение</w:t>
            </w:r>
          </w:p>
          <w:p w:rsidR="007F1227" w:rsidRPr="007F1227" w:rsidRDefault="007F1227" w:rsidP="007F1227">
            <w:pPr>
              <w:shd w:val="clear" w:color="auto" w:fill="FFFFFF"/>
              <w:spacing w:line="230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высшего образования</w:t>
            </w:r>
          </w:p>
          <w:p w:rsidR="007F1227" w:rsidRPr="007F1227" w:rsidRDefault="007F1227" w:rsidP="007F1227">
            <w:pPr>
              <w:shd w:val="clear" w:color="auto" w:fill="FFFFFF"/>
              <w:spacing w:before="5" w:line="250" w:lineRule="exact"/>
              <w:ind w:righ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«Красноярский государственный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медицинский университет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имени профессора В.Ф. </w:t>
            </w:r>
            <w:proofErr w:type="spellStart"/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Войно-Ясенецкого</w:t>
            </w:r>
            <w:proofErr w:type="spellEnd"/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ind w:right="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Министерства здравоохранения 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ind w:right="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ФГБОУ ВО </w:t>
            </w:r>
            <w:proofErr w:type="spellStart"/>
            <w:r w:rsidRPr="007F12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КрасГМУ</w:t>
            </w:r>
            <w:proofErr w:type="spellEnd"/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им. проф. В.Ф. </w:t>
            </w:r>
            <w:proofErr w:type="spellStart"/>
            <w:proofErr w:type="gramStart"/>
            <w:r w:rsidRPr="007F122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Войно-Ясенецкого</w:t>
            </w:r>
            <w:proofErr w:type="spellEnd"/>
            <w:proofErr w:type="gramEnd"/>
            <w:r w:rsidRPr="007F122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</w:t>
            </w:r>
          </w:p>
          <w:p w:rsidR="007F1227" w:rsidRPr="007F1227" w:rsidRDefault="007F1227" w:rsidP="007F1227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Минздрава России</w:t>
            </w:r>
          </w:p>
          <w:p w:rsidR="007F1227" w:rsidRPr="007F1227" w:rsidRDefault="007F1227" w:rsidP="007F1227">
            <w:pPr>
              <w:shd w:val="clear" w:color="auto" w:fill="FFFFFF"/>
              <w:ind w:hanging="56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Партизана Железняка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F1227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1, г</w:t>
              </w:r>
            </w:smartTag>
            <w:r w:rsidRPr="007F122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 Красноярск, 660022</w:t>
            </w:r>
          </w:p>
          <w:p w:rsidR="007F1227" w:rsidRPr="007F1227" w:rsidRDefault="007F1227" w:rsidP="007F1227">
            <w:pPr>
              <w:shd w:val="clear" w:color="auto" w:fill="FFFFFF"/>
              <w:ind w:hanging="5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тел. 220-13-95 факс (391) 228-08-60, е - </w:t>
            </w:r>
            <w:r w:rsidRPr="007F122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re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tor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krasgmu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F122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7F12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7F1227" w:rsidRPr="007F1227" w:rsidRDefault="007F1227" w:rsidP="007F122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>ОКПО: 01962882 ОГРН: 1022402471992</w:t>
            </w:r>
          </w:p>
          <w:p w:rsidR="007F1227" w:rsidRPr="007F1227" w:rsidRDefault="007F1227" w:rsidP="007F1227">
            <w:pPr>
              <w:shd w:val="clear" w:color="auto" w:fill="FFFFFF"/>
              <w:spacing w:line="182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>ОКТМО: 04701000</w:t>
            </w:r>
          </w:p>
          <w:p w:rsidR="007F1227" w:rsidRPr="007F1227" w:rsidRDefault="007F1227" w:rsidP="007F1227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ИНН/КПП: 2465015109/246501001</w:t>
            </w:r>
          </w:p>
          <w:p w:rsidR="007F1227" w:rsidRPr="007F1227" w:rsidRDefault="007F1227" w:rsidP="007F12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227" w:rsidRPr="007F1227" w:rsidRDefault="007F1227" w:rsidP="007F1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┌Запрос ценовой информации ┐</w:t>
            </w:r>
          </w:p>
        </w:tc>
        <w:tc>
          <w:tcPr>
            <w:tcW w:w="4502" w:type="dxa"/>
          </w:tcPr>
          <w:p w:rsidR="007F1227" w:rsidRPr="007F1227" w:rsidRDefault="007F1227" w:rsidP="007F122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организаций </w:t>
            </w:r>
          </w:p>
          <w:p w:rsidR="007F1227" w:rsidRPr="007F1227" w:rsidRDefault="007F1227" w:rsidP="007F122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 xml:space="preserve">(по списку </w:t>
            </w:r>
            <w:r w:rsidRPr="007F1227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5</w:t>
            </w:r>
            <w:r w:rsidRPr="007F122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7F1227" w:rsidRPr="007F1227" w:rsidRDefault="007F1227" w:rsidP="009817F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7F1227" w:rsidRPr="00B87942" w:rsidRDefault="007F1227" w:rsidP="009817FD">
      <w:pPr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9817FD" w:rsidRPr="009817FD" w:rsidRDefault="009817FD" w:rsidP="009817F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7F1227" w:rsidRDefault="009817FD" w:rsidP="009817FD">
      <w:pPr>
        <w:jc w:val="both"/>
        <w:rPr>
          <w:rFonts w:ascii="Times New Roman" w:eastAsia="Calibri" w:hAnsi="Times New Roman" w:cs="Times New Roman"/>
          <w:color w:val="000000"/>
        </w:rPr>
      </w:pPr>
    </w:p>
    <w:p w:rsidR="009817FD" w:rsidRPr="007F1227" w:rsidRDefault="009817FD" w:rsidP="00981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bookmarkStart w:id="0" w:name="OLE_LINK1"/>
      <w:bookmarkStart w:id="1" w:name="OLE_LINK2"/>
      <w:r w:rsidRPr="007F1227">
        <w:rPr>
          <w:rFonts w:ascii="Times New Roman" w:eastAsia="Calibri" w:hAnsi="Times New Roman" w:cs="Times New Roman"/>
          <w:color w:val="000000"/>
          <w:spacing w:val="-3"/>
        </w:rPr>
        <w:t xml:space="preserve">В целях проведения мониторинга цен на </w:t>
      </w:r>
      <w:bookmarkEnd w:id="0"/>
      <w:bookmarkEnd w:id="1"/>
      <w:r w:rsidRPr="007F1227">
        <w:rPr>
          <w:rFonts w:ascii="Times New Roman" w:eastAsia="Times New Roman" w:hAnsi="Times New Roman" w:cs="Times New Roman"/>
          <w:color w:val="000000"/>
          <w:lang w:eastAsia="ru-RU"/>
        </w:rPr>
        <w:t>_______________(предмет закупки)</w:t>
      </w:r>
      <w:r w:rsidRPr="007F1227">
        <w:rPr>
          <w:rFonts w:ascii="Times New Roman" w:eastAsia="Calibri" w:hAnsi="Times New Roman" w:cs="Times New Roman"/>
          <w:color w:val="000000"/>
        </w:rPr>
        <w:t xml:space="preserve">, прошу Вас рассмотреть запрос ценовой информации и представить коммерческое предложение о цене контракта на поставку товара (оказание услуги, выполнение работы). </w:t>
      </w:r>
    </w:p>
    <w:p w:rsidR="009817FD" w:rsidRPr="007F1227" w:rsidRDefault="009817FD" w:rsidP="009817FD">
      <w:pPr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9817FD" w:rsidRPr="007F1227" w:rsidTr="00C3400A">
        <w:tc>
          <w:tcPr>
            <w:tcW w:w="1985" w:type="dxa"/>
          </w:tcPr>
          <w:p w:rsidR="009817FD" w:rsidRPr="007F1227" w:rsidRDefault="009817FD" w:rsidP="009817F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 xml:space="preserve">Приложение: </w:t>
            </w:r>
          </w:p>
        </w:tc>
        <w:tc>
          <w:tcPr>
            <w:tcW w:w="7088" w:type="dxa"/>
          </w:tcPr>
          <w:p w:rsidR="009817FD" w:rsidRPr="007F1227" w:rsidRDefault="009817FD" w:rsidP="009817FD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Запрос ценовой информации  в 1 экз.</w:t>
            </w:r>
          </w:p>
        </w:tc>
      </w:tr>
    </w:tbl>
    <w:p w:rsid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F1227" w:rsidRPr="007F1227" w:rsidRDefault="007F1227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7F1227" w:rsidTr="009817FD">
        <w:tc>
          <w:tcPr>
            <w:tcW w:w="3285" w:type="dxa"/>
          </w:tcPr>
          <w:p w:rsidR="009817FD" w:rsidRPr="007F1227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7F1227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Pr="007F1227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</w:p>
          <w:p w:rsidR="00B87942" w:rsidRPr="007F1227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285" w:type="dxa"/>
          </w:tcPr>
          <w:p w:rsidR="009817FD" w:rsidRPr="007F1227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Pr="007F1227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_________________</w:t>
            </w:r>
          </w:p>
          <w:p w:rsidR="00B87942" w:rsidRPr="007F1227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F1227">
              <w:rPr>
                <w:rFonts w:ascii="Times New Roman" w:eastAsia="Calibri" w:hAnsi="Times New Roman" w:cs="Times New Roman"/>
                <w:color w:val="000000"/>
              </w:rPr>
              <w:t>ФИО</w:t>
            </w:r>
          </w:p>
        </w:tc>
      </w:tr>
    </w:tbl>
    <w:p w:rsidR="009817FD" w:rsidRPr="007F1227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1227" w:rsidRDefault="007F1227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7F1227" w:rsidSect="00596597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lastRenderedPageBreak/>
        <w:t>ЗАПРОС</w:t>
      </w:r>
    </w:p>
    <w:p w:rsidR="009817FD" w:rsidRPr="009817FD" w:rsidRDefault="007F1227" w:rsidP="009817F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  <w:r w:rsidRPr="009817FD">
        <w:rPr>
          <w:rFonts w:ascii="Times New Roman" w:eastAsia="Calibri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E598755" wp14:editId="4BA9D56B">
                <wp:simplePos x="0" y="0"/>
                <wp:positionH relativeFrom="column">
                  <wp:posOffset>42766</wp:posOffset>
                </wp:positionH>
                <wp:positionV relativeFrom="paragraph">
                  <wp:posOffset>151986</wp:posOffset>
                </wp:positionV>
                <wp:extent cx="9867569" cy="0"/>
                <wp:effectExtent l="0" t="0" r="1968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675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.35pt,11.95pt" to="78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">
                <o:lock v:ext="edit" shapetype="f"/>
              </v:line>
            </w:pict>
          </mc:Fallback>
        </mc:AlternateContent>
      </w:r>
      <w:r w:rsidR="009817FD"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о предоставлении ценовой информации </w:t>
      </w:r>
      <w:proofErr w:type="gramStart"/>
      <w:r w:rsidR="009817FD" w:rsidRPr="009817FD">
        <w:rPr>
          <w:rFonts w:ascii="Times New Roman" w:eastAsia="Arial" w:hAnsi="Times New Roman" w:cs="Times New Roman"/>
          <w:color w:val="000000"/>
          <w:lang w:eastAsia="ar-SA"/>
        </w:rPr>
        <w:t>в</w:t>
      </w:r>
      <w:proofErr w:type="gramEnd"/>
      <w:r w:rsidR="009817FD"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 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817FD">
        <w:rPr>
          <w:rFonts w:ascii="Times New Roman" w:eastAsia="Calibri" w:hAnsi="Times New Roman" w:cs="Times New Roman"/>
          <w:i/>
          <w:color w:val="000000"/>
          <w:vertAlign w:val="superscript"/>
        </w:rPr>
        <w:t>наименование поставщика (подрядчика, исполнителя)</w:t>
      </w:r>
    </w:p>
    <w:p w:rsidR="007F1227" w:rsidRDefault="009817FD" w:rsidP="007F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Заказчик</w:t>
      </w:r>
      <w:r w:rsidRPr="009817FD">
        <w:rPr>
          <w:rFonts w:ascii="Times New Roman" w:eastAsia="Calibri" w:hAnsi="Times New Roman" w:cs="Times New Roman"/>
          <w:color w:val="000000"/>
        </w:rPr>
        <w:t xml:space="preserve">: </w:t>
      </w:r>
      <w:r w:rsidRPr="007F1227">
        <w:rPr>
          <w:rFonts w:ascii="Times New Roman" w:eastAsia="Calibri" w:hAnsi="Times New Roman" w:cs="Times New Roman"/>
          <w:color w:val="000000"/>
        </w:rPr>
        <w:t>Федеральное государственное бюджетное образовательное учреждение</w:t>
      </w:r>
      <w:r w:rsidR="007F1227" w:rsidRPr="007F1227">
        <w:rPr>
          <w:rFonts w:ascii="Times New Roman" w:eastAsia="Calibri" w:hAnsi="Times New Roman" w:cs="Times New Roman"/>
          <w:color w:val="000000"/>
        </w:rPr>
        <w:t xml:space="preserve"> </w:t>
      </w:r>
      <w:r w:rsidRPr="007F1227">
        <w:rPr>
          <w:rFonts w:ascii="Times New Roman" w:eastAsia="Calibri" w:hAnsi="Times New Roman" w:cs="Times New Roman"/>
          <w:color w:val="000000"/>
        </w:rPr>
        <w:t>высшего образования «Красноярский государственный медицинский университет</w:t>
      </w:r>
      <w:r w:rsidR="007F1227" w:rsidRPr="007F1227">
        <w:rPr>
          <w:rFonts w:ascii="Times New Roman" w:eastAsia="Calibri" w:hAnsi="Times New Roman" w:cs="Times New Roman"/>
          <w:color w:val="000000"/>
        </w:rPr>
        <w:t xml:space="preserve"> </w:t>
      </w:r>
      <w:r w:rsidRPr="007F1227">
        <w:rPr>
          <w:rFonts w:ascii="Times New Roman" w:eastAsia="Calibri" w:hAnsi="Times New Roman" w:cs="Times New Roman"/>
          <w:color w:val="000000"/>
        </w:rPr>
        <w:t xml:space="preserve">имени профессора В.Ф. </w:t>
      </w:r>
      <w:proofErr w:type="spellStart"/>
      <w:r w:rsidRPr="007F1227">
        <w:rPr>
          <w:rFonts w:ascii="Times New Roman" w:eastAsia="Calibri" w:hAnsi="Times New Roman" w:cs="Times New Roman"/>
          <w:color w:val="000000"/>
        </w:rPr>
        <w:t>Войно-Ясенецкого</w:t>
      </w:r>
      <w:proofErr w:type="spellEnd"/>
      <w:r w:rsidRPr="007F1227">
        <w:rPr>
          <w:rFonts w:ascii="Times New Roman" w:eastAsia="Calibri" w:hAnsi="Times New Roman" w:cs="Times New Roman"/>
          <w:color w:val="000000"/>
        </w:rPr>
        <w:t xml:space="preserve">» Министерства здравоохранения  Российской Федерации ФГБОУ ВО </w:t>
      </w:r>
      <w:proofErr w:type="spellStart"/>
      <w:r w:rsidRPr="007F1227">
        <w:rPr>
          <w:rFonts w:ascii="Times New Roman" w:eastAsia="Calibri" w:hAnsi="Times New Roman" w:cs="Times New Roman"/>
          <w:color w:val="000000"/>
        </w:rPr>
        <w:t>КрасГМУ</w:t>
      </w:r>
      <w:proofErr w:type="spellEnd"/>
      <w:r w:rsidRPr="007F1227">
        <w:rPr>
          <w:rFonts w:ascii="Times New Roman" w:eastAsia="Calibri" w:hAnsi="Times New Roman" w:cs="Times New Roman"/>
          <w:color w:val="000000"/>
        </w:rPr>
        <w:t xml:space="preserve"> им. проф. В.Ф. </w:t>
      </w:r>
      <w:proofErr w:type="spellStart"/>
      <w:r w:rsidRPr="007F1227">
        <w:rPr>
          <w:rFonts w:ascii="Times New Roman" w:eastAsia="Calibri" w:hAnsi="Times New Roman" w:cs="Times New Roman"/>
          <w:color w:val="000000"/>
        </w:rPr>
        <w:t>Войно-Ясенецкого</w:t>
      </w:r>
      <w:proofErr w:type="spellEnd"/>
      <w:r w:rsidRPr="007F1227">
        <w:rPr>
          <w:rFonts w:ascii="Times New Roman" w:eastAsia="Calibri" w:hAnsi="Times New Roman" w:cs="Times New Roman"/>
          <w:color w:val="000000"/>
        </w:rPr>
        <w:t xml:space="preserve"> Минздрава России</w:t>
      </w:r>
      <w:r w:rsidR="007F1227" w:rsidRPr="007F1227">
        <w:rPr>
          <w:rFonts w:ascii="Times New Roman" w:eastAsia="Calibri" w:hAnsi="Times New Roman" w:cs="Times New Roman"/>
          <w:color w:val="000000"/>
        </w:rPr>
        <w:t>.</w:t>
      </w:r>
    </w:p>
    <w:p w:rsidR="009817FD" w:rsidRPr="007F1227" w:rsidRDefault="009817FD" w:rsidP="007F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Адрес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Российская Федерация, 660022, г. Красноярск, </w:t>
      </w:r>
      <w:r w:rsidR="00B87942">
        <w:rPr>
          <w:rFonts w:ascii="Times New Roman" w:eastAsia="Calibri" w:hAnsi="Times New Roman" w:cs="Times New Roman"/>
          <w:color w:val="000000"/>
        </w:rPr>
        <w:t>__________________</w:t>
      </w:r>
      <w:r w:rsidR="007F1227">
        <w:rPr>
          <w:rFonts w:ascii="Times New Roman" w:eastAsia="Calibri" w:hAnsi="Times New Roman" w:cs="Times New Roman"/>
          <w:color w:val="000000"/>
        </w:rPr>
        <w:t>.</w:t>
      </w:r>
    </w:p>
    <w:p w:rsidR="009817FD" w:rsidRPr="009817FD" w:rsidRDefault="009817FD" w:rsidP="007F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Срок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_____________________</w:t>
      </w:r>
      <w:r w:rsidR="007F1227">
        <w:rPr>
          <w:rFonts w:ascii="Times New Roman" w:eastAsia="Calibri" w:hAnsi="Times New Roman" w:cs="Times New Roman"/>
          <w:color w:val="000000"/>
        </w:rPr>
        <w:t>.</w:t>
      </w:r>
    </w:p>
    <w:p w:rsidR="009817FD" w:rsidRPr="009817FD" w:rsidRDefault="009817FD" w:rsidP="007F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color w:val="000000"/>
        </w:rPr>
        <w:t>Объект закупки</w:t>
      </w:r>
      <w:r w:rsidR="007F1227">
        <w:rPr>
          <w:rFonts w:ascii="Times New Roman" w:eastAsia="Calibri" w:hAnsi="Times New Roman" w:cs="Times New Roman"/>
          <w:b/>
          <w:color w:val="000000"/>
        </w:rPr>
        <w:t>:</w:t>
      </w:r>
      <w:r w:rsidRPr="009817F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7F1227">
        <w:rPr>
          <w:rFonts w:ascii="Times New Roman" w:eastAsia="Calibri" w:hAnsi="Times New Roman" w:cs="Times New Roman"/>
          <w:color w:val="000000"/>
          <w:spacing w:val="-3"/>
        </w:rPr>
        <w:t>Поставка лекарственных препаратов</w:t>
      </w:r>
      <w:r w:rsidR="001200FC">
        <w:rPr>
          <w:rFonts w:ascii="Times New Roman" w:eastAsia="Calibri" w:hAnsi="Times New Roman" w:cs="Times New Roman"/>
          <w:color w:val="000000"/>
          <w:spacing w:val="-3"/>
        </w:rPr>
        <w:t>.</w:t>
      </w:r>
    </w:p>
    <w:p w:rsidR="009817FD" w:rsidRDefault="009817FD" w:rsidP="007F1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Функциональные, технические и качественные характеристики, эксплуатационные характеристики объекта  закупки</w:t>
      </w:r>
      <w:r w:rsidR="00B87942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согласно </w:t>
      </w:r>
      <w:r w:rsidR="007F122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ОКПД</w:t>
      </w:r>
      <w:proofErr w:type="gramStart"/>
      <w:r w:rsidR="007F122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2</w:t>
      </w:r>
      <w:proofErr w:type="gramEnd"/>
      <w:r w:rsidR="007F122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/</w:t>
      </w:r>
      <w:r w:rsidR="00B87942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КТРУ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:</w:t>
      </w:r>
    </w:p>
    <w:p w:rsidR="007F1227" w:rsidRDefault="007F1227" w:rsidP="007F1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tbl>
      <w:tblPr>
        <w:tblStyle w:val="a3"/>
        <w:tblW w:w="16126" w:type="dxa"/>
        <w:jc w:val="center"/>
        <w:tblLook w:val="04A0" w:firstRow="1" w:lastRow="0" w:firstColumn="1" w:lastColumn="0" w:noHBand="0" w:noVBand="1"/>
      </w:tblPr>
      <w:tblGrid>
        <w:gridCol w:w="432"/>
        <w:gridCol w:w="1335"/>
        <w:gridCol w:w="1555"/>
        <w:gridCol w:w="1547"/>
        <w:gridCol w:w="1415"/>
        <w:gridCol w:w="564"/>
        <w:gridCol w:w="564"/>
        <w:gridCol w:w="988"/>
        <w:gridCol w:w="1123"/>
        <w:gridCol w:w="562"/>
        <w:gridCol w:w="843"/>
        <w:gridCol w:w="411"/>
        <w:gridCol w:w="567"/>
        <w:gridCol w:w="1554"/>
        <w:gridCol w:w="1438"/>
        <w:gridCol w:w="1228"/>
      </w:tblGrid>
      <w:tr w:rsidR="001200FC" w:rsidRPr="00E85013" w:rsidTr="0050661F">
        <w:trPr>
          <w:jc w:val="center"/>
        </w:trPr>
        <w:tc>
          <w:tcPr>
            <w:tcW w:w="432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№ </w:t>
            </w:r>
            <w:proofErr w:type="gramStart"/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1335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Торговое наименование*</w:t>
            </w:r>
          </w:p>
        </w:tc>
        <w:tc>
          <w:tcPr>
            <w:tcW w:w="1555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850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МНН / </w:t>
            </w:r>
            <w:proofErr w:type="spellStart"/>
            <w:r w:rsidRPr="00E850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группировочное</w:t>
            </w:r>
            <w:proofErr w:type="spellEnd"/>
            <w:r w:rsidRPr="00E850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(химическое) наименование*</w:t>
            </w:r>
          </w:p>
        </w:tc>
        <w:tc>
          <w:tcPr>
            <w:tcW w:w="1547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Форма выпуска, Дозировка, фасовка</w:t>
            </w:r>
          </w:p>
        </w:tc>
        <w:tc>
          <w:tcPr>
            <w:tcW w:w="1415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Производитель, страна происхождения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200FC" w:rsidRPr="00E85013" w:rsidRDefault="001200FC" w:rsidP="00E8501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Кол-во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200FC" w:rsidRPr="00E85013" w:rsidRDefault="001200FC" w:rsidP="00E8501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</w:t>
            </w:r>
            <w:proofErr w:type="gramStart"/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.и</w:t>
            </w:r>
            <w:proofErr w:type="gramEnd"/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зм</w:t>
            </w:r>
            <w:proofErr w:type="spellEnd"/>
          </w:p>
        </w:tc>
        <w:tc>
          <w:tcPr>
            <w:tcW w:w="988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Признак ЖНВЛП</w:t>
            </w:r>
          </w:p>
        </w:tc>
        <w:tc>
          <w:tcPr>
            <w:tcW w:w="3506" w:type="dxa"/>
            <w:gridSpan w:val="5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 упаковку</w:t>
            </w:r>
          </w:p>
        </w:tc>
        <w:tc>
          <w:tcPr>
            <w:tcW w:w="1554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Цена с учетом НДС и ОН, руб.</w:t>
            </w:r>
          </w:p>
        </w:tc>
        <w:tc>
          <w:tcPr>
            <w:tcW w:w="1438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Сумма без учета НДС и ОН, руб.</w:t>
            </w:r>
          </w:p>
        </w:tc>
        <w:tc>
          <w:tcPr>
            <w:tcW w:w="1228" w:type="dxa"/>
            <w:vMerge w:val="restart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Сумма с учетом НДС и ОН, руб.</w:t>
            </w:r>
          </w:p>
        </w:tc>
      </w:tr>
      <w:tr w:rsidR="001200FC" w:rsidRPr="00E85013" w:rsidTr="001200FC">
        <w:trPr>
          <w:jc w:val="center"/>
        </w:trPr>
        <w:tc>
          <w:tcPr>
            <w:tcW w:w="432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335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5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47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200FC" w:rsidRPr="00E85013" w:rsidRDefault="001200FC" w:rsidP="00E8501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200FC" w:rsidRPr="00E85013" w:rsidRDefault="001200FC" w:rsidP="00E8501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88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23" w:type="dxa"/>
            <w:vMerge w:val="restart"/>
            <w:shd w:val="clear" w:color="auto" w:fill="BFBFBF" w:themeFill="background1" w:themeFillShade="BF"/>
            <w:vAlign w:val="center"/>
          </w:tcPr>
          <w:p w:rsidR="001200FC" w:rsidRPr="00E85013" w:rsidRDefault="001200FC" w:rsidP="001200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Цена без учета НДС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</w:t>
            </w: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405" w:type="dxa"/>
            <w:gridSpan w:val="2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Оптовая надбавка</w:t>
            </w:r>
          </w:p>
        </w:tc>
        <w:tc>
          <w:tcPr>
            <w:tcW w:w="978" w:type="dxa"/>
            <w:gridSpan w:val="2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НДС</w:t>
            </w:r>
          </w:p>
        </w:tc>
        <w:tc>
          <w:tcPr>
            <w:tcW w:w="1554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38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28" w:type="dxa"/>
            <w:vMerge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200FC" w:rsidRPr="00E85013" w:rsidTr="001200FC">
        <w:trPr>
          <w:trHeight w:val="60"/>
          <w:jc w:val="center"/>
        </w:trPr>
        <w:tc>
          <w:tcPr>
            <w:tcW w:w="432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335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5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47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88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23" w:type="dxa"/>
            <w:vMerge/>
            <w:shd w:val="clear" w:color="auto" w:fill="BFBFBF" w:themeFill="background1" w:themeFillShade="BF"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Руб.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200FC" w:rsidRPr="00E85013" w:rsidRDefault="001200FC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85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Руб.</w:t>
            </w:r>
          </w:p>
        </w:tc>
        <w:tc>
          <w:tcPr>
            <w:tcW w:w="1554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38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28" w:type="dxa"/>
            <w:vMerge/>
          </w:tcPr>
          <w:p w:rsidR="001200FC" w:rsidRPr="00E85013" w:rsidRDefault="001200FC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E85013" w:rsidRPr="00E85013" w:rsidTr="001200FC">
        <w:trPr>
          <w:jc w:val="center"/>
        </w:trPr>
        <w:tc>
          <w:tcPr>
            <w:tcW w:w="432" w:type="dxa"/>
            <w:vAlign w:val="center"/>
          </w:tcPr>
          <w:p w:rsidR="00E85013" w:rsidRPr="00E85013" w:rsidRDefault="00E85013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3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47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8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23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2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3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11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3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2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E85013" w:rsidRPr="00E85013" w:rsidTr="001200FC">
        <w:trPr>
          <w:jc w:val="center"/>
        </w:trPr>
        <w:tc>
          <w:tcPr>
            <w:tcW w:w="432" w:type="dxa"/>
            <w:vAlign w:val="center"/>
          </w:tcPr>
          <w:p w:rsidR="00E85013" w:rsidRPr="00E85013" w:rsidRDefault="00E85013" w:rsidP="00E850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33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47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8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23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2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3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11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67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4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3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28" w:type="dxa"/>
          </w:tcPr>
          <w:p w:rsidR="00E85013" w:rsidRPr="00E85013" w:rsidRDefault="00E85013" w:rsidP="00E850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</w:tbl>
    <w:p w:rsidR="00E85013" w:rsidRPr="001200FC" w:rsidRDefault="00E85013" w:rsidP="00E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 w:bidi="ru-RU"/>
        </w:rPr>
      </w:pPr>
      <w:r w:rsidRPr="001200FC">
        <w:rPr>
          <w:rFonts w:ascii="Times New Roman" w:eastAsia="Times New Roman" w:hAnsi="Times New Roman" w:cs="Times New Roman"/>
          <w:b/>
          <w:i/>
          <w:color w:val="FF0000"/>
          <w:lang w:eastAsia="ru-RU" w:bidi="ru-RU"/>
        </w:rPr>
        <w:t>!!!При запросе КП для проведения электронной закупки, заказчик/инициатор закупки указывает только МНН (Торговое наименование определяет Поставщик исходя из наличия того/или итого ассортимента).</w:t>
      </w:r>
    </w:p>
    <w:p w:rsidR="00E85013" w:rsidRDefault="00E85013" w:rsidP="007F12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817FD" w:rsidRPr="009817FD" w:rsidRDefault="007F1227" w:rsidP="007F12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F1227">
        <w:rPr>
          <w:rFonts w:ascii="Times New Roman" w:eastAsia="Times New Roman" w:hAnsi="Times New Roman" w:cs="Times New Roman"/>
          <w:b/>
          <w:color w:val="000000"/>
          <w:lang w:eastAsia="ru-RU"/>
        </w:rPr>
        <w:t>Остаточный срок годности:</w:t>
      </w:r>
      <w:r>
        <w:rPr>
          <w:rFonts w:ascii="Times New Roman" w:eastAsia="Calibri" w:hAnsi="Times New Roman" w:cs="Times New Roman"/>
          <w:color w:val="000000"/>
        </w:rPr>
        <w:t xml:space="preserve"> _______________</w:t>
      </w:r>
      <w:bookmarkStart w:id="2" w:name="_GoBack"/>
      <w:bookmarkEnd w:id="2"/>
    </w:p>
    <w:p w:rsidR="009817FD" w:rsidRPr="009817FD" w:rsidRDefault="007F1227" w:rsidP="007F1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Адрес </w:t>
      </w:r>
      <w:r w:rsidR="009817FD"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доставки товара: </w:t>
      </w:r>
      <w:r w:rsidR="00B87942">
        <w:rPr>
          <w:rFonts w:ascii="Times New Roman" w:eastAsia="Calibri" w:hAnsi="Times New Roman" w:cs="Times New Roman"/>
          <w:color w:val="000000"/>
        </w:rPr>
        <w:t>_______________</w:t>
      </w:r>
      <w:r w:rsidR="009817FD" w:rsidRPr="009817F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</w:p>
    <w:p w:rsidR="009817FD" w:rsidRPr="009817FD" w:rsidRDefault="009817FD" w:rsidP="007F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поставки 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>товара</w:t>
      </w: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F1227">
        <w:rPr>
          <w:rFonts w:ascii="Times New Roman" w:eastAsia="Calibri" w:hAnsi="Times New Roman" w:cs="Times New Roman"/>
          <w:color w:val="000000"/>
        </w:rPr>
        <w:t>_______________</w:t>
      </w:r>
    </w:p>
    <w:p w:rsidR="009817FD" w:rsidRPr="009817FD" w:rsidRDefault="009817FD" w:rsidP="007F12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 xml:space="preserve">Форма, сроки и порядок оплаты: </w:t>
      </w:r>
      <w:r w:rsidRPr="009817FD">
        <w:rPr>
          <w:rFonts w:ascii="Times New Roman" w:eastAsia="Calibri" w:hAnsi="Times New Roman" w:cs="Times New Roman"/>
          <w:bCs/>
          <w:color w:val="000000"/>
        </w:rPr>
        <w:t>Заказчик производит оплату за полученные товары безналичным расчетом. Заказчик считается исполнившим обязанность по оплате товара с момента зачисления средств на расчётный счет Поставщика.</w:t>
      </w:r>
    </w:p>
    <w:p w:rsidR="009817FD" w:rsidRPr="009817FD" w:rsidRDefault="009817FD" w:rsidP="007F122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9817FD" w:rsidTr="009817FD"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ФИО</w:t>
            </w:r>
          </w:p>
        </w:tc>
      </w:tr>
    </w:tbl>
    <w:p w:rsidR="009817FD" w:rsidRPr="009817FD" w:rsidRDefault="009817FD" w:rsidP="009817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9F1A09" w:rsidRDefault="001200FC"/>
    <w:p w:rsidR="007F1227" w:rsidRDefault="007F1227"/>
    <w:sectPr w:rsidR="007F1227" w:rsidSect="007F1227">
      <w:pgSz w:w="16838" w:h="11906" w:orient="landscape"/>
      <w:pgMar w:top="284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1FE"/>
    <w:multiLevelType w:val="hybridMultilevel"/>
    <w:tmpl w:val="3700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7"/>
    <w:rsid w:val="001200FC"/>
    <w:rsid w:val="002A7B71"/>
    <w:rsid w:val="004D6357"/>
    <w:rsid w:val="007F1227"/>
    <w:rsid w:val="009817FD"/>
    <w:rsid w:val="00B87942"/>
    <w:rsid w:val="00B879EA"/>
    <w:rsid w:val="00D725E8"/>
    <w:rsid w:val="00E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&#1089;tor@kras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Плотникова</dc:creator>
  <cp:lastModifiedBy>Валерия С. Афанасьева</cp:lastModifiedBy>
  <cp:revision>4</cp:revision>
  <dcterms:created xsi:type="dcterms:W3CDTF">2021-06-03T01:33:00Z</dcterms:created>
  <dcterms:modified xsi:type="dcterms:W3CDTF">2022-12-08T03:16:00Z</dcterms:modified>
</cp:coreProperties>
</file>